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5E5A7C9" w14:textId="77777777" w:rsidR="009D6B7E" w:rsidRPr="006514AD" w:rsidRDefault="009D6B7E" w:rsidP="009D6B7E">
      <w:pPr>
        <w:pBdr>
          <w:bottom w:val="single" w:sz="4" w:space="1" w:color="auto"/>
        </w:pBdr>
        <w:jc w:val="center"/>
        <w:rPr>
          <w:color w:val="5B9BD5" w:themeColor="accent5"/>
          <w:sz w:val="28"/>
          <w:szCs w:val="28"/>
        </w:rPr>
      </w:pPr>
      <w:r w:rsidRPr="006514AD">
        <w:rPr>
          <w:color w:val="5B9BD5" w:themeColor="accent5"/>
          <w:sz w:val="28"/>
          <w:szCs w:val="28"/>
        </w:rPr>
        <w:t>EECE 4712/6712 Embedded Systems</w:t>
      </w:r>
    </w:p>
    <w:p w14:paraId="3662BB3D" w14:textId="39E3685C" w:rsidR="009D6B7E" w:rsidRPr="006514AD" w:rsidRDefault="009D6B7E" w:rsidP="009D6B7E">
      <w:pPr>
        <w:pBdr>
          <w:bottom w:val="single" w:sz="4" w:space="1" w:color="auto"/>
        </w:pBdr>
        <w:jc w:val="center"/>
        <w:rPr>
          <w:color w:val="5B9BD5" w:themeColor="accent5"/>
          <w:sz w:val="28"/>
          <w:szCs w:val="28"/>
        </w:rPr>
      </w:pPr>
      <w:r>
        <w:rPr>
          <w:color w:val="5B9BD5" w:themeColor="accent5"/>
          <w:sz w:val="28"/>
          <w:szCs w:val="28"/>
        </w:rPr>
        <w:t xml:space="preserve">Weekly </w:t>
      </w:r>
      <w:r w:rsidRPr="006514AD">
        <w:rPr>
          <w:color w:val="5B9BD5" w:themeColor="accent5"/>
          <w:sz w:val="28"/>
          <w:szCs w:val="28"/>
        </w:rPr>
        <w:t xml:space="preserve">Assignment </w:t>
      </w:r>
      <w:r w:rsidR="00F221BD">
        <w:rPr>
          <w:color w:val="5B9BD5" w:themeColor="accent5"/>
          <w:sz w:val="28"/>
          <w:szCs w:val="28"/>
        </w:rPr>
        <w:t>7</w:t>
      </w:r>
      <w:r w:rsidRPr="006514AD">
        <w:rPr>
          <w:color w:val="5B9BD5" w:themeColor="accent5"/>
          <w:sz w:val="28"/>
          <w:szCs w:val="28"/>
        </w:rPr>
        <w:t>: Introduction to Embedded Systems</w:t>
      </w:r>
    </w:p>
    <w:p w14:paraId="04B5D83F" w14:textId="2FA0A8D6" w:rsidR="009D6B7E" w:rsidRPr="006514AD" w:rsidRDefault="009D6B7E" w:rsidP="009D6B7E">
      <w:pPr>
        <w:pBdr>
          <w:bottom w:val="single" w:sz="4" w:space="1" w:color="auto"/>
        </w:pBdr>
        <w:jc w:val="center"/>
        <w:rPr>
          <w:color w:val="5B9BD5" w:themeColor="accent5"/>
          <w:sz w:val="28"/>
          <w:szCs w:val="28"/>
        </w:rPr>
      </w:pPr>
      <w:r w:rsidRPr="006514AD">
        <w:rPr>
          <w:color w:val="5B9BD5" w:themeColor="accent5"/>
          <w:sz w:val="28"/>
          <w:szCs w:val="28"/>
        </w:rPr>
        <w:t>Name: Lokesh Chandra Das UUID: U00740183</w:t>
      </w:r>
      <w:r>
        <w:rPr>
          <w:color w:val="5B9BD5" w:themeColor="accent5"/>
          <w:sz w:val="28"/>
          <w:szCs w:val="28"/>
        </w:rPr>
        <w:t>, Date:</w:t>
      </w:r>
      <w:r w:rsidR="0045584E">
        <w:rPr>
          <w:color w:val="5B9BD5" w:themeColor="accent5"/>
          <w:sz w:val="28"/>
          <w:szCs w:val="28"/>
        </w:rPr>
        <w:t xml:space="preserve"> </w:t>
      </w:r>
      <w:r w:rsidR="00F221BD">
        <w:rPr>
          <w:color w:val="5B9BD5" w:themeColor="accent5"/>
          <w:sz w:val="28"/>
          <w:szCs w:val="28"/>
        </w:rPr>
        <w:t>1</w:t>
      </w:r>
      <w:r w:rsidR="00445A65">
        <w:rPr>
          <w:color w:val="5B9BD5" w:themeColor="accent5"/>
          <w:sz w:val="28"/>
          <w:szCs w:val="28"/>
        </w:rPr>
        <w:t>4</w:t>
      </w:r>
      <w:r w:rsidR="0045584E" w:rsidRPr="0045584E">
        <w:rPr>
          <w:color w:val="5B9BD5" w:themeColor="accent5"/>
          <w:sz w:val="28"/>
          <w:szCs w:val="28"/>
          <w:vertAlign w:val="superscript"/>
        </w:rPr>
        <w:t>th</w:t>
      </w:r>
      <w:r>
        <w:rPr>
          <w:color w:val="5B9BD5" w:themeColor="accent5"/>
          <w:sz w:val="28"/>
          <w:szCs w:val="28"/>
        </w:rPr>
        <w:t xml:space="preserve"> </w:t>
      </w:r>
      <w:r w:rsidR="00F221BD">
        <w:rPr>
          <w:color w:val="5B9BD5" w:themeColor="accent5"/>
          <w:sz w:val="28"/>
          <w:szCs w:val="28"/>
        </w:rPr>
        <w:t>April</w:t>
      </w:r>
      <w:r>
        <w:rPr>
          <w:color w:val="5B9BD5" w:themeColor="accent5"/>
          <w:sz w:val="28"/>
          <w:szCs w:val="28"/>
        </w:rPr>
        <w:t xml:space="preserve"> 2021</w:t>
      </w:r>
    </w:p>
    <w:p w14:paraId="75BDA13B" w14:textId="4179E6C5" w:rsidR="00351BD6" w:rsidRDefault="009D6B7E" w:rsidP="00000D24">
      <w:r>
        <w:t xml:space="preserve">Problem: </w:t>
      </w:r>
    </w:p>
    <w:p w14:paraId="7C96E2E9" w14:textId="0B1CB63F" w:rsidR="00F221BD" w:rsidRDefault="009B1090" w:rsidP="00F221BD">
      <w:pPr>
        <w:pStyle w:val="ListParagraph"/>
        <w:numPr>
          <w:ilvl w:val="0"/>
          <w:numId w:val="3"/>
        </w:numPr>
      </w:pPr>
      <w:r>
        <w:t>The state flow diagram for detecting the binary sequence “11010”</w:t>
      </w:r>
    </w:p>
    <w:p w14:paraId="678856D1" w14:textId="36F14160" w:rsidR="003A048F" w:rsidRDefault="006A1F57" w:rsidP="00370FCB">
      <w:pPr>
        <w:pStyle w:val="ListParagraph"/>
        <w:jc w:val="center"/>
      </w:pPr>
      <w:r w:rsidRPr="006A1F57">
        <w:drawing>
          <wp:inline distT="0" distB="0" distL="0" distR="0" wp14:anchorId="6065D9CA" wp14:editId="50EDA4FA">
            <wp:extent cx="4608576" cy="2825496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08576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2E328" w14:textId="2C993591" w:rsidR="008B7403" w:rsidRDefault="008B7403" w:rsidP="008B7403">
      <w:pPr>
        <w:pStyle w:val="ListParagraph"/>
      </w:pPr>
    </w:p>
    <w:p w14:paraId="0CA8D55E" w14:textId="440E3AE2" w:rsidR="008B7403" w:rsidRDefault="008B7403" w:rsidP="008B7403">
      <w:pPr>
        <w:pStyle w:val="ListParagraph"/>
      </w:pPr>
    </w:p>
    <w:p w14:paraId="70F5D1BB" w14:textId="217BE6C6" w:rsidR="008B7403" w:rsidRDefault="008B7403" w:rsidP="008B7403">
      <w:pPr>
        <w:pStyle w:val="ListParagraph"/>
      </w:pPr>
    </w:p>
    <w:p w14:paraId="29510CE1" w14:textId="2567CA23" w:rsidR="008B7403" w:rsidRDefault="008B7403" w:rsidP="008B7403">
      <w:pPr>
        <w:pStyle w:val="ListParagraph"/>
      </w:pPr>
    </w:p>
    <w:p w14:paraId="19C2759C" w14:textId="5426B3CB" w:rsidR="008B7403" w:rsidRDefault="008B7403" w:rsidP="008B7403">
      <w:pPr>
        <w:pStyle w:val="ListParagraph"/>
      </w:pPr>
    </w:p>
    <w:p w14:paraId="6BCC4F94" w14:textId="1815E2FE" w:rsidR="008B7403" w:rsidRDefault="008B7403" w:rsidP="008B7403">
      <w:pPr>
        <w:pStyle w:val="ListParagraph"/>
      </w:pPr>
    </w:p>
    <w:p w14:paraId="1AB1F86D" w14:textId="5DD426A5" w:rsidR="008B7403" w:rsidRDefault="008B7403" w:rsidP="008B7403">
      <w:pPr>
        <w:pStyle w:val="ListParagraph"/>
        <w:numPr>
          <w:ilvl w:val="0"/>
          <w:numId w:val="3"/>
        </w:numPr>
      </w:pPr>
      <w:r>
        <w:t>Code design using VHDL for detecting binary sequence</w:t>
      </w:r>
    </w:p>
    <w:p w14:paraId="2EDB6D2C" w14:textId="3D9E8C01" w:rsidR="008B7403" w:rsidRDefault="008B7403" w:rsidP="008B7403">
      <w:pPr>
        <w:pStyle w:val="ListParagraph"/>
      </w:pPr>
      <w:proofErr w:type="spellStart"/>
      <w:r>
        <w:t>binarySequence.vhd</w:t>
      </w:r>
      <w:proofErr w:type="spellEnd"/>
    </w:p>
    <w:p w14:paraId="4C9D7DB1" w14:textId="71182792" w:rsidR="008B7403" w:rsidRDefault="008B7403" w:rsidP="004321DB">
      <w:pPr>
        <w:pStyle w:val="ListParagraph"/>
        <w:jc w:val="center"/>
      </w:pPr>
      <w:r>
        <w:rPr>
          <w:noProof/>
        </w:rPr>
        <w:lastRenderedPageBreak/>
        <w:drawing>
          <wp:inline distT="0" distB="0" distL="0" distR="0" wp14:anchorId="46B2F623" wp14:editId="51951669">
            <wp:extent cx="4081818" cy="4378362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3102" cy="437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ECF5" w14:textId="011F3CF9" w:rsidR="00B01BC2" w:rsidRDefault="008B7403" w:rsidP="004321DB">
      <w:pPr>
        <w:pStyle w:val="ListParagraph"/>
        <w:jc w:val="center"/>
      </w:pPr>
      <w:r>
        <w:rPr>
          <w:noProof/>
        </w:rPr>
        <w:drawing>
          <wp:inline distT="0" distB="0" distL="0" distR="0" wp14:anchorId="22009761" wp14:editId="15850EE5">
            <wp:extent cx="4081780" cy="377380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015" cy="378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D897" w14:textId="7D760CBC" w:rsidR="008B7403" w:rsidRDefault="008B7403" w:rsidP="003A048F">
      <w:pPr>
        <w:pStyle w:val="ListParagraph"/>
      </w:pPr>
      <w:proofErr w:type="spellStart"/>
      <w:r>
        <w:lastRenderedPageBreak/>
        <w:t>binarySequenceTB.vhdl</w:t>
      </w:r>
      <w:proofErr w:type="spellEnd"/>
    </w:p>
    <w:p w14:paraId="34D37B8A" w14:textId="1DE33AB1" w:rsidR="008B7403" w:rsidRDefault="008B7403" w:rsidP="004321DB">
      <w:pPr>
        <w:pStyle w:val="ListParagraph"/>
        <w:jc w:val="center"/>
      </w:pPr>
      <w:r>
        <w:rPr>
          <w:noProof/>
        </w:rPr>
        <w:drawing>
          <wp:inline distT="0" distB="0" distL="0" distR="0" wp14:anchorId="70D73A57" wp14:editId="0C9DD439">
            <wp:extent cx="3734293" cy="299062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7319" cy="2993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F63AE" w14:textId="4C155C45" w:rsidR="008B7403" w:rsidRDefault="008B7403" w:rsidP="004321DB">
      <w:pPr>
        <w:pStyle w:val="ListParagraph"/>
        <w:jc w:val="center"/>
      </w:pPr>
      <w:r>
        <w:rPr>
          <w:noProof/>
        </w:rPr>
        <w:drawing>
          <wp:inline distT="0" distB="0" distL="0" distR="0" wp14:anchorId="7F1D7F42" wp14:editId="6F17D3EF">
            <wp:extent cx="3807665" cy="332789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6576" cy="336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819D34" w14:textId="0978C170" w:rsidR="00E917EE" w:rsidRDefault="00E917EE" w:rsidP="003A048F">
      <w:pPr>
        <w:pStyle w:val="ListParagraph"/>
      </w:pPr>
    </w:p>
    <w:p w14:paraId="78A1AE97" w14:textId="6DB3CCF1" w:rsidR="00E917EE" w:rsidRDefault="00E917EE" w:rsidP="003A048F">
      <w:pPr>
        <w:pStyle w:val="ListParagraph"/>
      </w:pPr>
    </w:p>
    <w:p w14:paraId="25CA1D95" w14:textId="55DDA37C" w:rsidR="00E917EE" w:rsidRDefault="00E917EE" w:rsidP="003A048F">
      <w:pPr>
        <w:pStyle w:val="ListParagraph"/>
      </w:pPr>
    </w:p>
    <w:p w14:paraId="32D5BB64" w14:textId="4C82C205" w:rsidR="00E917EE" w:rsidRDefault="00E917EE" w:rsidP="003A048F">
      <w:pPr>
        <w:pStyle w:val="ListParagraph"/>
      </w:pPr>
    </w:p>
    <w:p w14:paraId="4F5A19B9" w14:textId="4E99BB3A" w:rsidR="00E917EE" w:rsidRDefault="00E917EE" w:rsidP="003A048F">
      <w:pPr>
        <w:pStyle w:val="ListParagraph"/>
      </w:pPr>
    </w:p>
    <w:p w14:paraId="7AB084EC" w14:textId="60E83E4E" w:rsidR="00E917EE" w:rsidRDefault="00E917EE" w:rsidP="003A048F">
      <w:pPr>
        <w:pStyle w:val="ListParagraph"/>
      </w:pPr>
    </w:p>
    <w:p w14:paraId="48AB17D1" w14:textId="66BD92D4" w:rsidR="00E917EE" w:rsidRDefault="00E917EE" w:rsidP="003A048F">
      <w:pPr>
        <w:pStyle w:val="ListParagraph"/>
      </w:pPr>
    </w:p>
    <w:p w14:paraId="11B6AA0F" w14:textId="27A6A92A" w:rsidR="00E917EE" w:rsidRDefault="00E917EE" w:rsidP="003A048F">
      <w:pPr>
        <w:pStyle w:val="ListParagraph"/>
      </w:pPr>
    </w:p>
    <w:p w14:paraId="6F551AEB" w14:textId="2EF69738" w:rsidR="00E917EE" w:rsidRDefault="00E917EE" w:rsidP="003A048F">
      <w:pPr>
        <w:pStyle w:val="ListParagraph"/>
      </w:pPr>
    </w:p>
    <w:p w14:paraId="785E3097" w14:textId="77777777" w:rsidR="00E917EE" w:rsidRDefault="00E917EE" w:rsidP="00E917EE">
      <w:pPr>
        <w:pStyle w:val="ListParagraph"/>
        <w:numPr>
          <w:ilvl w:val="0"/>
          <w:numId w:val="3"/>
        </w:numPr>
      </w:pPr>
      <w:r>
        <w:lastRenderedPageBreak/>
        <w:t>Snapshot of successful code compilation and simulation</w:t>
      </w:r>
    </w:p>
    <w:p w14:paraId="4513FDE9" w14:textId="7823C296" w:rsidR="00E917EE" w:rsidRDefault="00E917EE" w:rsidP="004321DB">
      <w:pPr>
        <w:pStyle w:val="ListParagraph"/>
        <w:jc w:val="center"/>
      </w:pPr>
      <w:r>
        <w:rPr>
          <w:noProof/>
        </w:rPr>
        <w:drawing>
          <wp:inline distT="0" distB="0" distL="0" distR="0" wp14:anchorId="267D5827" wp14:editId="0F57014E">
            <wp:extent cx="5943600" cy="6527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CC372" w14:textId="41242B09" w:rsidR="00E917EE" w:rsidRDefault="00E917EE" w:rsidP="004321DB">
      <w:pPr>
        <w:pStyle w:val="ListParagraph"/>
      </w:pPr>
      <w:r>
        <w:rPr>
          <w:noProof/>
        </w:rPr>
        <w:drawing>
          <wp:inline distT="0" distB="0" distL="0" distR="0" wp14:anchorId="2393CAFE" wp14:editId="47F87309">
            <wp:extent cx="5943600" cy="336867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8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917EE" w:rsidSect="00A9647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126008"/>
    <w:multiLevelType w:val="hybridMultilevel"/>
    <w:tmpl w:val="ED183E7A"/>
    <w:lvl w:ilvl="0" w:tplc="63508A4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EB5238"/>
    <w:multiLevelType w:val="hybridMultilevel"/>
    <w:tmpl w:val="B26660C6"/>
    <w:lvl w:ilvl="0" w:tplc="1122BFB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248374BA"/>
    <w:multiLevelType w:val="hybridMultilevel"/>
    <w:tmpl w:val="E9340E72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FB6975"/>
    <w:multiLevelType w:val="hybridMultilevel"/>
    <w:tmpl w:val="8FB0B854"/>
    <w:lvl w:ilvl="0" w:tplc="82E889D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3676B7"/>
    <w:multiLevelType w:val="hybridMultilevel"/>
    <w:tmpl w:val="7682B3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0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6B7E"/>
    <w:rsid w:val="00000D24"/>
    <w:rsid w:val="000278D5"/>
    <w:rsid w:val="00077763"/>
    <w:rsid w:val="00351BD6"/>
    <w:rsid w:val="00362C30"/>
    <w:rsid w:val="00370FCB"/>
    <w:rsid w:val="003A048F"/>
    <w:rsid w:val="00426E32"/>
    <w:rsid w:val="004321DB"/>
    <w:rsid w:val="00445A65"/>
    <w:rsid w:val="0045584E"/>
    <w:rsid w:val="004A1995"/>
    <w:rsid w:val="004F7986"/>
    <w:rsid w:val="0062654E"/>
    <w:rsid w:val="00637BD2"/>
    <w:rsid w:val="00646CB4"/>
    <w:rsid w:val="00646E0E"/>
    <w:rsid w:val="006474E6"/>
    <w:rsid w:val="00681ED7"/>
    <w:rsid w:val="006A1F57"/>
    <w:rsid w:val="006E5C23"/>
    <w:rsid w:val="00705B4C"/>
    <w:rsid w:val="00725CB4"/>
    <w:rsid w:val="007C294F"/>
    <w:rsid w:val="00840EA8"/>
    <w:rsid w:val="008B7403"/>
    <w:rsid w:val="009129C2"/>
    <w:rsid w:val="0099582E"/>
    <w:rsid w:val="009B1090"/>
    <w:rsid w:val="009D33FC"/>
    <w:rsid w:val="009D6B7E"/>
    <w:rsid w:val="00A9647A"/>
    <w:rsid w:val="00AB0289"/>
    <w:rsid w:val="00B01BC2"/>
    <w:rsid w:val="00D36C64"/>
    <w:rsid w:val="00E36146"/>
    <w:rsid w:val="00E917EE"/>
    <w:rsid w:val="00F221BD"/>
    <w:rsid w:val="00F32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BEBBF2"/>
  <w15:chartTrackingRefBased/>
  <w15:docId w15:val="{503F0358-7F09-C846-9CF5-B1177C59E0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D6B7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D6B7E"/>
    <w:pPr>
      <w:ind w:left="720"/>
      <w:contextualSpacing/>
    </w:pPr>
  </w:style>
  <w:style w:type="table" w:styleId="TableGrid">
    <w:name w:val="Table Grid"/>
    <w:basedOn w:val="TableNormal"/>
    <w:uiPriority w:val="39"/>
    <w:rsid w:val="00351BD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4">
    <w:name w:val="Plain Table 4"/>
    <w:basedOn w:val="TableNormal"/>
    <w:uiPriority w:val="44"/>
    <w:rsid w:val="00705B4C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3137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9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7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tif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</TotalTime>
  <Pages>4</Pages>
  <Words>60</Words>
  <Characters>343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Lokesh Chandra Das (ldas)</dc:creator>
  <cp:keywords/>
  <dc:description/>
  <cp:lastModifiedBy>Lokesh Chandra Das (ldas)</cp:lastModifiedBy>
  <cp:revision>14</cp:revision>
  <cp:lastPrinted>2021-03-22T15:19:00Z</cp:lastPrinted>
  <dcterms:created xsi:type="dcterms:W3CDTF">2021-03-22T15:19:00Z</dcterms:created>
  <dcterms:modified xsi:type="dcterms:W3CDTF">2021-04-11T03:17:00Z</dcterms:modified>
</cp:coreProperties>
</file>