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F4D4"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Apple's vision revolves around several key principles:</w:t>
      </w:r>
    </w:p>
    <w:p w14:paraId="47141E4A"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Firstly, Apple aims to be a leading force in innovation and disruption across various industries. The company constantly pushes the boundaries, challenges existing norms, and redefines what is possible through its </w:t>
      </w:r>
      <w:hyperlink r:id="rId4" w:history="1">
        <w:r w:rsidRPr="00B45D5E">
          <w:rPr>
            <w:rFonts w:ascii="Raleway" w:eastAsia="Times New Roman" w:hAnsi="Raleway" w:cs="Times New Roman"/>
            <w:color w:val="0033CC"/>
            <w:sz w:val="26"/>
            <w:szCs w:val="26"/>
            <w:u w:val="single"/>
            <w:lang w:eastAsia="en-IN"/>
          </w:rPr>
          <w:t>products, services, and technologies</w:t>
        </w:r>
      </w:hyperlink>
      <w:r w:rsidRPr="00B45D5E">
        <w:rPr>
          <w:rFonts w:ascii="Raleway" w:eastAsia="Times New Roman" w:hAnsi="Raleway" w:cs="Times New Roman"/>
          <w:color w:val="212529"/>
          <w:sz w:val="26"/>
          <w:szCs w:val="26"/>
          <w:lang w:eastAsia="en-IN"/>
        </w:rPr>
        <w:t>. Throughout its history, Apple has introduced groundbreaking devices such as the Macintosh, iPhone, iPad, and Apple Watch, which have transformed industries and fundamentally changed the way people interact with technology.</w:t>
      </w:r>
    </w:p>
    <w:p w14:paraId="69DADC57"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 xml:space="preserve">Secondly, Apple envisions a future where technology seamlessly integrates into people's lives. The company strives to create an ecosystem of devices, software, and services that work harmoniously together. This integration allows users to have a consistent and intuitive experience across different platforms. Apple's emphasis on integration and interoperability is evident in its ecosystem of products, including Mac computers, iOS devices, Apple Watch, and </w:t>
      </w:r>
      <w:proofErr w:type="spellStart"/>
      <w:r w:rsidRPr="00B45D5E">
        <w:rPr>
          <w:rFonts w:ascii="Raleway" w:eastAsia="Times New Roman" w:hAnsi="Raleway" w:cs="Times New Roman"/>
          <w:color w:val="212529"/>
          <w:sz w:val="26"/>
          <w:szCs w:val="26"/>
          <w:lang w:eastAsia="en-IN"/>
        </w:rPr>
        <w:t>HomePod</w:t>
      </w:r>
      <w:proofErr w:type="spellEnd"/>
      <w:r w:rsidRPr="00B45D5E">
        <w:rPr>
          <w:rFonts w:ascii="Raleway" w:eastAsia="Times New Roman" w:hAnsi="Raleway" w:cs="Times New Roman"/>
          <w:color w:val="212529"/>
          <w:sz w:val="26"/>
          <w:szCs w:val="26"/>
          <w:lang w:eastAsia="en-IN"/>
        </w:rPr>
        <w:t>, all interconnected through services like iCloud.</w:t>
      </w:r>
    </w:p>
    <w:p w14:paraId="0C43DF2F"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 xml:space="preserve">Another critical aspect of Apple's vision is its commitment to user-centric design. The company places the user at the </w:t>
      </w:r>
      <w:proofErr w:type="spellStart"/>
      <w:r w:rsidRPr="00B45D5E">
        <w:rPr>
          <w:rFonts w:ascii="Raleway" w:eastAsia="Times New Roman" w:hAnsi="Raleway" w:cs="Times New Roman"/>
          <w:color w:val="212529"/>
          <w:sz w:val="26"/>
          <w:szCs w:val="26"/>
          <w:lang w:eastAsia="en-IN"/>
        </w:rPr>
        <w:t>center</w:t>
      </w:r>
      <w:proofErr w:type="spellEnd"/>
      <w:r w:rsidRPr="00B45D5E">
        <w:rPr>
          <w:rFonts w:ascii="Raleway" w:eastAsia="Times New Roman" w:hAnsi="Raleway" w:cs="Times New Roman"/>
          <w:color w:val="212529"/>
          <w:sz w:val="26"/>
          <w:szCs w:val="26"/>
          <w:lang w:eastAsia="en-IN"/>
        </w:rPr>
        <w:t xml:space="preserve"> of its product development process. Apple is renowned for creating products that are not only functional but also user-friendly, intuitive, and aesthetically pleasing. The emphasis on minimalistic design, attention to detail, and an exceptional user experience sets Apple apart. The goal is to ensure that every product is not just a tool but an enjoyable and delightful experience to use.</w:t>
      </w:r>
    </w:p>
    <w:p w14:paraId="22D5BEEE"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Additionally, Apple seeks to empower individuals by providing them with the tools and resources to unleash their creativity. Whether it's through devices like Mac computers, software like </w:t>
      </w:r>
      <w:hyperlink r:id="rId5" w:history="1">
        <w:r w:rsidRPr="00B45D5E">
          <w:rPr>
            <w:rFonts w:ascii="Raleway" w:eastAsia="Times New Roman" w:hAnsi="Raleway" w:cs="Times New Roman"/>
            <w:color w:val="0033CC"/>
            <w:sz w:val="26"/>
            <w:szCs w:val="26"/>
            <w:u w:val="single"/>
            <w:lang w:eastAsia="en-IN"/>
          </w:rPr>
          <w:t>Final Cut Pro</w:t>
        </w:r>
      </w:hyperlink>
      <w:r w:rsidRPr="00B45D5E">
        <w:rPr>
          <w:rFonts w:ascii="Raleway" w:eastAsia="Times New Roman" w:hAnsi="Raleway" w:cs="Times New Roman"/>
          <w:color w:val="212529"/>
          <w:sz w:val="26"/>
          <w:szCs w:val="26"/>
          <w:lang w:eastAsia="en-IN"/>
        </w:rPr>
        <w:t> and Logic Pro, or services like the App Store and Apple Music, Apple's vision is to enable people to express themselves, create meaningful content, and pursue their passions. By empowering creativity, Apple aims to make a positive impact on people's lives and inspire them to push their boundaries.</w:t>
      </w:r>
    </w:p>
    <w:p w14:paraId="7D0A746B"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Finally, Apple's vision includes a strong commitment to sustainability and environmental responsibility. The company aims to reduce its environmental impact, minimize carbon emissions, and work towards a greener future. Apple has made significant progress in areas such as using renewable energy, implementing recycling programs, and reducing the use of hazardous materials in its products. This commitment aligns with Apple's vision of creating a better world through responsible business practices and environmental stewardship.</w:t>
      </w:r>
    </w:p>
    <w:p w14:paraId="15212369"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pict w14:anchorId="57D1F05D">
          <v:rect id="_x0000_i1025" style="width:0;height:.75pt" o:hralign="center" o:hrstd="t" o:hr="t" fillcolor="#a0a0a0" stroked="f"/>
        </w:pict>
      </w:r>
    </w:p>
    <w:p w14:paraId="33583468" w14:textId="77777777" w:rsidR="00B45D5E" w:rsidRPr="00B45D5E" w:rsidRDefault="00B45D5E" w:rsidP="00B45D5E">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B45D5E">
        <w:rPr>
          <w:rFonts w:ascii="Raleway" w:eastAsia="Times New Roman" w:hAnsi="Raleway" w:cs="Times New Roman"/>
          <w:b/>
          <w:bCs/>
          <w:color w:val="212529"/>
          <w:sz w:val="20"/>
          <w:szCs w:val="20"/>
          <w:lang w:eastAsia="en-IN"/>
        </w:rPr>
        <w:t>Key Team</w:t>
      </w:r>
    </w:p>
    <w:p w14:paraId="59DF5BA3"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Tim Cook (CEO)</w:t>
      </w:r>
    </w:p>
    <w:p w14:paraId="68CB5E98"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lastRenderedPageBreak/>
        <w:t>Katherine Adams (Senior Vice President and General Counsel)</w:t>
      </w:r>
    </w:p>
    <w:p w14:paraId="5CF8DA03"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Eddy Cue (Senior Vice President Services)</w:t>
      </w:r>
    </w:p>
    <w:p w14:paraId="51D09B67"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Craig Federighi (Senior Vice President Software Engineering)</w:t>
      </w:r>
    </w:p>
    <w:p w14:paraId="4AE690FD"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John Giannandrea (Senior Vice President Machine Learning and AI Strategy)</w:t>
      </w:r>
    </w:p>
    <w:p w14:paraId="0A551A32"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Greg “</w:t>
      </w:r>
      <w:proofErr w:type="spellStart"/>
      <w:r w:rsidRPr="00B45D5E">
        <w:rPr>
          <w:rFonts w:ascii="Raleway" w:eastAsia="Times New Roman" w:hAnsi="Raleway" w:cs="Times New Roman"/>
          <w:color w:val="212529"/>
          <w:sz w:val="26"/>
          <w:szCs w:val="26"/>
          <w:lang w:eastAsia="en-IN"/>
        </w:rPr>
        <w:t>Joz</w:t>
      </w:r>
      <w:proofErr w:type="spellEnd"/>
      <w:r w:rsidRPr="00B45D5E">
        <w:rPr>
          <w:rFonts w:ascii="Raleway" w:eastAsia="Times New Roman" w:hAnsi="Raleway" w:cs="Times New Roman"/>
          <w:color w:val="212529"/>
          <w:sz w:val="26"/>
          <w:szCs w:val="26"/>
          <w:lang w:eastAsia="en-IN"/>
        </w:rPr>
        <w:t>” Joswiak (Senior Vice President Worldwide Marketing)</w:t>
      </w:r>
    </w:p>
    <w:p w14:paraId="7DDAB34C"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Sabih Khan (Senior Vice President Operations)</w:t>
      </w:r>
    </w:p>
    <w:p w14:paraId="4A1D6138"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Luca Maestri (Senior Vice President and Chief Financial Officer)</w:t>
      </w:r>
    </w:p>
    <w:p w14:paraId="64278FDC"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Deirdre O’Brien (Senior Vice President Retail + People)</w:t>
      </w:r>
    </w:p>
    <w:p w14:paraId="5CC6E80D"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Johny Srouji (Senior Vice President Hardware Technologies)</w:t>
      </w:r>
    </w:p>
    <w:p w14:paraId="55C12199"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John Ternus (Senior Vice President Hardware Engineering)</w:t>
      </w:r>
    </w:p>
    <w:p w14:paraId="6D32D37B"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Jeff Williams (Chief Operating Officer)</w:t>
      </w:r>
    </w:p>
    <w:p w14:paraId="51E7FAE9"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 xml:space="preserve">Lisa Jackson (Vice President Environment, </w:t>
      </w:r>
      <w:proofErr w:type="gramStart"/>
      <w:r w:rsidRPr="00B45D5E">
        <w:rPr>
          <w:rFonts w:ascii="Raleway" w:eastAsia="Times New Roman" w:hAnsi="Raleway" w:cs="Times New Roman"/>
          <w:color w:val="212529"/>
          <w:sz w:val="26"/>
          <w:szCs w:val="26"/>
          <w:lang w:eastAsia="en-IN"/>
        </w:rPr>
        <w:t>Policy</w:t>
      </w:r>
      <w:proofErr w:type="gramEnd"/>
      <w:r w:rsidRPr="00B45D5E">
        <w:rPr>
          <w:rFonts w:ascii="Raleway" w:eastAsia="Times New Roman" w:hAnsi="Raleway" w:cs="Times New Roman"/>
          <w:color w:val="212529"/>
          <w:sz w:val="26"/>
          <w:szCs w:val="26"/>
          <w:lang w:eastAsia="en-IN"/>
        </w:rPr>
        <w:t xml:space="preserve"> and Social Initiatives)</w:t>
      </w:r>
    </w:p>
    <w:p w14:paraId="4B91A5C5"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Isabel Ge Mahe (Vice President and Managing Director of Greater China)</w:t>
      </w:r>
    </w:p>
    <w:p w14:paraId="2D914A56"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Tor Myhren (Vice President Marketing Communications)</w:t>
      </w:r>
    </w:p>
    <w:p w14:paraId="39DDA1EE"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Adrian Perica (Vice President Corporate Development)</w:t>
      </w:r>
    </w:p>
    <w:p w14:paraId="0699F564"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Kristin Huguet Quayle (Vice President Worldwide Communications)</w:t>
      </w:r>
    </w:p>
    <w:p w14:paraId="5B67AD35"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Phil Schiller </w:t>
      </w:r>
      <w:proofErr w:type="gramStart"/>
      <w:r w:rsidRPr="00B45D5E">
        <w:rPr>
          <w:rFonts w:ascii="Raleway" w:eastAsia="Times New Roman" w:hAnsi="Raleway" w:cs="Times New Roman"/>
          <w:color w:val="212529"/>
          <w:sz w:val="26"/>
          <w:szCs w:val="26"/>
          <w:lang w:eastAsia="en-IN"/>
        </w:rPr>
        <w:t>( Phil</w:t>
      </w:r>
      <w:proofErr w:type="gramEnd"/>
      <w:r w:rsidRPr="00B45D5E">
        <w:rPr>
          <w:rFonts w:ascii="Raleway" w:eastAsia="Times New Roman" w:hAnsi="Raleway" w:cs="Times New Roman"/>
          <w:color w:val="212529"/>
          <w:sz w:val="26"/>
          <w:szCs w:val="26"/>
          <w:lang w:eastAsia="en-IN"/>
        </w:rPr>
        <w:t xml:space="preserve"> Schiller)</w:t>
      </w:r>
    </w:p>
    <w:p w14:paraId="336CA6B7"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pict w14:anchorId="2BFEF49B">
          <v:rect id="_x0000_i1026" style="width:0;height:.75pt" o:hralign="center" o:hrstd="t" o:hr="t" fillcolor="#a0a0a0" stroked="f"/>
        </w:pict>
      </w:r>
    </w:p>
    <w:p w14:paraId="6A4499DD" w14:textId="77777777" w:rsidR="00B45D5E" w:rsidRPr="00B45D5E" w:rsidRDefault="00B45D5E" w:rsidP="00B45D5E">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B45D5E">
        <w:rPr>
          <w:rFonts w:ascii="Raleway" w:eastAsia="Times New Roman" w:hAnsi="Raleway" w:cs="Times New Roman"/>
          <w:b/>
          <w:bCs/>
          <w:color w:val="212529"/>
          <w:sz w:val="20"/>
          <w:szCs w:val="20"/>
          <w:lang w:eastAsia="en-IN"/>
        </w:rPr>
        <w:t>Recognition and Awards</w:t>
      </w:r>
    </w:p>
    <w:p w14:paraId="64CF95E4"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 xml:space="preserve">Design and Innovation Awards: Apple has received numerous design awards, including multiple Red Dot Design Awards and </w:t>
      </w:r>
      <w:proofErr w:type="spellStart"/>
      <w:r w:rsidRPr="00B45D5E">
        <w:rPr>
          <w:rFonts w:ascii="Raleway" w:eastAsia="Times New Roman" w:hAnsi="Raleway" w:cs="Times New Roman"/>
          <w:color w:val="212529"/>
          <w:sz w:val="26"/>
          <w:szCs w:val="26"/>
          <w:lang w:eastAsia="en-IN"/>
        </w:rPr>
        <w:t>iF</w:t>
      </w:r>
      <w:proofErr w:type="spellEnd"/>
      <w:r w:rsidRPr="00B45D5E">
        <w:rPr>
          <w:rFonts w:ascii="Raleway" w:eastAsia="Times New Roman" w:hAnsi="Raleway" w:cs="Times New Roman"/>
          <w:color w:val="212529"/>
          <w:sz w:val="26"/>
          <w:szCs w:val="26"/>
          <w:lang w:eastAsia="en-IN"/>
        </w:rPr>
        <w:t xml:space="preserve"> Design Awards. These awards acknowledge Apple's commitment to aesthetics, user experience, and the seamless integration of hardware and software. J.D. Power and Associates Awards: Apple products have consistently ranked highly in customer satisfaction surveys conducted by J.D. Power and Associates. These surveys measure factors such as performance, reliability, ease of use, and customer support. Apple has received awards in categories like smartphone satisfaction, tablet satisfaction, and laptop satisfaction, reflecting its commitment to delivering quality products and a positive customer experience. Fortune's World's Most Admired Companies: Fortune's annual list of the World's Most Admired Companies has frequently recognized Apple for its industry leadership and innovation. The list evaluates companies based on factors such as quality of products and services, innovation, financial soundness, and social responsibility. Apple has consistently secured a high position on this prestigious list, highlighting its strong reputation and influence. TIME 100 Most Influential Companies: TIME magazine included Apple in its annual TIME 100 Most Influential Companies list, which celebrates businesses that have made a significant impact on the global stage. Apple's inclusion in this list reflects its influence in the technology industry, its cultural impact through groundbreaking products, and its ability to shape the future of consumer electronics. Environmental Awards: Apple's commitment to sustainability and environmental responsibility has been recognized by various organizations. The company has received accolades such as the EPA Green Power Partner of the Year Award and the Greenpeace Clean Energy Index's top rankings for its efforts in using renewable energy and reducing its carbon footprint.</w:t>
      </w:r>
    </w:p>
    <w:p w14:paraId="0AB6272B" w14:textId="77777777" w:rsidR="00B45D5E" w:rsidRPr="00B45D5E" w:rsidRDefault="00B45D5E" w:rsidP="00B45D5E">
      <w:pPr>
        <w:shd w:val="clear" w:color="auto" w:fill="FFFFFF"/>
        <w:spacing w:after="0"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lastRenderedPageBreak/>
        <w:pict w14:anchorId="6EFAA976">
          <v:rect id="_x0000_i1027" style="width:0;height:.75pt" o:hralign="center" o:hrstd="t" o:hr="t" fillcolor="#a0a0a0" stroked="f"/>
        </w:pict>
      </w:r>
    </w:p>
    <w:p w14:paraId="09096036" w14:textId="77777777" w:rsidR="00B45D5E" w:rsidRPr="00B45D5E" w:rsidRDefault="00B45D5E" w:rsidP="00B45D5E">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B45D5E">
        <w:rPr>
          <w:rFonts w:ascii="Raleway" w:eastAsia="Times New Roman" w:hAnsi="Raleway" w:cs="Times New Roman"/>
          <w:b/>
          <w:bCs/>
          <w:color w:val="212529"/>
          <w:sz w:val="20"/>
          <w:szCs w:val="20"/>
          <w:lang w:eastAsia="en-IN"/>
        </w:rPr>
        <w:t>Products and Services</w:t>
      </w:r>
    </w:p>
    <w:p w14:paraId="47BCA4F3"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iPhone: Apple's flagship smartphone that combines powerful performance, cutting-edge camera capabilities, and a seamless user experience. The iPhone has become synonymous with </w:t>
      </w:r>
      <w:hyperlink r:id="rId6" w:anchor=":~:text=For%20years%2C%20Apple%20grew%20a%20giant%20stash%20of,price%20grow%20over%20900%25%20on%20a%20split-adjusted%20basis." w:history="1">
        <w:r w:rsidRPr="00B45D5E">
          <w:rPr>
            <w:rFonts w:ascii="Raleway" w:eastAsia="Times New Roman" w:hAnsi="Raleway" w:cs="Times New Roman"/>
            <w:color w:val="0033CC"/>
            <w:sz w:val="26"/>
            <w:szCs w:val="26"/>
            <w:u w:val="single"/>
            <w:lang w:eastAsia="en-IN"/>
          </w:rPr>
          <w:t>innovation in the mobile</w:t>
        </w:r>
      </w:hyperlink>
      <w:r w:rsidRPr="00B45D5E">
        <w:rPr>
          <w:rFonts w:ascii="Raleway" w:eastAsia="Times New Roman" w:hAnsi="Raleway" w:cs="Times New Roman"/>
          <w:color w:val="212529"/>
          <w:sz w:val="26"/>
          <w:szCs w:val="26"/>
          <w:lang w:eastAsia="en-IN"/>
        </w:rPr>
        <w:t> industry.</w:t>
      </w:r>
    </w:p>
    <w:p w14:paraId="2B10D3FF"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Mac: Apple's line of desktop and laptop computers, known for their sleek design, user-friendly interface, and powerful performance. </w:t>
      </w:r>
      <w:hyperlink r:id="rId7" w:history="1">
        <w:r w:rsidRPr="00B45D5E">
          <w:rPr>
            <w:rFonts w:ascii="Raleway" w:eastAsia="Times New Roman" w:hAnsi="Raleway" w:cs="Times New Roman"/>
            <w:color w:val="0033CC"/>
            <w:sz w:val="26"/>
            <w:szCs w:val="26"/>
            <w:u w:val="single"/>
            <w:lang w:eastAsia="en-IN"/>
          </w:rPr>
          <w:t>Mac computers</w:t>
        </w:r>
      </w:hyperlink>
      <w:r w:rsidRPr="00B45D5E">
        <w:rPr>
          <w:rFonts w:ascii="Raleway" w:eastAsia="Times New Roman" w:hAnsi="Raleway" w:cs="Times New Roman"/>
          <w:color w:val="212529"/>
          <w:sz w:val="26"/>
          <w:szCs w:val="26"/>
          <w:lang w:eastAsia="en-IN"/>
        </w:rPr>
        <w:t xml:space="preserve"> are </w:t>
      </w:r>
      <w:proofErr w:type="spellStart"/>
      <w:r w:rsidRPr="00B45D5E">
        <w:rPr>
          <w:rFonts w:ascii="Raleway" w:eastAsia="Times New Roman" w:hAnsi="Raleway" w:cs="Times New Roman"/>
          <w:color w:val="212529"/>
          <w:sz w:val="26"/>
          <w:szCs w:val="26"/>
          <w:lang w:eastAsia="en-IN"/>
        </w:rPr>
        <w:t>favored</w:t>
      </w:r>
      <w:proofErr w:type="spellEnd"/>
      <w:r w:rsidRPr="00B45D5E">
        <w:rPr>
          <w:rFonts w:ascii="Raleway" w:eastAsia="Times New Roman" w:hAnsi="Raleway" w:cs="Times New Roman"/>
          <w:color w:val="212529"/>
          <w:sz w:val="26"/>
          <w:szCs w:val="26"/>
          <w:lang w:eastAsia="en-IN"/>
        </w:rPr>
        <w:t xml:space="preserve"> by professionals, creatives, and general users alike.</w:t>
      </w:r>
    </w:p>
    <w:p w14:paraId="3FA1AFAF"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iPad: Apple's versatile tablet device that offers a portable and immersive computing experience. </w:t>
      </w:r>
      <w:hyperlink r:id="rId8" w:history="1">
        <w:r w:rsidRPr="00B45D5E">
          <w:rPr>
            <w:rFonts w:ascii="Raleway" w:eastAsia="Times New Roman" w:hAnsi="Raleway" w:cs="Times New Roman"/>
            <w:color w:val="0033CC"/>
            <w:sz w:val="26"/>
            <w:szCs w:val="26"/>
            <w:u w:val="single"/>
            <w:lang w:eastAsia="en-IN"/>
          </w:rPr>
          <w:t>The iPad</w:t>
        </w:r>
      </w:hyperlink>
      <w:r w:rsidRPr="00B45D5E">
        <w:rPr>
          <w:rFonts w:ascii="Raleway" w:eastAsia="Times New Roman" w:hAnsi="Raleway" w:cs="Times New Roman"/>
          <w:color w:val="212529"/>
          <w:sz w:val="26"/>
          <w:szCs w:val="26"/>
          <w:lang w:eastAsia="en-IN"/>
        </w:rPr>
        <w:t> caters to a wide range of users, from casual consumers to professionals who use it for content creation and productivity.</w:t>
      </w:r>
    </w:p>
    <w:p w14:paraId="38DDA271"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Apple Watch: A smartwatch that integrates fitness tracking, health monitoring, communication features, and app functionality. The </w:t>
      </w:r>
      <w:hyperlink r:id="rId9" w:history="1">
        <w:r w:rsidRPr="00B45D5E">
          <w:rPr>
            <w:rFonts w:ascii="Raleway" w:eastAsia="Times New Roman" w:hAnsi="Raleway" w:cs="Times New Roman"/>
            <w:color w:val="0033CC"/>
            <w:sz w:val="26"/>
            <w:szCs w:val="26"/>
            <w:u w:val="single"/>
            <w:lang w:eastAsia="en-IN"/>
          </w:rPr>
          <w:t>Apple Watch</w:t>
        </w:r>
      </w:hyperlink>
      <w:r w:rsidRPr="00B45D5E">
        <w:rPr>
          <w:rFonts w:ascii="Raleway" w:eastAsia="Times New Roman" w:hAnsi="Raleway" w:cs="Times New Roman"/>
          <w:color w:val="212529"/>
          <w:sz w:val="26"/>
          <w:szCs w:val="26"/>
          <w:lang w:eastAsia="en-IN"/>
        </w:rPr>
        <w:t> has become popular for its convenience and ability to seamlessly integrate with other Apple devices.</w:t>
      </w:r>
    </w:p>
    <w:p w14:paraId="29ADA909"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proofErr w:type="spellStart"/>
      <w:r w:rsidRPr="00B45D5E">
        <w:rPr>
          <w:rFonts w:ascii="Raleway" w:eastAsia="Times New Roman" w:hAnsi="Raleway" w:cs="Times New Roman"/>
          <w:color w:val="212529"/>
          <w:sz w:val="26"/>
          <w:szCs w:val="26"/>
          <w:lang w:eastAsia="en-IN"/>
        </w:rPr>
        <w:t>AirPods</w:t>
      </w:r>
      <w:proofErr w:type="spellEnd"/>
      <w:r w:rsidRPr="00B45D5E">
        <w:rPr>
          <w:rFonts w:ascii="Raleway" w:eastAsia="Times New Roman" w:hAnsi="Raleway" w:cs="Times New Roman"/>
          <w:color w:val="212529"/>
          <w:sz w:val="26"/>
          <w:szCs w:val="26"/>
          <w:lang w:eastAsia="en-IN"/>
        </w:rPr>
        <w:t>: </w:t>
      </w:r>
      <w:hyperlink r:id="rId10" w:history="1">
        <w:r w:rsidRPr="00B45D5E">
          <w:rPr>
            <w:rFonts w:ascii="Raleway" w:eastAsia="Times New Roman" w:hAnsi="Raleway" w:cs="Times New Roman"/>
            <w:color w:val="0033CC"/>
            <w:sz w:val="26"/>
            <w:szCs w:val="26"/>
            <w:u w:val="single"/>
            <w:lang w:eastAsia="en-IN"/>
          </w:rPr>
          <w:t>Apple's wireless earbuds</w:t>
        </w:r>
      </w:hyperlink>
      <w:r w:rsidRPr="00B45D5E">
        <w:rPr>
          <w:rFonts w:ascii="Raleway" w:eastAsia="Times New Roman" w:hAnsi="Raleway" w:cs="Times New Roman"/>
          <w:color w:val="212529"/>
          <w:sz w:val="26"/>
          <w:szCs w:val="26"/>
          <w:lang w:eastAsia="en-IN"/>
        </w:rPr>
        <w:t xml:space="preserve"> that offer a seamless audio experience, connecting effortlessly to Apple devices. The </w:t>
      </w:r>
      <w:proofErr w:type="spellStart"/>
      <w:r w:rsidRPr="00B45D5E">
        <w:rPr>
          <w:rFonts w:ascii="Raleway" w:eastAsia="Times New Roman" w:hAnsi="Raleway" w:cs="Times New Roman"/>
          <w:color w:val="212529"/>
          <w:sz w:val="26"/>
          <w:szCs w:val="26"/>
          <w:lang w:eastAsia="en-IN"/>
        </w:rPr>
        <w:t>AirPods</w:t>
      </w:r>
      <w:proofErr w:type="spellEnd"/>
      <w:r w:rsidRPr="00B45D5E">
        <w:rPr>
          <w:rFonts w:ascii="Raleway" w:eastAsia="Times New Roman" w:hAnsi="Raleway" w:cs="Times New Roman"/>
          <w:color w:val="212529"/>
          <w:sz w:val="26"/>
          <w:szCs w:val="26"/>
          <w:lang w:eastAsia="en-IN"/>
        </w:rPr>
        <w:t xml:space="preserve"> have gained popularity for their convenience, sound quality, and integration with Siri.</w:t>
      </w:r>
    </w:p>
    <w:p w14:paraId="063A8BE6"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Software and Services</w:t>
      </w:r>
      <w:r w:rsidRPr="00B45D5E">
        <w:rPr>
          <w:rFonts w:ascii="Raleway" w:eastAsia="Times New Roman" w:hAnsi="Raleway" w:cs="Times New Roman"/>
          <w:color w:val="212529"/>
          <w:sz w:val="26"/>
          <w:szCs w:val="26"/>
          <w:lang w:eastAsia="en-IN"/>
        </w:rPr>
        <w:br/>
        <w:t>Apple provides a range of software and services that enhance the user experience and expand the capabilities of its devices,</w:t>
      </w:r>
      <w:r w:rsidRPr="00B45D5E">
        <w:rPr>
          <w:rFonts w:ascii="Raleway" w:eastAsia="Times New Roman" w:hAnsi="Raleway" w:cs="Times New Roman"/>
          <w:color w:val="212529"/>
          <w:sz w:val="26"/>
          <w:szCs w:val="26"/>
          <w:lang w:eastAsia="en-IN"/>
        </w:rPr>
        <w:br/>
        <w:t xml:space="preserve">iOS and macOS, </w:t>
      </w:r>
      <w:proofErr w:type="gramStart"/>
      <w:r w:rsidRPr="00B45D5E">
        <w:rPr>
          <w:rFonts w:ascii="Raleway" w:eastAsia="Times New Roman" w:hAnsi="Raleway" w:cs="Times New Roman"/>
          <w:color w:val="212529"/>
          <w:sz w:val="26"/>
          <w:szCs w:val="26"/>
          <w:lang w:eastAsia="en-IN"/>
        </w:rPr>
        <w:t>The</w:t>
      </w:r>
      <w:proofErr w:type="gramEnd"/>
      <w:r w:rsidRPr="00B45D5E">
        <w:rPr>
          <w:rFonts w:ascii="Raleway" w:eastAsia="Times New Roman" w:hAnsi="Raleway" w:cs="Times New Roman"/>
          <w:color w:val="212529"/>
          <w:sz w:val="26"/>
          <w:szCs w:val="26"/>
          <w:lang w:eastAsia="en-IN"/>
        </w:rPr>
        <w:t xml:space="preserve"> operating systems that power iPhones, iPads, and Mac computers, respectively. These operating systems provide a secure and intuitive environment for users to navigate and interact with their devices.</w:t>
      </w:r>
    </w:p>
    <w:p w14:paraId="0F15B0ED"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App Store: A digital marketplace that offers a vast selection of applications for iOS and macOS devices. The App Store provides a platform for developers to distribute their apps, ranging from games and productivity tools to lifestyle and entertainment apps.</w:t>
      </w:r>
    </w:p>
    <w:p w14:paraId="4E313AAE"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iCloud: Apple's cloud-based service that allows users to store and synchronize their data across multiple devices. iCloud offers features like cloud storage, file sharing, and seamless integration of data between Apple devices.</w:t>
      </w:r>
    </w:p>
    <w:p w14:paraId="51A50318" w14:textId="77777777"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r w:rsidRPr="00B45D5E">
        <w:rPr>
          <w:rFonts w:ascii="Raleway" w:eastAsia="Times New Roman" w:hAnsi="Raleway" w:cs="Times New Roman"/>
          <w:color w:val="212529"/>
          <w:sz w:val="26"/>
          <w:szCs w:val="26"/>
          <w:lang w:eastAsia="en-IN"/>
        </w:rPr>
        <w:t>Apple Music: A music streaming service that provides access to an extensive library of songs, playlists, and curated content. Apple Music offers personalized recommendations and exclusive releases, along with integration with other Apple services.</w:t>
      </w:r>
    </w:p>
    <w:p w14:paraId="69AE7A75" w14:textId="77777777" w:rsidR="00E3174E" w:rsidRDefault="00B45D5E" w:rsidP="00E3174E">
      <w:pPr>
        <w:pStyle w:val="NormalWeb"/>
        <w:shd w:val="clear" w:color="auto" w:fill="FFFFFF"/>
        <w:wordWrap w:val="0"/>
        <w:spacing w:before="0" w:beforeAutospacing="0" w:after="0" w:afterAutospacing="0"/>
        <w:rPr>
          <w:rFonts w:ascii="Segoe UI" w:hAnsi="Segoe UI" w:cs="Segoe UI"/>
          <w:color w:val="323130"/>
          <w:sz w:val="21"/>
          <w:szCs w:val="21"/>
        </w:rPr>
      </w:pPr>
      <w:r w:rsidRPr="00B45D5E">
        <w:rPr>
          <w:rFonts w:ascii="Raleway" w:hAnsi="Raleway"/>
          <w:color w:val="212529"/>
          <w:sz w:val="26"/>
          <w:szCs w:val="26"/>
        </w:rPr>
        <w:lastRenderedPageBreak/>
        <w:t>Apple TV+: A subscription-based streaming service that offers original TV shows, movies, and documentaries. Apple TV+ features exclusive content produced by Apple, along with collaborations with renowned filmmakers, actors, and directors.</w:t>
      </w:r>
      <w:r w:rsidR="00E3174E">
        <w:rPr>
          <w:rFonts w:ascii="Raleway" w:hAnsi="Raleway"/>
          <w:color w:val="212529"/>
          <w:sz w:val="26"/>
          <w:szCs w:val="26"/>
        </w:rPr>
        <w:br/>
      </w:r>
      <w:r w:rsidR="00E3174E">
        <w:rPr>
          <w:rFonts w:ascii="Raleway" w:hAnsi="Raleway"/>
          <w:color w:val="212529"/>
          <w:sz w:val="26"/>
          <w:szCs w:val="26"/>
        </w:rPr>
        <w:br/>
      </w:r>
      <w:r w:rsidR="00E3174E">
        <w:rPr>
          <w:rFonts w:ascii="Segoe UI" w:hAnsi="Segoe UI" w:cs="Segoe UI"/>
          <w:color w:val="323130"/>
          <w:sz w:val="21"/>
          <w:szCs w:val="21"/>
        </w:rPr>
        <w:t>Apple has also ventured into the realm of financial services with the introduction of Apple Pay, a mobile payment and digital wallet service that enables users to make secure, contactless payments using their Apple devices. Another notable offering is the Apple Card, a credit card issued in partnership with Goldman Sachs, which emphasizes simplicity, transparency, and privacy.</w:t>
      </w:r>
      <w:r w:rsidR="00E3174E">
        <w:rPr>
          <w:rFonts w:ascii="Segoe UI" w:hAnsi="Segoe UI" w:cs="Segoe UI"/>
          <w:color w:val="323130"/>
          <w:sz w:val="21"/>
          <w:szCs w:val="21"/>
        </w:rPr>
        <w:br/>
      </w:r>
      <w:r w:rsidR="00E3174E">
        <w:rPr>
          <w:rFonts w:ascii="Segoe UI" w:hAnsi="Segoe UI" w:cs="Segoe UI"/>
          <w:color w:val="323130"/>
          <w:sz w:val="21"/>
          <w:szCs w:val="21"/>
        </w:rPr>
        <w:br/>
        <w:t>Research and development play a crucial role in Apple's success. The company invests heavily in R&amp;D to stay at the forefront of technological advancements and maintain its competitive edge. Some of its research areas include artificial intelligence, augmented reality, autonomous systems, and health technology.</w:t>
      </w:r>
      <w:r w:rsidR="00E3174E">
        <w:rPr>
          <w:rFonts w:ascii="Segoe UI" w:hAnsi="Segoe UI" w:cs="Segoe UI"/>
          <w:color w:val="323130"/>
          <w:sz w:val="21"/>
          <w:szCs w:val="21"/>
        </w:rPr>
        <w:br/>
      </w:r>
      <w:r w:rsidR="00E3174E">
        <w:rPr>
          <w:rFonts w:ascii="Segoe UI" w:hAnsi="Segoe UI" w:cs="Segoe UI"/>
          <w:color w:val="323130"/>
          <w:sz w:val="21"/>
          <w:szCs w:val="21"/>
        </w:rPr>
        <w:br/>
        <w:t xml:space="preserve">Apple's corporate culture emphasizes secrecy, innovation, and collaboration. The company is known for its focus on design, with a dedicated team led by Chief Design Officer, Jony </w:t>
      </w:r>
      <w:proofErr w:type="spellStart"/>
      <w:r w:rsidR="00E3174E">
        <w:rPr>
          <w:rFonts w:ascii="Segoe UI" w:hAnsi="Segoe UI" w:cs="Segoe UI"/>
          <w:color w:val="323130"/>
          <w:sz w:val="21"/>
          <w:szCs w:val="21"/>
        </w:rPr>
        <w:t>Ive</w:t>
      </w:r>
      <w:proofErr w:type="spellEnd"/>
      <w:r w:rsidR="00E3174E">
        <w:rPr>
          <w:rFonts w:ascii="Segoe UI" w:hAnsi="Segoe UI" w:cs="Segoe UI"/>
          <w:color w:val="323130"/>
          <w:sz w:val="21"/>
          <w:szCs w:val="21"/>
        </w:rPr>
        <w:t>, until his departure in 2019. Apple is also committed to protecting user privacy and security, with features like end-to-end encryption and data minimization built into its products and services.</w:t>
      </w:r>
      <w:r w:rsidR="00E3174E">
        <w:rPr>
          <w:rFonts w:ascii="Segoe UI" w:hAnsi="Segoe UI" w:cs="Segoe UI"/>
          <w:color w:val="323130"/>
          <w:sz w:val="21"/>
          <w:szCs w:val="21"/>
        </w:rPr>
        <w:br/>
      </w:r>
      <w:r w:rsidR="00E3174E">
        <w:rPr>
          <w:rFonts w:ascii="Segoe UI" w:hAnsi="Segoe UI" w:cs="Segoe UI"/>
          <w:color w:val="323130"/>
          <w:sz w:val="21"/>
          <w:szCs w:val="21"/>
        </w:rPr>
        <w:br/>
        <w:t xml:space="preserve">Philanthropy and social responsibility are integral to Apple's values. The company has partnered with various non-profit organizations and initiatives, such as (PRODUCT)RED, to support HIV/AIDS programs and research, and </w:t>
      </w:r>
      <w:proofErr w:type="spellStart"/>
      <w:r w:rsidR="00E3174E">
        <w:rPr>
          <w:rFonts w:ascii="Segoe UI" w:hAnsi="Segoe UI" w:cs="Segoe UI"/>
          <w:color w:val="323130"/>
          <w:sz w:val="21"/>
          <w:szCs w:val="21"/>
        </w:rPr>
        <w:t>ConnectED</w:t>
      </w:r>
      <w:proofErr w:type="spellEnd"/>
      <w:r w:rsidR="00E3174E">
        <w:rPr>
          <w:rFonts w:ascii="Segoe UI" w:hAnsi="Segoe UI" w:cs="Segoe UI"/>
          <w:color w:val="323130"/>
          <w:sz w:val="21"/>
          <w:szCs w:val="21"/>
        </w:rPr>
        <w:t>, which aims to provide technology and resources to underserved schools in the United States.</w:t>
      </w:r>
      <w:r w:rsidR="00E3174E">
        <w:rPr>
          <w:rFonts w:ascii="Segoe UI" w:hAnsi="Segoe UI" w:cs="Segoe UI"/>
          <w:color w:val="323130"/>
          <w:sz w:val="21"/>
          <w:szCs w:val="21"/>
        </w:rPr>
        <w:br/>
      </w:r>
      <w:r w:rsidR="00E3174E">
        <w:rPr>
          <w:rFonts w:ascii="Segoe UI" w:hAnsi="Segoe UI" w:cs="Segoe UI"/>
          <w:color w:val="323130"/>
          <w:sz w:val="21"/>
          <w:szCs w:val="21"/>
        </w:rPr>
        <w:br/>
        <w:t>Apple's continued growth and success can be attributed to its relentless pursuit of innovation, strong brand identity, and unwavering commitment to customer satisfaction, sustainability, and social responsibility. With a global presence and diverse product portfolio, Apple remains a dominant force in the technology industry and continues to shape the future of consumer electronics and services.</w:t>
      </w:r>
    </w:p>
    <w:p w14:paraId="4274A069" w14:textId="659CDA2E" w:rsidR="00B45D5E" w:rsidRPr="00B45D5E" w:rsidRDefault="00B45D5E" w:rsidP="00B45D5E">
      <w:pPr>
        <w:shd w:val="clear" w:color="auto" w:fill="FFFFFF"/>
        <w:spacing w:after="100" w:afterAutospacing="1" w:line="240" w:lineRule="auto"/>
        <w:rPr>
          <w:rFonts w:ascii="Raleway" w:eastAsia="Times New Roman" w:hAnsi="Raleway" w:cs="Times New Roman"/>
          <w:color w:val="212529"/>
          <w:sz w:val="26"/>
          <w:szCs w:val="26"/>
          <w:lang w:eastAsia="en-IN"/>
        </w:rPr>
      </w:pPr>
    </w:p>
    <w:p w14:paraId="2E6AA7DB"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5E"/>
    <w:rsid w:val="00B45D5E"/>
    <w:rsid w:val="00E3174E"/>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F002"/>
  <w15:chartTrackingRefBased/>
  <w15:docId w15:val="{1BA5AADE-7A16-4DE1-90D7-54D61875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45D5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45D5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45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5D5E"/>
    <w:rPr>
      <w:color w:val="0000FF"/>
      <w:u w:val="single"/>
    </w:rPr>
  </w:style>
  <w:style w:type="paragraph" w:customStyle="1" w:styleId="mb-0">
    <w:name w:val="mb-0"/>
    <w:basedOn w:val="Normal"/>
    <w:rsid w:val="00B45D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6560">
      <w:bodyDiv w:val="1"/>
      <w:marLeft w:val="0"/>
      <w:marRight w:val="0"/>
      <w:marTop w:val="0"/>
      <w:marBottom w:val="0"/>
      <w:divBdr>
        <w:top w:val="none" w:sz="0" w:space="0" w:color="auto"/>
        <w:left w:val="none" w:sz="0" w:space="0" w:color="auto"/>
        <w:bottom w:val="none" w:sz="0" w:space="0" w:color="auto"/>
        <w:right w:val="none" w:sz="0" w:space="0" w:color="auto"/>
      </w:divBdr>
      <w:divsChild>
        <w:div w:id="1883052496">
          <w:marLeft w:val="0"/>
          <w:marRight w:val="0"/>
          <w:marTop w:val="0"/>
          <w:marBottom w:val="0"/>
          <w:divBdr>
            <w:top w:val="none" w:sz="0" w:space="0" w:color="auto"/>
            <w:left w:val="none" w:sz="0" w:space="0" w:color="auto"/>
            <w:bottom w:val="none" w:sz="0" w:space="0" w:color="auto"/>
            <w:right w:val="none" w:sz="0" w:space="0" w:color="auto"/>
          </w:divBdr>
        </w:div>
        <w:div w:id="1259172135">
          <w:marLeft w:val="0"/>
          <w:marRight w:val="0"/>
          <w:marTop w:val="0"/>
          <w:marBottom w:val="0"/>
          <w:divBdr>
            <w:top w:val="none" w:sz="0" w:space="0" w:color="auto"/>
            <w:left w:val="none" w:sz="0" w:space="0" w:color="auto"/>
            <w:bottom w:val="none" w:sz="0" w:space="0" w:color="auto"/>
            <w:right w:val="none" w:sz="0" w:space="0" w:color="auto"/>
          </w:divBdr>
        </w:div>
        <w:div w:id="451747396">
          <w:marLeft w:val="0"/>
          <w:marRight w:val="0"/>
          <w:marTop w:val="0"/>
          <w:marBottom w:val="0"/>
          <w:divBdr>
            <w:top w:val="none" w:sz="0" w:space="0" w:color="auto"/>
            <w:left w:val="none" w:sz="0" w:space="0" w:color="auto"/>
            <w:bottom w:val="none" w:sz="0" w:space="0" w:color="auto"/>
            <w:right w:val="none" w:sz="0" w:space="0" w:color="auto"/>
          </w:divBdr>
        </w:div>
        <w:div w:id="604969008">
          <w:marLeft w:val="0"/>
          <w:marRight w:val="0"/>
          <w:marTop w:val="0"/>
          <w:marBottom w:val="0"/>
          <w:divBdr>
            <w:top w:val="none" w:sz="0" w:space="0" w:color="auto"/>
            <w:left w:val="none" w:sz="0" w:space="0" w:color="auto"/>
            <w:bottom w:val="none" w:sz="0" w:space="0" w:color="auto"/>
            <w:right w:val="none" w:sz="0" w:space="0" w:color="auto"/>
          </w:divBdr>
        </w:div>
        <w:div w:id="1870023773">
          <w:marLeft w:val="0"/>
          <w:marRight w:val="0"/>
          <w:marTop w:val="0"/>
          <w:marBottom w:val="0"/>
          <w:divBdr>
            <w:top w:val="none" w:sz="0" w:space="0" w:color="auto"/>
            <w:left w:val="none" w:sz="0" w:space="0" w:color="auto"/>
            <w:bottom w:val="none" w:sz="0" w:space="0" w:color="auto"/>
            <w:right w:val="none" w:sz="0" w:space="0" w:color="auto"/>
          </w:divBdr>
        </w:div>
        <w:div w:id="417364379">
          <w:marLeft w:val="0"/>
          <w:marRight w:val="0"/>
          <w:marTop w:val="0"/>
          <w:marBottom w:val="0"/>
          <w:divBdr>
            <w:top w:val="none" w:sz="0" w:space="0" w:color="auto"/>
            <w:left w:val="none" w:sz="0" w:space="0" w:color="auto"/>
            <w:bottom w:val="none" w:sz="0" w:space="0" w:color="auto"/>
            <w:right w:val="none" w:sz="0" w:space="0" w:color="auto"/>
          </w:divBdr>
        </w:div>
        <w:div w:id="132293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topics/877/ipad/"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www.theverge.com/2019/6/7/18654120/apple-mac-pro-creatives-visual-effects-artists-musicians-filmmakers-wwdc-20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c.com/2019/12/16/apples-iphone-created-industries-and-changed-the-world-this-decade.html" TargetMode="External"/><Relationship Id="rId11" Type="http://schemas.openxmlformats.org/officeDocument/2006/relationships/fontTable" Target="fontTable.xml"/><Relationship Id="rId5" Type="http://schemas.openxmlformats.org/officeDocument/2006/relationships/hyperlink" Target="https://filmora.wondershare.net/filmora-video-editor-mac.html?msclkid=ea956635239e1986797902457b9eca7e&amp;utm_source=bing&amp;utm_medium=cpc&amp;utm_campaign=Filmora_SS_M_EN_Pid(1901)_&amp;utm_term=final%20cut%20pro&amp;utm_content=3.2%20CP-FCP%20skag" TargetMode="External"/><Relationship Id="rId15" Type="http://schemas.openxmlformats.org/officeDocument/2006/relationships/customXml" Target="../customXml/item3.xml"/><Relationship Id="rId10" Type="http://schemas.openxmlformats.org/officeDocument/2006/relationships/hyperlink" Target="https://edition.cnn.com/2021/10/19/tech/airpods-3/index.html" TargetMode="External"/><Relationship Id="rId4" Type="http://schemas.openxmlformats.org/officeDocument/2006/relationships/hyperlink" Target="https://support.apple.com/en-in/guide/security/seccd5016d31/web" TargetMode="External"/><Relationship Id="rId9" Type="http://schemas.openxmlformats.org/officeDocument/2006/relationships/hyperlink" Target="https://theconversation.com/technology-and-fashion-converge-in-the-apple-watch-38649"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46A4DC-7424-4A89-AD0A-8923E94B1D14}"/>
</file>

<file path=customXml/itemProps2.xml><?xml version="1.0" encoding="utf-8"?>
<ds:datastoreItem xmlns:ds="http://schemas.openxmlformats.org/officeDocument/2006/customXml" ds:itemID="{FB2089BE-4651-496E-94C5-91C9EA926452}"/>
</file>

<file path=customXml/itemProps3.xml><?xml version="1.0" encoding="utf-8"?>
<ds:datastoreItem xmlns:ds="http://schemas.openxmlformats.org/officeDocument/2006/customXml" ds:itemID="{7EC2B518-B9AA-4B1E-83FF-2FAD87569BCB}"/>
</file>

<file path=docProps/app.xml><?xml version="1.0" encoding="utf-8"?>
<Properties xmlns="http://schemas.openxmlformats.org/officeDocument/2006/extended-properties" xmlns:vt="http://schemas.openxmlformats.org/officeDocument/2006/docPropsVTypes">
  <Template>Normal</Template>
  <TotalTime>2</TotalTime>
  <Pages>4</Pages>
  <Words>1607</Words>
  <Characters>9166</Characters>
  <Application>Microsoft Office Word</Application>
  <DocSecurity>0</DocSecurity>
  <Lines>76</Lines>
  <Paragraphs>21</Paragraphs>
  <ScaleCrop>false</ScaleCrop>
  <Company>Genpact</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2</cp:revision>
  <dcterms:created xsi:type="dcterms:W3CDTF">2023-12-07T14:31:00Z</dcterms:created>
  <dcterms:modified xsi:type="dcterms:W3CDTF">2023-12-07T15:11:00Z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