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>CREATE TABLE EventRequest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(EventNo VARCHAR2(8) CONSTRAINT EventNoNotNull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DateHeld DATE CONSTRAINT DateHeldNotNull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DateReq DATE CONSTRAINT DateReqNotNull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CustNo VARCHAR2(8) CONSTRAINT CustNoFKNotNull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FacNo VARCHAR2(8) CONSTRAINT FacNoFKERNotNull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DateAuth DATE,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Status VARCHAR2(15) CONSTRAINT StatusNotNull NOT NULL CONSTRAINT  </w:t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StatusCheck CHECK (Status in ('Pending','Denied','A</w:t>
      </w:r>
      <w:r>
        <w:rPr>
          <w:rFonts w:hint="default" w:ascii="Courier New" w:hAnsi="Courier New" w:cs="Courier New"/>
          <w:sz w:val="22"/>
          <w:lang w:val="en-US"/>
        </w:rPr>
        <w:t>pproved</w:t>
      </w:r>
      <w:r>
        <w:rPr>
          <w:rFonts w:hint="default" w:ascii="Courier New" w:hAnsi="Courier New" w:cs="Courier New"/>
          <w:sz w:val="22"/>
        </w:rPr>
        <w:t xml:space="preserve">')),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EstCost NUMBER(8) CONSTRAINT EstCostNotNull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EstAudience NUMBER(8) CONSTRAINT EstAudienceNotNull NOT NULL </w:t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 xml:space="preserve">CONSTRAINT EstAudienceCheck CHECK (EstAudience &gt; 0),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BudNo VARCHAR2(6),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  CONSTRAINT PK_EventRequest PRIMARY KEY (EventNo),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  <w:lang w:val="en-US"/>
        </w:rPr>
        <w:t xml:space="preserve">   </w:t>
      </w:r>
      <w:r>
        <w:rPr>
          <w:rFonts w:hint="default" w:ascii="Courier New" w:hAnsi="Courier New" w:cs="Courier New"/>
          <w:sz w:val="22"/>
        </w:rPr>
        <w:t xml:space="preserve">CONSTRAINT FK_CUSTNO FOREIGN KEY (CustNo)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  </w:t>
      </w:r>
      <w:r>
        <w:rPr>
          <w:rFonts w:hint="default" w:ascii="Courier New" w:hAnsi="Courier New" w:cs="Courier New"/>
          <w:sz w:val="22"/>
          <w:lang w:val="en-US"/>
        </w:rPr>
        <w:tab/>
      </w:r>
      <w:r>
        <w:rPr>
          <w:rFonts w:hint="default" w:ascii="Courier New" w:hAnsi="Courier New" w:cs="Courier New"/>
          <w:sz w:val="22"/>
          <w:lang w:val="en-US"/>
        </w:rPr>
        <w:t xml:space="preserve">   </w:t>
      </w:r>
      <w:r>
        <w:rPr>
          <w:rFonts w:hint="default" w:ascii="Courier New" w:hAnsi="Courier New" w:cs="Courier New"/>
          <w:sz w:val="22"/>
        </w:rPr>
        <w:t xml:space="preserve">REFERENCES CUSTOMER (CustNo),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  CONSTRAINT FK_ER_FACNO FOREIGN KEY (FacNo) </w:t>
      </w:r>
    </w:p>
    <w:p>
      <w:pPr>
        <w:rPr>
          <w:rFonts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      REFERENCES FACILITY (FacNo) );</w:t>
      </w:r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  <w:lang w:val="en-US"/>
        </w:rPr>
      </w:pPr>
      <w:bookmarkStart w:id="0" w:name="_GoBack"/>
      <w:r>
        <w:rPr>
          <w:rFonts w:ascii="Courier New" w:hAnsi="Courier New" w:cs="Courier New"/>
          <w:sz w:val="22"/>
          <w:lang w:val="en-US"/>
        </w:rPr>
        <w:drawing>
          <wp:inline distT="0" distB="0" distL="114300" distR="114300">
            <wp:extent cx="5270500" cy="2242185"/>
            <wp:effectExtent l="0" t="0" r="6350" b="5715"/>
            <wp:docPr id="1" name="Picture 1" descr="Event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tRequ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Courier New" w:hAnsi="Courier New" w:cs="Courier New"/>
          <w:sz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3FE7"/>
    <w:rsid w:val="09165178"/>
    <w:rsid w:val="112C0370"/>
    <w:rsid w:val="1B146696"/>
    <w:rsid w:val="1F660DD3"/>
    <w:rsid w:val="24144E34"/>
    <w:rsid w:val="44E64DCB"/>
    <w:rsid w:val="5E165A20"/>
    <w:rsid w:val="649E4DCF"/>
    <w:rsid w:val="7E1F7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2017-05-24T14:35:00Z</dcterms:created>
  <dc:creator>vinay</dc:creator>
  <cp:lastModifiedBy>vinay</cp:lastModifiedBy>
  <dcterms:modified xsi:type="dcterms:W3CDTF">2017-05-25T05:45:30Z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