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lang w:val="en-US"/>
        </w:rPr>
      </w:pPr>
      <w:r>
        <w:rPr>
          <w:sz w:val="24"/>
          <w:lang w:val="en-US"/>
        </w:rPr>
        <w:t>2)</w:t>
      </w:r>
    </w:p>
    <w:p>
      <w:pPr>
        <w:rPr>
          <w:sz w:val="24"/>
        </w:rPr>
      </w:pPr>
      <w:r>
        <w:rPr>
          <w:sz w:val="24"/>
        </w:rPr>
        <w:t>The ERD below fixes the errors in the original ERD. The following list describes the problem resolutions.</w:t>
      </w:r>
    </w:p>
    <w:p>
      <w:pPr>
        <w:ind w:left="450"/>
        <w:rPr>
          <w:rFonts w:hint="default" w:ascii="Calibri" w:hAnsi="Calibri" w:cs="Calibri"/>
          <w:sz w:val="24"/>
          <w:szCs w:val="24"/>
        </w:rPr>
      </w:pPr>
    </w:p>
    <w:p>
      <w:pPr>
        <w:ind w:left="450"/>
        <w:rPr>
          <w:rFonts w:hint="default" w:ascii="Calibri" w:hAnsi="Calibri" w:cs="Calibri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</w:t>
      </w:r>
      <w:r>
        <w:rPr>
          <w:rFonts w:hint="default" w:ascii="Calibri" w:hAnsi="Calibri" w:cs="Calibri"/>
          <w:sz w:val="24"/>
          <w:szCs w:val="24"/>
        </w:rPr>
        <w:t>he cardinality of the 'IncomeOf' relationship near 'Payment' should be (1, 1).</w:t>
      </w:r>
      <w:r>
        <w:rPr>
          <w:rFonts w:hint="default" w:ascii="Calibri" w:hAnsi="Calibri" w:cs="Calibri"/>
          <w:sz w:val="24"/>
          <w:szCs w:val="24"/>
          <w:lang w:val="en-US"/>
        </w:rPr>
        <w:t>(Consistency</w:t>
      </w:r>
      <w:r>
        <w:rPr>
          <w:rFonts w:hint="default" w:ascii="Calibri" w:hAnsi="Calibri" w:cs="Calibri"/>
          <w:sz w:val="24"/>
          <w:szCs w:val="24"/>
        </w:rPr>
        <w:t xml:space="preserve"> error).</w:t>
      </w:r>
    </w:p>
    <w:p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The </w:t>
      </w:r>
      <w:r>
        <w:rPr>
          <w:sz w:val="24"/>
          <w:lang w:val="en-US"/>
        </w:rPr>
        <w:t xml:space="preserve">Vehicle entity </w:t>
      </w:r>
      <w:r>
        <w:rPr>
          <w:sz w:val="24"/>
        </w:rPr>
        <w:t xml:space="preserve">should have an attribute for the </w:t>
      </w:r>
      <w:r>
        <w:rPr>
          <w:sz w:val="24"/>
          <w:lang w:val="en-US"/>
        </w:rPr>
        <w:t>Transmission Type</w:t>
      </w:r>
      <w:r>
        <w:rPr>
          <w:sz w:val="24"/>
        </w:rPr>
        <w:t>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minimum cardinality of the </w:t>
      </w:r>
      <w:r>
        <w:rPr>
          <w:sz w:val="24"/>
          <w:lang w:val="en-US"/>
        </w:rPr>
        <w:t xml:space="preserve">sold </w:t>
      </w:r>
      <w:r>
        <w:rPr>
          <w:sz w:val="24"/>
        </w:rPr>
        <w:t xml:space="preserve">relationship for a </w:t>
      </w:r>
      <w:r>
        <w:rPr>
          <w:sz w:val="24"/>
          <w:lang w:val="en-US"/>
        </w:rPr>
        <w:t xml:space="preserve">vehicle </w:t>
      </w:r>
      <w:r>
        <w:rPr>
          <w:sz w:val="24"/>
        </w:rPr>
        <w:t xml:space="preserve">should be </w:t>
      </w:r>
      <w:r>
        <w:rPr>
          <w:sz w:val="24"/>
          <w:lang w:val="en-US"/>
        </w:rPr>
        <w:t>0</w:t>
      </w:r>
      <w:r>
        <w:rPr>
          <w:sz w:val="24"/>
        </w:rPr>
        <w:t xml:space="preserve">, not </w:t>
      </w:r>
      <w:r>
        <w:rPr>
          <w:sz w:val="24"/>
          <w:lang w:val="en-US"/>
        </w:rPr>
        <w:t>1</w:t>
      </w:r>
      <w:r>
        <w:rPr>
          <w:sz w:val="24"/>
        </w:rPr>
        <w:t xml:space="preserve"> (cardinality design error).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r>
        <w:rPr>
          <w:sz w:val="24"/>
          <w:lang w:val="en-US"/>
        </w:rPr>
        <w:t xml:space="preserve">Pays </w:t>
      </w:r>
      <w:r>
        <w:rPr>
          <w:sz w:val="24"/>
        </w:rPr>
        <w:t xml:space="preserve">relationship was added from </w:t>
      </w:r>
      <w:r>
        <w:rPr>
          <w:i/>
          <w:sz w:val="24"/>
          <w:lang w:val="en-US"/>
        </w:rPr>
        <w:t xml:space="preserve">Customer </w:t>
      </w:r>
      <w:r>
        <w:rPr>
          <w:sz w:val="24"/>
        </w:rPr>
        <w:t xml:space="preserve">to </w:t>
      </w:r>
      <w:r>
        <w:rPr>
          <w:i/>
          <w:sz w:val="24"/>
          <w:lang w:val="en-US"/>
        </w:rPr>
        <w:t>Payment</w:t>
      </w:r>
      <w:r>
        <w:rPr>
          <w:sz w:val="24"/>
        </w:rPr>
        <w:t xml:space="preserve">. Without this relationship, the </w:t>
      </w:r>
      <w:r>
        <w:rPr>
          <w:sz w:val="24"/>
          <w:lang w:val="en-US"/>
        </w:rPr>
        <w:t xml:space="preserve">Customer </w:t>
      </w:r>
      <w:r>
        <w:rPr>
          <w:sz w:val="24"/>
        </w:rPr>
        <w:t xml:space="preserve">for an </w:t>
      </w:r>
      <w:r>
        <w:rPr>
          <w:sz w:val="24"/>
          <w:lang w:val="en-US"/>
        </w:rPr>
        <w:t xml:space="preserve">payment </w:t>
      </w:r>
      <w:r>
        <w:rPr>
          <w:sz w:val="24"/>
        </w:rPr>
        <w:t>cannot be determined (missing relationship design error).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</w:t>
      </w:r>
      <w:r>
        <w:rPr>
          <w:i/>
          <w:sz w:val="24"/>
          <w:lang w:val="en-US"/>
        </w:rPr>
        <w:t xml:space="preserve">Sold </w:t>
      </w:r>
      <w:r>
        <w:rPr>
          <w:sz w:val="24"/>
        </w:rPr>
        <w:t xml:space="preserve">relationship from </w:t>
      </w:r>
      <w:r>
        <w:rPr>
          <w:i/>
          <w:sz w:val="24"/>
          <w:lang w:val="en-US"/>
        </w:rPr>
        <w:t xml:space="preserve">Payment </w:t>
      </w:r>
      <w:r>
        <w:rPr>
          <w:sz w:val="24"/>
        </w:rPr>
        <w:t xml:space="preserve">to </w:t>
      </w:r>
      <w:r>
        <w:rPr>
          <w:i/>
          <w:sz w:val="24"/>
          <w:lang w:val="en-US"/>
        </w:rPr>
        <w:t xml:space="preserve">Vehicle </w:t>
      </w:r>
      <w:r>
        <w:rPr>
          <w:sz w:val="24"/>
        </w:rPr>
        <w:t xml:space="preserve">should be removed because it is inconsistent with the specification and redundant if corrected (cardinality and redundant relationship design errors). </w:t>
      </w:r>
    </w:p>
    <w:p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specification is incomplete about attribute constraints such as null value allowed and data types.</w:t>
      </w:r>
    </w:p>
    <w:p/>
    <w:p>
      <w:r>
        <w:drawing>
          <wp:inline distT="0" distB="0" distL="114300" distR="114300">
            <wp:extent cx="5872480" cy="3992880"/>
            <wp:effectExtent l="0" t="0" r="139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31956" t="19305" b="5439"/>
                    <a:stretch>
                      <a:fillRect/>
                    </a:stretch>
                  </pic:blipFill>
                  <pic:spPr>
                    <a:xfrm>
                      <a:off x="0" y="0"/>
                      <a:ext cx="587248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F0AF2"/>
    <w:multiLevelType w:val="multilevel"/>
    <w:tmpl w:val="2CEF0AF2"/>
    <w:lvl w:ilvl="0" w:tentative="0">
      <w:start w:val="1"/>
      <w:numFmt w:val="bullet"/>
      <w:lvlText w:val=""/>
      <w:lvlJc w:val="left"/>
      <w:pPr>
        <w:tabs>
          <w:tab w:val="left" w:pos="1170"/>
        </w:tabs>
        <w:ind w:left="11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890"/>
        </w:tabs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610"/>
        </w:tabs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330"/>
        </w:tabs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050"/>
        </w:tabs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770"/>
        </w:tabs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90"/>
        </w:tabs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210"/>
        </w:tabs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930"/>
        </w:tabs>
        <w:ind w:left="693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4D15DA"/>
    <w:rsid w:val="20F82F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2017-06-06T08:10:00Z</dcterms:created>
  <dc:creator>vinay</dc:creator>
  <cp:lastModifiedBy>vinay</cp:lastModifiedBy>
  <dcterms:modified xsi:type="dcterms:W3CDTF">2017-06-06T09:48:32Z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