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479" w:rsidRDefault="00684B65">
      <w:pPr>
        <w:pStyle w:val="NormalWeb"/>
        <w:spacing w:before="0" w:beforeAutospacing="0" w:after="0" w:afterAutospacing="0" w:line="240" w:lineRule="auto"/>
      </w:pPr>
      <w:r>
        <w:rPr>
          <w:noProof/>
        </w:rPr>
        <w:drawing>
          <wp:inline distT="0" distB="0" distL="0" distR="0">
            <wp:extent cx="1243965" cy="6699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243965" cy="669925"/>
                    </a:xfrm>
                    <a:prstGeom prst="rect">
                      <a:avLst/>
                    </a:prstGeom>
                    <a:noFill/>
                    <a:ln w="9525">
                      <a:noFill/>
                      <a:miter lim="800000"/>
                      <a:headEnd/>
                      <a:tailEnd/>
                    </a:ln>
                  </pic:spPr>
                </pic:pic>
              </a:graphicData>
            </a:graphic>
          </wp:inline>
        </w:drawing>
      </w:r>
    </w:p>
    <w:p w:rsidR="007D6479" w:rsidRDefault="007D6479">
      <w:pPr>
        <w:jc w:val="both"/>
      </w:pPr>
    </w:p>
    <w:tbl>
      <w:tblPr>
        <w:tblW w:w="54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58"/>
        <w:gridCol w:w="1994"/>
        <w:gridCol w:w="2827"/>
        <w:gridCol w:w="2175"/>
        <w:gridCol w:w="2311"/>
      </w:tblGrid>
      <w:tr w:rsidR="007D6479" w:rsidTr="00781352">
        <w:trPr>
          <w:trHeight w:val="711"/>
        </w:trPr>
        <w:tc>
          <w:tcPr>
            <w:tcW w:w="5000" w:type="pct"/>
            <w:gridSpan w:val="5"/>
            <w:tcBorders>
              <w:top w:val="single" w:sz="4" w:space="0" w:color="auto"/>
              <w:left w:val="single" w:sz="4" w:space="0" w:color="auto"/>
              <w:bottom w:val="single" w:sz="4" w:space="0" w:color="auto"/>
              <w:right w:val="single" w:sz="4" w:space="0" w:color="auto"/>
            </w:tcBorders>
          </w:tcPr>
          <w:p w:rsidR="007D6479" w:rsidRDefault="007D6479">
            <w:pPr>
              <w:pStyle w:val="Title"/>
              <w:jc w:val="both"/>
              <w:rPr>
                <w:rFonts w:ascii="Verdana" w:hAnsi="Verdana" w:cs="Verdana"/>
              </w:rPr>
            </w:pPr>
            <w:r>
              <w:rPr>
                <w:rFonts w:ascii="Verdana" w:hAnsi="Verdana" w:cs="Verdana"/>
                <w:sz w:val="22"/>
                <w:szCs w:val="22"/>
              </w:rPr>
              <w:t xml:space="preserve">                                                             A.M.Balaji</w:t>
            </w:r>
          </w:p>
          <w:tbl>
            <w:tblPr>
              <w:tblW w:w="11149" w:type="dxa"/>
              <w:tblLayout w:type="fixed"/>
              <w:tblLook w:val="0000"/>
            </w:tblPr>
            <w:tblGrid>
              <w:gridCol w:w="709"/>
              <w:gridCol w:w="3015"/>
              <w:gridCol w:w="3819"/>
              <w:gridCol w:w="1803"/>
              <w:gridCol w:w="1803"/>
            </w:tblGrid>
            <w:tr w:rsidR="007D6479" w:rsidTr="00781352">
              <w:tc>
                <w:tcPr>
                  <w:tcW w:w="709" w:type="dxa"/>
                  <w:vAlign w:val="center"/>
                </w:tcPr>
                <w:p w:rsidR="007D6479" w:rsidRDefault="00684B65">
                  <w:pPr>
                    <w:pStyle w:val="Title"/>
                    <w:ind w:right="-391"/>
                    <w:jc w:val="both"/>
                    <w:rPr>
                      <w:rFonts w:ascii="Verdana" w:hAnsi="Verdana" w:cs="Verdana"/>
                    </w:rPr>
                  </w:pPr>
                  <w:r>
                    <w:rPr>
                      <w:rFonts w:ascii="Verdana" w:hAnsi="Verdana" w:cs="Verdana"/>
                      <w:noProof/>
                      <w:sz w:val="17"/>
                      <w:szCs w:val="17"/>
                    </w:rPr>
                    <w:drawing>
                      <wp:inline distT="0" distB="0" distL="0" distR="0">
                        <wp:extent cx="372110" cy="308610"/>
                        <wp:effectExtent l="0" t="0" r="0" b="0"/>
                        <wp:docPr id="2" name="Picture 17" descr="mail-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il-icon"/>
                                <pic:cNvPicPr>
                                  <a:picLocks noChangeAspect="1" noChangeArrowheads="1"/>
                                </pic:cNvPicPr>
                              </pic:nvPicPr>
                              <pic:blipFill>
                                <a:blip r:embed="rId8"/>
                                <a:srcRect/>
                                <a:stretch>
                                  <a:fillRect/>
                                </a:stretch>
                              </pic:blipFill>
                              <pic:spPr bwMode="auto">
                                <a:xfrm>
                                  <a:off x="0" y="0"/>
                                  <a:ext cx="372110" cy="308610"/>
                                </a:xfrm>
                                <a:prstGeom prst="rect">
                                  <a:avLst/>
                                </a:prstGeom>
                                <a:noFill/>
                                <a:ln w="9525">
                                  <a:noFill/>
                                  <a:miter lim="800000"/>
                                  <a:headEnd/>
                                  <a:tailEnd/>
                                </a:ln>
                              </pic:spPr>
                            </pic:pic>
                          </a:graphicData>
                        </a:graphic>
                      </wp:inline>
                    </w:drawing>
                  </w:r>
                </w:p>
              </w:tc>
              <w:tc>
                <w:tcPr>
                  <w:tcW w:w="3015" w:type="dxa"/>
                  <w:vAlign w:val="center"/>
                </w:tcPr>
                <w:p w:rsidR="007D6479" w:rsidRDefault="007D6479">
                  <w:pPr>
                    <w:pStyle w:val="Title"/>
                    <w:ind w:left="72" w:right="-222"/>
                    <w:jc w:val="both"/>
                    <w:rPr>
                      <w:rFonts w:ascii="Verdana" w:hAnsi="Verdana" w:cs="Verdana"/>
                      <w:b w:val="0"/>
                      <w:bCs w:val="0"/>
                    </w:rPr>
                  </w:pPr>
                  <w:r>
                    <w:rPr>
                      <w:rFonts w:ascii="Verdana" w:hAnsi="Verdana" w:cs="Verdana"/>
                      <w:b w:val="0"/>
                      <w:bCs w:val="0"/>
                      <w:sz w:val="17"/>
                      <w:szCs w:val="17"/>
                      <w:lang w:val="fr-FR"/>
                    </w:rPr>
                    <w:t xml:space="preserve">        ambalajimanoharan@gmail.com</w:t>
                  </w:r>
                </w:p>
              </w:tc>
              <w:tc>
                <w:tcPr>
                  <w:tcW w:w="3819" w:type="dxa"/>
                  <w:vAlign w:val="center"/>
                </w:tcPr>
                <w:p w:rsidR="007D6479" w:rsidRDefault="007D6479">
                  <w:pPr>
                    <w:pStyle w:val="Title"/>
                    <w:jc w:val="both"/>
                    <w:rPr>
                      <w:rFonts w:ascii="Verdana" w:hAnsi="Verdana" w:cs="Verdana"/>
                    </w:rPr>
                  </w:pPr>
                </w:p>
              </w:tc>
              <w:tc>
                <w:tcPr>
                  <w:tcW w:w="1803" w:type="dxa"/>
                  <w:vAlign w:val="center"/>
                </w:tcPr>
                <w:p w:rsidR="007D6479" w:rsidRDefault="00684B65">
                  <w:pPr>
                    <w:pStyle w:val="Title"/>
                    <w:jc w:val="both"/>
                    <w:rPr>
                      <w:rFonts w:ascii="Verdana" w:hAnsi="Verdana" w:cs="Verdana"/>
                      <w:b w:val="0"/>
                      <w:bCs w:val="0"/>
                    </w:rPr>
                  </w:pPr>
                  <w:r>
                    <w:rPr>
                      <w:rFonts w:ascii="Verdana" w:hAnsi="Verdana" w:cs="Verdana"/>
                      <w:noProof/>
                      <w:sz w:val="17"/>
                      <w:szCs w:val="17"/>
                    </w:rPr>
                    <w:drawing>
                      <wp:inline distT="0" distB="0" distL="0" distR="0">
                        <wp:extent cx="308610" cy="308610"/>
                        <wp:effectExtent l="0" t="0" r="0" b="0"/>
                        <wp:docPr id="3" name="Picture 18" descr="contact-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ntact-icon"/>
                                <pic:cNvPicPr>
                                  <a:picLocks noChangeAspect="1" noChangeArrowheads="1"/>
                                </pic:cNvPicPr>
                              </pic:nvPicPr>
                              <pic:blipFill>
                                <a:blip r:embed="rId9"/>
                                <a:srcRect/>
                                <a:stretch>
                                  <a:fillRect/>
                                </a:stretch>
                              </pic:blipFill>
                              <pic:spPr bwMode="auto">
                                <a:xfrm>
                                  <a:off x="0" y="0"/>
                                  <a:ext cx="308610" cy="308610"/>
                                </a:xfrm>
                                <a:prstGeom prst="rect">
                                  <a:avLst/>
                                </a:prstGeom>
                                <a:noFill/>
                                <a:ln w="9525">
                                  <a:noFill/>
                                  <a:miter lim="800000"/>
                                  <a:headEnd/>
                                  <a:tailEnd/>
                                </a:ln>
                              </pic:spPr>
                            </pic:pic>
                          </a:graphicData>
                        </a:graphic>
                      </wp:inline>
                    </w:drawing>
                  </w:r>
                </w:p>
              </w:tc>
              <w:tc>
                <w:tcPr>
                  <w:tcW w:w="1803" w:type="dxa"/>
                </w:tcPr>
                <w:p w:rsidR="00DE1CA4" w:rsidRDefault="00DE1CA4">
                  <w:pPr>
                    <w:pStyle w:val="Title"/>
                    <w:jc w:val="both"/>
                    <w:rPr>
                      <w:rFonts w:ascii="Verdana" w:hAnsi="Verdana" w:cs="Verdana"/>
                      <w:b w:val="0"/>
                      <w:bCs w:val="0"/>
                      <w:sz w:val="17"/>
                      <w:szCs w:val="17"/>
                      <w:lang w:val="fr-FR"/>
                    </w:rPr>
                  </w:pPr>
                </w:p>
                <w:p w:rsidR="007D6479" w:rsidRDefault="007D6479">
                  <w:pPr>
                    <w:pStyle w:val="Title"/>
                    <w:jc w:val="both"/>
                    <w:rPr>
                      <w:rFonts w:ascii="Verdana" w:hAnsi="Verdana" w:cs="Verdana"/>
                      <w:b w:val="0"/>
                      <w:bCs w:val="0"/>
                      <w:sz w:val="17"/>
                      <w:szCs w:val="17"/>
                      <w:lang w:val="fr-FR"/>
                    </w:rPr>
                  </w:pPr>
                  <w:r>
                    <w:rPr>
                      <w:rFonts w:ascii="Verdana" w:hAnsi="Verdana" w:cs="Verdana"/>
                      <w:b w:val="0"/>
                      <w:bCs w:val="0"/>
                      <w:sz w:val="17"/>
                      <w:szCs w:val="17"/>
                      <w:lang w:val="fr-FR"/>
                    </w:rPr>
                    <w:t>+91- 7667806090</w:t>
                  </w:r>
                </w:p>
                <w:p w:rsidR="007D6479" w:rsidRDefault="007D6479">
                  <w:pPr>
                    <w:pStyle w:val="Title"/>
                    <w:jc w:val="both"/>
                    <w:rPr>
                      <w:rFonts w:ascii="Verdana" w:hAnsi="Verdana" w:cs="Verdana"/>
                      <w:b w:val="0"/>
                      <w:bCs w:val="0"/>
                      <w:sz w:val="17"/>
                      <w:szCs w:val="17"/>
                      <w:lang w:val="fr-FR"/>
                    </w:rPr>
                  </w:pPr>
                </w:p>
              </w:tc>
            </w:tr>
          </w:tbl>
          <w:p w:rsidR="007D6479" w:rsidRDefault="007D6479">
            <w:pPr>
              <w:tabs>
                <w:tab w:val="left" w:pos="480"/>
              </w:tabs>
              <w:jc w:val="both"/>
              <w:rPr>
                <w:rFonts w:ascii="Verdana" w:hAnsi="Verdana" w:cs="Verdana"/>
                <w:sz w:val="17"/>
                <w:szCs w:val="17"/>
                <w:lang w:val="fr-FR"/>
              </w:rPr>
            </w:pPr>
          </w:p>
        </w:tc>
      </w:tr>
      <w:tr w:rsidR="007D6479" w:rsidTr="00781352">
        <w:trPr>
          <w:trHeight w:val="1305"/>
        </w:trPr>
        <w:tc>
          <w:tcPr>
            <w:tcW w:w="832" w:type="pct"/>
            <w:tcBorders>
              <w:top w:val="single" w:sz="4" w:space="0" w:color="auto"/>
              <w:left w:val="single" w:sz="4" w:space="0" w:color="auto"/>
              <w:bottom w:val="single" w:sz="4" w:space="0" w:color="auto"/>
              <w:right w:val="single" w:sz="4" w:space="0" w:color="auto"/>
            </w:tcBorders>
          </w:tcPr>
          <w:p w:rsidR="007D6479" w:rsidRDefault="007D6479">
            <w:pPr>
              <w:jc w:val="both"/>
              <w:rPr>
                <w:rFonts w:ascii="Verdana" w:hAnsi="Verdana" w:cs="Verdana"/>
                <w:b/>
                <w:bCs/>
                <w:sz w:val="17"/>
                <w:szCs w:val="17"/>
              </w:rPr>
            </w:pPr>
          </w:p>
          <w:p w:rsidR="007D6479" w:rsidRDefault="007D6479">
            <w:pPr>
              <w:jc w:val="both"/>
              <w:rPr>
                <w:rFonts w:ascii="Verdana" w:hAnsi="Verdana" w:cs="Verdana"/>
                <w:b/>
                <w:bCs/>
                <w:sz w:val="17"/>
                <w:szCs w:val="17"/>
              </w:rPr>
            </w:pPr>
          </w:p>
          <w:p w:rsidR="007D6479" w:rsidRDefault="007D6479">
            <w:pPr>
              <w:jc w:val="both"/>
              <w:rPr>
                <w:rFonts w:ascii="Verdana" w:hAnsi="Verdana" w:cs="Verdana"/>
                <w:b/>
                <w:bCs/>
                <w:sz w:val="17"/>
                <w:szCs w:val="17"/>
              </w:rPr>
            </w:pPr>
          </w:p>
          <w:p w:rsidR="007D6479" w:rsidRDefault="007D6479">
            <w:pPr>
              <w:jc w:val="both"/>
              <w:rPr>
                <w:rFonts w:ascii="Verdana" w:hAnsi="Verdana" w:cs="Verdana"/>
                <w:b/>
                <w:bCs/>
                <w:sz w:val="17"/>
                <w:szCs w:val="17"/>
              </w:rPr>
            </w:pPr>
          </w:p>
          <w:p w:rsidR="007D6479" w:rsidRDefault="007D6479">
            <w:pPr>
              <w:jc w:val="both"/>
              <w:rPr>
                <w:rFonts w:ascii="Verdana" w:hAnsi="Verdana" w:cs="Verdana"/>
                <w:b/>
                <w:bCs/>
                <w:sz w:val="17"/>
                <w:szCs w:val="17"/>
              </w:rPr>
            </w:pPr>
            <w:r>
              <w:rPr>
                <w:rFonts w:ascii="Verdana" w:hAnsi="Verdana" w:cs="Verdana"/>
                <w:b/>
                <w:bCs/>
                <w:sz w:val="17"/>
                <w:szCs w:val="17"/>
              </w:rPr>
              <w:t>Summary</w:t>
            </w:r>
          </w:p>
          <w:p w:rsidR="007D6479" w:rsidRDefault="007D6479">
            <w:pPr>
              <w:jc w:val="both"/>
              <w:rPr>
                <w:rStyle w:val="Strong"/>
                <w:rFonts w:ascii="Verdana" w:hAnsi="Verdana" w:cs="Verdana"/>
                <w:b w:val="0"/>
                <w:bCs w:val="0"/>
                <w:sz w:val="17"/>
                <w:szCs w:val="17"/>
              </w:rPr>
            </w:pPr>
          </w:p>
          <w:p w:rsidR="007D6479" w:rsidRDefault="007D6479">
            <w:pPr>
              <w:jc w:val="both"/>
              <w:rPr>
                <w:rStyle w:val="Strong"/>
                <w:rFonts w:ascii="Verdana" w:hAnsi="Verdana" w:cs="Verdana"/>
                <w:sz w:val="17"/>
                <w:szCs w:val="17"/>
              </w:rPr>
            </w:pPr>
          </w:p>
        </w:tc>
        <w:tc>
          <w:tcPr>
            <w:tcW w:w="4168" w:type="pct"/>
            <w:gridSpan w:val="4"/>
            <w:tcBorders>
              <w:top w:val="single" w:sz="4" w:space="0" w:color="auto"/>
              <w:left w:val="single" w:sz="4" w:space="0" w:color="auto"/>
              <w:bottom w:val="single" w:sz="4" w:space="0" w:color="auto"/>
              <w:right w:val="single" w:sz="4" w:space="0" w:color="auto"/>
            </w:tcBorders>
          </w:tcPr>
          <w:p w:rsidR="007D6479" w:rsidRDefault="007D6479">
            <w:pPr>
              <w:pStyle w:val="Header1"/>
              <w:autoSpaceDE/>
              <w:ind w:left="288"/>
              <w:jc w:val="both"/>
              <w:rPr>
                <w:rFonts w:ascii="Verdana" w:hAnsi="Verdana" w:cs="Verdana"/>
                <w:sz w:val="17"/>
                <w:szCs w:val="17"/>
              </w:rPr>
            </w:pPr>
          </w:p>
          <w:p w:rsidR="007D6479" w:rsidRDefault="007D6479">
            <w:pPr>
              <w:pStyle w:val="Header1"/>
              <w:numPr>
                <w:ilvl w:val="0"/>
                <w:numId w:val="19"/>
              </w:numPr>
              <w:autoSpaceDE/>
              <w:jc w:val="both"/>
              <w:rPr>
                <w:rFonts w:ascii="Verdana" w:hAnsi="Verdana" w:cs="Verdana"/>
                <w:sz w:val="17"/>
                <w:szCs w:val="17"/>
              </w:rPr>
            </w:pPr>
            <w:r>
              <w:rPr>
                <w:rFonts w:ascii="Verdana" w:hAnsi="Verdana" w:cs="Verdana"/>
                <w:sz w:val="17"/>
                <w:szCs w:val="17"/>
              </w:rPr>
              <w:t xml:space="preserve">Having </w:t>
            </w:r>
            <w:r w:rsidR="00541D78">
              <w:rPr>
                <w:rFonts w:ascii="Verdana" w:hAnsi="Verdana" w:cs="Verdana"/>
                <w:b/>
                <w:bCs/>
                <w:sz w:val="17"/>
                <w:szCs w:val="17"/>
              </w:rPr>
              <w:t>5.7</w:t>
            </w:r>
            <w:r>
              <w:rPr>
                <w:rFonts w:ascii="Verdana" w:hAnsi="Verdana" w:cs="Verdana"/>
                <w:b/>
                <w:bCs/>
                <w:sz w:val="17"/>
                <w:szCs w:val="17"/>
              </w:rPr>
              <w:t xml:space="preserve"> Years </w:t>
            </w:r>
            <w:r>
              <w:rPr>
                <w:rFonts w:ascii="Verdana" w:hAnsi="Verdana" w:cs="Verdana"/>
                <w:sz w:val="17"/>
                <w:szCs w:val="17"/>
              </w:rPr>
              <w:t xml:space="preserve">of industry experience in </w:t>
            </w:r>
            <w:r>
              <w:rPr>
                <w:rFonts w:ascii="Verdana" w:hAnsi="Verdana" w:cs="Verdana"/>
                <w:b/>
                <w:bCs/>
                <w:sz w:val="17"/>
                <w:szCs w:val="17"/>
              </w:rPr>
              <w:t>Java &amp; SOA</w:t>
            </w:r>
            <w:r>
              <w:rPr>
                <w:rFonts w:ascii="Verdana" w:hAnsi="Verdana" w:cs="Verdana"/>
                <w:sz w:val="17"/>
                <w:szCs w:val="17"/>
              </w:rPr>
              <w:t xml:space="preserve"> technologies.</w:t>
            </w:r>
          </w:p>
          <w:p w:rsidR="007D6479" w:rsidRDefault="007D6479">
            <w:pPr>
              <w:pStyle w:val="Header1"/>
              <w:autoSpaceDE/>
              <w:jc w:val="both"/>
              <w:rPr>
                <w:rFonts w:ascii="Verdana" w:hAnsi="Verdana" w:cs="Verdana"/>
                <w:sz w:val="17"/>
                <w:szCs w:val="17"/>
              </w:rPr>
            </w:pPr>
          </w:p>
          <w:p w:rsidR="007D6479" w:rsidRDefault="007D6479">
            <w:pPr>
              <w:numPr>
                <w:ilvl w:val="0"/>
                <w:numId w:val="19"/>
              </w:numPr>
              <w:spacing w:after="120"/>
              <w:jc w:val="both"/>
              <w:rPr>
                <w:rFonts w:ascii="Verdana" w:hAnsi="Verdana" w:cs="Verdana"/>
                <w:sz w:val="17"/>
                <w:szCs w:val="17"/>
              </w:rPr>
            </w:pPr>
            <w:r>
              <w:rPr>
                <w:rFonts w:ascii="Verdana" w:hAnsi="Verdana" w:cs="Verdana"/>
                <w:sz w:val="17"/>
                <w:szCs w:val="17"/>
              </w:rPr>
              <w:t xml:space="preserve">Working as </w:t>
            </w:r>
            <w:r>
              <w:rPr>
                <w:rFonts w:ascii="Verdana" w:hAnsi="Verdana" w:cs="Verdana"/>
                <w:b/>
                <w:bCs/>
                <w:sz w:val="17"/>
                <w:szCs w:val="17"/>
              </w:rPr>
              <w:t>IT Engineer</w:t>
            </w:r>
            <w:r>
              <w:rPr>
                <w:rFonts w:ascii="Verdana" w:hAnsi="Verdana" w:cs="Verdana"/>
                <w:sz w:val="17"/>
                <w:szCs w:val="17"/>
              </w:rPr>
              <w:t xml:space="preserve"> with </w:t>
            </w:r>
            <w:r w:rsidR="00D61F3A">
              <w:rPr>
                <w:rFonts w:ascii="Verdana" w:hAnsi="Verdana" w:cs="Verdana"/>
                <w:b/>
                <w:bCs/>
                <w:sz w:val="17"/>
                <w:szCs w:val="17"/>
              </w:rPr>
              <w:t xml:space="preserve">CMC </w:t>
            </w:r>
            <w:r w:rsidR="00291822">
              <w:rPr>
                <w:rFonts w:ascii="Verdana" w:hAnsi="Verdana" w:cs="Verdana"/>
                <w:b/>
                <w:bCs/>
                <w:sz w:val="17"/>
                <w:szCs w:val="17"/>
              </w:rPr>
              <w:t>Ltd,</w:t>
            </w:r>
            <w:r>
              <w:rPr>
                <w:rFonts w:ascii="Verdana" w:hAnsi="Verdana" w:cs="Verdana"/>
                <w:b/>
                <w:bCs/>
                <w:sz w:val="17"/>
                <w:szCs w:val="17"/>
              </w:rPr>
              <w:t xml:space="preserve"> Chennai </w:t>
            </w:r>
            <w:r>
              <w:rPr>
                <w:rFonts w:ascii="Verdana" w:hAnsi="Verdana" w:cs="Verdana"/>
                <w:sz w:val="17"/>
                <w:szCs w:val="17"/>
              </w:rPr>
              <w:t>from June 2011 to Till Date</w:t>
            </w:r>
            <w:r>
              <w:rPr>
                <w:rFonts w:ascii="Verdana" w:hAnsi="Verdana" w:cs="Verdana"/>
                <w:b/>
                <w:bCs/>
                <w:i/>
                <w:iCs/>
                <w:sz w:val="17"/>
                <w:szCs w:val="17"/>
              </w:rPr>
              <w:t>.</w:t>
            </w:r>
          </w:p>
          <w:p w:rsidR="007D6479" w:rsidRDefault="007D6479">
            <w:pPr>
              <w:numPr>
                <w:ilvl w:val="0"/>
                <w:numId w:val="19"/>
              </w:numPr>
              <w:spacing w:after="120"/>
              <w:jc w:val="both"/>
              <w:rPr>
                <w:rFonts w:ascii="Verdana" w:hAnsi="Verdana" w:cs="Verdana"/>
                <w:sz w:val="17"/>
                <w:szCs w:val="17"/>
              </w:rPr>
            </w:pPr>
            <w:r>
              <w:rPr>
                <w:rFonts w:ascii="Verdana" w:hAnsi="Verdana" w:cs="Verdana"/>
                <w:sz w:val="17"/>
                <w:szCs w:val="17"/>
              </w:rPr>
              <w:t xml:space="preserve">Trained </w:t>
            </w:r>
            <w:smartTag w:uri="urn:schemas-microsoft-com:office:smarttags" w:element="country-region">
              <w:smartTag w:uri="urn:schemas-microsoft-com:office:smarttags" w:element="place">
                <w:r>
                  <w:rPr>
                    <w:rFonts w:ascii="Verdana" w:hAnsi="Verdana" w:cs="Verdana"/>
                    <w:b/>
                    <w:bCs/>
                    <w:sz w:val="17"/>
                    <w:szCs w:val="17"/>
                  </w:rPr>
                  <w:t>UK</w:t>
                </w:r>
              </w:smartTag>
            </w:smartTag>
            <w:r>
              <w:rPr>
                <w:rFonts w:ascii="Verdana" w:hAnsi="Verdana" w:cs="Verdana"/>
                <w:b/>
                <w:bCs/>
                <w:sz w:val="17"/>
                <w:szCs w:val="17"/>
              </w:rPr>
              <w:t xml:space="preserve"> graduates</w:t>
            </w:r>
            <w:r>
              <w:rPr>
                <w:rFonts w:ascii="Verdana" w:hAnsi="Verdana" w:cs="Verdana"/>
                <w:sz w:val="17"/>
                <w:szCs w:val="17"/>
              </w:rPr>
              <w:t xml:space="preserve"> in SOA Technologies for 2 weeks. </w:t>
            </w:r>
          </w:p>
          <w:p w:rsidR="007D6479" w:rsidRDefault="007D6479">
            <w:pPr>
              <w:numPr>
                <w:ilvl w:val="0"/>
                <w:numId w:val="19"/>
              </w:numPr>
              <w:spacing w:after="120"/>
              <w:jc w:val="both"/>
              <w:rPr>
                <w:rFonts w:ascii="Verdana" w:hAnsi="Verdana" w:cs="Verdana"/>
                <w:b/>
                <w:bCs/>
                <w:sz w:val="17"/>
                <w:szCs w:val="17"/>
              </w:rPr>
            </w:pPr>
            <w:r>
              <w:rPr>
                <w:rFonts w:ascii="Verdana" w:hAnsi="Verdana" w:cs="Verdana"/>
                <w:b/>
                <w:bCs/>
                <w:sz w:val="17"/>
                <w:szCs w:val="17"/>
              </w:rPr>
              <w:t>IBM SOA Certified Associate [2008]</w:t>
            </w:r>
          </w:p>
        </w:tc>
      </w:tr>
      <w:tr w:rsidR="007D6479" w:rsidTr="00781352">
        <w:trPr>
          <w:cantSplit/>
          <w:trHeight w:val="78"/>
        </w:trPr>
        <w:tc>
          <w:tcPr>
            <w:tcW w:w="832" w:type="pct"/>
            <w:vMerge w:val="restart"/>
            <w:tcBorders>
              <w:top w:val="single" w:sz="4" w:space="0" w:color="auto"/>
              <w:left w:val="single" w:sz="4" w:space="0" w:color="auto"/>
              <w:bottom w:val="single" w:sz="4" w:space="0" w:color="auto"/>
              <w:right w:val="single" w:sz="4" w:space="0" w:color="auto"/>
            </w:tcBorders>
          </w:tcPr>
          <w:p w:rsidR="007D6479" w:rsidRDefault="007D6479">
            <w:pPr>
              <w:jc w:val="both"/>
              <w:rPr>
                <w:rFonts w:ascii="Verdana" w:hAnsi="Verdana" w:cs="Verdana"/>
                <w:b/>
                <w:bCs/>
                <w:sz w:val="17"/>
                <w:szCs w:val="17"/>
              </w:rPr>
            </w:pPr>
          </w:p>
          <w:p w:rsidR="007D6479" w:rsidRDefault="007D6479">
            <w:pPr>
              <w:jc w:val="both"/>
              <w:rPr>
                <w:rFonts w:ascii="Verdana" w:hAnsi="Verdana" w:cs="Verdana"/>
                <w:b/>
                <w:bCs/>
                <w:sz w:val="17"/>
                <w:szCs w:val="17"/>
              </w:rPr>
            </w:pPr>
          </w:p>
          <w:p w:rsidR="007D6479" w:rsidRDefault="007D6479">
            <w:pPr>
              <w:jc w:val="both"/>
              <w:rPr>
                <w:rFonts w:ascii="Verdana" w:hAnsi="Verdana" w:cs="Verdana"/>
                <w:b/>
                <w:bCs/>
                <w:sz w:val="17"/>
                <w:szCs w:val="17"/>
              </w:rPr>
            </w:pPr>
            <w:r>
              <w:rPr>
                <w:rFonts w:ascii="Verdana" w:hAnsi="Verdana" w:cs="Verdana"/>
                <w:b/>
                <w:bCs/>
                <w:sz w:val="17"/>
                <w:szCs w:val="17"/>
              </w:rPr>
              <w:t>Qualifications</w:t>
            </w:r>
          </w:p>
        </w:tc>
        <w:tc>
          <w:tcPr>
            <w:tcW w:w="893" w:type="pct"/>
            <w:tcBorders>
              <w:top w:val="single" w:sz="4" w:space="0" w:color="auto"/>
              <w:left w:val="single" w:sz="4" w:space="0" w:color="auto"/>
              <w:bottom w:val="single" w:sz="4" w:space="0" w:color="auto"/>
              <w:right w:val="single" w:sz="4" w:space="0" w:color="auto"/>
            </w:tcBorders>
            <w:shd w:val="clear" w:color="auto" w:fill="D9D9D9"/>
          </w:tcPr>
          <w:p w:rsidR="007D6479" w:rsidRDefault="007D6479">
            <w:pPr>
              <w:jc w:val="both"/>
              <w:rPr>
                <w:rFonts w:ascii="Verdana" w:hAnsi="Verdana" w:cs="Verdana"/>
                <w:sz w:val="17"/>
                <w:szCs w:val="17"/>
              </w:rPr>
            </w:pPr>
            <w:r>
              <w:rPr>
                <w:rFonts w:ascii="Verdana" w:hAnsi="Verdana" w:cs="Verdana"/>
                <w:b/>
                <w:bCs/>
                <w:sz w:val="17"/>
                <w:szCs w:val="17"/>
              </w:rPr>
              <w:t>Levels</w:t>
            </w:r>
          </w:p>
        </w:tc>
        <w:tc>
          <w:tcPr>
            <w:tcW w:w="1266" w:type="pct"/>
            <w:tcBorders>
              <w:top w:val="single" w:sz="4" w:space="0" w:color="auto"/>
              <w:left w:val="single" w:sz="4" w:space="0" w:color="auto"/>
              <w:bottom w:val="single" w:sz="4" w:space="0" w:color="auto"/>
              <w:right w:val="single" w:sz="4" w:space="0" w:color="auto"/>
            </w:tcBorders>
            <w:shd w:val="clear" w:color="auto" w:fill="D9D9D9"/>
          </w:tcPr>
          <w:p w:rsidR="007D6479" w:rsidRDefault="007D6479">
            <w:pPr>
              <w:jc w:val="both"/>
              <w:rPr>
                <w:rFonts w:ascii="Verdana" w:hAnsi="Verdana" w:cs="Verdana"/>
                <w:b/>
                <w:bCs/>
                <w:sz w:val="17"/>
                <w:szCs w:val="17"/>
              </w:rPr>
            </w:pPr>
            <w:r>
              <w:rPr>
                <w:rFonts w:ascii="Verdana" w:hAnsi="Verdana" w:cs="Verdana"/>
                <w:b/>
                <w:bCs/>
                <w:sz w:val="17"/>
                <w:szCs w:val="17"/>
              </w:rPr>
              <w:t>Organization</w:t>
            </w:r>
          </w:p>
        </w:tc>
        <w:tc>
          <w:tcPr>
            <w:tcW w:w="974" w:type="pct"/>
            <w:tcBorders>
              <w:top w:val="single" w:sz="4" w:space="0" w:color="auto"/>
              <w:left w:val="single" w:sz="4" w:space="0" w:color="auto"/>
              <w:bottom w:val="single" w:sz="4" w:space="0" w:color="auto"/>
              <w:right w:val="single" w:sz="4" w:space="0" w:color="auto"/>
            </w:tcBorders>
            <w:shd w:val="clear" w:color="auto" w:fill="D9D9D9"/>
          </w:tcPr>
          <w:p w:rsidR="007D6479" w:rsidRDefault="007D6479">
            <w:pPr>
              <w:jc w:val="both"/>
              <w:rPr>
                <w:rFonts w:ascii="Verdana" w:hAnsi="Verdana" w:cs="Verdana"/>
                <w:b/>
                <w:bCs/>
                <w:sz w:val="17"/>
                <w:szCs w:val="17"/>
              </w:rPr>
            </w:pPr>
            <w:r>
              <w:rPr>
                <w:rFonts w:ascii="Verdana" w:hAnsi="Verdana" w:cs="Verdana"/>
                <w:b/>
                <w:bCs/>
                <w:sz w:val="17"/>
                <w:szCs w:val="17"/>
              </w:rPr>
              <w:t>Period</w:t>
            </w:r>
          </w:p>
        </w:tc>
        <w:tc>
          <w:tcPr>
            <w:tcW w:w="1035" w:type="pct"/>
            <w:tcBorders>
              <w:top w:val="single" w:sz="4" w:space="0" w:color="auto"/>
              <w:left w:val="single" w:sz="4" w:space="0" w:color="auto"/>
              <w:bottom w:val="single" w:sz="4" w:space="0" w:color="auto"/>
              <w:right w:val="single" w:sz="4" w:space="0" w:color="auto"/>
            </w:tcBorders>
            <w:shd w:val="clear" w:color="auto" w:fill="D9D9D9"/>
          </w:tcPr>
          <w:p w:rsidR="007D6479" w:rsidRDefault="007D6479">
            <w:pPr>
              <w:jc w:val="both"/>
              <w:rPr>
                <w:rFonts w:ascii="Verdana" w:hAnsi="Verdana" w:cs="Verdana"/>
                <w:b/>
                <w:bCs/>
                <w:sz w:val="17"/>
                <w:szCs w:val="17"/>
              </w:rPr>
            </w:pPr>
            <w:r>
              <w:rPr>
                <w:rFonts w:ascii="Verdana" w:hAnsi="Verdana" w:cs="Verdana"/>
                <w:b/>
                <w:bCs/>
                <w:sz w:val="17"/>
                <w:szCs w:val="17"/>
              </w:rPr>
              <w:t>Marks</w:t>
            </w:r>
          </w:p>
        </w:tc>
      </w:tr>
      <w:tr w:rsidR="007D6479" w:rsidTr="00781352">
        <w:trPr>
          <w:cantSplit/>
          <w:trHeight w:val="503"/>
        </w:trPr>
        <w:tc>
          <w:tcPr>
            <w:tcW w:w="832" w:type="pct"/>
            <w:vMerge/>
            <w:tcBorders>
              <w:top w:val="single" w:sz="4" w:space="0" w:color="auto"/>
              <w:left w:val="single" w:sz="4" w:space="0" w:color="auto"/>
              <w:bottom w:val="single" w:sz="4" w:space="0" w:color="auto"/>
              <w:right w:val="single" w:sz="4" w:space="0" w:color="auto"/>
            </w:tcBorders>
          </w:tcPr>
          <w:p w:rsidR="007D6479" w:rsidRDefault="007D6479">
            <w:pPr>
              <w:jc w:val="both"/>
              <w:rPr>
                <w:rFonts w:ascii="Verdana" w:hAnsi="Verdana" w:cs="Verdana"/>
                <w:b/>
                <w:bCs/>
                <w:sz w:val="17"/>
                <w:szCs w:val="17"/>
              </w:rPr>
            </w:pPr>
          </w:p>
        </w:tc>
        <w:tc>
          <w:tcPr>
            <w:tcW w:w="893" w:type="pct"/>
            <w:tcBorders>
              <w:top w:val="single" w:sz="4" w:space="0" w:color="auto"/>
              <w:left w:val="single" w:sz="4" w:space="0" w:color="auto"/>
              <w:bottom w:val="single" w:sz="4" w:space="0" w:color="auto"/>
              <w:right w:val="single" w:sz="4" w:space="0" w:color="auto"/>
            </w:tcBorders>
          </w:tcPr>
          <w:p w:rsidR="007D6479" w:rsidRDefault="007D6479">
            <w:pPr>
              <w:jc w:val="both"/>
              <w:rPr>
                <w:rFonts w:ascii="Verdana" w:hAnsi="Verdana" w:cs="Verdana"/>
                <w:sz w:val="17"/>
                <w:szCs w:val="17"/>
              </w:rPr>
            </w:pPr>
            <w:r>
              <w:rPr>
                <w:rFonts w:ascii="Verdana" w:hAnsi="Verdana" w:cs="Verdana"/>
                <w:sz w:val="17"/>
                <w:szCs w:val="17"/>
              </w:rPr>
              <w:t>B.E (CS)</w:t>
            </w:r>
          </w:p>
        </w:tc>
        <w:tc>
          <w:tcPr>
            <w:tcW w:w="1266" w:type="pct"/>
            <w:tcBorders>
              <w:top w:val="single" w:sz="4" w:space="0" w:color="auto"/>
              <w:left w:val="single" w:sz="4" w:space="0" w:color="auto"/>
              <w:bottom w:val="single" w:sz="4" w:space="0" w:color="auto"/>
              <w:right w:val="single" w:sz="4" w:space="0" w:color="auto"/>
            </w:tcBorders>
          </w:tcPr>
          <w:p w:rsidR="007D6479" w:rsidRDefault="007D6479">
            <w:pPr>
              <w:jc w:val="both"/>
              <w:rPr>
                <w:rFonts w:ascii="Verdana" w:hAnsi="Verdana" w:cs="Verdana"/>
                <w:sz w:val="17"/>
                <w:szCs w:val="17"/>
              </w:rPr>
            </w:pPr>
            <w:smartTag w:uri="urn:schemas-microsoft-com:office:smarttags" w:element="place">
              <w:smartTag w:uri="urn:schemas-microsoft-com:office:smarttags" w:element="PlaceName">
                <w:r>
                  <w:rPr>
                    <w:rFonts w:ascii="Verdana" w:hAnsi="Verdana" w:cs="Verdana"/>
                    <w:sz w:val="17"/>
                    <w:szCs w:val="17"/>
                  </w:rPr>
                  <w:t>SCAD</w:t>
                </w:r>
              </w:smartTag>
              <w:smartTag w:uri="urn:schemas-microsoft-com:office:smarttags" w:element="PlaceType">
                <w:r>
                  <w:rPr>
                    <w:rFonts w:ascii="Verdana" w:hAnsi="Verdana" w:cs="Verdana"/>
                    <w:sz w:val="17"/>
                    <w:szCs w:val="17"/>
                  </w:rPr>
                  <w:t>College</w:t>
                </w:r>
              </w:smartTag>
            </w:smartTag>
            <w:r>
              <w:rPr>
                <w:rFonts w:ascii="Verdana" w:hAnsi="Verdana" w:cs="Verdana"/>
                <w:sz w:val="17"/>
                <w:szCs w:val="17"/>
              </w:rPr>
              <w:t xml:space="preserve"> of Engg &amp; Tech</w:t>
            </w:r>
          </w:p>
        </w:tc>
        <w:tc>
          <w:tcPr>
            <w:tcW w:w="974" w:type="pct"/>
            <w:tcBorders>
              <w:top w:val="single" w:sz="4" w:space="0" w:color="auto"/>
              <w:left w:val="single" w:sz="4" w:space="0" w:color="auto"/>
              <w:bottom w:val="single" w:sz="4" w:space="0" w:color="auto"/>
              <w:right w:val="single" w:sz="4" w:space="0" w:color="auto"/>
            </w:tcBorders>
          </w:tcPr>
          <w:p w:rsidR="007D6479" w:rsidRDefault="007D6479">
            <w:pPr>
              <w:jc w:val="both"/>
              <w:rPr>
                <w:rFonts w:ascii="Verdana" w:hAnsi="Verdana" w:cs="Verdana"/>
                <w:sz w:val="17"/>
                <w:szCs w:val="17"/>
              </w:rPr>
            </w:pPr>
            <w:r>
              <w:rPr>
                <w:rFonts w:ascii="Verdana" w:hAnsi="Verdana" w:cs="Verdana"/>
                <w:sz w:val="17"/>
                <w:szCs w:val="17"/>
              </w:rPr>
              <w:t>2002 -2006</w:t>
            </w:r>
          </w:p>
        </w:tc>
        <w:tc>
          <w:tcPr>
            <w:tcW w:w="1035" w:type="pct"/>
            <w:tcBorders>
              <w:top w:val="single" w:sz="4" w:space="0" w:color="auto"/>
              <w:left w:val="single" w:sz="4" w:space="0" w:color="auto"/>
              <w:bottom w:val="single" w:sz="4" w:space="0" w:color="auto"/>
              <w:right w:val="single" w:sz="4" w:space="0" w:color="auto"/>
            </w:tcBorders>
          </w:tcPr>
          <w:p w:rsidR="007D6479" w:rsidRDefault="007D6479">
            <w:pPr>
              <w:jc w:val="both"/>
              <w:rPr>
                <w:rFonts w:ascii="Verdana" w:hAnsi="Verdana" w:cs="Verdana"/>
                <w:sz w:val="17"/>
                <w:szCs w:val="17"/>
              </w:rPr>
            </w:pPr>
            <w:r>
              <w:rPr>
                <w:rFonts w:ascii="Verdana" w:hAnsi="Verdana" w:cs="Verdana"/>
                <w:sz w:val="17"/>
                <w:szCs w:val="17"/>
              </w:rPr>
              <w:t>67 %</w:t>
            </w:r>
          </w:p>
        </w:tc>
      </w:tr>
      <w:tr w:rsidR="007D6479" w:rsidTr="00781352">
        <w:trPr>
          <w:cantSplit/>
          <w:trHeight w:val="70"/>
        </w:trPr>
        <w:tc>
          <w:tcPr>
            <w:tcW w:w="832" w:type="pct"/>
            <w:vMerge/>
            <w:tcBorders>
              <w:top w:val="single" w:sz="4" w:space="0" w:color="auto"/>
              <w:left w:val="single" w:sz="4" w:space="0" w:color="auto"/>
              <w:bottom w:val="single" w:sz="4" w:space="0" w:color="auto"/>
              <w:right w:val="single" w:sz="4" w:space="0" w:color="auto"/>
            </w:tcBorders>
          </w:tcPr>
          <w:p w:rsidR="007D6479" w:rsidRDefault="007D6479">
            <w:pPr>
              <w:jc w:val="both"/>
              <w:rPr>
                <w:rFonts w:ascii="Verdana" w:hAnsi="Verdana" w:cs="Verdana"/>
                <w:b/>
                <w:bCs/>
                <w:sz w:val="17"/>
                <w:szCs w:val="17"/>
              </w:rPr>
            </w:pPr>
          </w:p>
        </w:tc>
        <w:tc>
          <w:tcPr>
            <w:tcW w:w="893" w:type="pct"/>
            <w:tcBorders>
              <w:top w:val="single" w:sz="4" w:space="0" w:color="auto"/>
              <w:left w:val="single" w:sz="4" w:space="0" w:color="auto"/>
              <w:bottom w:val="single" w:sz="4" w:space="0" w:color="auto"/>
              <w:right w:val="single" w:sz="4" w:space="0" w:color="auto"/>
            </w:tcBorders>
          </w:tcPr>
          <w:p w:rsidR="007D6479" w:rsidRDefault="007D6479">
            <w:pPr>
              <w:jc w:val="both"/>
              <w:rPr>
                <w:rFonts w:ascii="Verdana" w:hAnsi="Verdana" w:cs="Verdana"/>
                <w:b/>
                <w:bCs/>
                <w:sz w:val="17"/>
                <w:szCs w:val="17"/>
              </w:rPr>
            </w:pPr>
            <w:r>
              <w:rPr>
                <w:rFonts w:ascii="Verdana" w:hAnsi="Verdana" w:cs="Verdana"/>
                <w:sz w:val="17"/>
                <w:szCs w:val="17"/>
              </w:rPr>
              <w:t>H.S.C</w:t>
            </w:r>
          </w:p>
        </w:tc>
        <w:tc>
          <w:tcPr>
            <w:tcW w:w="1266" w:type="pct"/>
            <w:tcBorders>
              <w:top w:val="single" w:sz="4" w:space="0" w:color="auto"/>
              <w:left w:val="single" w:sz="4" w:space="0" w:color="auto"/>
              <w:bottom w:val="single" w:sz="4" w:space="0" w:color="auto"/>
              <w:right w:val="single" w:sz="4" w:space="0" w:color="auto"/>
            </w:tcBorders>
          </w:tcPr>
          <w:p w:rsidR="007D6479" w:rsidRDefault="007D6479">
            <w:pPr>
              <w:jc w:val="both"/>
              <w:rPr>
                <w:rFonts w:ascii="Verdana" w:hAnsi="Verdana" w:cs="Verdana"/>
                <w:sz w:val="17"/>
                <w:szCs w:val="17"/>
              </w:rPr>
            </w:pPr>
            <w:smartTag w:uri="urn:schemas-microsoft-com:office:smarttags" w:element="place">
              <w:smartTag w:uri="urn:schemas-microsoft-com:office:smarttags" w:element="PlaceName">
                <w:r>
                  <w:rPr>
                    <w:rFonts w:ascii="Verdana" w:hAnsi="Verdana" w:cs="Verdana"/>
                    <w:sz w:val="17"/>
                    <w:szCs w:val="17"/>
                  </w:rPr>
                  <w:t>Merit</w:t>
                </w:r>
              </w:smartTag>
              <w:smartTag w:uri="urn:schemas-microsoft-com:office:smarttags" w:element="PlaceName">
                <w:r>
                  <w:rPr>
                    <w:rFonts w:ascii="Verdana" w:hAnsi="Verdana" w:cs="Verdana"/>
                    <w:sz w:val="17"/>
                    <w:szCs w:val="17"/>
                  </w:rPr>
                  <w:t>Metric</w:t>
                </w:r>
              </w:smartTag>
              <w:smartTag w:uri="urn:schemas-microsoft-com:office:smarttags" w:element="PlaceName">
                <w:r>
                  <w:rPr>
                    <w:rFonts w:ascii="Verdana" w:hAnsi="Verdana" w:cs="Verdana"/>
                    <w:sz w:val="17"/>
                    <w:szCs w:val="17"/>
                  </w:rPr>
                  <w:t>Hr</w:t>
                </w:r>
              </w:smartTag>
              <w:smartTag w:uri="urn:schemas-microsoft-com:office:smarttags" w:element="PlaceName">
                <w:r>
                  <w:rPr>
                    <w:rFonts w:ascii="Verdana" w:hAnsi="Verdana" w:cs="Verdana"/>
                    <w:sz w:val="17"/>
                    <w:szCs w:val="17"/>
                  </w:rPr>
                  <w:t>Sec</w:t>
                </w:r>
              </w:smartTag>
              <w:smartTag w:uri="urn:schemas-microsoft-com:office:smarttags" w:element="PlaceType">
                <w:r>
                  <w:rPr>
                    <w:rFonts w:ascii="Verdana" w:hAnsi="Verdana" w:cs="Verdana"/>
                    <w:sz w:val="17"/>
                    <w:szCs w:val="17"/>
                  </w:rPr>
                  <w:t>School</w:t>
                </w:r>
              </w:smartTag>
            </w:smartTag>
          </w:p>
        </w:tc>
        <w:tc>
          <w:tcPr>
            <w:tcW w:w="974" w:type="pct"/>
            <w:tcBorders>
              <w:top w:val="single" w:sz="4" w:space="0" w:color="auto"/>
              <w:left w:val="single" w:sz="4" w:space="0" w:color="auto"/>
              <w:bottom w:val="single" w:sz="4" w:space="0" w:color="auto"/>
              <w:right w:val="single" w:sz="4" w:space="0" w:color="auto"/>
            </w:tcBorders>
          </w:tcPr>
          <w:p w:rsidR="007D6479" w:rsidRDefault="007D6479">
            <w:pPr>
              <w:jc w:val="both"/>
              <w:rPr>
                <w:rFonts w:ascii="Verdana" w:hAnsi="Verdana" w:cs="Verdana"/>
                <w:sz w:val="17"/>
                <w:szCs w:val="17"/>
              </w:rPr>
            </w:pPr>
            <w:r>
              <w:rPr>
                <w:rFonts w:ascii="Verdana" w:hAnsi="Verdana" w:cs="Verdana"/>
                <w:sz w:val="17"/>
                <w:szCs w:val="17"/>
              </w:rPr>
              <w:t>2001-2002</w:t>
            </w:r>
          </w:p>
        </w:tc>
        <w:tc>
          <w:tcPr>
            <w:tcW w:w="1035" w:type="pct"/>
            <w:tcBorders>
              <w:top w:val="single" w:sz="4" w:space="0" w:color="auto"/>
              <w:left w:val="single" w:sz="4" w:space="0" w:color="auto"/>
              <w:bottom w:val="single" w:sz="4" w:space="0" w:color="auto"/>
              <w:right w:val="single" w:sz="4" w:space="0" w:color="auto"/>
            </w:tcBorders>
          </w:tcPr>
          <w:p w:rsidR="007D6479" w:rsidRDefault="007D6479">
            <w:pPr>
              <w:jc w:val="both"/>
              <w:rPr>
                <w:rFonts w:ascii="Verdana" w:hAnsi="Verdana" w:cs="Verdana"/>
                <w:sz w:val="17"/>
                <w:szCs w:val="17"/>
              </w:rPr>
            </w:pPr>
            <w:r>
              <w:rPr>
                <w:rFonts w:ascii="Verdana" w:hAnsi="Verdana" w:cs="Verdana"/>
                <w:sz w:val="17"/>
                <w:szCs w:val="17"/>
              </w:rPr>
              <w:t>81 %</w:t>
            </w:r>
          </w:p>
        </w:tc>
      </w:tr>
      <w:tr w:rsidR="007D6479" w:rsidTr="00781352">
        <w:trPr>
          <w:cantSplit/>
          <w:trHeight w:val="350"/>
        </w:trPr>
        <w:tc>
          <w:tcPr>
            <w:tcW w:w="832" w:type="pct"/>
            <w:vMerge/>
            <w:tcBorders>
              <w:top w:val="single" w:sz="4" w:space="0" w:color="auto"/>
              <w:left w:val="single" w:sz="4" w:space="0" w:color="auto"/>
              <w:bottom w:val="single" w:sz="4" w:space="0" w:color="auto"/>
              <w:right w:val="single" w:sz="4" w:space="0" w:color="auto"/>
            </w:tcBorders>
          </w:tcPr>
          <w:p w:rsidR="007D6479" w:rsidRDefault="007D6479">
            <w:pPr>
              <w:jc w:val="both"/>
              <w:rPr>
                <w:rFonts w:ascii="Verdana" w:hAnsi="Verdana" w:cs="Verdana"/>
                <w:b/>
                <w:bCs/>
                <w:sz w:val="17"/>
                <w:szCs w:val="17"/>
              </w:rPr>
            </w:pPr>
          </w:p>
        </w:tc>
        <w:tc>
          <w:tcPr>
            <w:tcW w:w="893" w:type="pct"/>
            <w:tcBorders>
              <w:top w:val="single" w:sz="4" w:space="0" w:color="auto"/>
              <w:left w:val="single" w:sz="4" w:space="0" w:color="auto"/>
              <w:bottom w:val="single" w:sz="4" w:space="0" w:color="auto"/>
              <w:right w:val="single" w:sz="4" w:space="0" w:color="auto"/>
            </w:tcBorders>
          </w:tcPr>
          <w:p w:rsidR="007D6479" w:rsidRDefault="007D6479">
            <w:pPr>
              <w:jc w:val="both"/>
              <w:rPr>
                <w:rFonts w:ascii="Verdana" w:hAnsi="Verdana" w:cs="Verdana"/>
                <w:sz w:val="17"/>
                <w:szCs w:val="17"/>
              </w:rPr>
            </w:pPr>
            <w:r>
              <w:rPr>
                <w:rFonts w:ascii="Verdana" w:hAnsi="Verdana" w:cs="Verdana"/>
                <w:sz w:val="17"/>
                <w:szCs w:val="17"/>
              </w:rPr>
              <w:t>S.S.L.C</w:t>
            </w:r>
          </w:p>
        </w:tc>
        <w:tc>
          <w:tcPr>
            <w:tcW w:w="1266" w:type="pct"/>
            <w:tcBorders>
              <w:top w:val="single" w:sz="4" w:space="0" w:color="auto"/>
              <w:left w:val="single" w:sz="4" w:space="0" w:color="auto"/>
              <w:bottom w:val="single" w:sz="4" w:space="0" w:color="auto"/>
              <w:right w:val="single" w:sz="4" w:space="0" w:color="auto"/>
            </w:tcBorders>
          </w:tcPr>
          <w:p w:rsidR="007D6479" w:rsidRDefault="007D6479">
            <w:pPr>
              <w:jc w:val="both"/>
              <w:rPr>
                <w:rFonts w:ascii="Verdana" w:hAnsi="Verdana" w:cs="Verdana"/>
                <w:sz w:val="17"/>
                <w:szCs w:val="17"/>
              </w:rPr>
            </w:pPr>
            <w:smartTag w:uri="urn:schemas-microsoft-com:office:smarttags" w:element="place">
              <w:smartTag w:uri="urn:schemas-microsoft-com:office:smarttags" w:element="PlaceName">
                <w:r>
                  <w:rPr>
                    <w:rFonts w:ascii="Verdana" w:hAnsi="Verdana" w:cs="Verdana"/>
                    <w:sz w:val="17"/>
                    <w:szCs w:val="17"/>
                  </w:rPr>
                  <w:t>Merit</w:t>
                </w:r>
              </w:smartTag>
              <w:smartTag w:uri="urn:schemas-microsoft-com:office:smarttags" w:element="PlaceName">
                <w:r>
                  <w:rPr>
                    <w:rFonts w:ascii="Verdana" w:hAnsi="Verdana" w:cs="Verdana"/>
                    <w:sz w:val="17"/>
                    <w:szCs w:val="17"/>
                  </w:rPr>
                  <w:t>Metric</w:t>
                </w:r>
              </w:smartTag>
              <w:smartTag w:uri="urn:schemas-microsoft-com:office:smarttags" w:element="PlaceName">
                <w:r>
                  <w:rPr>
                    <w:rFonts w:ascii="Verdana" w:hAnsi="Verdana" w:cs="Verdana"/>
                    <w:sz w:val="17"/>
                    <w:szCs w:val="17"/>
                  </w:rPr>
                  <w:t>Hr</w:t>
                </w:r>
              </w:smartTag>
              <w:smartTag w:uri="urn:schemas-microsoft-com:office:smarttags" w:element="PlaceName">
                <w:r>
                  <w:rPr>
                    <w:rFonts w:ascii="Verdana" w:hAnsi="Verdana" w:cs="Verdana"/>
                    <w:sz w:val="17"/>
                    <w:szCs w:val="17"/>
                  </w:rPr>
                  <w:t>Sec</w:t>
                </w:r>
              </w:smartTag>
              <w:smartTag w:uri="urn:schemas-microsoft-com:office:smarttags" w:element="PlaceType">
                <w:r>
                  <w:rPr>
                    <w:rFonts w:ascii="Verdana" w:hAnsi="Verdana" w:cs="Verdana"/>
                    <w:sz w:val="17"/>
                    <w:szCs w:val="17"/>
                  </w:rPr>
                  <w:t>School</w:t>
                </w:r>
              </w:smartTag>
            </w:smartTag>
          </w:p>
        </w:tc>
        <w:tc>
          <w:tcPr>
            <w:tcW w:w="974" w:type="pct"/>
            <w:tcBorders>
              <w:top w:val="single" w:sz="4" w:space="0" w:color="auto"/>
              <w:left w:val="single" w:sz="4" w:space="0" w:color="auto"/>
              <w:bottom w:val="single" w:sz="4" w:space="0" w:color="auto"/>
              <w:right w:val="single" w:sz="4" w:space="0" w:color="auto"/>
            </w:tcBorders>
          </w:tcPr>
          <w:p w:rsidR="007D6479" w:rsidRDefault="007D6479">
            <w:pPr>
              <w:jc w:val="both"/>
              <w:rPr>
                <w:rFonts w:ascii="Verdana" w:hAnsi="Verdana" w:cs="Verdana"/>
                <w:sz w:val="17"/>
                <w:szCs w:val="17"/>
              </w:rPr>
            </w:pPr>
            <w:r>
              <w:rPr>
                <w:rFonts w:ascii="Verdana" w:hAnsi="Verdana" w:cs="Verdana"/>
                <w:sz w:val="17"/>
                <w:szCs w:val="17"/>
              </w:rPr>
              <w:t>1999-2000</w:t>
            </w:r>
          </w:p>
        </w:tc>
        <w:tc>
          <w:tcPr>
            <w:tcW w:w="1035" w:type="pct"/>
            <w:tcBorders>
              <w:top w:val="single" w:sz="4" w:space="0" w:color="auto"/>
              <w:left w:val="single" w:sz="4" w:space="0" w:color="auto"/>
              <w:bottom w:val="single" w:sz="4" w:space="0" w:color="auto"/>
              <w:right w:val="single" w:sz="4" w:space="0" w:color="auto"/>
            </w:tcBorders>
          </w:tcPr>
          <w:p w:rsidR="007D6479" w:rsidRDefault="007D6479">
            <w:pPr>
              <w:jc w:val="both"/>
              <w:rPr>
                <w:rFonts w:ascii="Verdana" w:hAnsi="Verdana" w:cs="Verdana"/>
                <w:sz w:val="17"/>
                <w:szCs w:val="17"/>
              </w:rPr>
            </w:pPr>
            <w:r>
              <w:rPr>
                <w:rFonts w:ascii="Verdana" w:hAnsi="Verdana" w:cs="Verdana"/>
                <w:sz w:val="17"/>
                <w:szCs w:val="17"/>
              </w:rPr>
              <w:t>61 %</w:t>
            </w:r>
          </w:p>
        </w:tc>
      </w:tr>
      <w:tr w:rsidR="007D6479" w:rsidTr="00781352">
        <w:trPr>
          <w:trHeight w:hRule="exact" w:val="6438"/>
        </w:trPr>
        <w:tc>
          <w:tcPr>
            <w:tcW w:w="832" w:type="pct"/>
            <w:tcBorders>
              <w:top w:val="single" w:sz="4" w:space="0" w:color="auto"/>
              <w:left w:val="single" w:sz="4" w:space="0" w:color="auto"/>
              <w:bottom w:val="single" w:sz="4" w:space="0" w:color="auto"/>
              <w:right w:val="single" w:sz="4" w:space="0" w:color="auto"/>
            </w:tcBorders>
          </w:tcPr>
          <w:p w:rsidR="007D6479" w:rsidRDefault="007D6479">
            <w:pPr>
              <w:jc w:val="both"/>
              <w:rPr>
                <w:rFonts w:ascii="Verdana" w:hAnsi="Verdana" w:cs="Verdana"/>
                <w:b/>
                <w:bCs/>
                <w:sz w:val="17"/>
                <w:szCs w:val="17"/>
              </w:rPr>
            </w:pPr>
          </w:p>
          <w:p w:rsidR="007D6479" w:rsidRDefault="007D6479">
            <w:pPr>
              <w:jc w:val="both"/>
              <w:rPr>
                <w:rFonts w:ascii="Verdana" w:hAnsi="Verdana" w:cs="Verdana"/>
                <w:b/>
                <w:bCs/>
                <w:sz w:val="17"/>
                <w:szCs w:val="17"/>
              </w:rPr>
            </w:pPr>
          </w:p>
          <w:p w:rsidR="007D6479" w:rsidRDefault="007D6479">
            <w:pPr>
              <w:jc w:val="both"/>
              <w:rPr>
                <w:rFonts w:ascii="Verdana" w:hAnsi="Verdana" w:cs="Verdana"/>
                <w:b/>
                <w:bCs/>
                <w:sz w:val="17"/>
                <w:szCs w:val="17"/>
              </w:rPr>
            </w:pPr>
          </w:p>
          <w:p w:rsidR="007D6479" w:rsidRDefault="007D6479">
            <w:pPr>
              <w:jc w:val="both"/>
              <w:rPr>
                <w:rFonts w:ascii="Verdana" w:hAnsi="Verdana" w:cs="Verdana"/>
                <w:b/>
                <w:bCs/>
                <w:sz w:val="17"/>
                <w:szCs w:val="17"/>
              </w:rPr>
            </w:pPr>
          </w:p>
          <w:p w:rsidR="007D6479" w:rsidRDefault="007D6479">
            <w:pPr>
              <w:jc w:val="both"/>
              <w:rPr>
                <w:rFonts w:ascii="Verdana" w:hAnsi="Verdana" w:cs="Verdana"/>
                <w:b/>
                <w:bCs/>
                <w:sz w:val="17"/>
                <w:szCs w:val="17"/>
              </w:rPr>
            </w:pPr>
          </w:p>
          <w:p w:rsidR="007D6479" w:rsidRDefault="007D6479">
            <w:pPr>
              <w:jc w:val="both"/>
              <w:rPr>
                <w:rFonts w:ascii="Verdana" w:hAnsi="Verdana" w:cs="Verdana"/>
                <w:b/>
                <w:bCs/>
                <w:sz w:val="17"/>
                <w:szCs w:val="17"/>
              </w:rPr>
            </w:pPr>
          </w:p>
          <w:p w:rsidR="007D6479" w:rsidRDefault="007D6479">
            <w:pPr>
              <w:jc w:val="both"/>
              <w:rPr>
                <w:rFonts w:ascii="Verdana" w:hAnsi="Verdana" w:cs="Verdana"/>
                <w:b/>
                <w:bCs/>
                <w:sz w:val="17"/>
                <w:szCs w:val="17"/>
              </w:rPr>
            </w:pPr>
          </w:p>
          <w:p w:rsidR="007D6479" w:rsidRDefault="007D6479">
            <w:pPr>
              <w:jc w:val="both"/>
              <w:rPr>
                <w:rFonts w:ascii="Verdana" w:hAnsi="Verdana" w:cs="Verdana"/>
                <w:b/>
                <w:bCs/>
                <w:sz w:val="17"/>
                <w:szCs w:val="17"/>
              </w:rPr>
            </w:pPr>
          </w:p>
          <w:p w:rsidR="007D6479" w:rsidRDefault="007D6479">
            <w:pPr>
              <w:jc w:val="both"/>
              <w:rPr>
                <w:rFonts w:ascii="Verdana" w:hAnsi="Verdana" w:cs="Verdana"/>
                <w:b/>
                <w:bCs/>
                <w:sz w:val="17"/>
                <w:szCs w:val="17"/>
              </w:rPr>
            </w:pPr>
          </w:p>
          <w:p w:rsidR="007D6479" w:rsidRDefault="007D6479">
            <w:pPr>
              <w:jc w:val="both"/>
              <w:rPr>
                <w:rFonts w:ascii="Verdana" w:hAnsi="Verdana" w:cs="Verdana"/>
                <w:b/>
                <w:bCs/>
                <w:sz w:val="17"/>
                <w:szCs w:val="17"/>
              </w:rPr>
            </w:pPr>
          </w:p>
          <w:p w:rsidR="007D6479" w:rsidRDefault="007D6479">
            <w:pPr>
              <w:jc w:val="both"/>
              <w:rPr>
                <w:rFonts w:ascii="Verdana" w:hAnsi="Verdana" w:cs="Verdana"/>
                <w:b/>
                <w:bCs/>
                <w:sz w:val="17"/>
                <w:szCs w:val="17"/>
              </w:rPr>
            </w:pPr>
          </w:p>
          <w:p w:rsidR="007D6479" w:rsidRDefault="007D6479">
            <w:pPr>
              <w:jc w:val="both"/>
              <w:rPr>
                <w:rFonts w:ascii="Verdana" w:hAnsi="Verdana" w:cs="Verdana"/>
                <w:b/>
                <w:bCs/>
                <w:sz w:val="17"/>
                <w:szCs w:val="17"/>
              </w:rPr>
            </w:pPr>
          </w:p>
          <w:p w:rsidR="007D6479" w:rsidRDefault="007D6479">
            <w:pPr>
              <w:jc w:val="both"/>
              <w:rPr>
                <w:rFonts w:ascii="Verdana" w:hAnsi="Verdana" w:cs="Verdana"/>
                <w:b/>
                <w:bCs/>
                <w:sz w:val="17"/>
                <w:szCs w:val="17"/>
              </w:rPr>
            </w:pPr>
            <w:r>
              <w:rPr>
                <w:rFonts w:ascii="Verdana" w:hAnsi="Verdana" w:cs="Verdana"/>
                <w:b/>
                <w:bCs/>
                <w:sz w:val="17"/>
                <w:szCs w:val="17"/>
              </w:rPr>
              <w:t>Skills</w:t>
            </w:r>
          </w:p>
          <w:p w:rsidR="007D6479" w:rsidRDefault="007D6479">
            <w:pPr>
              <w:jc w:val="both"/>
              <w:rPr>
                <w:rFonts w:ascii="Verdana" w:hAnsi="Verdana" w:cs="Verdana"/>
                <w:sz w:val="17"/>
                <w:szCs w:val="17"/>
              </w:rPr>
            </w:pPr>
          </w:p>
          <w:p w:rsidR="007D6479" w:rsidRDefault="007D6479">
            <w:pPr>
              <w:jc w:val="both"/>
              <w:rPr>
                <w:rFonts w:ascii="Verdana" w:hAnsi="Verdana" w:cs="Verdana"/>
                <w:sz w:val="17"/>
                <w:szCs w:val="17"/>
              </w:rPr>
            </w:pPr>
          </w:p>
          <w:p w:rsidR="007D6479" w:rsidRDefault="007D6479">
            <w:pPr>
              <w:jc w:val="both"/>
              <w:rPr>
                <w:rFonts w:ascii="Verdana" w:hAnsi="Verdana" w:cs="Verdana"/>
                <w:sz w:val="17"/>
                <w:szCs w:val="17"/>
              </w:rPr>
            </w:pPr>
          </w:p>
          <w:p w:rsidR="007D6479" w:rsidRDefault="007D6479">
            <w:pPr>
              <w:jc w:val="both"/>
              <w:rPr>
                <w:rFonts w:ascii="Verdana" w:hAnsi="Verdana" w:cs="Verdana"/>
                <w:sz w:val="17"/>
                <w:szCs w:val="17"/>
              </w:rPr>
            </w:pPr>
          </w:p>
          <w:p w:rsidR="007D6479" w:rsidRDefault="007D6479">
            <w:pPr>
              <w:jc w:val="both"/>
              <w:rPr>
                <w:rFonts w:ascii="Verdana" w:hAnsi="Verdana" w:cs="Verdana"/>
                <w:sz w:val="17"/>
                <w:szCs w:val="17"/>
              </w:rPr>
            </w:pPr>
          </w:p>
          <w:p w:rsidR="007D6479" w:rsidRDefault="007D6479">
            <w:pPr>
              <w:jc w:val="both"/>
              <w:rPr>
                <w:rFonts w:ascii="Verdana" w:hAnsi="Verdana" w:cs="Verdana"/>
                <w:sz w:val="17"/>
                <w:szCs w:val="17"/>
              </w:rPr>
            </w:pPr>
          </w:p>
          <w:p w:rsidR="007D6479" w:rsidRDefault="007D6479">
            <w:pPr>
              <w:jc w:val="both"/>
              <w:rPr>
                <w:rFonts w:ascii="Verdana" w:hAnsi="Verdana" w:cs="Verdana"/>
                <w:sz w:val="17"/>
                <w:szCs w:val="17"/>
              </w:rPr>
            </w:pPr>
          </w:p>
          <w:p w:rsidR="007D6479" w:rsidRDefault="007D6479">
            <w:pPr>
              <w:jc w:val="both"/>
              <w:rPr>
                <w:rFonts w:ascii="Verdana" w:hAnsi="Verdana" w:cs="Verdana"/>
                <w:sz w:val="17"/>
                <w:szCs w:val="17"/>
              </w:rPr>
            </w:pPr>
          </w:p>
          <w:p w:rsidR="007D6479" w:rsidRDefault="007D6479">
            <w:pPr>
              <w:jc w:val="both"/>
              <w:rPr>
                <w:rFonts w:ascii="Verdana" w:hAnsi="Verdana" w:cs="Verdana"/>
                <w:sz w:val="17"/>
                <w:szCs w:val="17"/>
              </w:rPr>
            </w:pPr>
          </w:p>
          <w:p w:rsidR="007D6479" w:rsidRDefault="007D6479">
            <w:pPr>
              <w:jc w:val="both"/>
              <w:rPr>
                <w:rFonts w:ascii="Verdana" w:hAnsi="Verdana" w:cs="Verdana"/>
                <w:sz w:val="17"/>
                <w:szCs w:val="17"/>
              </w:rPr>
            </w:pPr>
          </w:p>
          <w:p w:rsidR="007D6479" w:rsidRDefault="007D6479">
            <w:pPr>
              <w:jc w:val="both"/>
              <w:rPr>
                <w:rFonts w:ascii="Verdana" w:hAnsi="Verdana" w:cs="Verdana"/>
                <w:sz w:val="17"/>
                <w:szCs w:val="17"/>
              </w:rPr>
            </w:pPr>
          </w:p>
          <w:p w:rsidR="007D6479" w:rsidRDefault="007D6479">
            <w:pPr>
              <w:jc w:val="both"/>
              <w:rPr>
                <w:rFonts w:ascii="Verdana" w:hAnsi="Verdana" w:cs="Verdana"/>
                <w:sz w:val="17"/>
                <w:szCs w:val="17"/>
              </w:rPr>
            </w:pPr>
          </w:p>
          <w:p w:rsidR="007D6479" w:rsidRDefault="007D6479">
            <w:pPr>
              <w:jc w:val="both"/>
              <w:rPr>
                <w:rFonts w:ascii="Verdana" w:hAnsi="Verdana" w:cs="Verdana"/>
                <w:sz w:val="17"/>
                <w:szCs w:val="17"/>
              </w:rPr>
            </w:pPr>
          </w:p>
          <w:p w:rsidR="007D6479" w:rsidRDefault="007D6479">
            <w:pPr>
              <w:jc w:val="both"/>
              <w:rPr>
                <w:rFonts w:ascii="Verdana" w:hAnsi="Verdana" w:cs="Verdana"/>
                <w:sz w:val="17"/>
                <w:szCs w:val="17"/>
              </w:rPr>
            </w:pPr>
          </w:p>
          <w:p w:rsidR="007D6479" w:rsidRDefault="007D6479">
            <w:pPr>
              <w:jc w:val="both"/>
              <w:rPr>
                <w:rFonts w:ascii="Verdana" w:hAnsi="Verdana" w:cs="Verdana"/>
                <w:sz w:val="17"/>
                <w:szCs w:val="17"/>
              </w:rPr>
            </w:pPr>
          </w:p>
          <w:p w:rsidR="007D6479" w:rsidRDefault="007D6479">
            <w:pPr>
              <w:jc w:val="both"/>
              <w:rPr>
                <w:rFonts w:ascii="Verdana" w:hAnsi="Verdana" w:cs="Verdana"/>
                <w:sz w:val="17"/>
                <w:szCs w:val="17"/>
              </w:rPr>
            </w:pPr>
          </w:p>
          <w:p w:rsidR="007D6479" w:rsidRDefault="007D6479">
            <w:pPr>
              <w:jc w:val="both"/>
              <w:rPr>
                <w:rFonts w:ascii="Verdana" w:hAnsi="Verdana" w:cs="Verdana"/>
                <w:sz w:val="17"/>
                <w:szCs w:val="17"/>
              </w:rPr>
            </w:pPr>
          </w:p>
          <w:p w:rsidR="007D6479" w:rsidRDefault="007D6479">
            <w:pPr>
              <w:jc w:val="both"/>
              <w:rPr>
                <w:rFonts w:ascii="Verdana" w:hAnsi="Verdana" w:cs="Verdana"/>
                <w:sz w:val="17"/>
                <w:szCs w:val="17"/>
              </w:rPr>
            </w:pPr>
          </w:p>
          <w:p w:rsidR="007D6479" w:rsidRDefault="007D6479">
            <w:pPr>
              <w:jc w:val="both"/>
              <w:rPr>
                <w:rFonts w:ascii="Verdana" w:hAnsi="Verdana" w:cs="Verdana"/>
                <w:sz w:val="17"/>
                <w:szCs w:val="17"/>
              </w:rPr>
            </w:pPr>
          </w:p>
          <w:p w:rsidR="007D6479" w:rsidRDefault="007D6479">
            <w:pPr>
              <w:jc w:val="both"/>
              <w:rPr>
                <w:rFonts w:ascii="Verdana" w:hAnsi="Verdana" w:cs="Verdana"/>
                <w:sz w:val="17"/>
                <w:szCs w:val="17"/>
              </w:rPr>
            </w:pPr>
          </w:p>
          <w:p w:rsidR="007D6479" w:rsidRDefault="007D6479">
            <w:pPr>
              <w:jc w:val="both"/>
              <w:rPr>
                <w:rFonts w:ascii="Verdana" w:hAnsi="Verdana" w:cs="Verdana"/>
                <w:sz w:val="17"/>
                <w:szCs w:val="17"/>
              </w:rPr>
            </w:pPr>
          </w:p>
          <w:p w:rsidR="007D6479" w:rsidRDefault="007D6479">
            <w:pPr>
              <w:jc w:val="both"/>
              <w:rPr>
                <w:rFonts w:ascii="Verdana" w:hAnsi="Verdana" w:cs="Verdana"/>
                <w:sz w:val="17"/>
                <w:szCs w:val="17"/>
              </w:rPr>
            </w:pPr>
          </w:p>
          <w:p w:rsidR="007D6479" w:rsidRDefault="007D6479">
            <w:pPr>
              <w:jc w:val="both"/>
              <w:rPr>
                <w:rFonts w:ascii="Verdana" w:hAnsi="Verdana" w:cs="Verdana"/>
                <w:sz w:val="17"/>
                <w:szCs w:val="17"/>
              </w:rPr>
            </w:pPr>
          </w:p>
        </w:tc>
        <w:tc>
          <w:tcPr>
            <w:tcW w:w="4168" w:type="pct"/>
            <w:gridSpan w:val="4"/>
            <w:tcBorders>
              <w:top w:val="single" w:sz="4" w:space="0" w:color="auto"/>
              <w:left w:val="single" w:sz="4" w:space="0" w:color="auto"/>
              <w:bottom w:val="single" w:sz="4" w:space="0" w:color="auto"/>
              <w:right w:val="single" w:sz="4" w:space="0" w:color="auto"/>
            </w:tcBorders>
          </w:tcPr>
          <w:p w:rsidR="007D6479" w:rsidRDefault="007D6479">
            <w:pPr>
              <w:jc w:val="both"/>
            </w:pPr>
          </w:p>
          <w:tbl>
            <w:tblPr>
              <w:tblW w:w="0" w:type="auto"/>
              <w:tblLayout w:type="fixed"/>
              <w:tblLook w:val="0000"/>
            </w:tblPr>
            <w:tblGrid>
              <w:gridCol w:w="2424"/>
              <w:gridCol w:w="299"/>
              <w:gridCol w:w="5167"/>
            </w:tblGrid>
            <w:tr w:rsidR="007D6479" w:rsidTr="00781352">
              <w:tc>
                <w:tcPr>
                  <w:tcW w:w="2424" w:type="dxa"/>
                </w:tcPr>
                <w:p w:rsidR="007D6479" w:rsidRDefault="007D6479" w:rsidP="00781352">
                  <w:pPr>
                    <w:pStyle w:val="bulletedlist"/>
                    <w:numPr>
                      <w:ilvl w:val="0"/>
                      <w:numId w:val="0"/>
                    </w:numPr>
                    <w:jc w:val="both"/>
                    <w:rPr>
                      <w:rStyle w:val="Emphasis"/>
                      <w:rFonts w:ascii="Verdana" w:hAnsi="Verdana" w:cs="Verdana"/>
                    </w:rPr>
                  </w:pPr>
                  <w:r>
                    <w:rPr>
                      <w:rStyle w:val="Emphasis"/>
                      <w:rFonts w:ascii="Verdana" w:hAnsi="Verdana" w:cs="Verdana"/>
                    </w:rPr>
                    <w:t>Programming Language</w:t>
                  </w:r>
                </w:p>
              </w:tc>
              <w:tc>
                <w:tcPr>
                  <w:tcW w:w="299" w:type="dxa"/>
                </w:tcPr>
                <w:p w:rsidR="007D6479" w:rsidRDefault="007D6479">
                  <w:pPr>
                    <w:pStyle w:val="bulletedlist"/>
                    <w:numPr>
                      <w:ilvl w:val="0"/>
                      <w:numId w:val="0"/>
                    </w:numPr>
                    <w:jc w:val="both"/>
                    <w:rPr>
                      <w:rStyle w:val="Emphasis"/>
                      <w:rFonts w:ascii="Verdana" w:hAnsi="Verdana" w:cs="Verdana"/>
                    </w:rPr>
                  </w:pPr>
                  <w:r>
                    <w:rPr>
                      <w:rStyle w:val="Emphasis"/>
                      <w:rFonts w:ascii="Verdana" w:hAnsi="Verdana" w:cs="Verdana"/>
                    </w:rPr>
                    <w:t>:</w:t>
                  </w:r>
                </w:p>
              </w:tc>
              <w:tc>
                <w:tcPr>
                  <w:tcW w:w="5167" w:type="dxa"/>
                </w:tcPr>
                <w:p w:rsidR="007D6479" w:rsidRDefault="007D6479">
                  <w:pPr>
                    <w:pStyle w:val="bulletedlist"/>
                    <w:numPr>
                      <w:ilvl w:val="0"/>
                      <w:numId w:val="0"/>
                    </w:numPr>
                    <w:spacing w:line="240" w:lineRule="auto"/>
                    <w:jc w:val="both"/>
                    <w:rPr>
                      <w:rStyle w:val="Emphasis"/>
                      <w:rFonts w:ascii="Verdana" w:hAnsi="Verdana" w:cs="Verdana"/>
                    </w:rPr>
                  </w:pPr>
                  <w:r>
                    <w:rPr>
                      <w:rStyle w:val="Emphasis"/>
                      <w:rFonts w:ascii="Verdana" w:hAnsi="Verdana" w:cs="Verdana"/>
                    </w:rPr>
                    <w:t xml:space="preserve">Java </w:t>
                  </w:r>
                </w:p>
                <w:p w:rsidR="007D6479" w:rsidRDefault="007D6479">
                  <w:pPr>
                    <w:pStyle w:val="bulletedlist"/>
                    <w:numPr>
                      <w:ilvl w:val="0"/>
                      <w:numId w:val="0"/>
                    </w:numPr>
                    <w:spacing w:line="240" w:lineRule="auto"/>
                    <w:jc w:val="both"/>
                    <w:rPr>
                      <w:rStyle w:val="Emphasis"/>
                      <w:rFonts w:ascii="Verdana" w:hAnsi="Verdana" w:cs="Verdana"/>
                    </w:rPr>
                  </w:pPr>
                </w:p>
              </w:tc>
            </w:tr>
            <w:tr w:rsidR="007D6479" w:rsidTr="00781352">
              <w:trPr>
                <w:trHeight w:val="230"/>
              </w:trPr>
              <w:tc>
                <w:tcPr>
                  <w:tcW w:w="2424" w:type="dxa"/>
                </w:tcPr>
                <w:p w:rsidR="00781352" w:rsidRDefault="007D6479">
                  <w:pPr>
                    <w:pStyle w:val="bulletedlist"/>
                    <w:numPr>
                      <w:ilvl w:val="0"/>
                      <w:numId w:val="0"/>
                    </w:numPr>
                    <w:jc w:val="both"/>
                    <w:rPr>
                      <w:rStyle w:val="Emphasis"/>
                      <w:rFonts w:ascii="Verdana" w:hAnsi="Verdana" w:cs="Verdana"/>
                    </w:rPr>
                  </w:pPr>
                  <w:r>
                    <w:rPr>
                      <w:rStyle w:val="Emphasis"/>
                      <w:rFonts w:ascii="Verdana" w:hAnsi="Verdana" w:cs="Verdana"/>
                    </w:rPr>
                    <w:t>Java/J2EE Technologies</w:t>
                  </w:r>
                </w:p>
                <w:p w:rsidR="007D6479" w:rsidRPr="00781352" w:rsidRDefault="007D6479" w:rsidP="00781352"/>
              </w:tc>
              <w:tc>
                <w:tcPr>
                  <w:tcW w:w="299" w:type="dxa"/>
                </w:tcPr>
                <w:p w:rsidR="007D6479" w:rsidRDefault="007D6479">
                  <w:pPr>
                    <w:pStyle w:val="bulletedlist"/>
                    <w:numPr>
                      <w:ilvl w:val="0"/>
                      <w:numId w:val="0"/>
                    </w:numPr>
                    <w:jc w:val="both"/>
                    <w:rPr>
                      <w:rStyle w:val="Emphasis"/>
                      <w:rFonts w:ascii="Verdana" w:hAnsi="Verdana" w:cs="Verdana"/>
                    </w:rPr>
                  </w:pPr>
                  <w:r>
                    <w:rPr>
                      <w:rStyle w:val="Emphasis"/>
                      <w:rFonts w:ascii="Verdana" w:hAnsi="Verdana" w:cs="Verdana"/>
                    </w:rPr>
                    <w:t>:</w:t>
                  </w:r>
                </w:p>
              </w:tc>
              <w:tc>
                <w:tcPr>
                  <w:tcW w:w="5167" w:type="dxa"/>
                </w:tcPr>
                <w:p w:rsidR="007D6479" w:rsidRDefault="00503201">
                  <w:pPr>
                    <w:pStyle w:val="bulletedlist"/>
                    <w:numPr>
                      <w:ilvl w:val="0"/>
                      <w:numId w:val="0"/>
                    </w:numPr>
                    <w:jc w:val="both"/>
                    <w:rPr>
                      <w:rStyle w:val="Emphasis"/>
                      <w:rFonts w:ascii="Verdana" w:hAnsi="Verdana" w:cs="Verdana"/>
                    </w:rPr>
                  </w:pPr>
                  <w:r>
                    <w:rPr>
                      <w:rStyle w:val="Emphasis"/>
                      <w:rFonts w:ascii="Verdana" w:hAnsi="Verdana" w:cs="Verdana"/>
                    </w:rPr>
                    <w:t>JSP, Servlets,</w:t>
                  </w:r>
                  <w:r w:rsidRPr="00AF4505">
                    <w:rPr>
                      <w:rFonts w:ascii="Verdana" w:hAnsi="Verdana"/>
                    </w:rPr>
                    <w:t>Spring,Hibernate</w:t>
                  </w:r>
                  <w:r w:rsidR="00633C38">
                    <w:rPr>
                      <w:rFonts w:ascii="Verdana" w:hAnsi="Verdana"/>
                    </w:rPr>
                    <w:t>,</w:t>
                  </w:r>
                  <w:r w:rsidR="00633C38" w:rsidRPr="00AF4505">
                    <w:rPr>
                      <w:rFonts w:ascii="Verdana" w:hAnsi="Verdana"/>
                    </w:rPr>
                    <w:t>Tapestry</w:t>
                  </w:r>
                </w:p>
                <w:p w:rsidR="007D6479" w:rsidRDefault="007D6479">
                  <w:pPr>
                    <w:pStyle w:val="bulletedlist"/>
                    <w:numPr>
                      <w:ilvl w:val="0"/>
                      <w:numId w:val="0"/>
                    </w:numPr>
                    <w:jc w:val="both"/>
                    <w:rPr>
                      <w:rStyle w:val="Emphasis"/>
                      <w:rFonts w:ascii="Verdana" w:hAnsi="Verdana" w:cs="Verdana"/>
                    </w:rPr>
                  </w:pPr>
                </w:p>
              </w:tc>
            </w:tr>
            <w:tr w:rsidR="007D6479" w:rsidTr="00781352">
              <w:trPr>
                <w:trHeight w:val="389"/>
              </w:trPr>
              <w:tc>
                <w:tcPr>
                  <w:tcW w:w="2424" w:type="dxa"/>
                </w:tcPr>
                <w:p w:rsidR="007D6479" w:rsidRDefault="007D6479">
                  <w:pPr>
                    <w:pStyle w:val="bulletedlist"/>
                    <w:numPr>
                      <w:ilvl w:val="0"/>
                      <w:numId w:val="0"/>
                    </w:numPr>
                    <w:jc w:val="both"/>
                    <w:rPr>
                      <w:rStyle w:val="Emphasis"/>
                      <w:rFonts w:ascii="Verdana" w:hAnsi="Verdana" w:cs="Verdana"/>
                    </w:rPr>
                  </w:pPr>
                  <w:r>
                    <w:rPr>
                      <w:rStyle w:val="Emphasis"/>
                      <w:rFonts w:ascii="Verdana" w:hAnsi="Verdana" w:cs="Verdana"/>
                    </w:rPr>
                    <w:t>Databases</w:t>
                  </w:r>
                </w:p>
              </w:tc>
              <w:tc>
                <w:tcPr>
                  <w:tcW w:w="299" w:type="dxa"/>
                </w:tcPr>
                <w:p w:rsidR="007D6479" w:rsidRDefault="007D6479">
                  <w:pPr>
                    <w:pStyle w:val="bulletedlist"/>
                    <w:numPr>
                      <w:ilvl w:val="0"/>
                      <w:numId w:val="0"/>
                    </w:numPr>
                    <w:jc w:val="both"/>
                    <w:rPr>
                      <w:rStyle w:val="Emphasis"/>
                      <w:rFonts w:ascii="Verdana" w:hAnsi="Verdana" w:cs="Verdana"/>
                    </w:rPr>
                  </w:pPr>
                  <w:r>
                    <w:rPr>
                      <w:rStyle w:val="Emphasis"/>
                      <w:rFonts w:ascii="Verdana" w:hAnsi="Verdana" w:cs="Verdana"/>
                    </w:rPr>
                    <w:t>:</w:t>
                  </w:r>
                </w:p>
              </w:tc>
              <w:tc>
                <w:tcPr>
                  <w:tcW w:w="5167" w:type="dxa"/>
                </w:tcPr>
                <w:p w:rsidR="007D6479" w:rsidRDefault="006D68BF">
                  <w:pPr>
                    <w:pStyle w:val="bulletedlist"/>
                    <w:numPr>
                      <w:ilvl w:val="0"/>
                      <w:numId w:val="0"/>
                    </w:numPr>
                    <w:jc w:val="both"/>
                    <w:rPr>
                      <w:rStyle w:val="Emphasis"/>
                      <w:rFonts w:ascii="Verdana" w:hAnsi="Verdana" w:cs="Verdana"/>
                    </w:rPr>
                  </w:pPr>
                  <w:r>
                    <w:rPr>
                      <w:rStyle w:val="Emphasis"/>
                      <w:rFonts w:ascii="Verdana" w:hAnsi="Verdana" w:cs="Verdana"/>
                    </w:rPr>
                    <w:t>Oracle, SQL Server</w:t>
                  </w:r>
                  <w:r w:rsidR="00633C38">
                    <w:rPr>
                      <w:rStyle w:val="Emphasis"/>
                      <w:rFonts w:ascii="Verdana" w:hAnsi="Verdana" w:cs="Verdana"/>
                    </w:rPr>
                    <w:t>,</w:t>
                  </w:r>
                  <w:r w:rsidR="00633C38" w:rsidRPr="000468E8">
                    <w:rPr>
                      <w:rFonts w:ascii="Verdana" w:hAnsi="Verdana" w:cs="Arial"/>
                      <w:color w:val="222222"/>
                      <w:sz w:val="17"/>
                      <w:szCs w:val="17"/>
                      <w:lang w:eastAsia="en-IN"/>
                    </w:rPr>
                    <w:t xml:space="preserve"> PostgreSQL</w:t>
                  </w:r>
                </w:p>
                <w:p w:rsidR="007D6479" w:rsidRDefault="007D6479">
                  <w:pPr>
                    <w:pStyle w:val="bulletedlist"/>
                    <w:numPr>
                      <w:ilvl w:val="0"/>
                      <w:numId w:val="0"/>
                    </w:numPr>
                    <w:jc w:val="both"/>
                    <w:rPr>
                      <w:rStyle w:val="Emphasis"/>
                      <w:rFonts w:ascii="Verdana" w:hAnsi="Verdana" w:cs="Verdana"/>
                    </w:rPr>
                  </w:pPr>
                </w:p>
              </w:tc>
            </w:tr>
            <w:tr w:rsidR="007D6479" w:rsidTr="00781352">
              <w:tc>
                <w:tcPr>
                  <w:tcW w:w="2424" w:type="dxa"/>
                </w:tcPr>
                <w:p w:rsidR="007D6479" w:rsidRDefault="007D6479">
                  <w:pPr>
                    <w:pStyle w:val="bulletedlist"/>
                    <w:numPr>
                      <w:ilvl w:val="0"/>
                      <w:numId w:val="0"/>
                    </w:numPr>
                    <w:jc w:val="both"/>
                    <w:rPr>
                      <w:rStyle w:val="Emphasis"/>
                      <w:rFonts w:ascii="Verdana" w:hAnsi="Verdana" w:cs="Verdana"/>
                    </w:rPr>
                  </w:pPr>
                  <w:r>
                    <w:rPr>
                      <w:rStyle w:val="Emphasis"/>
                      <w:rFonts w:ascii="Verdana" w:hAnsi="Verdana" w:cs="Verdana"/>
                    </w:rPr>
                    <w:t>Build tools/CB tools</w:t>
                  </w:r>
                </w:p>
              </w:tc>
              <w:tc>
                <w:tcPr>
                  <w:tcW w:w="299" w:type="dxa"/>
                </w:tcPr>
                <w:p w:rsidR="007D6479" w:rsidRDefault="007D6479">
                  <w:pPr>
                    <w:pStyle w:val="bulletedlist"/>
                    <w:numPr>
                      <w:ilvl w:val="0"/>
                      <w:numId w:val="0"/>
                    </w:numPr>
                    <w:jc w:val="both"/>
                    <w:rPr>
                      <w:rStyle w:val="Emphasis"/>
                      <w:rFonts w:ascii="Verdana" w:hAnsi="Verdana" w:cs="Verdana"/>
                    </w:rPr>
                  </w:pPr>
                  <w:r>
                    <w:rPr>
                      <w:rStyle w:val="Emphasis"/>
                      <w:rFonts w:ascii="Verdana" w:hAnsi="Verdana" w:cs="Verdana"/>
                    </w:rPr>
                    <w:t>:</w:t>
                  </w:r>
                </w:p>
              </w:tc>
              <w:tc>
                <w:tcPr>
                  <w:tcW w:w="5167" w:type="dxa"/>
                </w:tcPr>
                <w:p w:rsidR="007D6479" w:rsidRDefault="00744C6F">
                  <w:pPr>
                    <w:pStyle w:val="bulletedlist"/>
                    <w:numPr>
                      <w:ilvl w:val="0"/>
                      <w:numId w:val="0"/>
                    </w:numPr>
                    <w:jc w:val="both"/>
                    <w:rPr>
                      <w:rStyle w:val="Emphasis"/>
                      <w:rFonts w:ascii="Verdana" w:hAnsi="Verdana" w:cs="Verdana"/>
                    </w:rPr>
                  </w:pPr>
                  <w:r>
                    <w:rPr>
                      <w:rStyle w:val="Emphasis"/>
                      <w:rFonts w:ascii="Verdana" w:hAnsi="Verdana" w:cs="Verdana"/>
                    </w:rPr>
                    <w:t>Ant</w:t>
                  </w:r>
                </w:p>
                <w:p w:rsidR="007D6479" w:rsidRDefault="007D6479">
                  <w:pPr>
                    <w:pStyle w:val="bulletedlist"/>
                    <w:numPr>
                      <w:ilvl w:val="0"/>
                      <w:numId w:val="0"/>
                    </w:numPr>
                    <w:jc w:val="both"/>
                    <w:rPr>
                      <w:rStyle w:val="Emphasis"/>
                      <w:rFonts w:ascii="Verdana" w:hAnsi="Verdana" w:cs="Verdana"/>
                    </w:rPr>
                  </w:pPr>
                </w:p>
              </w:tc>
            </w:tr>
            <w:tr w:rsidR="007D6479" w:rsidTr="00781352">
              <w:trPr>
                <w:trHeight w:val="80"/>
              </w:trPr>
              <w:tc>
                <w:tcPr>
                  <w:tcW w:w="2424" w:type="dxa"/>
                </w:tcPr>
                <w:p w:rsidR="007D6479" w:rsidRDefault="007D6479">
                  <w:pPr>
                    <w:pStyle w:val="bulletedlist"/>
                    <w:numPr>
                      <w:ilvl w:val="0"/>
                      <w:numId w:val="0"/>
                    </w:numPr>
                    <w:jc w:val="both"/>
                    <w:rPr>
                      <w:rStyle w:val="Emphasis"/>
                      <w:rFonts w:ascii="Verdana" w:hAnsi="Verdana" w:cs="Verdana"/>
                    </w:rPr>
                  </w:pPr>
                  <w:r>
                    <w:rPr>
                      <w:rStyle w:val="Emphasis"/>
                      <w:rFonts w:ascii="Verdana" w:hAnsi="Verdana" w:cs="Verdana"/>
                    </w:rPr>
                    <w:t>Web/Application Servers</w:t>
                  </w:r>
                </w:p>
              </w:tc>
              <w:tc>
                <w:tcPr>
                  <w:tcW w:w="299" w:type="dxa"/>
                </w:tcPr>
                <w:p w:rsidR="007D6479" w:rsidRDefault="007D6479">
                  <w:pPr>
                    <w:pStyle w:val="bulletedlist"/>
                    <w:numPr>
                      <w:ilvl w:val="0"/>
                      <w:numId w:val="0"/>
                    </w:numPr>
                    <w:jc w:val="both"/>
                    <w:rPr>
                      <w:rStyle w:val="Emphasis"/>
                      <w:rFonts w:ascii="Verdana" w:hAnsi="Verdana" w:cs="Verdana"/>
                    </w:rPr>
                  </w:pPr>
                  <w:r>
                    <w:rPr>
                      <w:rStyle w:val="Emphasis"/>
                      <w:rFonts w:ascii="Verdana" w:hAnsi="Verdana" w:cs="Verdana"/>
                    </w:rPr>
                    <w:t>:</w:t>
                  </w:r>
                </w:p>
              </w:tc>
              <w:tc>
                <w:tcPr>
                  <w:tcW w:w="5167" w:type="dxa"/>
                </w:tcPr>
                <w:p w:rsidR="007D6479" w:rsidRDefault="007D6479">
                  <w:pPr>
                    <w:pStyle w:val="bulletedlist"/>
                    <w:numPr>
                      <w:ilvl w:val="0"/>
                      <w:numId w:val="0"/>
                    </w:numPr>
                    <w:jc w:val="both"/>
                    <w:rPr>
                      <w:rStyle w:val="Emphasis"/>
                      <w:rFonts w:ascii="Verdana" w:hAnsi="Verdana" w:cs="Verdana"/>
                    </w:rPr>
                  </w:pPr>
                  <w:r>
                    <w:rPr>
                      <w:rStyle w:val="Emphasis"/>
                      <w:rFonts w:ascii="Verdana" w:hAnsi="Verdana" w:cs="Verdana"/>
                    </w:rPr>
                    <w:t>Tomcat, Web Logic</w:t>
                  </w:r>
                </w:p>
                <w:p w:rsidR="007D6479" w:rsidRDefault="007D6479">
                  <w:pPr>
                    <w:pStyle w:val="bulletedlist"/>
                    <w:numPr>
                      <w:ilvl w:val="0"/>
                      <w:numId w:val="0"/>
                    </w:numPr>
                    <w:jc w:val="both"/>
                    <w:rPr>
                      <w:rStyle w:val="Emphasis"/>
                      <w:rFonts w:ascii="Verdana" w:hAnsi="Verdana" w:cs="Verdana"/>
                    </w:rPr>
                  </w:pPr>
                </w:p>
              </w:tc>
            </w:tr>
            <w:tr w:rsidR="007D6479" w:rsidTr="00781352">
              <w:tc>
                <w:tcPr>
                  <w:tcW w:w="2424" w:type="dxa"/>
                </w:tcPr>
                <w:p w:rsidR="007D6479" w:rsidRDefault="007D6479">
                  <w:pPr>
                    <w:pStyle w:val="bulletedlist"/>
                    <w:numPr>
                      <w:ilvl w:val="0"/>
                      <w:numId w:val="0"/>
                    </w:numPr>
                    <w:jc w:val="both"/>
                    <w:rPr>
                      <w:rStyle w:val="Emphasis"/>
                      <w:rFonts w:ascii="Verdana" w:hAnsi="Verdana" w:cs="Verdana"/>
                    </w:rPr>
                  </w:pPr>
                  <w:r>
                    <w:rPr>
                      <w:rStyle w:val="Emphasis"/>
                      <w:rFonts w:ascii="Verdana" w:hAnsi="Verdana" w:cs="Verdana"/>
                    </w:rPr>
                    <w:t>XML Technologies</w:t>
                  </w:r>
                </w:p>
              </w:tc>
              <w:tc>
                <w:tcPr>
                  <w:tcW w:w="299" w:type="dxa"/>
                </w:tcPr>
                <w:p w:rsidR="007D6479" w:rsidRDefault="007D6479">
                  <w:pPr>
                    <w:pStyle w:val="bulletedlist"/>
                    <w:numPr>
                      <w:ilvl w:val="0"/>
                      <w:numId w:val="0"/>
                    </w:numPr>
                    <w:jc w:val="both"/>
                    <w:rPr>
                      <w:rStyle w:val="Emphasis"/>
                      <w:rFonts w:ascii="Verdana" w:hAnsi="Verdana" w:cs="Verdana"/>
                    </w:rPr>
                  </w:pPr>
                  <w:r>
                    <w:rPr>
                      <w:rStyle w:val="Emphasis"/>
                      <w:rFonts w:ascii="Verdana" w:hAnsi="Verdana" w:cs="Verdana"/>
                    </w:rPr>
                    <w:t>:</w:t>
                  </w:r>
                </w:p>
              </w:tc>
              <w:tc>
                <w:tcPr>
                  <w:tcW w:w="5167" w:type="dxa"/>
                </w:tcPr>
                <w:p w:rsidR="007D6479" w:rsidRDefault="005B7190">
                  <w:pPr>
                    <w:pStyle w:val="bulletedlist"/>
                    <w:numPr>
                      <w:ilvl w:val="0"/>
                      <w:numId w:val="0"/>
                    </w:numPr>
                    <w:jc w:val="both"/>
                    <w:rPr>
                      <w:rStyle w:val="Emphasis"/>
                      <w:rFonts w:ascii="Verdana" w:hAnsi="Verdana" w:cs="Verdana"/>
                    </w:rPr>
                  </w:pPr>
                  <w:r>
                    <w:rPr>
                      <w:rStyle w:val="Emphasis"/>
                      <w:rFonts w:ascii="Verdana" w:hAnsi="Verdana" w:cs="Verdana"/>
                    </w:rPr>
                    <w:t>XML, XSD, WSDL</w:t>
                  </w:r>
                </w:p>
                <w:p w:rsidR="007D6479" w:rsidRDefault="007D6479">
                  <w:pPr>
                    <w:pStyle w:val="bulletedlist"/>
                    <w:numPr>
                      <w:ilvl w:val="0"/>
                      <w:numId w:val="0"/>
                    </w:numPr>
                    <w:jc w:val="both"/>
                    <w:rPr>
                      <w:rStyle w:val="Emphasis"/>
                      <w:rFonts w:ascii="Verdana" w:hAnsi="Verdana" w:cs="Verdana"/>
                    </w:rPr>
                  </w:pPr>
                </w:p>
              </w:tc>
            </w:tr>
            <w:tr w:rsidR="007D6479" w:rsidTr="00781352">
              <w:tc>
                <w:tcPr>
                  <w:tcW w:w="2424" w:type="dxa"/>
                </w:tcPr>
                <w:p w:rsidR="007D6479" w:rsidRDefault="007D6479">
                  <w:pPr>
                    <w:pStyle w:val="bulletedlist"/>
                    <w:numPr>
                      <w:ilvl w:val="0"/>
                      <w:numId w:val="0"/>
                    </w:numPr>
                    <w:jc w:val="both"/>
                    <w:rPr>
                      <w:rStyle w:val="Emphasis"/>
                      <w:rFonts w:ascii="Verdana" w:hAnsi="Verdana" w:cs="Verdana"/>
                    </w:rPr>
                  </w:pPr>
                  <w:r>
                    <w:rPr>
                      <w:rStyle w:val="Emphasis"/>
                      <w:rFonts w:ascii="Verdana" w:hAnsi="Verdana" w:cs="Verdana"/>
                    </w:rPr>
                    <w:t>Tools</w:t>
                  </w:r>
                </w:p>
              </w:tc>
              <w:tc>
                <w:tcPr>
                  <w:tcW w:w="299" w:type="dxa"/>
                </w:tcPr>
                <w:p w:rsidR="007D6479" w:rsidRDefault="007D6479">
                  <w:pPr>
                    <w:pStyle w:val="bulletedlist"/>
                    <w:numPr>
                      <w:ilvl w:val="0"/>
                      <w:numId w:val="0"/>
                    </w:numPr>
                    <w:jc w:val="both"/>
                    <w:rPr>
                      <w:rStyle w:val="Emphasis"/>
                      <w:rFonts w:ascii="Verdana" w:hAnsi="Verdana" w:cs="Verdana"/>
                    </w:rPr>
                  </w:pPr>
                  <w:r>
                    <w:rPr>
                      <w:rStyle w:val="Emphasis"/>
                      <w:rFonts w:ascii="Verdana" w:hAnsi="Verdana" w:cs="Verdana"/>
                    </w:rPr>
                    <w:t>:</w:t>
                  </w:r>
                </w:p>
              </w:tc>
              <w:tc>
                <w:tcPr>
                  <w:tcW w:w="5167" w:type="dxa"/>
                </w:tcPr>
                <w:p w:rsidR="007D6479" w:rsidRDefault="007D6479">
                  <w:pPr>
                    <w:pStyle w:val="bulletedlist"/>
                    <w:numPr>
                      <w:ilvl w:val="0"/>
                      <w:numId w:val="0"/>
                    </w:numPr>
                    <w:jc w:val="both"/>
                    <w:rPr>
                      <w:rStyle w:val="Emphasis"/>
                      <w:rFonts w:ascii="Verdana" w:hAnsi="Verdana" w:cs="Verdana"/>
                    </w:rPr>
                  </w:pPr>
                  <w:r>
                    <w:rPr>
                      <w:rStyle w:val="Emphasis"/>
                      <w:rFonts w:ascii="Verdana" w:hAnsi="Verdana" w:cs="Verdana"/>
                    </w:rPr>
                    <w:t>Eclipse, Altova XML Spy, JDeveloper, SoapUI</w:t>
                  </w:r>
                  <w:r w:rsidR="004B3F65">
                    <w:rPr>
                      <w:rStyle w:val="Emphasis"/>
                      <w:rFonts w:ascii="Verdana" w:hAnsi="Verdana" w:cs="Verdana"/>
                    </w:rPr>
                    <w:t>,JConsole</w:t>
                  </w:r>
                </w:p>
                <w:p w:rsidR="007D6479" w:rsidRDefault="007D6479">
                  <w:pPr>
                    <w:pStyle w:val="bulletedlist"/>
                    <w:numPr>
                      <w:ilvl w:val="0"/>
                      <w:numId w:val="0"/>
                    </w:numPr>
                    <w:jc w:val="both"/>
                    <w:rPr>
                      <w:rStyle w:val="Emphasis"/>
                      <w:rFonts w:ascii="Verdana" w:hAnsi="Verdana" w:cs="Verdana"/>
                    </w:rPr>
                  </w:pPr>
                </w:p>
              </w:tc>
            </w:tr>
            <w:tr w:rsidR="007D6479" w:rsidTr="00781352">
              <w:tc>
                <w:tcPr>
                  <w:tcW w:w="2424" w:type="dxa"/>
                </w:tcPr>
                <w:p w:rsidR="00781352" w:rsidRDefault="007D6479">
                  <w:pPr>
                    <w:pStyle w:val="bulletedlist"/>
                    <w:numPr>
                      <w:ilvl w:val="0"/>
                      <w:numId w:val="0"/>
                    </w:numPr>
                    <w:jc w:val="both"/>
                    <w:rPr>
                      <w:rStyle w:val="Emphasis"/>
                      <w:rFonts w:ascii="Verdana" w:hAnsi="Verdana" w:cs="Verdana"/>
                    </w:rPr>
                  </w:pPr>
                  <w:r>
                    <w:rPr>
                      <w:rStyle w:val="Emphasis"/>
                      <w:rFonts w:ascii="Verdana" w:hAnsi="Verdana" w:cs="Verdana"/>
                    </w:rPr>
                    <w:t>Web Technologies</w:t>
                  </w:r>
                </w:p>
                <w:p w:rsidR="007D6479" w:rsidRPr="00781352" w:rsidRDefault="007D6479" w:rsidP="00781352"/>
              </w:tc>
              <w:tc>
                <w:tcPr>
                  <w:tcW w:w="299" w:type="dxa"/>
                </w:tcPr>
                <w:p w:rsidR="007D6479" w:rsidRDefault="007D6479">
                  <w:pPr>
                    <w:pStyle w:val="bulletedlist"/>
                    <w:numPr>
                      <w:ilvl w:val="0"/>
                      <w:numId w:val="0"/>
                    </w:numPr>
                    <w:jc w:val="both"/>
                    <w:rPr>
                      <w:rStyle w:val="Emphasis"/>
                      <w:rFonts w:ascii="Verdana" w:hAnsi="Verdana" w:cs="Verdana"/>
                    </w:rPr>
                  </w:pPr>
                  <w:r>
                    <w:rPr>
                      <w:rStyle w:val="Emphasis"/>
                      <w:rFonts w:ascii="Verdana" w:hAnsi="Verdana" w:cs="Verdana"/>
                    </w:rPr>
                    <w:t>:</w:t>
                  </w:r>
                </w:p>
              </w:tc>
              <w:tc>
                <w:tcPr>
                  <w:tcW w:w="5167" w:type="dxa"/>
                </w:tcPr>
                <w:p w:rsidR="007D6479" w:rsidRDefault="00633C38" w:rsidP="00D61F3A">
                  <w:pPr>
                    <w:pStyle w:val="bulletedlist"/>
                    <w:numPr>
                      <w:ilvl w:val="0"/>
                      <w:numId w:val="0"/>
                    </w:numPr>
                    <w:jc w:val="both"/>
                    <w:rPr>
                      <w:rStyle w:val="Emphasis"/>
                      <w:rFonts w:ascii="Verdana" w:hAnsi="Verdana" w:cs="Verdana"/>
                    </w:rPr>
                  </w:pPr>
                  <w:r>
                    <w:rPr>
                      <w:rStyle w:val="Emphasis"/>
                      <w:rFonts w:ascii="Verdana" w:hAnsi="Verdana" w:cs="Verdana"/>
                    </w:rPr>
                    <w:t>HTML5,</w:t>
                  </w:r>
                  <w:r w:rsidR="00D61F3A">
                    <w:rPr>
                      <w:rStyle w:val="Emphasis"/>
                      <w:rFonts w:ascii="Verdana" w:hAnsi="Verdana" w:cs="Verdana"/>
                    </w:rPr>
                    <w:t>Web Services</w:t>
                  </w:r>
                </w:p>
              </w:tc>
            </w:tr>
            <w:tr w:rsidR="007D6479" w:rsidTr="00781352">
              <w:tc>
                <w:tcPr>
                  <w:tcW w:w="2424" w:type="dxa"/>
                </w:tcPr>
                <w:p w:rsidR="007D6479" w:rsidRDefault="007D6479">
                  <w:pPr>
                    <w:pStyle w:val="bulletedlist"/>
                    <w:numPr>
                      <w:ilvl w:val="0"/>
                      <w:numId w:val="0"/>
                    </w:numPr>
                    <w:jc w:val="both"/>
                    <w:rPr>
                      <w:rStyle w:val="Emphasis"/>
                      <w:rFonts w:ascii="Verdana" w:hAnsi="Verdana" w:cs="Verdana"/>
                    </w:rPr>
                  </w:pPr>
                  <w:r>
                    <w:rPr>
                      <w:rStyle w:val="Emphasis"/>
                      <w:rFonts w:ascii="Verdana" w:hAnsi="Verdana" w:cs="Verdana"/>
                    </w:rPr>
                    <w:t>SOA tools</w:t>
                  </w:r>
                </w:p>
              </w:tc>
              <w:tc>
                <w:tcPr>
                  <w:tcW w:w="299" w:type="dxa"/>
                </w:tcPr>
                <w:p w:rsidR="007D6479" w:rsidRDefault="007D6479">
                  <w:pPr>
                    <w:pStyle w:val="bulletedlist"/>
                    <w:numPr>
                      <w:ilvl w:val="0"/>
                      <w:numId w:val="0"/>
                    </w:numPr>
                    <w:jc w:val="both"/>
                    <w:rPr>
                      <w:rStyle w:val="Emphasis"/>
                      <w:rFonts w:ascii="Verdana" w:hAnsi="Verdana" w:cs="Verdana"/>
                    </w:rPr>
                  </w:pPr>
                  <w:r>
                    <w:rPr>
                      <w:rStyle w:val="Emphasis"/>
                      <w:rFonts w:ascii="Verdana" w:hAnsi="Verdana" w:cs="Verdana"/>
                    </w:rPr>
                    <w:t>:</w:t>
                  </w:r>
                </w:p>
              </w:tc>
              <w:tc>
                <w:tcPr>
                  <w:tcW w:w="5167" w:type="dxa"/>
                </w:tcPr>
                <w:p w:rsidR="007D6479" w:rsidRDefault="007D6479">
                  <w:pPr>
                    <w:pStyle w:val="bulletedlist"/>
                    <w:numPr>
                      <w:ilvl w:val="0"/>
                      <w:numId w:val="0"/>
                    </w:numPr>
                    <w:jc w:val="both"/>
                    <w:rPr>
                      <w:rStyle w:val="Emphasis"/>
                      <w:rFonts w:ascii="Verdana" w:hAnsi="Verdana" w:cs="Verdana"/>
                    </w:rPr>
                  </w:pPr>
                  <w:r>
                    <w:rPr>
                      <w:rStyle w:val="Emphasis"/>
                      <w:rFonts w:ascii="Verdana" w:hAnsi="Verdana" w:cs="Verdana"/>
                    </w:rPr>
                    <w:t>Oracle SOA Suite11g</w:t>
                  </w:r>
                  <w:r w:rsidR="004256E3">
                    <w:rPr>
                      <w:rStyle w:val="Emphasis"/>
                      <w:rFonts w:ascii="Verdana" w:hAnsi="Verdana" w:cs="Verdana"/>
                    </w:rPr>
                    <w:t>,Oracle BPM Suite 11g</w:t>
                  </w:r>
                </w:p>
              </w:tc>
            </w:tr>
            <w:tr w:rsidR="007D6479" w:rsidTr="00781352">
              <w:tc>
                <w:tcPr>
                  <w:tcW w:w="2424" w:type="dxa"/>
                </w:tcPr>
                <w:p w:rsidR="007D6479" w:rsidRDefault="007D6479">
                  <w:pPr>
                    <w:pStyle w:val="bulletedlist"/>
                    <w:numPr>
                      <w:ilvl w:val="0"/>
                      <w:numId w:val="0"/>
                    </w:numPr>
                    <w:jc w:val="both"/>
                    <w:rPr>
                      <w:rStyle w:val="Emphasis"/>
                      <w:rFonts w:ascii="Verdana" w:hAnsi="Verdana" w:cs="Verdana"/>
                    </w:rPr>
                  </w:pPr>
                  <w:r>
                    <w:rPr>
                      <w:rStyle w:val="Emphasis"/>
                      <w:rFonts w:ascii="Verdana" w:hAnsi="Verdana" w:cs="Verdana"/>
                    </w:rPr>
                    <w:t>Domain Knowledge</w:t>
                  </w:r>
                </w:p>
              </w:tc>
              <w:tc>
                <w:tcPr>
                  <w:tcW w:w="299" w:type="dxa"/>
                </w:tcPr>
                <w:p w:rsidR="007D6479" w:rsidRDefault="007D6479">
                  <w:pPr>
                    <w:pStyle w:val="bulletedlist"/>
                    <w:numPr>
                      <w:ilvl w:val="0"/>
                      <w:numId w:val="0"/>
                    </w:numPr>
                    <w:jc w:val="both"/>
                    <w:rPr>
                      <w:rStyle w:val="Emphasis"/>
                      <w:rFonts w:ascii="Verdana" w:hAnsi="Verdana" w:cs="Verdana"/>
                    </w:rPr>
                  </w:pPr>
                  <w:r>
                    <w:rPr>
                      <w:rStyle w:val="Emphasis"/>
                      <w:rFonts w:ascii="Verdana" w:hAnsi="Verdana" w:cs="Verdana"/>
                    </w:rPr>
                    <w:t>:</w:t>
                  </w:r>
                </w:p>
              </w:tc>
              <w:tc>
                <w:tcPr>
                  <w:tcW w:w="5167" w:type="dxa"/>
                </w:tcPr>
                <w:p w:rsidR="007D6479" w:rsidRDefault="003A7799">
                  <w:pPr>
                    <w:pStyle w:val="bulletedlist"/>
                    <w:numPr>
                      <w:ilvl w:val="0"/>
                      <w:numId w:val="0"/>
                    </w:numPr>
                    <w:jc w:val="both"/>
                    <w:rPr>
                      <w:rStyle w:val="Emphasis"/>
                      <w:rFonts w:ascii="Verdana" w:hAnsi="Verdana" w:cs="Verdana"/>
                    </w:rPr>
                  </w:pPr>
                  <w:r>
                    <w:rPr>
                      <w:rStyle w:val="Emphasis"/>
                      <w:rFonts w:ascii="Verdana" w:hAnsi="Verdana" w:cs="Verdana"/>
                    </w:rPr>
                    <w:t>BFSI , Telecom,</w:t>
                  </w:r>
                  <w:r w:rsidR="007D6479">
                    <w:rPr>
                      <w:rStyle w:val="Emphasis"/>
                      <w:rFonts w:ascii="Verdana" w:hAnsi="Verdana" w:cs="Verdana"/>
                    </w:rPr>
                    <w:t xml:space="preserve"> Travel &amp; Transport</w:t>
                  </w:r>
                  <w:r>
                    <w:rPr>
                      <w:rStyle w:val="Emphasis"/>
                      <w:rFonts w:ascii="Verdana" w:hAnsi="Verdana" w:cs="Verdana"/>
                    </w:rPr>
                    <w:t xml:space="preserve"> and eProcure</w:t>
                  </w:r>
                  <w:r w:rsidR="007629AD">
                    <w:rPr>
                      <w:rStyle w:val="Emphasis"/>
                      <w:rFonts w:ascii="Verdana" w:hAnsi="Verdana" w:cs="Verdana"/>
                    </w:rPr>
                    <w:t>ment</w:t>
                  </w:r>
                </w:p>
              </w:tc>
            </w:tr>
          </w:tbl>
          <w:p w:rsidR="007D6479" w:rsidRDefault="007D6479">
            <w:pPr>
              <w:pStyle w:val="bulletedlist"/>
              <w:numPr>
                <w:ilvl w:val="0"/>
                <w:numId w:val="0"/>
              </w:numPr>
              <w:spacing w:before="0" w:after="0" w:line="200" w:lineRule="exact"/>
              <w:jc w:val="both"/>
              <w:rPr>
                <w:rFonts w:ascii="Verdana" w:hAnsi="Verdana" w:cs="Verdana"/>
                <w:sz w:val="17"/>
                <w:szCs w:val="17"/>
                <w:lang w:val="es-CO"/>
              </w:rPr>
            </w:pPr>
          </w:p>
        </w:tc>
      </w:tr>
      <w:tr w:rsidR="007D6479" w:rsidTr="00781352">
        <w:trPr>
          <w:trHeight w:val="2567"/>
        </w:trPr>
        <w:tc>
          <w:tcPr>
            <w:tcW w:w="832" w:type="pct"/>
            <w:tcBorders>
              <w:top w:val="single" w:sz="4" w:space="0" w:color="auto"/>
              <w:left w:val="single" w:sz="4" w:space="0" w:color="auto"/>
              <w:bottom w:val="single" w:sz="4" w:space="0" w:color="auto"/>
              <w:right w:val="single" w:sz="4" w:space="0" w:color="auto"/>
            </w:tcBorders>
          </w:tcPr>
          <w:p w:rsidR="007D6479" w:rsidRDefault="007D6479">
            <w:pPr>
              <w:jc w:val="both"/>
              <w:rPr>
                <w:rFonts w:ascii="Verdana" w:hAnsi="Verdana" w:cs="Verdana"/>
                <w:b/>
                <w:bCs/>
                <w:sz w:val="17"/>
                <w:szCs w:val="17"/>
                <w:lang w:val="es-CO"/>
              </w:rPr>
            </w:pPr>
          </w:p>
          <w:p w:rsidR="007D6479" w:rsidRDefault="007D6479">
            <w:pPr>
              <w:jc w:val="both"/>
              <w:rPr>
                <w:rFonts w:ascii="Verdana" w:hAnsi="Verdana" w:cs="Verdana"/>
                <w:b/>
                <w:bCs/>
                <w:sz w:val="17"/>
                <w:szCs w:val="17"/>
              </w:rPr>
            </w:pPr>
          </w:p>
          <w:p w:rsidR="007D6479" w:rsidRDefault="007D6479">
            <w:pPr>
              <w:jc w:val="both"/>
              <w:rPr>
                <w:rFonts w:ascii="Verdana" w:hAnsi="Verdana" w:cs="Verdana"/>
                <w:b/>
                <w:bCs/>
                <w:sz w:val="17"/>
                <w:szCs w:val="17"/>
              </w:rPr>
            </w:pPr>
          </w:p>
          <w:p w:rsidR="007D6479" w:rsidRDefault="007D6479">
            <w:pPr>
              <w:jc w:val="both"/>
              <w:rPr>
                <w:rFonts w:ascii="Verdana" w:hAnsi="Verdana" w:cs="Verdana"/>
                <w:b/>
                <w:bCs/>
                <w:sz w:val="17"/>
                <w:szCs w:val="17"/>
              </w:rPr>
            </w:pPr>
          </w:p>
          <w:p w:rsidR="007D6479" w:rsidRDefault="007D6479">
            <w:pPr>
              <w:jc w:val="both"/>
              <w:rPr>
                <w:rFonts w:ascii="Verdana" w:hAnsi="Verdana" w:cs="Verdana"/>
                <w:b/>
                <w:bCs/>
                <w:sz w:val="17"/>
                <w:szCs w:val="17"/>
              </w:rPr>
            </w:pPr>
            <w:r>
              <w:rPr>
                <w:rFonts w:ascii="Verdana" w:hAnsi="Verdana" w:cs="Verdana"/>
                <w:b/>
                <w:bCs/>
                <w:sz w:val="17"/>
                <w:szCs w:val="17"/>
              </w:rPr>
              <w:t>Experience</w:t>
            </w:r>
          </w:p>
        </w:tc>
        <w:tc>
          <w:tcPr>
            <w:tcW w:w="4168" w:type="pct"/>
            <w:gridSpan w:val="4"/>
            <w:tcBorders>
              <w:top w:val="single" w:sz="4" w:space="0" w:color="auto"/>
              <w:left w:val="single" w:sz="4" w:space="0" w:color="auto"/>
              <w:bottom w:val="single" w:sz="4" w:space="0" w:color="auto"/>
              <w:right w:val="single" w:sz="4" w:space="0" w:color="auto"/>
            </w:tcBorders>
          </w:tcPr>
          <w:p w:rsidR="007D6479" w:rsidRDefault="007D6479">
            <w:pPr>
              <w:spacing w:after="120"/>
              <w:jc w:val="both"/>
              <w:rPr>
                <w:rFonts w:ascii="Verdana" w:hAnsi="Verdana" w:cs="Verdana"/>
                <w:sz w:val="17"/>
                <w:szCs w:val="17"/>
              </w:rPr>
            </w:pPr>
          </w:p>
          <w:p w:rsidR="007D6479" w:rsidRDefault="007D6479">
            <w:pPr>
              <w:numPr>
                <w:ilvl w:val="0"/>
                <w:numId w:val="19"/>
              </w:numPr>
              <w:spacing w:after="120"/>
              <w:jc w:val="both"/>
              <w:rPr>
                <w:rFonts w:ascii="Verdana" w:hAnsi="Verdana" w:cs="Verdana"/>
                <w:sz w:val="17"/>
                <w:szCs w:val="17"/>
              </w:rPr>
            </w:pPr>
            <w:r>
              <w:rPr>
                <w:rFonts w:ascii="Verdana" w:hAnsi="Verdana" w:cs="Verdana"/>
                <w:sz w:val="17"/>
                <w:szCs w:val="17"/>
              </w:rPr>
              <w:t xml:space="preserve">Working as </w:t>
            </w:r>
            <w:r>
              <w:rPr>
                <w:rFonts w:ascii="Verdana" w:hAnsi="Verdana" w:cs="Verdana"/>
                <w:b/>
                <w:bCs/>
                <w:sz w:val="17"/>
                <w:szCs w:val="17"/>
              </w:rPr>
              <w:t>IT Engineer</w:t>
            </w:r>
            <w:r>
              <w:rPr>
                <w:rFonts w:ascii="Verdana" w:hAnsi="Verdana" w:cs="Verdana"/>
                <w:sz w:val="17"/>
                <w:szCs w:val="17"/>
              </w:rPr>
              <w:t xml:space="preserve"> with </w:t>
            </w:r>
            <w:r w:rsidR="00FF2FBC">
              <w:rPr>
                <w:rFonts w:ascii="Verdana" w:hAnsi="Verdana" w:cs="Verdana"/>
                <w:b/>
                <w:bCs/>
                <w:sz w:val="17"/>
                <w:szCs w:val="17"/>
              </w:rPr>
              <w:t xml:space="preserve">CMC </w:t>
            </w:r>
            <w:r w:rsidR="00DE59CE">
              <w:rPr>
                <w:rFonts w:ascii="Verdana" w:hAnsi="Verdana" w:cs="Verdana"/>
                <w:b/>
                <w:bCs/>
                <w:sz w:val="17"/>
                <w:szCs w:val="17"/>
              </w:rPr>
              <w:t>Ltd,</w:t>
            </w:r>
            <w:r>
              <w:rPr>
                <w:rFonts w:ascii="Verdana" w:hAnsi="Verdana" w:cs="Verdana"/>
                <w:b/>
                <w:bCs/>
                <w:sz w:val="17"/>
                <w:szCs w:val="17"/>
              </w:rPr>
              <w:t xml:space="preserve"> Chennai </w:t>
            </w:r>
            <w:r>
              <w:rPr>
                <w:rFonts w:ascii="Verdana" w:hAnsi="Verdana" w:cs="Verdana"/>
                <w:sz w:val="17"/>
                <w:szCs w:val="17"/>
              </w:rPr>
              <w:t>from June 2011 to Till Date</w:t>
            </w:r>
            <w:r>
              <w:rPr>
                <w:rFonts w:ascii="Verdana" w:hAnsi="Verdana" w:cs="Verdana"/>
                <w:b/>
                <w:bCs/>
                <w:i/>
                <w:iCs/>
                <w:sz w:val="17"/>
                <w:szCs w:val="17"/>
              </w:rPr>
              <w:t>.</w:t>
            </w:r>
          </w:p>
          <w:p w:rsidR="007D6479" w:rsidRDefault="007D6479">
            <w:pPr>
              <w:numPr>
                <w:ilvl w:val="0"/>
                <w:numId w:val="19"/>
              </w:numPr>
              <w:spacing w:after="120"/>
              <w:jc w:val="both"/>
              <w:rPr>
                <w:rFonts w:ascii="Verdana" w:hAnsi="Verdana" w:cs="Verdana"/>
                <w:sz w:val="17"/>
                <w:szCs w:val="17"/>
              </w:rPr>
            </w:pPr>
            <w:r>
              <w:rPr>
                <w:rFonts w:ascii="Verdana" w:hAnsi="Verdana" w:cs="Verdana"/>
                <w:sz w:val="17"/>
                <w:szCs w:val="17"/>
              </w:rPr>
              <w:t xml:space="preserve">Worked as </w:t>
            </w:r>
            <w:r>
              <w:rPr>
                <w:rFonts w:ascii="Verdana" w:hAnsi="Verdana" w:cs="Verdana"/>
                <w:b/>
                <w:bCs/>
                <w:sz w:val="17"/>
                <w:szCs w:val="17"/>
              </w:rPr>
              <w:t>Software Engineer</w:t>
            </w:r>
            <w:r>
              <w:rPr>
                <w:rFonts w:ascii="Verdana" w:hAnsi="Verdana" w:cs="Verdana"/>
                <w:sz w:val="17"/>
                <w:szCs w:val="17"/>
              </w:rPr>
              <w:t xml:space="preserve"> with </w:t>
            </w:r>
            <w:r>
              <w:rPr>
                <w:rFonts w:ascii="Verdana" w:hAnsi="Verdana" w:cs="Verdana"/>
                <w:b/>
                <w:bCs/>
                <w:sz w:val="17"/>
                <w:szCs w:val="17"/>
              </w:rPr>
              <w:t xml:space="preserve">Sify Technologies, Chennai </w:t>
            </w:r>
            <w:r>
              <w:rPr>
                <w:rFonts w:ascii="Verdana" w:hAnsi="Verdana" w:cs="Verdana"/>
                <w:sz w:val="17"/>
                <w:szCs w:val="17"/>
              </w:rPr>
              <w:t>from Oct 2010 to May 2011</w:t>
            </w:r>
          </w:p>
          <w:p w:rsidR="007D6479" w:rsidRDefault="007D6479">
            <w:pPr>
              <w:numPr>
                <w:ilvl w:val="0"/>
                <w:numId w:val="19"/>
              </w:numPr>
              <w:spacing w:after="120"/>
              <w:jc w:val="both"/>
              <w:rPr>
                <w:rFonts w:ascii="Verdana" w:hAnsi="Verdana" w:cs="Verdana"/>
                <w:sz w:val="17"/>
                <w:szCs w:val="17"/>
              </w:rPr>
            </w:pPr>
            <w:r>
              <w:rPr>
                <w:rFonts w:ascii="Verdana" w:hAnsi="Verdana" w:cs="Verdana"/>
                <w:sz w:val="17"/>
                <w:szCs w:val="17"/>
              </w:rPr>
              <w:t xml:space="preserve">Worked as </w:t>
            </w:r>
            <w:r>
              <w:rPr>
                <w:rFonts w:ascii="Verdana" w:hAnsi="Verdana" w:cs="Verdana"/>
                <w:b/>
                <w:bCs/>
                <w:sz w:val="17"/>
                <w:szCs w:val="17"/>
              </w:rPr>
              <w:t xml:space="preserve">Programmer Analyst </w:t>
            </w:r>
            <w:r>
              <w:rPr>
                <w:rFonts w:ascii="Verdana" w:hAnsi="Verdana" w:cs="Verdana"/>
                <w:sz w:val="17"/>
                <w:szCs w:val="17"/>
              </w:rPr>
              <w:t xml:space="preserve">with </w:t>
            </w:r>
            <w:r>
              <w:rPr>
                <w:rFonts w:ascii="Verdana" w:hAnsi="Verdana" w:cs="Verdana"/>
                <w:b/>
                <w:bCs/>
                <w:sz w:val="17"/>
                <w:szCs w:val="17"/>
              </w:rPr>
              <w:t xml:space="preserve">Sharekhan Ltd, Mumbai </w:t>
            </w:r>
            <w:r>
              <w:rPr>
                <w:rFonts w:ascii="Verdana" w:hAnsi="Verdana" w:cs="Verdana"/>
                <w:sz w:val="17"/>
                <w:szCs w:val="17"/>
              </w:rPr>
              <w:t>from Aug 2008 to Aug 2010</w:t>
            </w:r>
          </w:p>
          <w:p w:rsidR="007D6479" w:rsidRDefault="007D6479" w:rsidP="00684B65">
            <w:pPr>
              <w:spacing w:after="120"/>
              <w:ind w:left="288"/>
              <w:jc w:val="both"/>
              <w:rPr>
                <w:rFonts w:ascii="Verdana" w:hAnsi="Verdana" w:cs="Verdana"/>
                <w:b/>
                <w:bCs/>
                <w:sz w:val="17"/>
                <w:szCs w:val="17"/>
              </w:rPr>
            </w:pPr>
          </w:p>
        </w:tc>
      </w:tr>
    </w:tbl>
    <w:p w:rsidR="007D6479" w:rsidRDefault="007D6479">
      <w:pPr>
        <w:pStyle w:val="NormalWeb"/>
        <w:tabs>
          <w:tab w:val="left" w:pos="4155"/>
        </w:tabs>
        <w:spacing w:before="0" w:beforeAutospacing="0" w:after="0" w:afterAutospacing="0"/>
        <w:ind w:left="-180" w:firstLine="180"/>
        <w:rPr>
          <w:rFonts w:ascii="Verdana" w:hAnsi="Verdana" w:cs="Verdana"/>
          <w:b/>
          <w:bCs/>
          <w:color w:val="333333"/>
          <w:sz w:val="17"/>
          <w:szCs w:val="17"/>
        </w:rPr>
      </w:pPr>
      <w:r>
        <w:rPr>
          <w:rFonts w:ascii="Verdana" w:hAnsi="Verdana" w:cs="Verdana"/>
          <w:b/>
          <w:bCs/>
          <w:color w:val="333333"/>
          <w:sz w:val="17"/>
          <w:szCs w:val="17"/>
        </w:rPr>
        <w:tab/>
      </w:r>
    </w:p>
    <w:p w:rsidR="007D6479" w:rsidRDefault="007D6479">
      <w:pPr>
        <w:pStyle w:val="NormalWeb"/>
        <w:tabs>
          <w:tab w:val="left" w:pos="4155"/>
        </w:tabs>
        <w:spacing w:before="0" w:beforeAutospacing="0" w:after="0" w:afterAutospacing="0"/>
        <w:ind w:left="-180" w:firstLine="180"/>
        <w:rPr>
          <w:rFonts w:ascii="Verdana" w:hAnsi="Verdana" w:cs="Verdana"/>
          <w:b/>
          <w:bCs/>
          <w:color w:val="333333"/>
          <w:sz w:val="17"/>
          <w:szCs w:val="17"/>
        </w:rPr>
      </w:pPr>
    </w:p>
    <w:p w:rsidR="007D6479" w:rsidRDefault="007D6479">
      <w:pPr>
        <w:pStyle w:val="NormalWeb"/>
        <w:tabs>
          <w:tab w:val="left" w:pos="4155"/>
        </w:tabs>
        <w:spacing w:before="0" w:beforeAutospacing="0" w:after="0" w:afterAutospacing="0"/>
        <w:ind w:left="-180" w:firstLine="180"/>
        <w:rPr>
          <w:rFonts w:ascii="Verdana" w:hAnsi="Verdana" w:cs="Verdana"/>
          <w:b/>
          <w:bCs/>
          <w:color w:val="333333"/>
          <w:sz w:val="17"/>
          <w:szCs w:val="17"/>
        </w:rPr>
      </w:pPr>
    </w:p>
    <w:tbl>
      <w:tblPr>
        <w:tblW w:w="11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31"/>
        <w:gridCol w:w="7931"/>
      </w:tblGrid>
      <w:tr w:rsidR="007D6479">
        <w:trPr>
          <w:trHeight w:val="318"/>
        </w:trPr>
        <w:tc>
          <w:tcPr>
            <w:tcW w:w="3231" w:type="dxa"/>
            <w:tcBorders>
              <w:top w:val="single" w:sz="4" w:space="0" w:color="auto"/>
              <w:left w:val="single" w:sz="4" w:space="0" w:color="auto"/>
              <w:bottom w:val="single" w:sz="4" w:space="0" w:color="auto"/>
              <w:right w:val="single" w:sz="4" w:space="0" w:color="auto"/>
            </w:tcBorders>
          </w:tcPr>
          <w:p w:rsidR="007D6479" w:rsidRDefault="007D6479">
            <w:pPr>
              <w:jc w:val="both"/>
              <w:rPr>
                <w:rFonts w:ascii="Verdana" w:hAnsi="Verdana" w:cs="Verdana"/>
                <w:b/>
                <w:bCs/>
                <w:sz w:val="17"/>
                <w:szCs w:val="17"/>
              </w:rPr>
            </w:pPr>
            <w:r>
              <w:rPr>
                <w:rFonts w:ascii="Verdana" w:hAnsi="Verdana" w:cs="Verdana"/>
                <w:b/>
                <w:bCs/>
                <w:sz w:val="17"/>
                <w:szCs w:val="17"/>
              </w:rPr>
              <w:t>Personal Info</w:t>
            </w:r>
          </w:p>
        </w:tc>
        <w:tc>
          <w:tcPr>
            <w:tcW w:w="7931" w:type="dxa"/>
            <w:tcBorders>
              <w:top w:val="single" w:sz="4" w:space="0" w:color="auto"/>
              <w:left w:val="single" w:sz="4" w:space="0" w:color="auto"/>
              <w:bottom w:val="single" w:sz="4" w:space="0" w:color="auto"/>
              <w:right w:val="single" w:sz="4" w:space="0" w:color="auto"/>
            </w:tcBorders>
          </w:tcPr>
          <w:p w:rsidR="007D6479" w:rsidRDefault="007D6479">
            <w:pPr>
              <w:jc w:val="both"/>
              <w:rPr>
                <w:rFonts w:ascii="Verdana" w:hAnsi="Verdana" w:cs="Verdana"/>
                <w:b/>
                <w:bCs/>
                <w:sz w:val="17"/>
                <w:szCs w:val="17"/>
              </w:rPr>
            </w:pPr>
            <w:r>
              <w:rPr>
                <w:rFonts w:ascii="Verdana" w:hAnsi="Verdana" w:cs="Verdana"/>
                <w:b/>
                <w:bCs/>
                <w:sz w:val="17"/>
                <w:szCs w:val="17"/>
              </w:rPr>
              <w:t xml:space="preserve">Date of Birth                 :  </w:t>
            </w:r>
            <w:r>
              <w:rPr>
                <w:rFonts w:ascii="Verdana" w:hAnsi="Verdana" w:cs="Verdana"/>
                <w:sz w:val="17"/>
                <w:szCs w:val="17"/>
              </w:rPr>
              <w:t>05-04-1985</w:t>
            </w:r>
          </w:p>
          <w:p w:rsidR="007D6479" w:rsidRDefault="007D6479">
            <w:pPr>
              <w:jc w:val="both"/>
              <w:rPr>
                <w:rFonts w:ascii="Verdana" w:hAnsi="Verdana" w:cs="Verdana"/>
                <w:sz w:val="17"/>
                <w:szCs w:val="17"/>
              </w:rPr>
            </w:pPr>
            <w:r>
              <w:rPr>
                <w:rFonts w:ascii="Verdana" w:hAnsi="Verdana" w:cs="Verdana"/>
                <w:b/>
                <w:bCs/>
                <w:sz w:val="17"/>
                <w:szCs w:val="17"/>
              </w:rPr>
              <w:t xml:space="preserve">PAN                               :  </w:t>
            </w:r>
            <w:r>
              <w:rPr>
                <w:rFonts w:ascii="Verdana" w:hAnsi="Verdana" w:cs="Verdana"/>
                <w:sz w:val="17"/>
                <w:szCs w:val="17"/>
              </w:rPr>
              <w:t>AVOPM1827C</w:t>
            </w:r>
          </w:p>
          <w:p w:rsidR="007D6479" w:rsidRDefault="007D6479">
            <w:pPr>
              <w:jc w:val="both"/>
              <w:rPr>
                <w:rFonts w:ascii="Verdana" w:hAnsi="Verdana" w:cs="Verdana"/>
                <w:b/>
                <w:bCs/>
                <w:sz w:val="17"/>
                <w:szCs w:val="17"/>
              </w:rPr>
            </w:pPr>
            <w:r>
              <w:rPr>
                <w:rFonts w:ascii="Verdana" w:hAnsi="Verdana" w:cs="Verdana"/>
                <w:b/>
                <w:bCs/>
                <w:sz w:val="17"/>
                <w:szCs w:val="17"/>
              </w:rPr>
              <w:t xml:space="preserve">Passport                        :  </w:t>
            </w:r>
            <w:r>
              <w:rPr>
                <w:rFonts w:ascii="Verdana" w:hAnsi="Verdana" w:cs="Verdana"/>
                <w:sz w:val="17"/>
                <w:szCs w:val="17"/>
              </w:rPr>
              <w:t>F9962249</w:t>
            </w:r>
          </w:p>
          <w:p w:rsidR="007D6479" w:rsidRDefault="007D6479">
            <w:pPr>
              <w:jc w:val="both"/>
              <w:rPr>
                <w:rFonts w:ascii="Verdana" w:hAnsi="Verdana" w:cs="Verdana"/>
                <w:b/>
                <w:bCs/>
                <w:sz w:val="17"/>
                <w:szCs w:val="17"/>
              </w:rPr>
            </w:pPr>
            <w:r>
              <w:rPr>
                <w:rFonts w:ascii="Verdana" w:hAnsi="Verdana" w:cs="Verdana"/>
                <w:b/>
                <w:bCs/>
                <w:sz w:val="17"/>
                <w:szCs w:val="17"/>
              </w:rPr>
              <w:t xml:space="preserve">Father’s Name              :  </w:t>
            </w:r>
            <w:r>
              <w:rPr>
                <w:rFonts w:ascii="Verdana" w:hAnsi="Verdana" w:cs="Verdana"/>
                <w:sz w:val="17"/>
                <w:szCs w:val="17"/>
              </w:rPr>
              <w:t>Manoharan</w:t>
            </w:r>
          </w:p>
          <w:p w:rsidR="007D6479" w:rsidRDefault="007D6479">
            <w:pPr>
              <w:jc w:val="both"/>
              <w:rPr>
                <w:rFonts w:ascii="Verdana" w:hAnsi="Verdana" w:cs="Verdana"/>
                <w:b/>
                <w:bCs/>
                <w:sz w:val="17"/>
                <w:szCs w:val="17"/>
              </w:rPr>
            </w:pPr>
          </w:p>
        </w:tc>
      </w:tr>
    </w:tbl>
    <w:p w:rsidR="007D6479" w:rsidRDefault="007D6479">
      <w:pPr>
        <w:pStyle w:val="NormalWeb"/>
        <w:tabs>
          <w:tab w:val="left" w:pos="4155"/>
        </w:tabs>
        <w:spacing w:before="0" w:beforeAutospacing="0" w:after="0" w:afterAutospacing="0"/>
        <w:ind w:left="-180" w:firstLine="180"/>
        <w:rPr>
          <w:rFonts w:ascii="Verdana" w:hAnsi="Verdana" w:cs="Verdana"/>
          <w:b/>
          <w:bCs/>
          <w:color w:val="333333"/>
          <w:sz w:val="17"/>
          <w:szCs w:val="17"/>
        </w:rPr>
      </w:pPr>
    </w:p>
    <w:p w:rsidR="007D6479" w:rsidRDefault="007D6479">
      <w:pPr>
        <w:pStyle w:val="NormalWeb"/>
        <w:tabs>
          <w:tab w:val="left" w:pos="4155"/>
        </w:tabs>
        <w:spacing w:before="0" w:beforeAutospacing="0" w:after="0" w:afterAutospacing="0"/>
        <w:ind w:left="-180" w:firstLine="180"/>
        <w:rPr>
          <w:rFonts w:ascii="Verdana" w:hAnsi="Verdana" w:cs="Verdana"/>
          <w:b/>
          <w:bCs/>
          <w:color w:val="000000"/>
          <w:sz w:val="17"/>
          <w:szCs w:val="17"/>
        </w:rPr>
      </w:pPr>
      <w:r>
        <w:rPr>
          <w:rFonts w:ascii="Verdana" w:hAnsi="Verdana" w:cs="Verdana"/>
          <w:b/>
          <w:bCs/>
          <w:color w:val="000000"/>
          <w:sz w:val="17"/>
          <w:szCs w:val="17"/>
        </w:rPr>
        <w:tab/>
        <w:t xml:space="preserve">    Projects</w:t>
      </w:r>
    </w:p>
    <w:tbl>
      <w:tblPr>
        <w:tblW w:w="11148" w:type="dxa"/>
        <w:tblBorders>
          <w:top w:val="single" w:sz="4" w:space="0" w:color="auto"/>
          <w:insideH w:val="single" w:sz="4" w:space="0" w:color="auto"/>
        </w:tblBorders>
        <w:tblLook w:val="0000"/>
      </w:tblPr>
      <w:tblGrid>
        <w:gridCol w:w="5456"/>
        <w:gridCol w:w="96"/>
        <w:gridCol w:w="5596"/>
      </w:tblGrid>
      <w:tr w:rsidR="000468E8" w:rsidTr="000468E8">
        <w:trPr>
          <w:trHeight w:val="386"/>
        </w:trPr>
        <w:tc>
          <w:tcPr>
            <w:tcW w:w="5456" w:type="dxa"/>
            <w:tcBorders>
              <w:top w:val="single" w:sz="4" w:space="0" w:color="auto"/>
              <w:left w:val="nil"/>
              <w:bottom w:val="single" w:sz="4" w:space="0" w:color="auto"/>
              <w:right w:val="nil"/>
            </w:tcBorders>
            <w:shd w:val="clear" w:color="auto" w:fill="D9D9D9"/>
            <w:vAlign w:val="center"/>
          </w:tcPr>
          <w:p w:rsidR="000468E8" w:rsidRPr="000468E8" w:rsidRDefault="000468E8" w:rsidP="00624F46">
            <w:pPr>
              <w:pStyle w:val="NormalWeb"/>
              <w:tabs>
                <w:tab w:val="left" w:pos="3450"/>
              </w:tabs>
              <w:spacing w:before="0" w:beforeAutospacing="0" w:after="0" w:afterAutospacing="0"/>
              <w:rPr>
                <w:rFonts w:ascii="Verdana" w:hAnsi="Verdana" w:cs="Verdana"/>
                <w:b/>
                <w:bCs/>
                <w:sz w:val="17"/>
                <w:szCs w:val="17"/>
              </w:rPr>
            </w:pPr>
            <w:r w:rsidRPr="000468E8">
              <w:rPr>
                <w:rFonts w:ascii="Verdana" w:hAnsi="Verdana" w:cs="Arial"/>
                <w:b/>
                <w:bCs/>
                <w:color w:val="222222"/>
                <w:sz w:val="17"/>
                <w:szCs w:val="17"/>
                <w:lang w:eastAsia="en-IN"/>
              </w:rPr>
              <w:t>GeP (Government e-Procurement System)</w:t>
            </w:r>
          </w:p>
        </w:tc>
        <w:tc>
          <w:tcPr>
            <w:tcW w:w="5692" w:type="dxa"/>
            <w:gridSpan w:val="2"/>
            <w:tcBorders>
              <w:top w:val="single" w:sz="4" w:space="0" w:color="auto"/>
              <w:left w:val="nil"/>
              <w:bottom w:val="single" w:sz="4" w:space="0" w:color="auto"/>
              <w:right w:val="nil"/>
            </w:tcBorders>
            <w:shd w:val="clear" w:color="auto" w:fill="D9D9D9"/>
            <w:vAlign w:val="center"/>
          </w:tcPr>
          <w:p w:rsidR="000468E8" w:rsidRPr="001C2424" w:rsidRDefault="00617818" w:rsidP="00617818">
            <w:pPr>
              <w:pStyle w:val="NormalWeb"/>
              <w:tabs>
                <w:tab w:val="left" w:pos="3450"/>
              </w:tabs>
              <w:spacing w:before="0" w:beforeAutospacing="0" w:after="0" w:afterAutospacing="0"/>
              <w:rPr>
                <w:rFonts w:ascii="Verdana" w:hAnsi="Verdana" w:cs="Verdana"/>
                <w:b/>
                <w:bCs/>
                <w:sz w:val="17"/>
                <w:szCs w:val="17"/>
              </w:rPr>
            </w:pPr>
            <w:r>
              <w:rPr>
                <w:rFonts w:ascii="Verdana" w:hAnsi="Verdana" w:cs="Verdana"/>
                <w:b/>
                <w:bCs/>
                <w:sz w:val="17"/>
                <w:szCs w:val="17"/>
              </w:rPr>
              <w:t>Oct 2013</w:t>
            </w:r>
            <w:r w:rsidR="000468E8">
              <w:rPr>
                <w:rFonts w:ascii="Verdana" w:hAnsi="Verdana" w:cs="Verdana"/>
                <w:b/>
                <w:bCs/>
                <w:sz w:val="17"/>
                <w:szCs w:val="17"/>
              </w:rPr>
              <w:t xml:space="preserve"> to Till Date</w:t>
            </w:r>
          </w:p>
        </w:tc>
      </w:tr>
      <w:tr w:rsidR="000468E8" w:rsidTr="00624F46">
        <w:trPr>
          <w:trHeight w:val="386"/>
        </w:trPr>
        <w:tc>
          <w:tcPr>
            <w:tcW w:w="11148" w:type="dxa"/>
            <w:gridSpan w:val="3"/>
            <w:tcBorders>
              <w:top w:val="single" w:sz="4" w:space="0" w:color="auto"/>
              <w:left w:val="nil"/>
              <w:bottom w:val="single" w:sz="4" w:space="0" w:color="auto"/>
              <w:right w:val="nil"/>
            </w:tcBorders>
          </w:tcPr>
          <w:p w:rsidR="000468E8" w:rsidRPr="000468E8" w:rsidRDefault="000468E8" w:rsidP="000468E8">
            <w:pPr>
              <w:shd w:val="clear" w:color="auto" w:fill="FFFFFF"/>
              <w:spacing w:after="120" w:line="285" w:lineRule="atLeast"/>
              <w:jc w:val="both"/>
              <w:rPr>
                <w:rFonts w:ascii="Arial" w:hAnsi="Arial" w:cs="Arial"/>
                <w:color w:val="222222"/>
                <w:sz w:val="17"/>
                <w:szCs w:val="17"/>
                <w:lang w:eastAsia="en-IN"/>
              </w:rPr>
            </w:pPr>
            <w:r>
              <w:rPr>
                <w:rFonts w:ascii="Verdana" w:hAnsi="Verdana" w:cs="Verdana"/>
                <w:b/>
                <w:bCs/>
                <w:sz w:val="17"/>
                <w:szCs w:val="17"/>
              </w:rPr>
              <w:t xml:space="preserve">Description: </w:t>
            </w:r>
            <w:r w:rsidRPr="000468E8">
              <w:rPr>
                <w:rFonts w:ascii="Verdana" w:hAnsi="Verdana" w:cs="Arial"/>
                <w:color w:val="222222"/>
                <w:sz w:val="17"/>
                <w:szCs w:val="17"/>
                <w:lang w:eastAsia="en-IN"/>
              </w:rPr>
              <w:t>GeP System (Government E-Procurement System) provides the automation of tendering system.  Government organization user’s can be able to create the tenders and the work items. Then Evaluators (needs to be login using the DSC card) can be able to evaluate the tenders and he can be able to publish the tenders. Then Bidders can be able to view the published tenders and can be able to bid for a particular tender and he can be able to send the signed and encrypted documents to get a contract for a particular tender.</w:t>
            </w:r>
          </w:p>
          <w:p w:rsidR="000468E8" w:rsidRPr="001C2424" w:rsidRDefault="000468E8" w:rsidP="00624F46">
            <w:pPr>
              <w:pStyle w:val="NormalWeb"/>
              <w:tabs>
                <w:tab w:val="left" w:pos="4155"/>
              </w:tabs>
              <w:spacing w:before="0" w:beforeAutospacing="0" w:after="0" w:afterAutospacing="0" w:line="240" w:lineRule="auto"/>
              <w:jc w:val="left"/>
              <w:rPr>
                <w:rFonts w:ascii="Verdana" w:hAnsi="Verdana" w:cs="Verdana"/>
                <w:sz w:val="17"/>
                <w:szCs w:val="17"/>
              </w:rPr>
            </w:pPr>
          </w:p>
          <w:p w:rsidR="000468E8" w:rsidRDefault="000468E8" w:rsidP="00624F46">
            <w:pPr>
              <w:pStyle w:val="NormalWeb"/>
              <w:tabs>
                <w:tab w:val="left" w:pos="4155"/>
              </w:tabs>
              <w:spacing w:before="0" w:beforeAutospacing="0" w:after="0" w:afterAutospacing="0"/>
              <w:jc w:val="left"/>
              <w:rPr>
                <w:rFonts w:ascii="Verdana" w:hAnsi="Verdana" w:cs="Verdana"/>
                <w:sz w:val="17"/>
                <w:szCs w:val="17"/>
              </w:rPr>
            </w:pPr>
            <w:r>
              <w:rPr>
                <w:rFonts w:ascii="Verdana" w:hAnsi="Verdana" w:cs="Verdana"/>
                <w:b/>
                <w:bCs/>
                <w:color w:val="000000"/>
                <w:sz w:val="17"/>
                <w:szCs w:val="17"/>
              </w:rPr>
              <w:t>Technology &amp;</w:t>
            </w:r>
            <w:r w:rsidR="00A96390">
              <w:rPr>
                <w:rFonts w:ascii="Verdana" w:hAnsi="Verdana" w:cs="Verdana"/>
                <w:b/>
                <w:bCs/>
                <w:color w:val="000000"/>
                <w:sz w:val="17"/>
                <w:szCs w:val="17"/>
              </w:rPr>
              <w:t>tools</w:t>
            </w:r>
            <w:r w:rsidR="00A96390">
              <w:rPr>
                <w:rFonts w:ascii="Verdana" w:hAnsi="Verdana" w:cs="Verdana"/>
                <w:sz w:val="17"/>
                <w:szCs w:val="17"/>
              </w:rPr>
              <w:t>: Java</w:t>
            </w:r>
            <w:r w:rsidR="00AA58B0">
              <w:rPr>
                <w:rFonts w:ascii="Verdana" w:hAnsi="Verdana" w:cs="Verdana"/>
                <w:sz w:val="17"/>
                <w:szCs w:val="17"/>
              </w:rPr>
              <w:t xml:space="preserve">, </w:t>
            </w:r>
            <w:r w:rsidR="00AF4505" w:rsidRPr="00AF4505">
              <w:rPr>
                <w:rFonts w:ascii="Verdana" w:hAnsi="Verdana"/>
                <w:sz w:val="16"/>
                <w:szCs w:val="16"/>
              </w:rPr>
              <w:t>Tapestry, Spring, Hibernate</w:t>
            </w:r>
            <w:r w:rsidR="00A85C27">
              <w:rPr>
                <w:rFonts w:ascii="Verdana" w:hAnsi="Verdana" w:cs="Verdana"/>
                <w:sz w:val="17"/>
                <w:szCs w:val="17"/>
              </w:rPr>
              <w:t>,</w:t>
            </w:r>
            <w:r w:rsidRPr="000468E8">
              <w:rPr>
                <w:rFonts w:ascii="Verdana" w:hAnsi="Verdana" w:cs="Verdana"/>
                <w:sz w:val="17"/>
                <w:szCs w:val="17"/>
              </w:rPr>
              <w:t xml:space="preserve">Web </w:t>
            </w:r>
            <w:r w:rsidR="00190BCE">
              <w:rPr>
                <w:rFonts w:ascii="Verdana" w:hAnsi="Verdana" w:cs="Verdana"/>
                <w:sz w:val="17"/>
                <w:szCs w:val="17"/>
              </w:rPr>
              <w:t>Services,</w:t>
            </w:r>
            <w:r w:rsidRPr="000468E8">
              <w:rPr>
                <w:rFonts w:ascii="Verdana" w:hAnsi="Verdana" w:cs="Arial"/>
                <w:color w:val="222222"/>
                <w:sz w:val="17"/>
                <w:szCs w:val="17"/>
                <w:lang w:eastAsia="en-IN"/>
              </w:rPr>
              <w:t xml:space="preserve"> PostgreSQL,</w:t>
            </w:r>
            <w:r w:rsidRPr="000468E8">
              <w:rPr>
                <w:rFonts w:ascii="Verdana" w:hAnsi="Verdana" w:cs="Arial"/>
                <w:b/>
                <w:bCs/>
                <w:color w:val="222222"/>
                <w:sz w:val="17"/>
                <w:szCs w:val="17"/>
                <w:lang w:eastAsia="en-IN"/>
              </w:rPr>
              <w:t> </w:t>
            </w:r>
            <w:r w:rsidRPr="000468E8">
              <w:rPr>
                <w:rFonts w:ascii="Verdana" w:hAnsi="Verdana" w:cs="Arial"/>
                <w:color w:val="222222"/>
                <w:sz w:val="17"/>
                <w:szCs w:val="17"/>
                <w:lang w:eastAsia="en-IN"/>
              </w:rPr>
              <w:t xml:space="preserve">Apache </w:t>
            </w:r>
            <w:r w:rsidR="00DC61AB" w:rsidRPr="000468E8">
              <w:rPr>
                <w:rFonts w:ascii="Verdana" w:hAnsi="Verdana" w:cs="Arial"/>
                <w:color w:val="222222"/>
                <w:sz w:val="17"/>
                <w:szCs w:val="17"/>
                <w:lang w:eastAsia="en-IN"/>
              </w:rPr>
              <w:t>Tomcat</w:t>
            </w:r>
            <w:r w:rsidR="00DC61AB">
              <w:rPr>
                <w:rFonts w:ascii="Verdana" w:hAnsi="Verdana" w:cs="Arial"/>
                <w:color w:val="222222"/>
                <w:sz w:val="17"/>
                <w:szCs w:val="17"/>
                <w:lang w:eastAsia="en-IN"/>
              </w:rPr>
              <w:t>, SOAP UI.</w:t>
            </w:r>
          </w:p>
          <w:p w:rsidR="000468E8" w:rsidRDefault="000468E8" w:rsidP="00624F46">
            <w:pPr>
              <w:pStyle w:val="NormalWeb"/>
              <w:tabs>
                <w:tab w:val="left" w:pos="4155"/>
              </w:tabs>
              <w:spacing w:before="0" w:beforeAutospacing="0" w:after="0" w:afterAutospacing="0"/>
              <w:jc w:val="left"/>
              <w:rPr>
                <w:rFonts w:ascii="Verdana" w:hAnsi="Verdana" w:cs="Verdana"/>
                <w:sz w:val="17"/>
                <w:szCs w:val="17"/>
              </w:rPr>
            </w:pPr>
            <w:r>
              <w:rPr>
                <w:rFonts w:ascii="Verdana" w:hAnsi="Verdana" w:cs="Verdana"/>
                <w:b/>
                <w:bCs/>
                <w:sz w:val="17"/>
                <w:szCs w:val="17"/>
              </w:rPr>
              <w:t xml:space="preserve">Contribution: </w:t>
            </w:r>
            <w:r w:rsidR="00A85C27">
              <w:rPr>
                <w:rFonts w:ascii="Verdana" w:hAnsi="Verdana" w:cs="Verdana"/>
                <w:sz w:val="17"/>
                <w:szCs w:val="17"/>
              </w:rPr>
              <w:t>Leading ,</w:t>
            </w:r>
            <w:r w:rsidR="001F3882">
              <w:rPr>
                <w:rFonts w:ascii="Verdana" w:hAnsi="Verdana" w:cs="Verdana"/>
                <w:sz w:val="17"/>
                <w:szCs w:val="17"/>
              </w:rPr>
              <w:t>Development ,</w:t>
            </w:r>
            <w:r w:rsidR="00123B6D">
              <w:rPr>
                <w:rFonts w:ascii="Verdana" w:hAnsi="Verdana" w:cs="Verdana"/>
                <w:sz w:val="17"/>
                <w:szCs w:val="17"/>
              </w:rPr>
              <w:t>Support</w:t>
            </w:r>
          </w:p>
          <w:p w:rsidR="000468E8" w:rsidRDefault="000468E8" w:rsidP="00624F46">
            <w:pPr>
              <w:pStyle w:val="NormalWeb"/>
              <w:tabs>
                <w:tab w:val="left" w:pos="4155"/>
              </w:tabs>
              <w:spacing w:before="0" w:beforeAutospacing="0" w:after="0" w:afterAutospacing="0"/>
              <w:jc w:val="left"/>
              <w:rPr>
                <w:rFonts w:ascii="Verdana" w:hAnsi="Verdana" w:cs="Verdana"/>
                <w:b/>
                <w:bCs/>
                <w:sz w:val="17"/>
                <w:szCs w:val="17"/>
              </w:rPr>
            </w:pPr>
          </w:p>
        </w:tc>
      </w:tr>
      <w:tr w:rsidR="001C2424">
        <w:trPr>
          <w:trHeight w:val="386"/>
        </w:trPr>
        <w:tc>
          <w:tcPr>
            <w:tcW w:w="5456" w:type="dxa"/>
            <w:tcBorders>
              <w:top w:val="single" w:sz="4" w:space="0" w:color="auto"/>
              <w:left w:val="nil"/>
              <w:bottom w:val="single" w:sz="4" w:space="0" w:color="auto"/>
              <w:right w:val="nil"/>
            </w:tcBorders>
            <w:shd w:val="clear" w:color="auto" w:fill="D9D9D9"/>
            <w:vAlign w:val="center"/>
          </w:tcPr>
          <w:p w:rsidR="001C2424" w:rsidRPr="001C2424" w:rsidRDefault="001C2424" w:rsidP="001C2424">
            <w:pPr>
              <w:pStyle w:val="NormalWeb"/>
              <w:tabs>
                <w:tab w:val="left" w:pos="3450"/>
              </w:tabs>
              <w:spacing w:before="0" w:beforeAutospacing="0" w:after="0" w:afterAutospacing="0"/>
              <w:rPr>
                <w:rFonts w:ascii="Verdana" w:hAnsi="Verdana" w:cs="Verdana"/>
                <w:b/>
                <w:bCs/>
                <w:sz w:val="17"/>
                <w:szCs w:val="17"/>
              </w:rPr>
            </w:pPr>
            <w:r>
              <w:rPr>
                <w:rFonts w:ascii="Verdana" w:hAnsi="Verdana" w:cs="Verdana"/>
                <w:b/>
                <w:bCs/>
                <w:sz w:val="17"/>
                <w:szCs w:val="17"/>
              </w:rPr>
              <w:t xml:space="preserve">The </w:t>
            </w:r>
            <w:smartTag w:uri="urn:schemas-microsoft-com:office:smarttags" w:element="City">
              <w:smartTag w:uri="urn:schemas-microsoft-com:office:smarttags" w:element="place">
                <w:r>
                  <w:rPr>
                    <w:rFonts w:ascii="Verdana" w:hAnsi="Verdana" w:cs="Verdana"/>
                    <w:b/>
                    <w:bCs/>
                    <w:sz w:val="17"/>
                    <w:szCs w:val="17"/>
                  </w:rPr>
                  <w:t>Rogers</w:t>
                </w:r>
              </w:smartTag>
            </w:smartTag>
          </w:p>
        </w:tc>
        <w:tc>
          <w:tcPr>
            <w:tcW w:w="5692" w:type="dxa"/>
            <w:gridSpan w:val="2"/>
            <w:tcBorders>
              <w:top w:val="single" w:sz="4" w:space="0" w:color="auto"/>
              <w:left w:val="nil"/>
              <w:bottom w:val="single" w:sz="4" w:space="0" w:color="auto"/>
              <w:right w:val="nil"/>
            </w:tcBorders>
            <w:shd w:val="clear" w:color="auto" w:fill="D9D9D9"/>
            <w:vAlign w:val="center"/>
          </w:tcPr>
          <w:p w:rsidR="001C2424" w:rsidRPr="001C2424" w:rsidRDefault="00295036" w:rsidP="001C2424">
            <w:pPr>
              <w:pStyle w:val="NormalWeb"/>
              <w:tabs>
                <w:tab w:val="left" w:pos="3450"/>
              </w:tabs>
              <w:spacing w:before="0" w:beforeAutospacing="0" w:after="0" w:afterAutospacing="0"/>
              <w:rPr>
                <w:rFonts w:ascii="Verdana" w:hAnsi="Verdana" w:cs="Verdana"/>
                <w:b/>
                <w:bCs/>
                <w:sz w:val="17"/>
                <w:szCs w:val="17"/>
              </w:rPr>
            </w:pPr>
            <w:r>
              <w:rPr>
                <w:rFonts w:ascii="Verdana" w:hAnsi="Verdana" w:cs="Verdana"/>
                <w:b/>
                <w:bCs/>
                <w:sz w:val="17"/>
                <w:szCs w:val="17"/>
              </w:rPr>
              <w:t xml:space="preserve">Aug 2013 to </w:t>
            </w:r>
            <w:r w:rsidR="00617818">
              <w:rPr>
                <w:rFonts w:ascii="Verdana" w:hAnsi="Verdana" w:cs="Verdana"/>
                <w:b/>
                <w:bCs/>
                <w:sz w:val="17"/>
                <w:szCs w:val="17"/>
              </w:rPr>
              <w:t>Sep</w:t>
            </w:r>
            <w:r w:rsidR="00684B65">
              <w:rPr>
                <w:rFonts w:ascii="Verdana" w:hAnsi="Verdana" w:cs="Verdana"/>
                <w:b/>
                <w:bCs/>
                <w:sz w:val="17"/>
                <w:szCs w:val="17"/>
              </w:rPr>
              <w:t xml:space="preserve"> 201</w:t>
            </w:r>
            <w:r w:rsidR="00617818">
              <w:rPr>
                <w:rFonts w:ascii="Verdana" w:hAnsi="Verdana" w:cs="Verdana"/>
                <w:b/>
                <w:bCs/>
                <w:sz w:val="17"/>
                <w:szCs w:val="17"/>
              </w:rPr>
              <w:t>3</w:t>
            </w:r>
          </w:p>
        </w:tc>
      </w:tr>
      <w:tr w:rsidR="001C2424">
        <w:trPr>
          <w:trHeight w:val="386"/>
        </w:trPr>
        <w:tc>
          <w:tcPr>
            <w:tcW w:w="11148" w:type="dxa"/>
            <w:gridSpan w:val="3"/>
            <w:tcBorders>
              <w:top w:val="single" w:sz="4" w:space="0" w:color="auto"/>
              <w:left w:val="nil"/>
              <w:bottom w:val="single" w:sz="4" w:space="0" w:color="auto"/>
              <w:right w:val="nil"/>
            </w:tcBorders>
          </w:tcPr>
          <w:p w:rsidR="001C2424" w:rsidRPr="001C2424" w:rsidRDefault="001C2424" w:rsidP="001C2424">
            <w:pPr>
              <w:pStyle w:val="NormalWeb"/>
              <w:tabs>
                <w:tab w:val="left" w:pos="4155"/>
              </w:tabs>
              <w:spacing w:before="0" w:beforeAutospacing="0" w:after="0" w:afterAutospacing="0" w:line="240" w:lineRule="auto"/>
              <w:jc w:val="left"/>
              <w:rPr>
                <w:rFonts w:ascii="Verdana" w:hAnsi="Verdana" w:cs="Verdana"/>
                <w:sz w:val="17"/>
                <w:szCs w:val="17"/>
              </w:rPr>
            </w:pPr>
            <w:r>
              <w:rPr>
                <w:rFonts w:ascii="Verdana" w:hAnsi="Verdana" w:cs="Verdana"/>
                <w:b/>
                <w:bCs/>
                <w:sz w:val="17"/>
                <w:szCs w:val="17"/>
              </w:rPr>
              <w:t xml:space="preserve">Description: </w:t>
            </w:r>
            <w:r>
              <w:rPr>
                <w:rFonts w:ascii="Verdana" w:hAnsi="Verdana" w:cs="Verdana"/>
                <w:bCs/>
                <w:sz w:val="17"/>
                <w:szCs w:val="17"/>
              </w:rPr>
              <w:t xml:space="preserve">This is one of the telecom project designed for client ROGERS which includes the functionalities of complete Order Management </w:t>
            </w:r>
          </w:p>
          <w:p w:rsidR="001C2424" w:rsidRDefault="001C2424" w:rsidP="001C2424">
            <w:pPr>
              <w:pStyle w:val="NormalWeb"/>
              <w:tabs>
                <w:tab w:val="left" w:pos="4155"/>
              </w:tabs>
              <w:spacing w:before="0" w:beforeAutospacing="0" w:after="0" w:afterAutospacing="0"/>
              <w:jc w:val="left"/>
              <w:rPr>
                <w:rFonts w:ascii="Verdana" w:hAnsi="Verdana" w:cs="Verdana"/>
                <w:sz w:val="17"/>
                <w:szCs w:val="17"/>
              </w:rPr>
            </w:pPr>
            <w:r>
              <w:rPr>
                <w:rFonts w:ascii="Verdana" w:hAnsi="Verdana" w:cs="Verdana"/>
                <w:b/>
                <w:bCs/>
                <w:color w:val="000000"/>
                <w:sz w:val="17"/>
                <w:szCs w:val="17"/>
              </w:rPr>
              <w:t>Technology &amp; tools</w:t>
            </w:r>
            <w:r>
              <w:rPr>
                <w:rFonts w:ascii="Verdana" w:hAnsi="Verdana" w:cs="Verdana"/>
                <w:sz w:val="17"/>
                <w:szCs w:val="17"/>
              </w:rPr>
              <w:t xml:space="preserve">: </w:t>
            </w:r>
            <w:r w:rsidR="00617818">
              <w:rPr>
                <w:rFonts w:ascii="Verdana" w:hAnsi="Verdana" w:cs="Verdana"/>
                <w:sz w:val="17"/>
                <w:szCs w:val="17"/>
              </w:rPr>
              <w:t>Java</w:t>
            </w:r>
            <w:r w:rsidR="007621A3">
              <w:rPr>
                <w:rFonts w:ascii="Verdana" w:hAnsi="Verdana" w:cs="Verdana"/>
                <w:sz w:val="17"/>
                <w:szCs w:val="17"/>
              </w:rPr>
              <w:t>, Oracle</w:t>
            </w:r>
            <w:r>
              <w:rPr>
                <w:rFonts w:ascii="Verdana" w:hAnsi="Verdana" w:cs="Verdana"/>
                <w:sz w:val="17"/>
                <w:szCs w:val="17"/>
              </w:rPr>
              <w:t xml:space="preserve"> SOA Suite 11g, SOAPUI and Oracle Sql Server. </w:t>
            </w:r>
          </w:p>
          <w:p w:rsidR="001C2424" w:rsidRDefault="001C2424" w:rsidP="001C2424">
            <w:pPr>
              <w:pStyle w:val="NormalWeb"/>
              <w:tabs>
                <w:tab w:val="left" w:pos="4155"/>
              </w:tabs>
              <w:spacing w:before="0" w:beforeAutospacing="0" w:after="0" w:afterAutospacing="0"/>
              <w:jc w:val="left"/>
              <w:rPr>
                <w:rFonts w:ascii="Verdana" w:hAnsi="Verdana" w:cs="Verdana"/>
                <w:sz w:val="17"/>
                <w:szCs w:val="17"/>
              </w:rPr>
            </w:pPr>
            <w:r>
              <w:rPr>
                <w:rFonts w:ascii="Verdana" w:hAnsi="Verdana" w:cs="Verdana"/>
                <w:b/>
                <w:bCs/>
                <w:sz w:val="17"/>
                <w:szCs w:val="17"/>
              </w:rPr>
              <w:t xml:space="preserve">Contribution: </w:t>
            </w:r>
            <w:r>
              <w:rPr>
                <w:rFonts w:ascii="Verdana" w:hAnsi="Verdana" w:cs="Verdana"/>
                <w:sz w:val="17"/>
                <w:szCs w:val="17"/>
              </w:rPr>
              <w:t xml:space="preserve"> Support</w:t>
            </w:r>
            <w:r w:rsidR="00744C6F">
              <w:rPr>
                <w:rFonts w:ascii="Verdana" w:hAnsi="Verdana" w:cs="Verdana"/>
                <w:sz w:val="17"/>
                <w:szCs w:val="17"/>
              </w:rPr>
              <w:t xml:space="preserve"> and Maintenance </w:t>
            </w:r>
          </w:p>
          <w:p w:rsidR="001C2424" w:rsidRDefault="001C2424" w:rsidP="001C2424">
            <w:pPr>
              <w:pStyle w:val="NormalWeb"/>
              <w:tabs>
                <w:tab w:val="left" w:pos="4155"/>
              </w:tabs>
              <w:spacing w:before="0" w:beforeAutospacing="0" w:after="0" w:afterAutospacing="0"/>
              <w:jc w:val="left"/>
              <w:rPr>
                <w:rFonts w:ascii="Verdana" w:hAnsi="Verdana" w:cs="Verdana"/>
                <w:b/>
                <w:bCs/>
                <w:sz w:val="17"/>
                <w:szCs w:val="17"/>
              </w:rPr>
            </w:pPr>
          </w:p>
        </w:tc>
      </w:tr>
      <w:tr w:rsidR="007D6479">
        <w:trPr>
          <w:trHeight w:val="386"/>
        </w:trPr>
        <w:tc>
          <w:tcPr>
            <w:tcW w:w="5456" w:type="dxa"/>
            <w:tcBorders>
              <w:top w:val="single" w:sz="4" w:space="0" w:color="auto"/>
              <w:left w:val="nil"/>
              <w:bottom w:val="single" w:sz="4" w:space="0" w:color="auto"/>
              <w:right w:val="nil"/>
            </w:tcBorders>
            <w:shd w:val="clear" w:color="auto" w:fill="D9D9D9"/>
            <w:vAlign w:val="center"/>
          </w:tcPr>
          <w:p w:rsidR="007D6479" w:rsidRDefault="007D6479">
            <w:pPr>
              <w:pStyle w:val="NormalWeb"/>
              <w:tabs>
                <w:tab w:val="left" w:pos="3450"/>
              </w:tabs>
              <w:spacing w:before="0" w:beforeAutospacing="0" w:after="0" w:afterAutospacing="0"/>
              <w:rPr>
                <w:rFonts w:ascii="Verdana" w:hAnsi="Verdana" w:cs="Verdana"/>
                <w:b/>
                <w:bCs/>
                <w:color w:val="333333"/>
                <w:sz w:val="17"/>
                <w:szCs w:val="17"/>
              </w:rPr>
            </w:pPr>
            <w:r>
              <w:rPr>
                <w:rFonts w:ascii="Verdana" w:hAnsi="Verdana" w:cs="Verdana"/>
                <w:b/>
                <w:bCs/>
                <w:sz w:val="17"/>
                <w:szCs w:val="17"/>
              </w:rPr>
              <w:t>The Travel Program (TTP)</w:t>
            </w:r>
          </w:p>
        </w:tc>
        <w:tc>
          <w:tcPr>
            <w:tcW w:w="5692" w:type="dxa"/>
            <w:gridSpan w:val="2"/>
            <w:tcBorders>
              <w:top w:val="single" w:sz="4" w:space="0" w:color="auto"/>
              <w:left w:val="nil"/>
              <w:bottom w:val="single" w:sz="4" w:space="0" w:color="auto"/>
              <w:right w:val="nil"/>
            </w:tcBorders>
            <w:shd w:val="clear" w:color="auto" w:fill="D9D9D9"/>
            <w:vAlign w:val="center"/>
          </w:tcPr>
          <w:p w:rsidR="007D6479" w:rsidRDefault="007D6479">
            <w:pPr>
              <w:pStyle w:val="NormalWeb"/>
              <w:tabs>
                <w:tab w:val="left" w:pos="3450"/>
              </w:tabs>
              <w:spacing w:before="0" w:beforeAutospacing="0" w:after="0" w:afterAutospacing="0"/>
              <w:rPr>
                <w:rFonts w:ascii="Verdana" w:hAnsi="Verdana" w:cs="Verdana"/>
                <w:b/>
                <w:bCs/>
                <w:color w:val="333333"/>
                <w:sz w:val="17"/>
                <w:szCs w:val="17"/>
              </w:rPr>
            </w:pPr>
            <w:r>
              <w:rPr>
                <w:rFonts w:ascii="Verdana" w:hAnsi="Verdana" w:cs="Verdana"/>
                <w:b/>
                <w:bCs/>
                <w:sz w:val="17"/>
                <w:szCs w:val="17"/>
              </w:rPr>
              <w:t xml:space="preserve"> Sep 2012 to July 2013</w:t>
            </w:r>
          </w:p>
        </w:tc>
      </w:tr>
      <w:tr w:rsidR="007D6479">
        <w:trPr>
          <w:trHeight w:val="386"/>
        </w:trPr>
        <w:tc>
          <w:tcPr>
            <w:tcW w:w="11148" w:type="dxa"/>
            <w:gridSpan w:val="3"/>
            <w:tcBorders>
              <w:top w:val="single" w:sz="4" w:space="0" w:color="auto"/>
              <w:left w:val="nil"/>
              <w:bottom w:val="single" w:sz="4" w:space="0" w:color="auto"/>
              <w:right w:val="nil"/>
            </w:tcBorders>
          </w:tcPr>
          <w:p w:rsidR="007D6479" w:rsidRDefault="007D6479">
            <w:pPr>
              <w:pStyle w:val="NormalWeb"/>
              <w:tabs>
                <w:tab w:val="left" w:pos="4155"/>
              </w:tabs>
              <w:spacing w:before="0" w:beforeAutospacing="0" w:after="0" w:afterAutospacing="0" w:line="240" w:lineRule="auto"/>
              <w:jc w:val="left"/>
              <w:rPr>
                <w:rFonts w:ascii="Verdana" w:hAnsi="Verdana" w:cs="Verdana"/>
                <w:sz w:val="17"/>
                <w:szCs w:val="17"/>
              </w:rPr>
            </w:pPr>
            <w:r>
              <w:rPr>
                <w:rFonts w:ascii="Verdana" w:hAnsi="Verdana" w:cs="Verdana"/>
                <w:b/>
                <w:bCs/>
                <w:sz w:val="17"/>
                <w:szCs w:val="17"/>
              </w:rPr>
              <w:t>Description:</w:t>
            </w:r>
            <w:r>
              <w:rPr>
                <w:rFonts w:ascii="Verdana" w:hAnsi="Verdana" w:cs="Verdana"/>
                <w:sz w:val="17"/>
                <w:szCs w:val="17"/>
              </w:rPr>
              <w:t xml:space="preserve"> TTP is a travel program, which is migrated from IBM TPF OS (Customer Management, Flight Weight &amp; Balance services and Cargo services) to </w:t>
            </w:r>
            <w:r>
              <w:rPr>
                <w:rFonts w:ascii="Verdana" w:hAnsi="Verdana" w:cs="Verdana"/>
                <w:b/>
                <w:bCs/>
                <w:sz w:val="17"/>
                <w:szCs w:val="17"/>
              </w:rPr>
              <w:t>Service Oriented Architecture</w:t>
            </w:r>
            <w:r>
              <w:rPr>
                <w:rFonts w:ascii="Verdana" w:hAnsi="Verdana" w:cs="Verdana"/>
                <w:sz w:val="17"/>
                <w:szCs w:val="17"/>
              </w:rPr>
              <w:t xml:space="preserve"> using SOA products and Amadeus’s Altea FM &amp; Altea CM products.</w:t>
            </w:r>
          </w:p>
          <w:p w:rsidR="007D6479" w:rsidRDefault="007D6479">
            <w:pPr>
              <w:pStyle w:val="NormalWeb"/>
              <w:tabs>
                <w:tab w:val="left" w:pos="4155"/>
              </w:tabs>
              <w:spacing w:before="0" w:beforeAutospacing="0" w:after="0" w:afterAutospacing="0" w:line="240" w:lineRule="auto"/>
              <w:jc w:val="left"/>
              <w:rPr>
                <w:rFonts w:ascii="Verdana" w:hAnsi="Verdana" w:cs="Verdana"/>
                <w:sz w:val="17"/>
                <w:szCs w:val="17"/>
              </w:rPr>
            </w:pPr>
          </w:p>
          <w:p w:rsidR="007D6479" w:rsidRDefault="007D6479">
            <w:pPr>
              <w:pStyle w:val="NormalWeb"/>
              <w:tabs>
                <w:tab w:val="left" w:pos="4155"/>
              </w:tabs>
              <w:spacing w:before="0" w:beforeAutospacing="0" w:after="0" w:afterAutospacing="0"/>
              <w:jc w:val="left"/>
              <w:rPr>
                <w:rFonts w:ascii="Verdana" w:hAnsi="Verdana" w:cs="Verdana"/>
                <w:sz w:val="17"/>
                <w:szCs w:val="17"/>
              </w:rPr>
            </w:pPr>
            <w:r>
              <w:rPr>
                <w:rFonts w:ascii="Verdana" w:hAnsi="Verdana" w:cs="Verdana"/>
                <w:b/>
                <w:bCs/>
                <w:color w:val="000000"/>
                <w:sz w:val="17"/>
                <w:szCs w:val="17"/>
              </w:rPr>
              <w:t>Technology &amp; tools</w:t>
            </w:r>
            <w:r w:rsidR="00F32C04">
              <w:rPr>
                <w:rFonts w:ascii="Verdana" w:hAnsi="Verdana" w:cs="Verdana"/>
                <w:sz w:val="17"/>
                <w:szCs w:val="17"/>
              </w:rPr>
              <w:t>:  Oracle SOA Suite 10g</w:t>
            </w:r>
            <w:r w:rsidR="00DA363E">
              <w:rPr>
                <w:rFonts w:ascii="Verdana" w:hAnsi="Verdana" w:cs="Verdana"/>
                <w:sz w:val="17"/>
                <w:szCs w:val="17"/>
              </w:rPr>
              <w:t>,</w:t>
            </w:r>
            <w:r w:rsidR="00F3132B">
              <w:rPr>
                <w:rFonts w:ascii="Verdana" w:hAnsi="Verdana" w:cs="Verdana"/>
                <w:sz w:val="17"/>
                <w:szCs w:val="17"/>
              </w:rPr>
              <w:t>SOAPUI, DXSI</w:t>
            </w:r>
            <w:r w:rsidR="00744C6F">
              <w:rPr>
                <w:rFonts w:ascii="Verdana" w:hAnsi="Verdana" w:cs="Verdana"/>
                <w:sz w:val="17"/>
                <w:szCs w:val="17"/>
              </w:rPr>
              <w:t xml:space="preserve">. </w:t>
            </w:r>
          </w:p>
          <w:p w:rsidR="007D6479" w:rsidRDefault="007D6479">
            <w:pPr>
              <w:pStyle w:val="NormalWeb"/>
              <w:tabs>
                <w:tab w:val="left" w:pos="4155"/>
              </w:tabs>
              <w:spacing w:before="0" w:beforeAutospacing="0" w:after="0" w:afterAutospacing="0"/>
              <w:jc w:val="left"/>
              <w:rPr>
                <w:rFonts w:ascii="Verdana" w:hAnsi="Verdana" w:cs="Verdana"/>
                <w:sz w:val="17"/>
                <w:szCs w:val="17"/>
              </w:rPr>
            </w:pPr>
            <w:r>
              <w:rPr>
                <w:rFonts w:ascii="Verdana" w:hAnsi="Verdana" w:cs="Verdana"/>
                <w:b/>
                <w:bCs/>
                <w:sz w:val="17"/>
                <w:szCs w:val="17"/>
              </w:rPr>
              <w:t xml:space="preserve">Contribution: </w:t>
            </w:r>
            <w:r>
              <w:rPr>
                <w:rFonts w:ascii="Verdana" w:hAnsi="Verdana" w:cs="Verdana"/>
                <w:sz w:val="17"/>
                <w:szCs w:val="17"/>
              </w:rPr>
              <w:t xml:space="preserve"> Leading, Training</w:t>
            </w:r>
            <w:r w:rsidR="00744C6F">
              <w:rPr>
                <w:rFonts w:ascii="Verdana" w:hAnsi="Verdana" w:cs="Verdana"/>
                <w:sz w:val="17"/>
                <w:szCs w:val="17"/>
              </w:rPr>
              <w:t xml:space="preserve"> and Support</w:t>
            </w:r>
          </w:p>
          <w:p w:rsidR="007D6479" w:rsidRDefault="007D6479">
            <w:pPr>
              <w:pStyle w:val="NormalWeb"/>
              <w:tabs>
                <w:tab w:val="left" w:pos="4155"/>
              </w:tabs>
              <w:spacing w:before="0" w:beforeAutospacing="0" w:after="0" w:afterAutospacing="0"/>
              <w:jc w:val="left"/>
              <w:rPr>
                <w:rFonts w:ascii="Verdana" w:hAnsi="Verdana" w:cs="Verdana"/>
                <w:b/>
                <w:bCs/>
                <w:sz w:val="17"/>
                <w:szCs w:val="17"/>
              </w:rPr>
            </w:pPr>
          </w:p>
        </w:tc>
      </w:tr>
      <w:tr w:rsidR="007D6479">
        <w:trPr>
          <w:trHeight w:val="386"/>
        </w:trPr>
        <w:tc>
          <w:tcPr>
            <w:tcW w:w="5552" w:type="dxa"/>
            <w:gridSpan w:val="2"/>
            <w:tcBorders>
              <w:top w:val="single" w:sz="4" w:space="0" w:color="auto"/>
              <w:left w:val="nil"/>
              <w:bottom w:val="single" w:sz="4" w:space="0" w:color="auto"/>
              <w:right w:val="nil"/>
            </w:tcBorders>
            <w:shd w:val="clear" w:color="auto" w:fill="D9D9D9"/>
            <w:vAlign w:val="center"/>
          </w:tcPr>
          <w:p w:rsidR="007D6479" w:rsidRDefault="007D6479">
            <w:pPr>
              <w:pStyle w:val="NormalWeb"/>
              <w:tabs>
                <w:tab w:val="left" w:pos="3450"/>
              </w:tabs>
              <w:spacing w:before="0" w:beforeAutospacing="0" w:after="0" w:afterAutospacing="0"/>
              <w:rPr>
                <w:rFonts w:ascii="Verdana" w:hAnsi="Verdana" w:cs="Verdana"/>
                <w:b/>
                <w:bCs/>
                <w:color w:val="333333"/>
                <w:sz w:val="17"/>
                <w:szCs w:val="17"/>
              </w:rPr>
            </w:pPr>
            <w:r>
              <w:rPr>
                <w:rFonts w:ascii="Verdana" w:hAnsi="Verdana" w:cs="Verdana"/>
                <w:b/>
                <w:bCs/>
                <w:sz w:val="17"/>
                <w:szCs w:val="17"/>
              </w:rPr>
              <w:t>Cummins</w:t>
            </w:r>
          </w:p>
        </w:tc>
        <w:tc>
          <w:tcPr>
            <w:tcW w:w="5596" w:type="dxa"/>
            <w:tcBorders>
              <w:top w:val="single" w:sz="4" w:space="0" w:color="auto"/>
              <w:left w:val="nil"/>
              <w:bottom w:val="single" w:sz="4" w:space="0" w:color="auto"/>
              <w:right w:val="nil"/>
            </w:tcBorders>
            <w:shd w:val="clear" w:color="auto" w:fill="D9D9D9"/>
            <w:vAlign w:val="center"/>
          </w:tcPr>
          <w:p w:rsidR="007D6479" w:rsidRDefault="007D6479">
            <w:pPr>
              <w:pStyle w:val="NormalWeb"/>
              <w:tabs>
                <w:tab w:val="left" w:pos="3450"/>
              </w:tabs>
              <w:spacing w:before="0" w:beforeAutospacing="0" w:after="0" w:afterAutospacing="0"/>
              <w:rPr>
                <w:rFonts w:ascii="Verdana" w:hAnsi="Verdana" w:cs="Verdana"/>
                <w:b/>
                <w:bCs/>
                <w:color w:val="333333"/>
                <w:sz w:val="17"/>
                <w:szCs w:val="17"/>
              </w:rPr>
            </w:pPr>
            <w:r>
              <w:rPr>
                <w:rFonts w:ascii="Verdana" w:hAnsi="Verdana" w:cs="Verdana"/>
                <w:b/>
                <w:bCs/>
                <w:sz w:val="17"/>
                <w:szCs w:val="17"/>
              </w:rPr>
              <w:t>May 2012 to Aug 2012</w:t>
            </w:r>
          </w:p>
        </w:tc>
      </w:tr>
      <w:tr w:rsidR="007D6479">
        <w:trPr>
          <w:trHeight w:val="386"/>
        </w:trPr>
        <w:tc>
          <w:tcPr>
            <w:tcW w:w="11148" w:type="dxa"/>
            <w:gridSpan w:val="3"/>
            <w:tcBorders>
              <w:top w:val="single" w:sz="4" w:space="0" w:color="auto"/>
              <w:left w:val="nil"/>
              <w:bottom w:val="single" w:sz="4" w:space="0" w:color="auto"/>
              <w:right w:val="nil"/>
            </w:tcBorders>
          </w:tcPr>
          <w:p w:rsidR="007D6479" w:rsidRDefault="007D6479">
            <w:pPr>
              <w:jc w:val="both"/>
              <w:rPr>
                <w:rFonts w:ascii="Verdana" w:hAnsi="Verdana" w:cs="Verdana"/>
                <w:sz w:val="17"/>
                <w:szCs w:val="17"/>
              </w:rPr>
            </w:pPr>
            <w:r>
              <w:rPr>
                <w:rFonts w:ascii="Verdana" w:hAnsi="Verdana" w:cs="Verdana"/>
                <w:b/>
                <w:bCs/>
                <w:sz w:val="17"/>
                <w:szCs w:val="17"/>
              </w:rPr>
              <w:t xml:space="preserve">Description: </w:t>
            </w:r>
            <w:r>
              <w:rPr>
                <w:rFonts w:ascii="Verdana" w:hAnsi="Verdana" w:cs="Verdana"/>
                <w:sz w:val="17"/>
                <w:szCs w:val="17"/>
              </w:rPr>
              <w:t xml:space="preserve">Cummins is one of the manufacturing projects developed for the client </w:t>
            </w:r>
            <w:smartTag w:uri="urn:schemas-microsoft-com:office:smarttags" w:element="place">
              <w:smartTag w:uri="urn:schemas-microsoft-com:office:smarttags" w:element="City">
                <w:r>
                  <w:rPr>
                    <w:rFonts w:ascii="Verdana" w:hAnsi="Verdana" w:cs="Verdana"/>
                    <w:sz w:val="17"/>
                    <w:szCs w:val="17"/>
                  </w:rPr>
                  <w:t>Cummins</w:t>
                </w:r>
              </w:smartTag>
              <w:r>
                <w:rPr>
                  <w:rFonts w:ascii="Verdana" w:hAnsi="Verdana" w:cs="Verdana"/>
                  <w:sz w:val="17"/>
                  <w:szCs w:val="17"/>
                </w:rPr>
                <w:t xml:space="preserve">, </w:t>
              </w:r>
              <w:smartTag w:uri="urn:schemas-microsoft-com:office:smarttags" w:element="State">
                <w:r>
                  <w:rPr>
                    <w:rFonts w:ascii="Verdana" w:hAnsi="Verdana" w:cs="Verdana"/>
                    <w:sz w:val="17"/>
                    <w:szCs w:val="17"/>
                  </w:rPr>
                  <w:t>INDIANA</w:t>
                </w:r>
              </w:smartTag>
            </w:smartTag>
            <w:r>
              <w:rPr>
                <w:rFonts w:ascii="Verdana" w:hAnsi="Verdana" w:cs="Verdana"/>
                <w:sz w:val="17"/>
                <w:szCs w:val="17"/>
              </w:rPr>
              <w:t xml:space="preserve">. Here they can purchase the product by applying PR (Purchase Request) using the application and the PR will get processed and then the </w:t>
            </w:r>
            <w:smartTag w:uri="urn:schemas-microsoft-com:office:smarttags" w:element="place">
              <w:r>
                <w:rPr>
                  <w:rFonts w:ascii="Verdana" w:hAnsi="Verdana" w:cs="Verdana"/>
                  <w:sz w:val="17"/>
                  <w:szCs w:val="17"/>
                </w:rPr>
                <w:t>PO</w:t>
              </w:r>
            </w:smartTag>
            <w:r>
              <w:rPr>
                <w:rFonts w:ascii="Verdana" w:hAnsi="Verdana" w:cs="Verdana"/>
                <w:sz w:val="17"/>
                <w:szCs w:val="17"/>
              </w:rPr>
              <w:t xml:space="preserve"> (Purchase Order) will be generated. Here the data’s are moved from application to DB (Push) and from DB to application (Pull) is done by generating the .CSV file and In this integration project the data’s will be send as XML for push and pull using web services to middle ware and from middle ware the data will be passed to core DB.</w:t>
            </w:r>
          </w:p>
          <w:p w:rsidR="007D6479" w:rsidRDefault="007D6479">
            <w:pPr>
              <w:jc w:val="both"/>
              <w:rPr>
                <w:rFonts w:ascii="Verdana" w:hAnsi="Verdana" w:cs="Verdana"/>
                <w:sz w:val="17"/>
                <w:szCs w:val="17"/>
              </w:rPr>
            </w:pPr>
          </w:p>
          <w:p w:rsidR="007D6479" w:rsidRDefault="007D6479">
            <w:pPr>
              <w:pStyle w:val="NormalWeb"/>
              <w:tabs>
                <w:tab w:val="left" w:pos="4155"/>
              </w:tabs>
              <w:spacing w:before="0" w:beforeAutospacing="0" w:after="0" w:afterAutospacing="0"/>
              <w:rPr>
                <w:rFonts w:ascii="Verdana" w:hAnsi="Verdana" w:cs="Verdana"/>
                <w:sz w:val="17"/>
                <w:szCs w:val="17"/>
              </w:rPr>
            </w:pPr>
            <w:r>
              <w:rPr>
                <w:rFonts w:ascii="Verdana" w:hAnsi="Verdana" w:cs="Verdana"/>
                <w:b/>
                <w:bCs/>
                <w:color w:val="000000"/>
                <w:sz w:val="17"/>
                <w:szCs w:val="17"/>
              </w:rPr>
              <w:t>Technology &amp; tools</w:t>
            </w:r>
            <w:r>
              <w:rPr>
                <w:rFonts w:ascii="Verdana" w:hAnsi="Verdana" w:cs="Verdana"/>
                <w:sz w:val="17"/>
                <w:szCs w:val="17"/>
              </w:rPr>
              <w:t xml:space="preserve">: Java, </w:t>
            </w:r>
            <w:r w:rsidR="00590E9B">
              <w:rPr>
                <w:rFonts w:ascii="Verdana" w:hAnsi="Verdana" w:cs="Verdana"/>
                <w:sz w:val="17"/>
                <w:szCs w:val="17"/>
              </w:rPr>
              <w:t xml:space="preserve">Web </w:t>
            </w:r>
            <w:r w:rsidR="006D2F23">
              <w:rPr>
                <w:rFonts w:ascii="Verdana" w:hAnsi="Verdana" w:cs="Verdana"/>
                <w:sz w:val="17"/>
                <w:szCs w:val="17"/>
              </w:rPr>
              <w:t>S</w:t>
            </w:r>
            <w:r w:rsidR="00590E9B">
              <w:rPr>
                <w:rFonts w:ascii="Verdana" w:hAnsi="Verdana" w:cs="Verdana"/>
                <w:sz w:val="17"/>
                <w:szCs w:val="17"/>
              </w:rPr>
              <w:t>ervices</w:t>
            </w:r>
            <w:r w:rsidR="00374CA3">
              <w:rPr>
                <w:rFonts w:ascii="Verdana" w:hAnsi="Verdana" w:cs="Verdana"/>
                <w:sz w:val="17"/>
                <w:szCs w:val="17"/>
              </w:rPr>
              <w:t>, Unix</w:t>
            </w:r>
            <w:r w:rsidR="004A46F2">
              <w:rPr>
                <w:rFonts w:ascii="Verdana" w:hAnsi="Verdana" w:cs="Verdana"/>
                <w:sz w:val="17"/>
                <w:szCs w:val="17"/>
              </w:rPr>
              <w:t>,</w:t>
            </w:r>
            <w:r w:rsidR="00DA363E">
              <w:rPr>
                <w:rFonts w:ascii="Verdana" w:hAnsi="Verdana" w:cs="Verdana"/>
                <w:sz w:val="17"/>
                <w:szCs w:val="17"/>
              </w:rPr>
              <w:t xml:space="preserve"> SOAPUI, </w:t>
            </w:r>
            <w:r w:rsidR="00BA2FF8">
              <w:rPr>
                <w:rFonts w:ascii="Verdana" w:hAnsi="Verdana" w:cs="Verdana"/>
                <w:sz w:val="17"/>
                <w:szCs w:val="17"/>
              </w:rPr>
              <w:t>Oracle SOA</w:t>
            </w:r>
            <w:r>
              <w:rPr>
                <w:rFonts w:ascii="Verdana" w:hAnsi="Verdana" w:cs="Verdana"/>
                <w:sz w:val="17"/>
                <w:szCs w:val="17"/>
              </w:rPr>
              <w:t xml:space="preserve"> Suite 10g</w:t>
            </w:r>
          </w:p>
          <w:p w:rsidR="007D6479" w:rsidRDefault="007D6479">
            <w:pPr>
              <w:pStyle w:val="NormalWeb"/>
              <w:tabs>
                <w:tab w:val="left" w:pos="4155"/>
              </w:tabs>
              <w:spacing w:before="0" w:beforeAutospacing="0" w:after="0" w:afterAutospacing="0"/>
              <w:rPr>
                <w:rFonts w:ascii="Verdana" w:hAnsi="Verdana" w:cs="Verdana"/>
                <w:sz w:val="17"/>
                <w:szCs w:val="17"/>
              </w:rPr>
            </w:pPr>
            <w:r>
              <w:rPr>
                <w:rFonts w:ascii="Verdana" w:hAnsi="Verdana" w:cs="Verdana"/>
                <w:b/>
                <w:bCs/>
                <w:sz w:val="17"/>
                <w:szCs w:val="17"/>
              </w:rPr>
              <w:t xml:space="preserve">Contribution: </w:t>
            </w:r>
            <w:r w:rsidR="00744C6F">
              <w:rPr>
                <w:rFonts w:ascii="Verdana" w:hAnsi="Verdana" w:cs="Verdana"/>
                <w:sz w:val="17"/>
                <w:szCs w:val="17"/>
              </w:rPr>
              <w:t xml:space="preserve"> Leading, </w:t>
            </w:r>
            <w:r>
              <w:rPr>
                <w:rFonts w:ascii="Verdana" w:hAnsi="Verdana" w:cs="Verdana"/>
                <w:sz w:val="17"/>
                <w:szCs w:val="17"/>
              </w:rPr>
              <w:t xml:space="preserve"> Support</w:t>
            </w:r>
          </w:p>
          <w:p w:rsidR="007D6479" w:rsidRDefault="007D6479">
            <w:pPr>
              <w:pStyle w:val="NormalWeb"/>
              <w:tabs>
                <w:tab w:val="left" w:pos="4155"/>
              </w:tabs>
              <w:spacing w:before="0" w:beforeAutospacing="0" w:after="0" w:afterAutospacing="0"/>
              <w:rPr>
                <w:rFonts w:ascii="Verdana" w:hAnsi="Verdana" w:cs="Verdana"/>
                <w:sz w:val="17"/>
                <w:szCs w:val="17"/>
              </w:rPr>
            </w:pPr>
          </w:p>
        </w:tc>
      </w:tr>
      <w:tr w:rsidR="007D6479">
        <w:trPr>
          <w:trHeight w:val="386"/>
        </w:trPr>
        <w:tc>
          <w:tcPr>
            <w:tcW w:w="5552" w:type="dxa"/>
            <w:gridSpan w:val="2"/>
            <w:tcBorders>
              <w:top w:val="single" w:sz="4" w:space="0" w:color="auto"/>
              <w:left w:val="nil"/>
              <w:bottom w:val="single" w:sz="4" w:space="0" w:color="auto"/>
              <w:right w:val="nil"/>
            </w:tcBorders>
            <w:shd w:val="clear" w:color="auto" w:fill="D9D9D9"/>
            <w:vAlign w:val="center"/>
          </w:tcPr>
          <w:p w:rsidR="007D6479" w:rsidRDefault="007D6479">
            <w:pPr>
              <w:pStyle w:val="NormalWeb"/>
              <w:tabs>
                <w:tab w:val="left" w:pos="3450"/>
              </w:tabs>
              <w:spacing w:before="0" w:beforeAutospacing="0" w:after="0" w:afterAutospacing="0"/>
              <w:rPr>
                <w:rFonts w:ascii="Verdana" w:hAnsi="Verdana" w:cs="Verdana"/>
                <w:b/>
                <w:bCs/>
                <w:color w:val="333333"/>
                <w:sz w:val="17"/>
                <w:szCs w:val="17"/>
              </w:rPr>
            </w:pPr>
            <w:r>
              <w:rPr>
                <w:rFonts w:ascii="Verdana" w:hAnsi="Verdana" w:cs="Verdana"/>
                <w:b/>
                <w:bCs/>
                <w:sz w:val="17"/>
                <w:szCs w:val="17"/>
              </w:rPr>
              <w:t>DNA Oy</w:t>
            </w:r>
          </w:p>
        </w:tc>
        <w:tc>
          <w:tcPr>
            <w:tcW w:w="5596" w:type="dxa"/>
            <w:tcBorders>
              <w:top w:val="single" w:sz="4" w:space="0" w:color="auto"/>
              <w:left w:val="nil"/>
              <w:bottom w:val="single" w:sz="4" w:space="0" w:color="auto"/>
              <w:right w:val="nil"/>
            </w:tcBorders>
            <w:shd w:val="clear" w:color="auto" w:fill="D9D9D9"/>
            <w:vAlign w:val="center"/>
          </w:tcPr>
          <w:p w:rsidR="007D6479" w:rsidRDefault="007D6479">
            <w:pPr>
              <w:pStyle w:val="NormalWeb"/>
              <w:tabs>
                <w:tab w:val="left" w:pos="3450"/>
              </w:tabs>
              <w:spacing w:before="0" w:beforeAutospacing="0" w:after="0" w:afterAutospacing="0"/>
              <w:rPr>
                <w:rFonts w:ascii="Verdana" w:hAnsi="Verdana" w:cs="Verdana"/>
                <w:b/>
                <w:bCs/>
                <w:color w:val="333333"/>
                <w:sz w:val="17"/>
                <w:szCs w:val="17"/>
              </w:rPr>
            </w:pPr>
            <w:r>
              <w:rPr>
                <w:rFonts w:ascii="Verdana" w:hAnsi="Verdana" w:cs="Verdana"/>
                <w:b/>
                <w:bCs/>
                <w:sz w:val="17"/>
                <w:szCs w:val="17"/>
              </w:rPr>
              <w:t>May 2011 to Apr 2012</w:t>
            </w:r>
          </w:p>
        </w:tc>
      </w:tr>
      <w:tr w:rsidR="007D6479">
        <w:trPr>
          <w:trHeight w:val="386"/>
        </w:trPr>
        <w:tc>
          <w:tcPr>
            <w:tcW w:w="11148" w:type="dxa"/>
            <w:gridSpan w:val="3"/>
            <w:tcBorders>
              <w:top w:val="single" w:sz="4" w:space="0" w:color="auto"/>
              <w:left w:val="nil"/>
              <w:bottom w:val="single" w:sz="4" w:space="0" w:color="auto"/>
              <w:right w:val="nil"/>
            </w:tcBorders>
          </w:tcPr>
          <w:p w:rsidR="007D6479" w:rsidRDefault="007D6479">
            <w:pPr>
              <w:jc w:val="both"/>
              <w:rPr>
                <w:rFonts w:ascii="Verdana" w:hAnsi="Verdana" w:cs="Verdana"/>
                <w:sz w:val="17"/>
                <w:szCs w:val="17"/>
              </w:rPr>
            </w:pPr>
            <w:r>
              <w:rPr>
                <w:rFonts w:ascii="Verdana" w:hAnsi="Verdana" w:cs="Verdana"/>
                <w:b/>
                <w:bCs/>
                <w:sz w:val="17"/>
                <w:szCs w:val="17"/>
              </w:rPr>
              <w:t xml:space="preserve">Description: </w:t>
            </w:r>
            <w:r>
              <w:rPr>
                <w:rFonts w:ascii="Verdana" w:hAnsi="Verdana" w:cs="Verdana"/>
                <w:sz w:val="17"/>
                <w:szCs w:val="17"/>
              </w:rPr>
              <w:t xml:space="preserve">Rigmore is one of the telecom project developed for the client DNA Oy, </w:t>
            </w:r>
            <w:smartTag w:uri="urn:schemas-microsoft-com:office:smarttags" w:element="country-region">
              <w:smartTag w:uri="urn:schemas-microsoft-com:office:smarttags" w:element="place">
                <w:r>
                  <w:rPr>
                    <w:rFonts w:ascii="Verdana" w:hAnsi="Verdana" w:cs="Verdana"/>
                    <w:sz w:val="17"/>
                    <w:szCs w:val="17"/>
                  </w:rPr>
                  <w:t>Finland</w:t>
                </w:r>
              </w:smartTag>
            </w:smartTag>
            <w:r>
              <w:rPr>
                <w:rFonts w:ascii="Verdana" w:hAnsi="Verdana" w:cs="Verdana"/>
                <w:sz w:val="17"/>
                <w:szCs w:val="17"/>
              </w:rPr>
              <w:t>. Has the functionalities of E2E Business for Buying Handset, Activating Mobile features like enabling GSM and other Mobile Services and Online Mobile Purchase. DNA has started new activities like Mobile Broadband and Cable Connections; all this new features are handled in new module called “</w:t>
            </w:r>
            <w:smartTag w:uri="urn:schemas-microsoft-com:office:smarttags" w:element="City">
              <w:smartTag w:uri="urn:schemas-microsoft-com:office:smarttags" w:element="place">
                <w:r>
                  <w:rPr>
                    <w:rFonts w:ascii="Verdana" w:hAnsi="Verdana" w:cs="Verdana"/>
                    <w:sz w:val="17"/>
                    <w:szCs w:val="17"/>
                  </w:rPr>
                  <w:t>Manhattan</w:t>
                </w:r>
              </w:smartTag>
            </w:smartTag>
            <w:r>
              <w:rPr>
                <w:rFonts w:ascii="Verdana" w:hAnsi="Verdana" w:cs="Verdana"/>
                <w:sz w:val="17"/>
                <w:szCs w:val="17"/>
              </w:rPr>
              <w:t>”. Role Handled in this project is Production Support, Test Case Development (SoapUI) and BPEL Flow Development.</w:t>
            </w:r>
          </w:p>
          <w:p w:rsidR="007D6479" w:rsidRDefault="007D6479">
            <w:pPr>
              <w:jc w:val="both"/>
              <w:rPr>
                <w:rFonts w:ascii="Verdana" w:hAnsi="Verdana" w:cs="Verdana"/>
                <w:sz w:val="17"/>
                <w:szCs w:val="17"/>
              </w:rPr>
            </w:pPr>
          </w:p>
          <w:p w:rsidR="007D6479" w:rsidRDefault="007D6479">
            <w:pPr>
              <w:pStyle w:val="NormalWeb"/>
              <w:tabs>
                <w:tab w:val="left" w:pos="4155"/>
              </w:tabs>
              <w:spacing w:before="0" w:beforeAutospacing="0" w:after="0" w:afterAutospacing="0"/>
              <w:rPr>
                <w:rFonts w:ascii="Verdana" w:hAnsi="Verdana" w:cs="Verdana"/>
                <w:sz w:val="17"/>
                <w:szCs w:val="17"/>
              </w:rPr>
            </w:pPr>
            <w:r>
              <w:rPr>
                <w:rFonts w:ascii="Verdana" w:hAnsi="Verdana" w:cs="Verdana"/>
                <w:b/>
                <w:bCs/>
                <w:color w:val="000000"/>
                <w:sz w:val="17"/>
                <w:szCs w:val="17"/>
              </w:rPr>
              <w:t>Technology &amp; tools</w:t>
            </w:r>
            <w:r w:rsidR="0009783D">
              <w:rPr>
                <w:rFonts w:ascii="Verdana" w:hAnsi="Verdana" w:cs="Verdana"/>
                <w:sz w:val="17"/>
                <w:szCs w:val="17"/>
              </w:rPr>
              <w:t xml:space="preserve">: </w:t>
            </w:r>
            <w:r w:rsidR="00AA58DF">
              <w:rPr>
                <w:rFonts w:ascii="Verdana" w:hAnsi="Verdana" w:cs="Verdana"/>
                <w:sz w:val="17"/>
                <w:szCs w:val="17"/>
              </w:rPr>
              <w:t>Oracle SOA</w:t>
            </w:r>
            <w:r>
              <w:rPr>
                <w:rFonts w:ascii="Verdana" w:hAnsi="Verdana" w:cs="Verdana"/>
                <w:sz w:val="17"/>
                <w:szCs w:val="17"/>
              </w:rPr>
              <w:t xml:space="preserve"> Suite 10g</w:t>
            </w:r>
            <w:r w:rsidR="0009783D">
              <w:rPr>
                <w:rFonts w:ascii="Verdana" w:hAnsi="Verdana" w:cs="Verdana"/>
                <w:sz w:val="17"/>
                <w:szCs w:val="17"/>
              </w:rPr>
              <w:t>,SOAP UI</w:t>
            </w:r>
            <w:r w:rsidR="00AA58DF">
              <w:rPr>
                <w:rFonts w:ascii="Verdana" w:hAnsi="Verdana" w:cs="Verdana"/>
                <w:sz w:val="17"/>
                <w:szCs w:val="17"/>
              </w:rPr>
              <w:t xml:space="preserve"> ,</w:t>
            </w:r>
            <w:r>
              <w:rPr>
                <w:rFonts w:ascii="Verdana" w:hAnsi="Verdana" w:cs="Verdana"/>
                <w:sz w:val="17"/>
                <w:szCs w:val="17"/>
              </w:rPr>
              <w:t xml:space="preserve"> Oracle Sql Server</w:t>
            </w:r>
            <w:r w:rsidR="00E669C7">
              <w:rPr>
                <w:rFonts w:ascii="Verdana" w:hAnsi="Verdana" w:cs="Verdana"/>
                <w:sz w:val="17"/>
                <w:szCs w:val="17"/>
              </w:rPr>
              <w:t xml:space="preserve"> , </w:t>
            </w:r>
            <w:r w:rsidR="00AA58DF">
              <w:rPr>
                <w:rFonts w:ascii="Verdana" w:hAnsi="Verdana" w:cs="Verdana"/>
                <w:color w:val="000000"/>
                <w:sz w:val="17"/>
                <w:szCs w:val="17"/>
                <w:lang w:val="fr-FR"/>
              </w:rPr>
              <w:t>Struts</w:t>
            </w:r>
            <w:r w:rsidR="00F05E67">
              <w:rPr>
                <w:rFonts w:ascii="Verdana" w:hAnsi="Verdana" w:cs="Verdana"/>
                <w:color w:val="000000"/>
                <w:sz w:val="17"/>
                <w:szCs w:val="17"/>
                <w:lang w:val="fr-FR"/>
              </w:rPr>
              <w:t xml:space="preserve"> and Unix</w:t>
            </w:r>
          </w:p>
          <w:p w:rsidR="007D6479" w:rsidRDefault="007D6479">
            <w:pPr>
              <w:pStyle w:val="NormalWeb"/>
              <w:tabs>
                <w:tab w:val="left" w:pos="4155"/>
              </w:tabs>
              <w:spacing w:before="0" w:beforeAutospacing="0" w:after="0" w:afterAutospacing="0"/>
              <w:rPr>
                <w:rFonts w:ascii="Verdana" w:hAnsi="Verdana" w:cs="Verdana"/>
                <w:sz w:val="17"/>
                <w:szCs w:val="17"/>
              </w:rPr>
            </w:pPr>
            <w:r>
              <w:rPr>
                <w:rFonts w:ascii="Verdana" w:hAnsi="Verdana" w:cs="Verdana"/>
                <w:b/>
                <w:bCs/>
                <w:sz w:val="17"/>
                <w:szCs w:val="17"/>
              </w:rPr>
              <w:t xml:space="preserve">Contribution: </w:t>
            </w:r>
            <w:r>
              <w:rPr>
                <w:rFonts w:ascii="Verdana" w:hAnsi="Verdana" w:cs="Verdana"/>
                <w:sz w:val="17"/>
                <w:szCs w:val="17"/>
              </w:rPr>
              <w:t xml:space="preserve"> Production Support</w:t>
            </w:r>
          </w:p>
          <w:p w:rsidR="007D6479" w:rsidRDefault="007D6479">
            <w:pPr>
              <w:pStyle w:val="NormalWeb"/>
              <w:tabs>
                <w:tab w:val="left" w:pos="4155"/>
              </w:tabs>
              <w:spacing w:before="0" w:beforeAutospacing="0" w:after="0" w:afterAutospacing="0"/>
              <w:rPr>
                <w:rFonts w:ascii="Verdana" w:hAnsi="Verdana" w:cs="Verdana"/>
                <w:b/>
                <w:bCs/>
                <w:sz w:val="17"/>
                <w:szCs w:val="17"/>
              </w:rPr>
            </w:pPr>
          </w:p>
        </w:tc>
      </w:tr>
      <w:tr w:rsidR="007D6479">
        <w:trPr>
          <w:trHeight w:val="386"/>
        </w:trPr>
        <w:tc>
          <w:tcPr>
            <w:tcW w:w="5552" w:type="dxa"/>
            <w:gridSpan w:val="2"/>
            <w:tcBorders>
              <w:top w:val="single" w:sz="4" w:space="0" w:color="auto"/>
              <w:left w:val="nil"/>
              <w:bottom w:val="single" w:sz="4" w:space="0" w:color="auto"/>
              <w:right w:val="nil"/>
            </w:tcBorders>
            <w:shd w:val="clear" w:color="auto" w:fill="D9D9D9"/>
            <w:vAlign w:val="center"/>
          </w:tcPr>
          <w:p w:rsidR="007D6479" w:rsidRDefault="007D6479">
            <w:pPr>
              <w:pStyle w:val="NormalWeb"/>
              <w:tabs>
                <w:tab w:val="left" w:pos="3450"/>
              </w:tabs>
              <w:spacing w:before="0" w:beforeAutospacing="0" w:after="0" w:afterAutospacing="0"/>
              <w:rPr>
                <w:rFonts w:ascii="Verdana" w:hAnsi="Verdana" w:cs="Verdana"/>
                <w:b/>
                <w:bCs/>
                <w:color w:val="333333"/>
                <w:sz w:val="17"/>
                <w:szCs w:val="17"/>
              </w:rPr>
            </w:pPr>
            <w:r>
              <w:rPr>
                <w:rFonts w:ascii="Verdana" w:hAnsi="Verdana" w:cs="Verdana"/>
                <w:b/>
                <w:bCs/>
                <w:color w:val="000000"/>
                <w:sz w:val="17"/>
                <w:szCs w:val="17"/>
              </w:rPr>
              <w:lastRenderedPageBreak/>
              <w:t>Smart Field Force</w:t>
            </w:r>
          </w:p>
        </w:tc>
        <w:tc>
          <w:tcPr>
            <w:tcW w:w="5596" w:type="dxa"/>
            <w:tcBorders>
              <w:top w:val="single" w:sz="4" w:space="0" w:color="auto"/>
              <w:left w:val="nil"/>
              <w:bottom w:val="single" w:sz="4" w:space="0" w:color="auto"/>
              <w:right w:val="nil"/>
            </w:tcBorders>
            <w:shd w:val="clear" w:color="auto" w:fill="D9D9D9"/>
            <w:vAlign w:val="center"/>
          </w:tcPr>
          <w:p w:rsidR="007D6479" w:rsidRDefault="007D6479">
            <w:pPr>
              <w:pStyle w:val="NormalWeb"/>
              <w:tabs>
                <w:tab w:val="left" w:pos="3450"/>
              </w:tabs>
              <w:spacing w:before="0" w:beforeAutospacing="0" w:after="0" w:afterAutospacing="0"/>
              <w:rPr>
                <w:rFonts w:ascii="Verdana" w:hAnsi="Verdana" w:cs="Verdana"/>
                <w:b/>
                <w:bCs/>
                <w:color w:val="333333"/>
                <w:sz w:val="17"/>
                <w:szCs w:val="17"/>
              </w:rPr>
            </w:pPr>
            <w:r>
              <w:rPr>
                <w:rFonts w:ascii="Verdana" w:hAnsi="Verdana" w:cs="Verdana"/>
                <w:b/>
                <w:bCs/>
                <w:sz w:val="17"/>
                <w:szCs w:val="17"/>
              </w:rPr>
              <w:t>Mar 2011 to May 2011</w:t>
            </w:r>
          </w:p>
        </w:tc>
      </w:tr>
      <w:tr w:rsidR="007D6479">
        <w:trPr>
          <w:trHeight w:val="386"/>
        </w:trPr>
        <w:tc>
          <w:tcPr>
            <w:tcW w:w="11148" w:type="dxa"/>
            <w:gridSpan w:val="3"/>
            <w:tcBorders>
              <w:top w:val="single" w:sz="4" w:space="0" w:color="auto"/>
              <w:left w:val="nil"/>
              <w:bottom w:val="single" w:sz="4" w:space="0" w:color="auto"/>
              <w:right w:val="nil"/>
            </w:tcBorders>
          </w:tcPr>
          <w:p w:rsidR="007D6479" w:rsidRDefault="007D6479">
            <w:pPr>
              <w:jc w:val="both"/>
              <w:rPr>
                <w:rFonts w:ascii="Verdana" w:hAnsi="Verdana" w:cs="Verdana"/>
                <w:sz w:val="17"/>
                <w:szCs w:val="17"/>
              </w:rPr>
            </w:pPr>
            <w:r>
              <w:rPr>
                <w:rFonts w:ascii="Verdana" w:hAnsi="Verdana" w:cs="Verdana"/>
                <w:b/>
                <w:bCs/>
                <w:sz w:val="17"/>
                <w:szCs w:val="17"/>
              </w:rPr>
              <w:t xml:space="preserve">Description: </w:t>
            </w:r>
            <w:r>
              <w:rPr>
                <w:rFonts w:ascii="Verdana" w:hAnsi="Verdana" w:cs="Verdana"/>
                <w:sz w:val="17"/>
                <w:szCs w:val="17"/>
              </w:rPr>
              <w:t>SFF (Smart Field Force) is one of the Mobile Application used to put Sales Orders, Collections and other data’s. The data is transferred from web application (MySQL) to mobile application (SQL Server) by DTS (Data Transmission services) and from SQL Server data is passed to mobile application for putting sales orders and making collections from the mobile application itself.</w:t>
            </w:r>
          </w:p>
          <w:p w:rsidR="00625220" w:rsidRDefault="00625220">
            <w:pPr>
              <w:jc w:val="both"/>
              <w:rPr>
                <w:rFonts w:ascii="Verdana" w:hAnsi="Verdana" w:cs="Verdana"/>
                <w:sz w:val="17"/>
                <w:szCs w:val="17"/>
              </w:rPr>
            </w:pPr>
          </w:p>
          <w:p w:rsidR="007D6479" w:rsidRDefault="007D6479">
            <w:pPr>
              <w:pStyle w:val="NormalWeb"/>
              <w:tabs>
                <w:tab w:val="left" w:pos="4155"/>
              </w:tabs>
              <w:spacing w:before="0" w:beforeAutospacing="0" w:after="0" w:afterAutospacing="0"/>
              <w:rPr>
                <w:rFonts w:ascii="Verdana" w:hAnsi="Verdana" w:cs="Verdana"/>
                <w:sz w:val="17"/>
                <w:szCs w:val="17"/>
              </w:rPr>
            </w:pPr>
            <w:r>
              <w:rPr>
                <w:rFonts w:ascii="Verdana" w:hAnsi="Verdana" w:cs="Verdana"/>
                <w:b/>
                <w:bCs/>
                <w:color w:val="000000"/>
                <w:sz w:val="17"/>
                <w:szCs w:val="17"/>
              </w:rPr>
              <w:t>Technology &amp; tools</w:t>
            </w:r>
            <w:r w:rsidR="00B63986">
              <w:rPr>
                <w:rFonts w:ascii="Verdana" w:hAnsi="Verdana" w:cs="Verdana"/>
                <w:sz w:val="17"/>
                <w:szCs w:val="17"/>
              </w:rPr>
              <w:t xml:space="preserve">: SQL Server </w:t>
            </w:r>
            <w:r>
              <w:rPr>
                <w:rFonts w:ascii="Verdana" w:hAnsi="Verdana" w:cs="Verdana"/>
                <w:sz w:val="17"/>
                <w:szCs w:val="17"/>
              </w:rPr>
              <w:t>, MySQL</w:t>
            </w:r>
          </w:p>
          <w:p w:rsidR="007D6479" w:rsidRDefault="007D6479">
            <w:pPr>
              <w:pStyle w:val="NormalWeb"/>
              <w:tabs>
                <w:tab w:val="left" w:pos="4155"/>
              </w:tabs>
              <w:spacing w:before="0" w:beforeAutospacing="0" w:after="0" w:afterAutospacing="0"/>
              <w:rPr>
                <w:rFonts w:ascii="Verdana" w:hAnsi="Verdana" w:cs="Verdana"/>
                <w:sz w:val="17"/>
                <w:szCs w:val="17"/>
              </w:rPr>
            </w:pPr>
            <w:r>
              <w:rPr>
                <w:rFonts w:ascii="Verdana" w:hAnsi="Verdana" w:cs="Verdana"/>
                <w:b/>
                <w:bCs/>
                <w:sz w:val="17"/>
                <w:szCs w:val="17"/>
              </w:rPr>
              <w:t xml:space="preserve">Contribution: </w:t>
            </w:r>
            <w:r>
              <w:rPr>
                <w:rFonts w:ascii="Verdana" w:hAnsi="Verdana" w:cs="Verdana"/>
                <w:sz w:val="17"/>
                <w:szCs w:val="17"/>
              </w:rPr>
              <w:t xml:space="preserve"> DTS (Data Transmission Services) Creation</w:t>
            </w:r>
          </w:p>
          <w:p w:rsidR="005B6158" w:rsidRDefault="005B6158">
            <w:pPr>
              <w:pStyle w:val="NormalWeb"/>
              <w:tabs>
                <w:tab w:val="left" w:pos="4155"/>
              </w:tabs>
              <w:spacing w:before="0" w:beforeAutospacing="0" w:after="0" w:afterAutospacing="0"/>
              <w:rPr>
                <w:rFonts w:ascii="Verdana" w:hAnsi="Verdana" w:cs="Verdana"/>
                <w:sz w:val="17"/>
                <w:szCs w:val="17"/>
              </w:rPr>
            </w:pPr>
          </w:p>
        </w:tc>
      </w:tr>
      <w:tr w:rsidR="007D6479">
        <w:trPr>
          <w:trHeight w:val="386"/>
        </w:trPr>
        <w:tc>
          <w:tcPr>
            <w:tcW w:w="5552" w:type="dxa"/>
            <w:gridSpan w:val="2"/>
            <w:tcBorders>
              <w:top w:val="single" w:sz="4" w:space="0" w:color="auto"/>
              <w:left w:val="nil"/>
              <w:bottom w:val="single" w:sz="4" w:space="0" w:color="auto"/>
              <w:right w:val="nil"/>
            </w:tcBorders>
            <w:shd w:val="clear" w:color="auto" w:fill="D9D9D9"/>
            <w:vAlign w:val="center"/>
          </w:tcPr>
          <w:p w:rsidR="007D6479" w:rsidRDefault="007D6479">
            <w:pPr>
              <w:pStyle w:val="NormalWeb"/>
              <w:tabs>
                <w:tab w:val="left" w:pos="3450"/>
              </w:tabs>
              <w:spacing w:before="0" w:beforeAutospacing="0" w:after="0" w:afterAutospacing="0"/>
              <w:rPr>
                <w:rFonts w:ascii="Verdana" w:hAnsi="Verdana" w:cs="Verdana"/>
                <w:b/>
                <w:bCs/>
                <w:color w:val="333333"/>
                <w:sz w:val="17"/>
                <w:szCs w:val="17"/>
              </w:rPr>
            </w:pPr>
            <w:r>
              <w:rPr>
                <w:rFonts w:ascii="Verdana" w:hAnsi="Verdana" w:cs="Verdana"/>
                <w:b/>
                <w:bCs/>
                <w:color w:val="000000"/>
                <w:sz w:val="17"/>
                <w:szCs w:val="17"/>
              </w:rPr>
              <w:t>Servo Stockist Management System (SSMS)</w:t>
            </w:r>
          </w:p>
        </w:tc>
        <w:tc>
          <w:tcPr>
            <w:tcW w:w="5596" w:type="dxa"/>
            <w:tcBorders>
              <w:top w:val="single" w:sz="4" w:space="0" w:color="auto"/>
              <w:left w:val="nil"/>
              <w:bottom w:val="single" w:sz="4" w:space="0" w:color="auto"/>
              <w:right w:val="nil"/>
            </w:tcBorders>
            <w:shd w:val="clear" w:color="auto" w:fill="D9D9D9"/>
            <w:vAlign w:val="center"/>
          </w:tcPr>
          <w:p w:rsidR="007D6479" w:rsidRDefault="007D6479">
            <w:pPr>
              <w:pStyle w:val="NormalWeb"/>
              <w:tabs>
                <w:tab w:val="left" w:pos="3450"/>
              </w:tabs>
              <w:spacing w:before="0" w:beforeAutospacing="0" w:after="0" w:afterAutospacing="0"/>
              <w:rPr>
                <w:rFonts w:ascii="Verdana" w:hAnsi="Verdana" w:cs="Verdana"/>
                <w:b/>
                <w:bCs/>
                <w:color w:val="333333"/>
                <w:sz w:val="17"/>
                <w:szCs w:val="17"/>
              </w:rPr>
            </w:pPr>
            <w:r>
              <w:rPr>
                <w:rFonts w:ascii="Verdana" w:hAnsi="Verdana" w:cs="Verdana"/>
                <w:b/>
                <w:bCs/>
                <w:sz w:val="17"/>
                <w:szCs w:val="17"/>
              </w:rPr>
              <w:t>Nov 2010 to Mar 2011</w:t>
            </w:r>
          </w:p>
        </w:tc>
      </w:tr>
      <w:tr w:rsidR="007D6479">
        <w:trPr>
          <w:trHeight w:val="386"/>
        </w:trPr>
        <w:tc>
          <w:tcPr>
            <w:tcW w:w="11148" w:type="dxa"/>
            <w:gridSpan w:val="3"/>
            <w:tcBorders>
              <w:top w:val="single" w:sz="4" w:space="0" w:color="auto"/>
              <w:left w:val="nil"/>
              <w:bottom w:val="single" w:sz="4" w:space="0" w:color="auto"/>
              <w:right w:val="nil"/>
            </w:tcBorders>
          </w:tcPr>
          <w:p w:rsidR="007D6479" w:rsidRDefault="007D6479">
            <w:pPr>
              <w:pStyle w:val="NormalWeb"/>
              <w:tabs>
                <w:tab w:val="left" w:pos="4155"/>
              </w:tabs>
              <w:spacing w:before="0" w:beforeAutospacing="0" w:after="0" w:afterAutospacing="0" w:line="240" w:lineRule="auto"/>
              <w:rPr>
                <w:rFonts w:ascii="Verdana" w:eastAsia="Arial Unicode MS" w:hAnsi="Verdana" w:cs="Verdana"/>
                <w:sz w:val="17"/>
                <w:szCs w:val="17"/>
              </w:rPr>
            </w:pPr>
            <w:r>
              <w:rPr>
                <w:rFonts w:ascii="Verdana" w:hAnsi="Verdana" w:cs="Verdana"/>
                <w:b/>
                <w:bCs/>
                <w:sz w:val="17"/>
                <w:szCs w:val="17"/>
              </w:rPr>
              <w:t xml:space="preserve">Description: </w:t>
            </w:r>
            <w:r>
              <w:rPr>
                <w:rFonts w:ascii="Verdana" w:eastAsia="Arial Unicode MS" w:hAnsi="Verdana" w:cs="Verdana"/>
                <w:sz w:val="17"/>
                <w:szCs w:val="17"/>
              </w:rPr>
              <w:t>SSMS (Servo Stockist Management System) is one of the Supply Chain Management System. Using this SSMS Application IOCL Customers can do purchase, sales, cheque collections and many things through this application. And this SSMS Application has 3 modules 1) MC for HO 2) OPS for Customers 3) SSO for User Creation. Through MC Module all HO Activities can be done like Import, Scheme Upload, Stockist Creation and using this Application, SMS Can be send to the customers of IOCL and OPS Module, Customer can put Purchase Order, Sales Order and other Customer Needs and In SSO Module, User Creation can be Done.</w:t>
            </w:r>
          </w:p>
          <w:p w:rsidR="0009464C" w:rsidRDefault="0009464C">
            <w:pPr>
              <w:pStyle w:val="NormalWeb"/>
              <w:tabs>
                <w:tab w:val="left" w:pos="4155"/>
              </w:tabs>
              <w:spacing w:before="0" w:beforeAutospacing="0" w:after="0" w:afterAutospacing="0"/>
              <w:rPr>
                <w:rFonts w:ascii="Arial" w:eastAsia="Arial Unicode MS" w:hAnsi="Arial" w:cs="Arial"/>
                <w:sz w:val="20"/>
                <w:szCs w:val="20"/>
              </w:rPr>
            </w:pPr>
          </w:p>
          <w:p w:rsidR="007D6479" w:rsidRDefault="007D6479">
            <w:pPr>
              <w:pStyle w:val="NormalWeb"/>
              <w:tabs>
                <w:tab w:val="left" w:pos="4155"/>
              </w:tabs>
              <w:spacing w:before="0" w:beforeAutospacing="0" w:after="0" w:afterAutospacing="0"/>
              <w:rPr>
                <w:rFonts w:ascii="Verdana" w:hAnsi="Verdana" w:cs="Verdana"/>
                <w:sz w:val="17"/>
                <w:szCs w:val="17"/>
              </w:rPr>
            </w:pPr>
            <w:r>
              <w:rPr>
                <w:rFonts w:ascii="Verdana" w:hAnsi="Verdana" w:cs="Verdana"/>
                <w:b/>
                <w:bCs/>
                <w:color w:val="000000"/>
                <w:sz w:val="17"/>
                <w:szCs w:val="17"/>
              </w:rPr>
              <w:t>Technology &amp; tools</w:t>
            </w:r>
            <w:r>
              <w:rPr>
                <w:rFonts w:ascii="Verdana" w:hAnsi="Verdana" w:cs="Verdana"/>
                <w:sz w:val="17"/>
                <w:szCs w:val="17"/>
              </w:rPr>
              <w:t xml:space="preserve">: Ruby on Rails, </w:t>
            </w:r>
            <w:r w:rsidR="004E2490">
              <w:rPr>
                <w:rFonts w:ascii="Verdana" w:hAnsi="Verdana" w:cs="Verdana"/>
                <w:sz w:val="17"/>
                <w:szCs w:val="17"/>
              </w:rPr>
              <w:t>Oracle, Unix</w:t>
            </w:r>
          </w:p>
          <w:p w:rsidR="007D6479" w:rsidRDefault="007D6479">
            <w:pPr>
              <w:pStyle w:val="NormalWeb"/>
              <w:tabs>
                <w:tab w:val="left" w:pos="4155"/>
              </w:tabs>
              <w:spacing w:before="0" w:beforeAutospacing="0" w:after="0" w:afterAutospacing="0"/>
              <w:rPr>
                <w:rFonts w:ascii="Verdana" w:hAnsi="Verdana" w:cs="Verdana"/>
                <w:sz w:val="17"/>
                <w:szCs w:val="17"/>
              </w:rPr>
            </w:pPr>
            <w:r>
              <w:rPr>
                <w:rFonts w:ascii="Verdana" w:hAnsi="Verdana" w:cs="Verdana"/>
                <w:b/>
                <w:bCs/>
                <w:sz w:val="17"/>
                <w:szCs w:val="17"/>
              </w:rPr>
              <w:t xml:space="preserve"> Contribution: </w:t>
            </w:r>
            <w:r>
              <w:rPr>
                <w:rFonts w:ascii="Verdana" w:hAnsi="Verdana" w:cs="Verdana"/>
                <w:sz w:val="17"/>
                <w:szCs w:val="17"/>
              </w:rPr>
              <w:t xml:space="preserve"> Implementation and Support</w:t>
            </w:r>
          </w:p>
          <w:p w:rsidR="0009464C" w:rsidRDefault="0009464C">
            <w:pPr>
              <w:pStyle w:val="NormalWeb"/>
              <w:tabs>
                <w:tab w:val="left" w:pos="4155"/>
              </w:tabs>
              <w:spacing w:before="0" w:beforeAutospacing="0" w:after="0" w:afterAutospacing="0"/>
              <w:rPr>
                <w:rFonts w:ascii="Verdana" w:hAnsi="Verdana" w:cs="Verdana"/>
                <w:sz w:val="17"/>
                <w:szCs w:val="17"/>
              </w:rPr>
            </w:pPr>
          </w:p>
        </w:tc>
      </w:tr>
      <w:tr w:rsidR="007D6479">
        <w:tblPrEx>
          <w:tblBorders>
            <w:bottom w:val="single" w:sz="4" w:space="0" w:color="auto"/>
          </w:tblBorders>
        </w:tblPrEx>
        <w:trPr>
          <w:trHeight w:val="386"/>
        </w:trPr>
        <w:tc>
          <w:tcPr>
            <w:tcW w:w="5552" w:type="dxa"/>
            <w:gridSpan w:val="2"/>
            <w:tcBorders>
              <w:top w:val="single" w:sz="4" w:space="0" w:color="auto"/>
              <w:left w:val="nil"/>
              <w:bottom w:val="single" w:sz="4" w:space="0" w:color="auto"/>
              <w:right w:val="nil"/>
            </w:tcBorders>
            <w:shd w:val="clear" w:color="auto" w:fill="D9D9D9"/>
            <w:vAlign w:val="center"/>
          </w:tcPr>
          <w:p w:rsidR="007D6479" w:rsidRDefault="007D6479">
            <w:pPr>
              <w:pStyle w:val="NormalWeb"/>
              <w:tabs>
                <w:tab w:val="left" w:pos="3450"/>
              </w:tabs>
              <w:spacing w:before="0" w:beforeAutospacing="0" w:after="0" w:afterAutospacing="0"/>
              <w:rPr>
                <w:rFonts w:ascii="Verdana" w:hAnsi="Verdana" w:cs="Verdana"/>
                <w:b/>
                <w:bCs/>
                <w:color w:val="333333"/>
                <w:sz w:val="17"/>
                <w:szCs w:val="17"/>
              </w:rPr>
            </w:pPr>
            <w:r>
              <w:rPr>
                <w:rFonts w:ascii="Verdana" w:hAnsi="Verdana" w:cs="Verdana"/>
                <w:b/>
                <w:bCs/>
                <w:color w:val="000000"/>
                <w:sz w:val="17"/>
                <w:szCs w:val="17"/>
              </w:rPr>
              <w:t>New Fast Trade</w:t>
            </w:r>
          </w:p>
        </w:tc>
        <w:tc>
          <w:tcPr>
            <w:tcW w:w="5596" w:type="dxa"/>
            <w:tcBorders>
              <w:top w:val="single" w:sz="4" w:space="0" w:color="auto"/>
              <w:left w:val="nil"/>
              <w:bottom w:val="single" w:sz="4" w:space="0" w:color="auto"/>
              <w:right w:val="nil"/>
            </w:tcBorders>
            <w:shd w:val="clear" w:color="auto" w:fill="D9D9D9"/>
            <w:vAlign w:val="center"/>
          </w:tcPr>
          <w:p w:rsidR="007D6479" w:rsidRDefault="00083B19">
            <w:pPr>
              <w:pStyle w:val="NormalWeb"/>
              <w:tabs>
                <w:tab w:val="left" w:pos="3450"/>
              </w:tabs>
              <w:spacing w:before="0" w:beforeAutospacing="0" w:after="0" w:afterAutospacing="0"/>
              <w:rPr>
                <w:rFonts w:ascii="Verdana" w:hAnsi="Verdana" w:cs="Verdana"/>
                <w:b/>
                <w:bCs/>
                <w:color w:val="333333"/>
                <w:sz w:val="17"/>
                <w:szCs w:val="17"/>
              </w:rPr>
            </w:pPr>
            <w:r>
              <w:rPr>
                <w:rFonts w:ascii="Verdana" w:hAnsi="Verdana" w:cs="Verdana"/>
                <w:b/>
                <w:bCs/>
                <w:sz w:val="17"/>
                <w:szCs w:val="17"/>
              </w:rPr>
              <w:t>Oct 2008</w:t>
            </w:r>
            <w:bookmarkStart w:id="0" w:name="_GoBack"/>
            <w:bookmarkEnd w:id="0"/>
            <w:r w:rsidR="007D6479">
              <w:rPr>
                <w:rFonts w:ascii="Verdana" w:hAnsi="Verdana" w:cs="Verdana"/>
                <w:b/>
                <w:bCs/>
                <w:sz w:val="17"/>
                <w:szCs w:val="17"/>
              </w:rPr>
              <w:t xml:space="preserve"> to Aug 2010</w:t>
            </w:r>
          </w:p>
        </w:tc>
      </w:tr>
      <w:tr w:rsidR="007D6479">
        <w:tblPrEx>
          <w:tblBorders>
            <w:bottom w:val="single" w:sz="4" w:space="0" w:color="auto"/>
          </w:tblBorders>
        </w:tblPrEx>
        <w:trPr>
          <w:trHeight w:val="386"/>
        </w:trPr>
        <w:tc>
          <w:tcPr>
            <w:tcW w:w="11148" w:type="dxa"/>
            <w:gridSpan w:val="3"/>
            <w:tcBorders>
              <w:top w:val="single" w:sz="4" w:space="0" w:color="auto"/>
              <w:left w:val="nil"/>
              <w:bottom w:val="single" w:sz="4" w:space="0" w:color="auto"/>
              <w:right w:val="nil"/>
            </w:tcBorders>
          </w:tcPr>
          <w:p w:rsidR="007D6479" w:rsidRDefault="007D6479">
            <w:pPr>
              <w:jc w:val="both"/>
              <w:rPr>
                <w:rFonts w:ascii="Arial" w:hAnsi="Arial" w:cs="Arial"/>
                <w:sz w:val="20"/>
                <w:szCs w:val="20"/>
              </w:rPr>
            </w:pPr>
            <w:r>
              <w:rPr>
                <w:rFonts w:ascii="Verdana" w:hAnsi="Verdana" w:cs="Verdana"/>
                <w:b/>
                <w:bCs/>
                <w:sz w:val="17"/>
                <w:szCs w:val="17"/>
              </w:rPr>
              <w:t xml:space="preserve">Description: </w:t>
            </w:r>
            <w:r>
              <w:rPr>
                <w:rFonts w:ascii="Verdana" w:hAnsi="Verdana" w:cs="Verdana"/>
                <w:sz w:val="17"/>
                <w:szCs w:val="17"/>
              </w:rPr>
              <w:t xml:space="preserve"> SSKI is a leading broker to innovate new trading channel to their customers using latest technologies in the market. This application gives user friendly front-end here they can get real time market watch and can do trading within their net browser. Also it has all kind of report facility. The Responsibilities are Client side application development with Flash 8.0; trading through various channels (NSE, BSE, NSEFO, BSEFO, MCX, NCDEX), Give live feeds and Report Information, Themes, Multiple Market watch, having customer feedback from where customer can send their feedback through this application itself, Customer can see all the indices detail of all exchange (NSE, BSE, NSEFO, BSEFO, MCX, NCDEX). Market depth for all the scripts is shown, having contract information for all the scripts given by the exchange and having message window and order/trade window, in this u can see the conformation of SHAREKHAN and exchange and it takes less time to download. New Fast Trade will support all kind of browsers.</w:t>
            </w:r>
          </w:p>
          <w:p w:rsidR="007D6479" w:rsidRDefault="007D6479">
            <w:pPr>
              <w:jc w:val="both"/>
              <w:rPr>
                <w:rFonts w:ascii="Arial" w:hAnsi="Arial" w:cs="Arial"/>
                <w:sz w:val="20"/>
                <w:szCs w:val="20"/>
              </w:rPr>
            </w:pPr>
          </w:p>
          <w:p w:rsidR="007D6479" w:rsidRDefault="007D6479">
            <w:pPr>
              <w:jc w:val="both"/>
              <w:rPr>
                <w:rFonts w:ascii="Verdana" w:hAnsi="Verdana" w:cs="Verdana"/>
                <w:b/>
                <w:bCs/>
                <w:sz w:val="17"/>
                <w:szCs w:val="17"/>
              </w:rPr>
            </w:pPr>
            <w:r>
              <w:rPr>
                <w:rFonts w:ascii="Verdana" w:hAnsi="Verdana" w:cs="Verdana"/>
                <w:b/>
                <w:bCs/>
                <w:color w:val="000000"/>
                <w:sz w:val="17"/>
                <w:szCs w:val="17"/>
              </w:rPr>
              <w:t>Technology &amp; tools</w:t>
            </w:r>
            <w:r>
              <w:rPr>
                <w:rFonts w:ascii="Verdana" w:hAnsi="Verdana" w:cs="Verdana"/>
                <w:sz w:val="17"/>
                <w:szCs w:val="17"/>
              </w:rPr>
              <w:t xml:space="preserve">: </w:t>
            </w:r>
            <w:r w:rsidR="007629AD">
              <w:rPr>
                <w:rFonts w:ascii="Verdana" w:hAnsi="Verdana" w:cs="Verdana"/>
                <w:color w:val="000000"/>
                <w:sz w:val="17"/>
                <w:szCs w:val="17"/>
                <w:lang w:val="fr-FR"/>
              </w:rPr>
              <w:t>Flash</w:t>
            </w:r>
            <w:r w:rsidR="007629AD">
              <w:rPr>
                <w:rFonts w:ascii="Verdana" w:hAnsi="Verdana" w:cs="Verdana"/>
                <w:sz w:val="17"/>
                <w:szCs w:val="17"/>
              </w:rPr>
              <w:t>,</w:t>
            </w:r>
            <w:r w:rsidR="00F17B8E">
              <w:rPr>
                <w:rFonts w:ascii="Verdana" w:hAnsi="Verdana" w:cs="Verdana"/>
                <w:sz w:val="17"/>
                <w:szCs w:val="17"/>
              </w:rPr>
              <w:t xml:space="preserve"> Action </w:t>
            </w:r>
            <w:r w:rsidR="007629AD">
              <w:rPr>
                <w:rFonts w:ascii="Verdana" w:hAnsi="Verdana" w:cs="Verdana"/>
                <w:sz w:val="17"/>
                <w:szCs w:val="17"/>
              </w:rPr>
              <w:t>Script,</w:t>
            </w:r>
            <w:r w:rsidR="00F17B8E">
              <w:rPr>
                <w:rFonts w:ascii="Verdana" w:hAnsi="Verdana" w:cs="Verdana"/>
                <w:color w:val="000000"/>
                <w:sz w:val="17"/>
                <w:szCs w:val="17"/>
                <w:lang w:val="fr-FR"/>
              </w:rPr>
              <w:t xml:space="preserve"> JSP,</w:t>
            </w:r>
            <w:r w:rsidR="00617818">
              <w:rPr>
                <w:rFonts w:ascii="Verdana" w:hAnsi="Verdana" w:cs="Verdana"/>
                <w:color w:val="000000"/>
                <w:sz w:val="17"/>
                <w:szCs w:val="17"/>
                <w:lang w:val="fr-FR"/>
              </w:rPr>
              <w:t>Java,</w:t>
            </w:r>
            <w:r w:rsidR="007629AD">
              <w:rPr>
                <w:rFonts w:ascii="Verdana" w:hAnsi="Verdana" w:cs="Verdana"/>
                <w:color w:val="000000"/>
                <w:sz w:val="17"/>
                <w:szCs w:val="17"/>
                <w:lang w:val="fr-FR"/>
              </w:rPr>
              <w:t>Weblogic,</w:t>
            </w:r>
            <w:r w:rsidR="00BB06CE">
              <w:rPr>
                <w:rFonts w:ascii="Verdana" w:hAnsi="Verdana" w:cs="Verdana"/>
                <w:color w:val="000000"/>
                <w:sz w:val="17"/>
                <w:szCs w:val="17"/>
                <w:lang w:val="fr-FR"/>
              </w:rPr>
              <w:t xml:space="preserve"> and Oracle</w:t>
            </w:r>
            <w:r>
              <w:rPr>
                <w:rFonts w:ascii="Verdana" w:hAnsi="Verdana" w:cs="Verdana"/>
                <w:b/>
                <w:bCs/>
                <w:sz w:val="17"/>
                <w:szCs w:val="17"/>
              </w:rPr>
              <w:t>.</w:t>
            </w:r>
          </w:p>
          <w:p w:rsidR="0009464C" w:rsidRDefault="0009464C">
            <w:pPr>
              <w:jc w:val="both"/>
              <w:rPr>
                <w:rFonts w:ascii="Verdana" w:hAnsi="Verdana" w:cs="Verdana"/>
                <w:b/>
                <w:bCs/>
                <w:sz w:val="17"/>
                <w:szCs w:val="17"/>
              </w:rPr>
            </w:pPr>
          </w:p>
          <w:p w:rsidR="007D6479" w:rsidRDefault="007D6479">
            <w:pPr>
              <w:jc w:val="both"/>
              <w:rPr>
                <w:rFonts w:ascii="Verdana" w:hAnsi="Verdana" w:cs="Verdana"/>
                <w:color w:val="000000"/>
                <w:sz w:val="17"/>
                <w:szCs w:val="17"/>
              </w:rPr>
            </w:pPr>
            <w:r>
              <w:rPr>
                <w:rFonts w:ascii="Verdana" w:hAnsi="Verdana" w:cs="Verdana"/>
                <w:b/>
                <w:bCs/>
                <w:sz w:val="17"/>
                <w:szCs w:val="17"/>
              </w:rPr>
              <w:t xml:space="preserve">Contribution: </w:t>
            </w:r>
            <w:r>
              <w:rPr>
                <w:rFonts w:ascii="Verdana" w:hAnsi="Verdana" w:cs="Verdana"/>
                <w:sz w:val="17"/>
                <w:szCs w:val="17"/>
              </w:rPr>
              <w:t xml:space="preserve"> Development and</w:t>
            </w:r>
            <w:r>
              <w:rPr>
                <w:rFonts w:ascii="Verdana" w:hAnsi="Verdana" w:cs="Verdana"/>
                <w:color w:val="000000"/>
                <w:sz w:val="17"/>
                <w:szCs w:val="17"/>
              </w:rPr>
              <w:t xml:space="preserve"> Support</w:t>
            </w:r>
          </w:p>
          <w:p w:rsidR="0009464C" w:rsidRDefault="0009464C">
            <w:pPr>
              <w:jc w:val="both"/>
              <w:rPr>
                <w:rFonts w:ascii="Verdana" w:hAnsi="Verdana" w:cs="Verdana"/>
                <w:color w:val="000000"/>
                <w:sz w:val="17"/>
                <w:szCs w:val="17"/>
              </w:rPr>
            </w:pPr>
          </w:p>
          <w:p w:rsidR="0009464C" w:rsidRDefault="0009464C">
            <w:pPr>
              <w:jc w:val="both"/>
              <w:rPr>
                <w:rFonts w:ascii="Verdana" w:hAnsi="Verdana" w:cs="Verdana"/>
                <w:color w:val="000000"/>
                <w:sz w:val="17"/>
                <w:szCs w:val="17"/>
              </w:rPr>
            </w:pPr>
          </w:p>
        </w:tc>
      </w:tr>
      <w:tr w:rsidR="007D6479">
        <w:tblPrEx>
          <w:tblBorders>
            <w:bottom w:val="single" w:sz="4" w:space="0" w:color="auto"/>
          </w:tblBorders>
        </w:tblPrEx>
        <w:trPr>
          <w:trHeight w:val="386"/>
        </w:trPr>
        <w:tc>
          <w:tcPr>
            <w:tcW w:w="5552" w:type="dxa"/>
            <w:gridSpan w:val="2"/>
            <w:tcBorders>
              <w:top w:val="single" w:sz="4" w:space="0" w:color="auto"/>
              <w:left w:val="nil"/>
              <w:bottom w:val="single" w:sz="4" w:space="0" w:color="auto"/>
              <w:right w:val="nil"/>
            </w:tcBorders>
            <w:shd w:val="clear" w:color="auto" w:fill="D9D9D9"/>
            <w:vAlign w:val="center"/>
          </w:tcPr>
          <w:p w:rsidR="007D6479" w:rsidRDefault="007D6479">
            <w:pPr>
              <w:pStyle w:val="NormalWeb"/>
              <w:tabs>
                <w:tab w:val="left" w:pos="3450"/>
              </w:tabs>
              <w:spacing w:before="0" w:beforeAutospacing="0" w:after="0" w:afterAutospacing="0"/>
              <w:rPr>
                <w:rFonts w:ascii="Verdana" w:hAnsi="Verdana" w:cs="Verdana"/>
                <w:b/>
                <w:bCs/>
                <w:color w:val="333333"/>
                <w:sz w:val="17"/>
                <w:szCs w:val="17"/>
              </w:rPr>
            </w:pPr>
            <w:r>
              <w:rPr>
                <w:rFonts w:ascii="Verdana" w:hAnsi="Verdana" w:cs="Verdana"/>
                <w:b/>
                <w:bCs/>
                <w:sz w:val="17"/>
                <w:szCs w:val="17"/>
              </w:rPr>
              <w:t>FNO and CASH EOD</w:t>
            </w:r>
          </w:p>
        </w:tc>
        <w:tc>
          <w:tcPr>
            <w:tcW w:w="5596" w:type="dxa"/>
            <w:tcBorders>
              <w:top w:val="single" w:sz="4" w:space="0" w:color="auto"/>
              <w:left w:val="nil"/>
              <w:bottom w:val="single" w:sz="4" w:space="0" w:color="auto"/>
              <w:right w:val="nil"/>
            </w:tcBorders>
            <w:shd w:val="clear" w:color="auto" w:fill="D9D9D9"/>
            <w:vAlign w:val="center"/>
          </w:tcPr>
          <w:p w:rsidR="007D6479" w:rsidRDefault="007D6479">
            <w:pPr>
              <w:pStyle w:val="NormalWeb"/>
              <w:tabs>
                <w:tab w:val="left" w:pos="3450"/>
              </w:tabs>
              <w:spacing w:before="0" w:beforeAutospacing="0" w:after="0" w:afterAutospacing="0"/>
              <w:rPr>
                <w:rFonts w:ascii="Verdana" w:hAnsi="Verdana" w:cs="Verdana"/>
                <w:b/>
                <w:bCs/>
                <w:color w:val="333333"/>
                <w:sz w:val="17"/>
                <w:szCs w:val="17"/>
              </w:rPr>
            </w:pPr>
            <w:r>
              <w:rPr>
                <w:rFonts w:ascii="Verdana" w:hAnsi="Verdana" w:cs="Verdana"/>
                <w:b/>
                <w:bCs/>
                <w:sz w:val="17"/>
                <w:szCs w:val="17"/>
              </w:rPr>
              <w:t>June 2010 to Aug 2010</w:t>
            </w:r>
          </w:p>
        </w:tc>
      </w:tr>
      <w:tr w:rsidR="007D6479">
        <w:tblPrEx>
          <w:tblBorders>
            <w:bottom w:val="single" w:sz="4" w:space="0" w:color="auto"/>
          </w:tblBorders>
        </w:tblPrEx>
        <w:trPr>
          <w:trHeight w:val="386"/>
        </w:trPr>
        <w:tc>
          <w:tcPr>
            <w:tcW w:w="11148" w:type="dxa"/>
            <w:gridSpan w:val="3"/>
            <w:tcBorders>
              <w:top w:val="single" w:sz="4" w:space="0" w:color="auto"/>
              <w:left w:val="nil"/>
              <w:bottom w:val="single" w:sz="4" w:space="0" w:color="auto"/>
              <w:right w:val="nil"/>
            </w:tcBorders>
          </w:tcPr>
          <w:p w:rsidR="007D6479" w:rsidRDefault="007D6479">
            <w:pPr>
              <w:pStyle w:val="NormalWeb"/>
              <w:tabs>
                <w:tab w:val="left" w:pos="4155"/>
              </w:tabs>
              <w:spacing w:before="0" w:beforeAutospacing="0" w:after="0" w:afterAutospacing="0" w:line="240" w:lineRule="auto"/>
              <w:rPr>
                <w:rFonts w:ascii="Arial" w:hAnsi="Arial" w:cs="Arial"/>
                <w:sz w:val="20"/>
                <w:szCs w:val="20"/>
              </w:rPr>
            </w:pPr>
            <w:r>
              <w:rPr>
                <w:rFonts w:ascii="Verdana" w:hAnsi="Verdana" w:cs="Verdana"/>
                <w:b/>
                <w:bCs/>
                <w:sz w:val="17"/>
                <w:szCs w:val="17"/>
              </w:rPr>
              <w:t xml:space="preserve">Description: FNO </w:t>
            </w:r>
            <w:r>
              <w:rPr>
                <w:rFonts w:ascii="Verdana" w:hAnsi="Verdana" w:cs="Verdana"/>
                <w:sz w:val="17"/>
                <w:szCs w:val="17"/>
              </w:rPr>
              <w:t>: This project deals with the FNOEOD Procedures, It has Login Page were the user validation is done and in the second page the current date is passed for date validation and in the third page it will show the FNOEOD Procedures. In that the first link is Click here for online EOD, In this Online EOD procedure will run and second link for Expiry Day and In this link it will show the count of 2 tables and we can take backup of 2 tables in the excel and we can clear that table and it will happen monthly once and In the Third link it will show the position mismatch and can take the backup of 2 tables and delete the data from the database and Fourth link will so the corrected mismatch positions and Fifth Link will Run Offline EOD Link and Sixth Link will Run Checklist Procedure and Seventh Link will run Revalue Margin For FNO and All the data's are taken from the database and it will be done on daily basis</w:t>
            </w:r>
            <w:r>
              <w:rPr>
                <w:rFonts w:ascii="Arial" w:hAnsi="Arial" w:cs="Arial"/>
                <w:sz w:val="20"/>
                <w:szCs w:val="20"/>
              </w:rPr>
              <w:t>.</w:t>
            </w:r>
          </w:p>
          <w:p w:rsidR="007D6479" w:rsidRDefault="007D6479">
            <w:pPr>
              <w:jc w:val="both"/>
              <w:rPr>
                <w:rFonts w:ascii="Verdana" w:hAnsi="Verdana" w:cs="Verdana"/>
                <w:sz w:val="17"/>
                <w:szCs w:val="17"/>
              </w:rPr>
            </w:pPr>
            <w:r>
              <w:rPr>
                <w:rFonts w:ascii="Verdana" w:hAnsi="Verdana" w:cs="Verdana"/>
                <w:b/>
                <w:bCs/>
                <w:sz w:val="17"/>
                <w:szCs w:val="17"/>
              </w:rPr>
              <w:t>CASH</w:t>
            </w:r>
            <w:r>
              <w:rPr>
                <w:rFonts w:ascii="Verdana" w:hAnsi="Verdana" w:cs="Verdana"/>
                <w:sz w:val="17"/>
                <w:szCs w:val="17"/>
              </w:rPr>
              <w:t xml:space="preserve">: This project is about automating Cash EOD Procedures. It has Login Page, Cash EOD Page and Result Page and In the Login Page the user wants to give user name and password and in the second page we are passing the date and third page will give the result and the result will so the count of tables and it will compare two table data’s and then it will run Delete query, Update query, Procedure and Finally it will run only link. After this the result will be seen in the result page.   </w:t>
            </w:r>
          </w:p>
          <w:p w:rsidR="007D6479" w:rsidRDefault="007D6479">
            <w:pPr>
              <w:pStyle w:val="NormalWeb"/>
              <w:tabs>
                <w:tab w:val="left" w:pos="4155"/>
              </w:tabs>
              <w:spacing w:before="0" w:beforeAutospacing="0" w:after="0" w:afterAutospacing="0"/>
              <w:rPr>
                <w:rFonts w:ascii="Verdana" w:hAnsi="Verdana" w:cs="Verdana"/>
                <w:b/>
                <w:bCs/>
                <w:color w:val="000000"/>
                <w:sz w:val="17"/>
                <w:szCs w:val="17"/>
              </w:rPr>
            </w:pPr>
          </w:p>
          <w:p w:rsidR="007D6479" w:rsidRDefault="007D6479">
            <w:pPr>
              <w:pStyle w:val="NormalWeb"/>
              <w:tabs>
                <w:tab w:val="left" w:pos="4155"/>
              </w:tabs>
              <w:spacing w:before="0" w:beforeAutospacing="0" w:after="0" w:afterAutospacing="0"/>
              <w:rPr>
                <w:rFonts w:ascii="Verdana" w:hAnsi="Verdana" w:cs="Verdana"/>
                <w:sz w:val="17"/>
                <w:szCs w:val="17"/>
              </w:rPr>
            </w:pPr>
            <w:r>
              <w:rPr>
                <w:rFonts w:ascii="Verdana" w:hAnsi="Verdana" w:cs="Verdana"/>
                <w:b/>
                <w:bCs/>
                <w:color w:val="000000"/>
                <w:sz w:val="17"/>
                <w:szCs w:val="17"/>
              </w:rPr>
              <w:t>Technology &amp; tools</w:t>
            </w:r>
            <w:r>
              <w:rPr>
                <w:rFonts w:ascii="Verdana" w:hAnsi="Verdana" w:cs="Verdana"/>
                <w:sz w:val="17"/>
                <w:szCs w:val="17"/>
              </w:rPr>
              <w:t xml:space="preserve">: Jsp, Servlet, Oracle, </w:t>
            </w:r>
            <w:r w:rsidR="00CC0C8C">
              <w:rPr>
                <w:rFonts w:ascii="Verdana" w:hAnsi="Verdana" w:cs="Verdana"/>
                <w:sz w:val="17"/>
                <w:szCs w:val="17"/>
              </w:rPr>
              <w:t>Tomcat.</w:t>
            </w:r>
          </w:p>
          <w:p w:rsidR="007D6479" w:rsidRDefault="007D6479">
            <w:pPr>
              <w:pStyle w:val="NormalWeb"/>
              <w:tabs>
                <w:tab w:val="left" w:pos="4155"/>
              </w:tabs>
              <w:spacing w:before="0" w:beforeAutospacing="0" w:after="0" w:afterAutospacing="0"/>
              <w:rPr>
                <w:rFonts w:ascii="Verdana" w:hAnsi="Verdana" w:cs="Verdana"/>
                <w:sz w:val="17"/>
                <w:szCs w:val="17"/>
              </w:rPr>
            </w:pPr>
            <w:r>
              <w:rPr>
                <w:rFonts w:ascii="Verdana" w:hAnsi="Verdana" w:cs="Verdana"/>
                <w:b/>
                <w:bCs/>
                <w:sz w:val="17"/>
                <w:szCs w:val="17"/>
              </w:rPr>
              <w:t xml:space="preserve">Contribution: </w:t>
            </w:r>
            <w:r>
              <w:rPr>
                <w:rFonts w:ascii="Verdana" w:hAnsi="Verdana" w:cs="Verdana"/>
                <w:sz w:val="17"/>
                <w:szCs w:val="17"/>
              </w:rPr>
              <w:t xml:space="preserve"> Development and Support.</w:t>
            </w:r>
          </w:p>
          <w:p w:rsidR="0009464C" w:rsidRDefault="0009464C">
            <w:pPr>
              <w:pStyle w:val="NormalWeb"/>
              <w:tabs>
                <w:tab w:val="left" w:pos="4155"/>
              </w:tabs>
              <w:spacing w:before="0" w:beforeAutospacing="0" w:after="0" w:afterAutospacing="0"/>
              <w:rPr>
                <w:rFonts w:ascii="Verdana" w:hAnsi="Verdana" w:cs="Verdana"/>
                <w:b/>
                <w:bCs/>
                <w:sz w:val="17"/>
                <w:szCs w:val="17"/>
              </w:rPr>
            </w:pPr>
          </w:p>
        </w:tc>
      </w:tr>
      <w:tr w:rsidR="007D6479">
        <w:tblPrEx>
          <w:tblBorders>
            <w:bottom w:val="single" w:sz="4" w:space="0" w:color="auto"/>
          </w:tblBorders>
        </w:tblPrEx>
        <w:trPr>
          <w:trHeight w:val="386"/>
        </w:trPr>
        <w:tc>
          <w:tcPr>
            <w:tcW w:w="5552" w:type="dxa"/>
            <w:gridSpan w:val="2"/>
            <w:tcBorders>
              <w:top w:val="single" w:sz="4" w:space="0" w:color="auto"/>
              <w:left w:val="nil"/>
              <w:bottom w:val="single" w:sz="4" w:space="0" w:color="auto"/>
              <w:right w:val="nil"/>
            </w:tcBorders>
            <w:shd w:val="clear" w:color="auto" w:fill="D9D9D9"/>
            <w:vAlign w:val="center"/>
          </w:tcPr>
          <w:p w:rsidR="007D6479" w:rsidRDefault="007D6479">
            <w:pPr>
              <w:pStyle w:val="NormalWeb"/>
              <w:tabs>
                <w:tab w:val="left" w:pos="3450"/>
              </w:tabs>
              <w:spacing w:before="0" w:beforeAutospacing="0" w:after="0" w:afterAutospacing="0"/>
              <w:rPr>
                <w:rFonts w:ascii="Verdana" w:hAnsi="Verdana" w:cs="Verdana"/>
                <w:b/>
                <w:bCs/>
                <w:color w:val="333333"/>
                <w:sz w:val="17"/>
                <w:szCs w:val="17"/>
              </w:rPr>
            </w:pPr>
            <w:r>
              <w:rPr>
                <w:rFonts w:ascii="Verdana" w:hAnsi="Verdana" w:cs="Verdana"/>
                <w:b/>
                <w:bCs/>
                <w:sz w:val="17"/>
                <w:szCs w:val="17"/>
              </w:rPr>
              <w:t xml:space="preserve">Commodity Volume System </w:t>
            </w:r>
          </w:p>
        </w:tc>
        <w:tc>
          <w:tcPr>
            <w:tcW w:w="5596" w:type="dxa"/>
            <w:tcBorders>
              <w:top w:val="single" w:sz="4" w:space="0" w:color="auto"/>
              <w:left w:val="nil"/>
              <w:bottom w:val="single" w:sz="4" w:space="0" w:color="auto"/>
              <w:right w:val="nil"/>
            </w:tcBorders>
            <w:shd w:val="clear" w:color="auto" w:fill="D9D9D9"/>
            <w:vAlign w:val="center"/>
          </w:tcPr>
          <w:p w:rsidR="007D6479" w:rsidRDefault="007D6479">
            <w:pPr>
              <w:pStyle w:val="NormalWeb"/>
              <w:tabs>
                <w:tab w:val="left" w:pos="3450"/>
              </w:tabs>
              <w:spacing w:before="0" w:beforeAutospacing="0" w:after="0" w:afterAutospacing="0"/>
              <w:rPr>
                <w:rFonts w:ascii="Verdana" w:hAnsi="Verdana" w:cs="Verdana"/>
                <w:b/>
                <w:bCs/>
                <w:color w:val="333333"/>
                <w:sz w:val="17"/>
                <w:szCs w:val="17"/>
              </w:rPr>
            </w:pPr>
            <w:r>
              <w:rPr>
                <w:rFonts w:ascii="Verdana" w:hAnsi="Verdana" w:cs="Verdana"/>
                <w:b/>
                <w:bCs/>
                <w:sz w:val="17"/>
                <w:szCs w:val="17"/>
              </w:rPr>
              <w:t>Jan 2010 to Mar 2010</w:t>
            </w:r>
          </w:p>
        </w:tc>
      </w:tr>
      <w:tr w:rsidR="007D6479">
        <w:tblPrEx>
          <w:tblBorders>
            <w:bottom w:val="single" w:sz="4" w:space="0" w:color="auto"/>
          </w:tblBorders>
        </w:tblPrEx>
        <w:trPr>
          <w:trHeight w:val="386"/>
        </w:trPr>
        <w:tc>
          <w:tcPr>
            <w:tcW w:w="11148" w:type="dxa"/>
            <w:gridSpan w:val="3"/>
            <w:tcBorders>
              <w:top w:val="single" w:sz="4" w:space="0" w:color="auto"/>
              <w:left w:val="nil"/>
              <w:bottom w:val="single" w:sz="4" w:space="0" w:color="auto"/>
              <w:right w:val="nil"/>
            </w:tcBorders>
          </w:tcPr>
          <w:p w:rsidR="007D6479" w:rsidRDefault="007D6479">
            <w:pPr>
              <w:spacing w:line="240" w:lineRule="exact"/>
              <w:jc w:val="both"/>
              <w:rPr>
                <w:rFonts w:ascii="Verdana" w:hAnsi="Verdana" w:cs="Verdana"/>
                <w:sz w:val="17"/>
                <w:szCs w:val="17"/>
              </w:rPr>
            </w:pPr>
            <w:r>
              <w:rPr>
                <w:rFonts w:ascii="Verdana" w:hAnsi="Verdana" w:cs="Verdana"/>
                <w:b/>
                <w:bCs/>
                <w:sz w:val="17"/>
                <w:szCs w:val="17"/>
              </w:rPr>
              <w:t xml:space="preserve">Description: </w:t>
            </w:r>
            <w:r>
              <w:rPr>
                <w:rFonts w:ascii="Verdana" w:hAnsi="Verdana" w:cs="Verdana"/>
                <w:sz w:val="17"/>
                <w:szCs w:val="17"/>
              </w:rPr>
              <w:t xml:space="preserve"> This Project is about generating reports on daily basis. It will generate MCXFO, NCDEXFO Volume and Reports for each power brokers and it will generate reports in excel taking data from the database.</w:t>
            </w:r>
          </w:p>
          <w:p w:rsidR="007D6479" w:rsidRDefault="007D6479">
            <w:pPr>
              <w:ind w:right="-1260"/>
              <w:jc w:val="both"/>
              <w:rPr>
                <w:rFonts w:ascii="Verdana" w:hAnsi="Verdana" w:cs="Verdana"/>
                <w:b/>
                <w:bCs/>
                <w:color w:val="000000"/>
                <w:sz w:val="17"/>
                <w:szCs w:val="17"/>
              </w:rPr>
            </w:pPr>
          </w:p>
          <w:p w:rsidR="007D6479" w:rsidRDefault="007D6479">
            <w:pPr>
              <w:ind w:right="-1260"/>
              <w:jc w:val="both"/>
              <w:rPr>
                <w:rFonts w:ascii="Verdana" w:hAnsi="Verdana" w:cs="Verdana"/>
                <w:color w:val="000000"/>
                <w:sz w:val="17"/>
                <w:szCs w:val="17"/>
                <w:lang w:val="fr-FR"/>
              </w:rPr>
            </w:pPr>
            <w:r>
              <w:rPr>
                <w:rFonts w:ascii="Verdana" w:hAnsi="Verdana" w:cs="Verdana"/>
                <w:b/>
                <w:bCs/>
                <w:color w:val="000000"/>
                <w:sz w:val="17"/>
                <w:szCs w:val="17"/>
              </w:rPr>
              <w:t>Technology &amp; tools</w:t>
            </w:r>
            <w:r>
              <w:rPr>
                <w:rFonts w:ascii="Verdana" w:hAnsi="Verdana" w:cs="Verdana"/>
                <w:sz w:val="17"/>
                <w:szCs w:val="17"/>
              </w:rPr>
              <w:t>:</w:t>
            </w:r>
            <w:r w:rsidR="00AA58DF">
              <w:rPr>
                <w:rFonts w:ascii="Verdana" w:hAnsi="Verdana" w:cs="Verdana"/>
                <w:color w:val="000000"/>
                <w:sz w:val="17"/>
                <w:szCs w:val="17"/>
                <w:lang w:val="fr-FR"/>
              </w:rPr>
              <w:t xml:space="preserve"> Jsp, Struts</w:t>
            </w:r>
            <w:r w:rsidR="00F17B8E">
              <w:rPr>
                <w:rFonts w:ascii="Verdana" w:hAnsi="Verdana" w:cs="Verdana"/>
                <w:color w:val="000000"/>
                <w:sz w:val="17"/>
                <w:szCs w:val="17"/>
                <w:lang w:val="fr-FR"/>
              </w:rPr>
              <w:t>, Oracle, Weblogic.</w:t>
            </w:r>
          </w:p>
          <w:p w:rsidR="007D6479" w:rsidRDefault="007D6479">
            <w:pPr>
              <w:pStyle w:val="NormalWeb"/>
              <w:tabs>
                <w:tab w:val="left" w:pos="4155"/>
              </w:tabs>
              <w:spacing w:before="0" w:beforeAutospacing="0" w:after="0" w:afterAutospacing="0"/>
              <w:rPr>
                <w:rFonts w:ascii="Verdana" w:hAnsi="Verdana" w:cs="Verdana"/>
                <w:b/>
                <w:bCs/>
                <w:sz w:val="17"/>
                <w:szCs w:val="17"/>
              </w:rPr>
            </w:pPr>
            <w:r>
              <w:rPr>
                <w:rFonts w:ascii="Verdana" w:hAnsi="Verdana" w:cs="Verdana"/>
                <w:b/>
                <w:bCs/>
                <w:sz w:val="17"/>
                <w:szCs w:val="17"/>
              </w:rPr>
              <w:t xml:space="preserve">Contribution: </w:t>
            </w:r>
            <w:r>
              <w:rPr>
                <w:rFonts w:ascii="Verdana" w:hAnsi="Verdana" w:cs="Verdana"/>
                <w:sz w:val="17"/>
                <w:szCs w:val="17"/>
              </w:rPr>
              <w:t xml:space="preserve"> Development and Support.</w:t>
            </w:r>
          </w:p>
        </w:tc>
      </w:tr>
      <w:tr w:rsidR="007D6479">
        <w:tblPrEx>
          <w:tblBorders>
            <w:bottom w:val="single" w:sz="4" w:space="0" w:color="auto"/>
          </w:tblBorders>
        </w:tblPrEx>
        <w:trPr>
          <w:trHeight w:val="386"/>
        </w:trPr>
        <w:tc>
          <w:tcPr>
            <w:tcW w:w="5552" w:type="dxa"/>
            <w:gridSpan w:val="2"/>
            <w:tcBorders>
              <w:top w:val="single" w:sz="4" w:space="0" w:color="auto"/>
              <w:left w:val="nil"/>
              <w:bottom w:val="single" w:sz="4" w:space="0" w:color="auto"/>
              <w:right w:val="nil"/>
            </w:tcBorders>
            <w:shd w:val="clear" w:color="auto" w:fill="D9D9D9"/>
            <w:vAlign w:val="center"/>
          </w:tcPr>
          <w:p w:rsidR="007D6479" w:rsidRDefault="007D6479">
            <w:pPr>
              <w:pStyle w:val="NormalWeb"/>
              <w:tabs>
                <w:tab w:val="left" w:pos="3450"/>
              </w:tabs>
              <w:spacing w:before="0" w:beforeAutospacing="0" w:after="0" w:afterAutospacing="0"/>
              <w:rPr>
                <w:rFonts w:ascii="Verdana" w:hAnsi="Verdana" w:cs="Verdana"/>
                <w:b/>
                <w:bCs/>
                <w:color w:val="333333"/>
                <w:sz w:val="17"/>
                <w:szCs w:val="17"/>
              </w:rPr>
            </w:pPr>
            <w:r>
              <w:rPr>
                <w:rFonts w:ascii="Verdana" w:hAnsi="Verdana" w:cs="Verdana"/>
                <w:b/>
                <w:bCs/>
                <w:sz w:val="17"/>
                <w:szCs w:val="17"/>
              </w:rPr>
              <w:lastRenderedPageBreak/>
              <w:t>Margin Trading</w:t>
            </w:r>
          </w:p>
        </w:tc>
        <w:tc>
          <w:tcPr>
            <w:tcW w:w="5596" w:type="dxa"/>
            <w:tcBorders>
              <w:top w:val="single" w:sz="4" w:space="0" w:color="auto"/>
              <w:left w:val="nil"/>
              <w:bottom w:val="single" w:sz="4" w:space="0" w:color="auto"/>
              <w:right w:val="nil"/>
            </w:tcBorders>
            <w:shd w:val="clear" w:color="auto" w:fill="D9D9D9"/>
            <w:vAlign w:val="center"/>
          </w:tcPr>
          <w:p w:rsidR="007D6479" w:rsidRDefault="007D6479">
            <w:pPr>
              <w:pStyle w:val="NormalWeb"/>
              <w:tabs>
                <w:tab w:val="left" w:pos="3450"/>
              </w:tabs>
              <w:spacing w:before="0" w:beforeAutospacing="0" w:after="0" w:afterAutospacing="0"/>
              <w:rPr>
                <w:rFonts w:ascii="Verdana" w:hAnsi="Verdana" w:cs="Verdana"/>
                <w:b/>
                <w:bCs/>
                <w:color w:val="333333"/>
                <w:sz w:val="17"/>
                <w:szCs w:val="17"/>
              </w:rPr>
            </w:pPr>
            <w:r>
              <w:rPr>
                <w:rFonts w:ascii="Verdana" w:hAnsi="Verdana" w:cs="Verdana"/>
                <w:b/>
                <w:bCs/>
                <w:sz w:val="17"/>
                <w:szCs w:val="17"/>
              </w:rPr>
              <w:t>Apr 2009 to July 2009</w:t>
            </w:r>
          </w:p>
        </w:tc>
      </w:tr>
      <w:tr w:rsidR="007D6479">
        <w:tblPrEx>
          <w:tblBorders>
            <w:bottom w:val="single" w:sz="4" w:space="0" w:color="auto"/>
          </w:tblBorders>
        </w:tblPrEx>
        <w:trPr>
          <w:trHeight w:val="386"/>
        </w:trPr>
        <w:tc>
          <w:tcPr>
            <w:tcW w:w="11148" w:type="dxa"/>
            <w:gridSpan w:val="3"/>
            <w:tcBorders>
              <w:top w:val="single" w:sz="4" w:space="0" w:color="auto"/>
              <w:left w:val="nil"/>
              <w:bottom w:val="single" w:sz="4" w:space="0" w:color="auto"/>
              <w:right w:val="nil"/>
            </w:tcBorders>
          </w:tcPr>
          <w:p w:rsidR="007D6479" w:rsidRDefault="007D6479">
            <w:pPr>
              <w:pStyle w:val="BodyTextIndent2"/>
              <w:spacing w:line="240" w:lineRule="auto"/>
              <w:ind w:left="38"/>
              <w:jc w:val="both"/>
              <w:rPr>
                <w:rFonts w:ascii="Arial" w:hAnsi="Arial" w:cs="Arial"/>
                <w:sz w:val="20"/>
                <w:szCs w:val="20"/>
              </w:rPr>
            </w:pPr>
            <w:r>
              <w:rPr>
                <w:rFonts w:ascii="Verdana" w:hAnsi="Verdana" w:cs="Verdana"/>
                <w:b/>
                <w:bCs/>
                <w:sz w:val="17"/>
                <w:szCs w:val="17"/>
              </w:rPr>
              <w:t xml:space="preserve">Description: </w:t>
            </w:r>
            <w:r>
              <w:rPr>
                <w:rFonts w:ascii="Verdana" w:hAnsi="Verdana" w:cs="Verdana"/>
                <w:sz w:val="17"/>
                <w:szCs w:val="17"/>
              </w:rPr>
              <w:t xml:space="preserve"> This is project is about creating excel file by parsing xml file and taking data from oracle. Two excel files are generated (MCXFO &amp; NCDEXFO). The File Contains Exchange Name, Scrip Name, Expiry Date, LTP (Last Traded Price), Lot Size are taken from Xml File by Parsing and Price Quotation, Margin % is taken from oracle. From that Lot Price and Approximate Margin is calculated for both MCXFO and NCEDXFO. This file makes easy for finding out the </w:t>
            </w:r>
            <w:smartTag w:uri="urn:schemas-microsoft-com:office:smarttags" w:element="place">
              <w:r>
                <w:rPr>
                  <w:rFonts w:ascii="Verdana" w:hAnsi="Verdana" w:cs="Verdana"/>
                  <w:sz w:val="17"/>
                  <w:szCs w:val="17"/>
                </w:rPr>
                <w:t>Lot</w:t>
              </w:r>
            </w:smartTag>
            <w:r>
              <w:rPr>
                <w:rFonts w:ascii="Verdana" w:hAnsi="Verdana" w:cs="Verdana"/>
                <w:sz w:val="17"/>
                <w:szCs w:val="17"/>
              </w:rPr>
              <w:t xml:space="preserve"> size for each scrip and margin value</w:t>
            </w:r>
            <w:r>
              <w:rPr>
                <w:rFonts w:ascii="Arial" w:hAnsi="Arial" w:cs="Arial"/>
                <w:sz w:val="20"/>
                <w:szCs w:val="20"/>
              </w:rPr>
              <w:t>.</w:t>
            </w:r>
          </w:p>
          <w:p w:rsidR="007D6479" w:rsidRDefault="007D6479">
            <w:pPr>
              <w:pStyle w:val="NormalWeb"/>
              <w:tabs>
                <w:tab w:val="left" w:pos="4155"/>
              </w:tabs>
              <w:spacing w:before="0" w:beforeAutospacing="0" w:after="0" w:afterAutospacing="0"/>
              <w:rPr>
                <w:rFonts w:ascii="Verdana" w:hAnsi="Verdana" w:cs="Verdana"/>
                <w:b/>
                <w:bCs/>
                <w:sz w:val="17"/>
                <w:szCs w:val="17"/>
              </w:rPr>
            </w:pPr>
            <w:r>
              <w:rPr>
                <w:rFonts w:ascii="Verdana" w:hAnsi="Verdana" w:cs="Verdana"/>
                <w:b/>
                <w:bCs/>
                <w:color w:val="000000"/>
                <w:sz w:val="17"/>
                <w:szCs w:val="17"/>
              </w:rPr>
              <w:t>Technology &amp; tools</w:t>
            </w:r>
            <w:r>
              <w:rPr>
                <w:rFonts w:ascii="Verdana" w:hAnsi="Verdana" w:cs="Verdana"/>
                <w:sz w:val="17"/>
                <w:szCs w:val="17"/>
              </w:rPr>
              <w:t>: J</w:t>
            </w:r>
            <w:r>
              <w:rPr>
                <w:rFonts w:ascii="Verdana" w:hAnsi="Verdana" w:cs="Verdana"/>
                <w:color w:val="000000"/>
                <w:sz w:val="17"/>
                <w:szCs w:val="17"/>
                <w:lang w:val="fr-FR"/>
              </w:rPr>
              <w:t>sp,</w:t>
            </w:r>
            <w:r w:rsidR="00AA58DF">
              <w:rPr>
                <w:rFonts w:ascii="Verdana" w:hAnsi="Verdana" w:cs="Verdana"/>
                <w:sz w:val="17"/>
                <w:szCs w:val="17"/>
              </w:rPr>
              <w:t xml:space="preserve"> Struts </w:t>
            </w:r>
            <w:r>
              <w:rPr>
                <w:rFonts w:ascii="Verdana" w:hAnsi="Verdana" w:cs="Verdana"/>
                <w:sz w:val="17"/>
                <w:szCs w:val="17"/>
              </w:rPr>
              <w:t>, Weblo</w:t>
            </w:r>
            <w:r w:rsidR="00F17B8E">
              <w:rPr>
                <w:rFonts w:ascii="Verdana" w:hAnsi="Verdana" w:cs="Verdana"/>
                <w:sz w:val="17"/>
                <w:szCs w:val="17"/>
              </w:rPr>
              <w:t xml:space="preserve">gic </w:t>
            </w:r>
            <w:r>
              <w:rPr>
                <w:rFonts w:ascii="Verdana" w:hAnsi="Verdana" w:cs="Verdana"/>
                <w:sz w:val="17"/>
                <w:szCs w:val="17"/>
              </w:rPr>
              <w:t>, Oracle, XML</w:t>
            </w:r>
          </w:p>
          <w:p w:rsidR="007D6479" w:rsidRDefault="007D6479">
            <w:pPr>
              <w:pStyle w:val="NormalWeb"/>
              <w:tabs>
                <w:tab w:val="left" w:pos="4155"/>
              </w:tabs>
              <w:spacing w:before="0" w:beforeAutospacing="0" w:after="0" w:afterAutospacing="0"/>
              <w:rPr>
                <w:rFonts w:ascii="Verdana" w:hAnsi="Verdana" w:cs="Verdana"/>
                <w:sz w:val="17"/>
                <w:szCs w:val="17"/>
              </w:rPr>
            </w:pPr>
            <w:r>
              <w:rPr>
                <w:rFonts w:ascii="Verdana" w:hAnsi="Verdana" w:cs="Verdana"/>
                <w:b/>
                <w:bCs/>
                <w:sz w:val="17"/>
                <w:szCs w:val="17"/>
              </w:rPr>
              <w:t xml:space="preserve">Contribution: </w:t>
            </w:r>
            <w:r>
              <w:rPr>
                <w:rFonts w:ascii="Verdana" w:hAnsi="Verdana" w:cs="Verdana"/>
                <w:sz w:val="17"/>
                <w:szCs w:val="17"/>
              </w:rPr>
              <w:t xml:space="preserve"> Development and Support.</w:t>
            </w:r>
          </w:p>
          <w:p w:rsidR="001C2424" w:rsidRDefault="001C2424">
            <w:pPr>
              <w:pStyle w:val="NormalWeb"/>
              <w:tabs>
                <w:tab w:val="left" w:pos="4155"/>
              </w:tabs>
              <w:spacing w:before="0" w:beforeAutospacing="0" w:after="0" w:afterAutospacing="0"/>
              <w:rPr>
                <w:rFonts w:ascii="Verdana" w:hAnsi="Verdana" w:cs="Verdana"/>
                <w:b/>
                <w:bCs/>
                <w:sz w:val="17"/>
                <w:szCs w:val="17"/>
              </w:rPr>
            </w:pPr>
          </w:p>
        </w:tc>
      </w:tr>
    </w:tbl>
    <w:p w:rsidR="007D6479" w:rsidRDefault="007D6479">
      <w:pPr>
        <w:jc w:val="both"/>
      </w:pPr>
    </w:p>
    <w:sectPr w:rsidR="007D6479" w:rsidSect="00C712FC">
      <w:pgSz w:w="12240" w:h="15840"/>
      <w:pgMar w:top="360" w:right="1440" w:bottom="851"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307C" w:rsidRDefault="0090307C" w:rsidP="0009464C">
      <w:r>
        <w:separator/>
      </w:r>
    </w:p>
  </w:endnote>
  <w:endnote w:type="continuationSeparator" w:id="1">
    <w:p w:rsidR="0090307C" w:rsidRDefault="0090307C" w:rsidP="0009464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Zurich Cn BT">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307C" w:rsidRDefault="0090307C" w:rsidP="0009464C">
      <w:r>
        <w:separator/>
      </w:r>
    </w:p>
  </w:footnote>
  <w:footnote w:type="continuationSeparator" w:id="1">
    <w:p w:rsidR="0090307C" w:rsidRDefault="0090307C" w:rsidP="0009464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720"/>
        </w:tabs>
      </w:pPr>
      <w:rPr>
        <w:rFonts w:ascii="Wingdings" w:hAnsi="Wingdings" w:cs="Times New Roman"/>
      </w:rPr>
    </w:lvl>
  </w:abstractNum>
  <w:abstractNum w:abstractNumId="1">
    <w:nsid w:val="00000003"/>
    <w:multiLevelType w:val="multilevel"/>
    <w:tmpl w:val="00000003"/>
    <w:name w:val="WW8Num3"/>
    <w:lvl w:ilvl="0">
      <w:start w:val="1"/>
      <w:numFmt w:val="bullet"/>
      <w:lvlText w:val="·"/>
      <w:lvlJc w:val="left"/>
      <w:pPr>
        <w:tabs>
          <w:tab w:val="num" w:pos="283"/>
        </w:tabs>
      </w:pPr>
      <w:rPr>
        <w:rFonts w:ascii="Symbol" w:hAnsi="Symbol" w:cs="Times New Roman"/>
        <w:sz w:val="18"/>
      </w:rPr>
    </w:lvl>
    <w:lvl w:ilvl="1">
      <w:start w:val="1"/>
      <w:numFmt w:val="bullet"/>
      <w:pStyle w:val="Heading2"/>
      <w:lvlText w:val="·"/>
      <w:lvlJc w:val="left"/>
      <w:pPr>
        <w:tabs>
          <w:tab w:val="num" w:pos="567"/>
        </w:tabs>
      </w:pPr>
      <w:rPr>
        <w:rFonts w:ascii="Symbol" w:hAnsi="Symbol" w:cs="Times New Roman"/>
        <w:sz w:val="18"/>
      </w:rPr>
    </w:lvl>
    <w:lvl w:ilvl="2">
      <w:start w:val="1"/>
      <w:numFmt w:val="bullet"/>
      <w:lvlText w:val="·"/>
      <w:lvlJc w:val="left"/>
      <w:pPr>
        <w:tabs>
          <w:tab w:val="num" w:pos="850"/>
        </w:tabs>
      </w:pPr>
      <w:rPr>
        <w:rFonts w:ascii="Symbol" w:hAnsi="Symbol" w:cs="Times New Roman"/>
        <w:sz w:val="18"/>
      </w:rPr>
    </w:lvl>
    <w:lvl w:ilvl="3">
      <w:start w:val="1"/>
      <w:numFmt w:val="bullet"/>
      <w:lvlText w:val="·"/>
      <w:lvlJc w:val="left"/>
      <w:pPr>
        <w:tabs>
          <w:tab w:val="num" w:pos="1134"/>
        </w:tabs>
      </w:pPr>
      <w:rPr>
        <w:rFonts w:ascii="Symbol" w:hAnsi="Symbol" w:cs="Times New Roman"/>
        <w:sz w:val="18"/>
      </w:rPr>
    </w:lvl>
    <w:lvl w:ilvl="4">
      <w:start w:val="1"/>
      <w:numFmt w:val="bullet"/>
      <w:lvlText w:val="·"/>
      <w:lvlJc w:val="left"/>
      <w:pPr>
        <w:tabs>
          <w:tab w:val="num" w:pos="1417"/>
        </w:tabs>
      </w:pPr>
      <w:rPr>
        <w:rFonts w:ascii="Symbol" w:hAnsi="Symbol" w:cs="Times New Roman"/>
        <w:sz w:val="18"/>
      </w:rPr>
    </w:lvl>
    <w:lvl w:ilvl="5">
      <w:start w:val="1"/>
      <w:numFmt w:val="bullet"/>
      <w:lvlText w:val="·"/>
      <w:lvlJc w:val="left"/>
      <w:pPr>
        <w:tabs>
          <w:tab w:val="num" w:pos="1701"/>
        </w:tabs>
      </w:pPr>
      <w:rPr>
        <w:rFonts w:ascii="Symbol" w:hAnsi="Symbol" w:cs="Times New Roman"/>
        <w:sz w:val="18"/>
      </w:rPr>
    </w:lvl>
    <w:lvl w:ilvl="6">
      <w:start w:val="1"/>
      <w:numFmt w:val="bullet"/>
      <w:lvlText w:val="·"/>
      <w:lvlJc w:val="left"/>
      <w:pPr>
        <w:tabs>
          <w:tab w:val="num" w:pos="1984"/>
        </w:tabs>
      </w:pPr>
      <w:rPr>
        <w:rFonts w:ascii="Symbol" w:hAnsi="Symbol" w:cs="Times New Roman"/>
        <w:sz w:val="18"/>
      </w:rPr>
    </w:lvl>
    <w:lvl w:ilvl="7">
      <w:start w:val="1"/>
      <w:numFmt w:val="bullet"/>
      <w:lvlText w:val="·"/>
      <w:lvlJc w:val="left"/>
      <w:pPr>
        <w:tabs>
          <w:tab w:val="num" w:pos="2268"/>
        </w:tabs>
      </w:pPr>
      <w:rPr>
        <w:rFonts w:ascii="Symbol" w:hAnsi="Symbol" w:cs="Times New Roman"/>
        <w:sz w:val="18"/>
      </w:rPr>
    </w:lvl>
    <w:lvl w:ilvl="8">
      <w:start w:val="1"/>
      <w:numFmt w:val="bullet"/>
      <w:lvlText w:val="·"/>
      <w:lvlJc w:val="left"/>
      <w:pPr>
        <w:tabs>
          <w:tab w:val="num" w:pos="2551"/>
        </w:tabs>
      </w:pPr>
      <w:rPr>
        <w:rFonts w:ascii="Symbol" w:hAnsi="Symbol" w:cs="Times New Roman"/>
        <w:sz w:val="18"/>
      </w:rPr>
    </w:lvl>
  </w:abstractNum>
  <w:abstractNum w:abstractNumId="2">
    <w:nsid w:val="00000004"/>
    <w:multiLevelType w:val="multilevel"/>
    <w:tmpl w:val="00000004"/>
    <w:lvl w:ilvl="0">
      <w:start w:val="1"/>
      <w:numFmt w:val="none"/>
      <w:lvlText w:val=""/>
      <w:lvlJc w:val="left"/>
      <w:pPr>
        <w:tabs>
          <w:tab w:val="num" w:pos="0"/>
        </w:tabs>
      </w:pPr>
      <w:rPr>
        <w:rFonts w:ascii="Times New Roman" w:hAnsi="Times New Roman" w:cs="Times New Roman"/>
      </w:rPr>
    </w:lvl>
    <w:lvl w:ilvl="1">
      <w:start w:val="1"/>
      <w:numFmt w:val="none"/>
      <w:lvlText w:val=""/>
      <w:lvlJc w:val="left"/>
      <w:pPr>
        <w:tabs>
          <w:tab w:val="num" w:pos="0"/>
        </w:tabs>
      </w:pPr>
      <w:rPr>
        <w:rFonts w:ascii="Times New Roman" w:hAnsi="Times New Roman" w:cs="Times New Roman"/>
      </w:rPr>
    </w:lvl>
    <w:lvl w:ilvl="2">
      <w:start w:val="1"/>
      <w:numFmt w:val="none"/>
      <w:lvlText w:val=""/>
      <w:lvlJc w:val="left"/>
      <w:pPr>
        <w:tabs>
          <w:tab w:val="num" w:pos="0"/>
        </w:tabs>
      </w:pPr>
      <w:rPr>
        <w:rFonts w:ascii="Times New Roman" w:hAnsi="Times New Roman" w:cs="Times New Roman"/>
      </w:rPr>
    </w:lvl>
    <w:lvl w:ilvl="3">
      <w:start w:val="1"/>
      <w:numFmt w:val="none"/>
      <w:lvlText w:val=""/>
      <w:lvlJc w:val="left"/>
      <w:pPr>
        <w:tabs>
          <w:tab w:val="num" w:pos="0"/>
        </w:tabs>
      </w:pPr>
      <w:rPr>
        <w:rFonts w:ascii="Times New Roman" w:hAnsi="Times New Roman" w:cs="Times New Roman"/>
      </w:rPr>
    </w:lvl>
    <w:lvl w:ilvl="4">
      <w:start w:val="1"/>
      <w:numFmt w:val="none"/>
      <w:lvlText w:val=""/>
      <w:lvlJc w:val="left"/>
      <w:pPr>
        <w:tabs>
          <w:tab w:val="num" w:pos="0"/>
        </w:tabs>
      </w:pPr>
      <w:rPr>
        <w:rFonts w:ascii="Times New Roman" w:hAnsi="Times New Roman" w:cs="Times New Roman"/>
      </w:rPr>
    </w:lvl>
    <w:lvl w:ilvl="5">
      <w:start w:val="1"/>
      <w:numFmt w:val="none"/>
      <w:lvlText w:val=""/>
      <w:lvlJc w:val="left"/>
      <w:pPr>
        <w:tabs>
          <w:tab w:val="num" w:pos="0"/>
        </w:tabs>
      </w:pPr>
      <w:rPr>
        <w:rFonts w:ascii="Times New Roman" w:hAnsi="Times New Roman" w:cs="Times New Roman"/>
      </w:rPr>
    </w:lvl>
    <w:lvl w:ilvl="6">
      <w:start w:val="1"/>
      <w:numFmt w:val="none"/>
      <w:lvlText w:val=""/>
      <w:lvlJc w:val="left"/>
      <w:pPr>
        <w:tabs>
          <w:tab w:val="num" w:pos="0"/>
        </w:tabs>
      </w:pPr>
      <w:rPr>
        <w:rFonts w:ascii="Times New Roman" w:hAnsi="Times New Roman" w:cs="Times New Roman"/>
      </w:rPr>
    </w:lvl>
    <w:lvl w:ilvl="7">
      <w:start w:val="1"/>
      <w:numFmt w:val="none"/>
      <w:lvlText w:val=""/>
      <w:lvlJc w:val="left"/>
      <w:pPr>
        <w:tabs>
          <w:tab w:val="num" w:pos="0"/>
        </w:tabs>
      </w:pPr>
      <w:rPr>
        <w:rFonts w:ascii="Times New Roman" w:hAnsi="Times New Roman" w:cs="Times New Roman"/>
      </w:rPr>
    </w:lvl>
    <w:lvl w:ilvl="8">
      <w:start w:val="1"/>
      <w:numFmt w:val="none"/>
      <w:lvlText w:val=""/>
      <w:lvlJc w:val="left"/>
      <w:pPr>
        <w:tabs>
          <w:tab w:val="num" w:pos="0"/>
        </w:tabs>
      </w:pPr>
      <w:rPr>
        <w:rFonts w:ascii="Times New Roman" w:hAnsi="Times New Roman" w:cs="Times New Roman"/>
      </w:rPr>
    </w:lvl>
  </w:abstractNum>
  <w:abstractNum w:abstractNumId="3">
    <w:nsid w:val="07A44B0A"/>
    <w:multiLevelType w:val="hybridMultilevel"/>
    <w:tmpl w:val="22C4435C"/>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4">
    <w:nsid w:val="1C755FAD"/>
    <w:multiLevelType w:val="hybridMultilevel"/>
    <w:tmpl w:val="78C809C2"/>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5">
    <w:nsid w:val="1E49081D"/>
    <w:multiLevelType w:val="hybridMultilevel"/>
    <w:tmpl w:val="5C663B7C"/>
    <w:lvl w:ilvl="0" w:tplc="FFFFFFFF">
      <w:start w:val="1"/>
      <w:numFmt w:val="bullet"/>
      <w:lvlText w:val=""/>
      <w:lvlJc w:val="left"/>
      <w:pPr>
        <w:tabs>
          <w:tab w:val="num" w:pos="360"/>
        </w:tabs>
        <w:ind w:left="360" w:hanging="360"/>
      </w:pPr>
      <w:rPr>
        <w:rFonts w:ascii="Wingdings" w:hAnsi="Wingdings" w:cs="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6">
    <w:nsid w:val="1EAB4CC5"/>
    <w:multiLevelType w:val="hybridMultilevel"/>
    <w:tmpl w:val="401A7B3A"/>
    <w:lvl w:ilvl="0" w:tplc="A3C2F032">
      <w:start w:val="1"/>
      <w:numFmt w:val="bullet"/>
      <w:pStyle w:val="bulletedlist"/>
      <w:lvlText w:val=""/>
      <w:lvlJc w:val="left"/>
      <w:pPr>
        <w:tabs>
          <w:tab w:val="num" w:pos="288"/>
        </w:tabs>
        <w:ind w:left="288" w:hanging="288"/>
      </w:pPr>
      <w:rPr>
        <w:rFonts w:ascii="Symbol" w:hAnsi="Symbol" w:cs="Times New Roman" w:hint="default"/>
        <w:b w:val="0"/>
        <w:i w:val="0"/>
        <w:color w:val="808080"/>
        <w:sz w:val="1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7">
    <w:nsid w:val="21FE3AA2"/>
    <w:multiLevelType w:val="hybridMultilevel"/>
    <w:tmpl w:val="3DA0AE18"/>
    <w:lvl w:ilvl="0" w:tplc="D83023A2">
      <w:start w:val="1"/>
      <w:numFmt w:val="bullet"/>
      <w:lvlText w:val=""/>
      <w:lvlJc w:val="left"/>
      <w:pPr>
        <w:tabs>
          <w:tab w:val="num" w:pos="288"/>
        </w:tabs>
        <w:ind w:left="288" w:hanging="288"/>
      </w:pPr>
      <w:rPr>
        <w:rFonts w:ascii="Symbol" w:hAnsi="Symbol" w:cs="Times New Roman" w:hint="default"/>
        <w:color w:val="808080"/>
        <w:sz w:val="1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8">
    <w:nsid w:val="22A716B6"/>
    <w:multiLevelType w:val="hybridMultilevel"/>
    <w:tmpl w:val="F24CFE3C"/>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9">
    <w:nsid w:val="2C9A48B1"/>
    <w:multiLevelType w:val="hybridMultilevel"/>
    <w:tmpl w:val="76E49690"/>
    <w:lvl w:ilvl="0" w:tplc="FFFFFFFF">
      <w:start w:val="1"/>
      <w:numFmt w:val="bullet"/>
      <w:lvlText w:val=""/>
      <w:lvlJc w:val="left"/>
      <w:pPr>
        <w:tabs>
          <w:tab w:val="num" w:pos="360"/>
        </w:tabs>
        <w:ind w:left="360" w:hanging="360"/>
      </w:pPr>
      <w:rPr>
        <w:rFonts w:ascii="Wingdings" w:hAnsi="Wingdings" w:cs="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0">
    <w:nsid w:val="2FB160CF"/>
    <w:multiLevelType w:val="hybridMultilevel"/>
    <w:tmpl w:val="5A6A2854"/>
    <w:lvl w:ilvl="0" w:tplc="FFFFFFFF">
      <w:start w:val="1"/>
      <w:numFmt w:val="bullet"/>
      <w:lvlText w:val=""/>
      <w:lvlJc w:val="left"/>
      <w:pPr>
        <w:tabs>
          <w:tab w:val="num" w:pos="360"/>
        </w:tabs>
        <w:ind w:left="360" w:hanging="360"/>
      </w:pPr>
      <w:rPr>
        <w:rFonts w:ascii="Wingdings" w:hAnsi="Wingdings" w:cs="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1">
    <w:nsid w:val="33340824"/>
    <w:multiLevelType w:val="multilevel"/>
    <w:tmpl w:val="300C8FFC"/>
    <w:lvl w:ilvl="0">
      <w:start w:val="1"/>
      <w:numFmt w:val="bullet"/>
      <w:lvlText w:val=""/>
      <w:lvlJc w:val="left"/>
      <w:pPr>
        <w:tabs>
          <w:tab w:val="num" w:pos="720"/>
        </w:tabs>
        <w:ind w:left="720" w:hanging="360"/>
      </w:pPr>
      <w:rPr>
        <w:rFonts w:ascii="Wingdings" w:hAnsi="Wingding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2">
    <w:nsid w:val="47F01699"/>
    <w:multiLevelType w:val="hybridMultilevel"/>
    <w:tmpl w:val="2D1CE81A"/>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3">
    <w:nsid w:val="51335FD2"/>
    <w:multiLevelType w:val="hybridMultilevel"/>
    <w:tmpl w:val="6C86D8DE"/>
    <w:lvl w:ilvl="0" w:tplc="4CDE40D4">
      <w:start w:val="1"/>
      <w:numFmt w:val="bullet"/>
      <w:lvlText w:val=""/>
      <w:lvlJc w:val="left"/>
      <w:pPr>
        <w:tabs>
          <w:tab w:val="num" w:pos="288"/>
        </w:tabs>
        <w:ind w:left="288" w:hanging="288"/>
      </w:pPr>
      <w:rPr>
        <w:rFonts w:ascii="Symbol" w:hAnsi="Symbol" w:cs="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4">
    <w:nsid w:val="530D6EBA"/>
    <w:multiLevelType w:val="hybridMultilevel"/>
    <w:tmpl w:val="3DD816CE"/>
    <w:lvl w:ilvl="0" w:tplc="0409000B">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5">
    <w:nsid w:val="55B25A34"/>
    <w:multiLevelType w:val="hybridMultilevel"/>
    <w:tmpl w:val="6786E3EC"/>
    <w:lvl w:ilvl="0" w:tplc="D0FE1608">
      <w:start w:val="1"/>
      <w:numFmt w:val="bullet"/>
      <w:lvlText w:val=""/>
      <w:lvlJc w:val="left"/>
      <w:pPr>
        <w:tabs>
          <w:tab w:val="num" w:pos="288"/>
        </w:tabs>
        <w:ind w:left="288" w:hanging="288"/>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6">
    <w:nsid w:val="5F660CB9"/>
    <w:multiLevelType w:val="hybridMultilevel"/>
    <w:tmpl w:val="84EA85CE"/>
    <w:lvl w:ilvl="0" w:tplc="04090001">
      <w:start w:val="1"/>
      <w:numFmt w:val="bullet"/>
      <w:lvlText w:val=""/>
      <w:lvlJc w:val="left"/>
      <w:pPr>
        <w:tabs>
          <w:tab w:val="num" w:pos="720"/>
        </w:tabs>
        <w:ind w:left="720" w:hanging="360"/>
      </w:pPr>
      <w:rPr>
        <w:rFonts w:ascii="Symbol" w:hAnsi="Symbol" w:cs="Times New Roman" w:hint="default"/>
      </w:rPr>
    </w:lvl>
    <w:lvl w:ilvl="1" w:tplc="08090001">
      <w:start w:val="1"/>
      <w:numFmt w:val="bullet"/>
      <w:lvlText w:val=""/>
      <w:lvlJc w:val="left"/>
      <w:pPr>
        <w:tabs>
          <w:tab w:val="num" w:pos="1440"/>
        </w:tabs>
        <w:ind w:left="1440" w:hanging="360"/>
      </w:pPr>
      <w:rPr>
        <w:rFonts w:ascii="Symbol" w:hAnsi="Symbol" w:cs="Times New Roman"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7">
    <w:nsid w:val="704A1DBA"/>
    <w:multiLevelType w:val="hybridMultilevel"/>
    <w:tmpl w:val="300C8FFC"/>
    <w:lvl w:ilvl="0" w:tplc="04090009">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8">
    <w:nsid w:val="78B3500C"/>
    <w:multiLevelType w:val="hybridMultilevel"/>
    <w:tmpl w:val="41D4C230"/>
    <w:lvl w:ilvl="0" w:tplc="06F42028">
      <w:start w:val="1"/>
      <w:numFmt w:val="bullet"/>
      <w:lvlText w:val=""/>
      <w:lvlJc w:val="left"/>
      <w:pPr>
        <w:tabs>
          <w:tab w:val="num" w:pos="288"/>
        </w:tabs>
        <w:ind w:left="216" w:hanging="216"/>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9">
    <w:nsid w:val="7B0C5ABC"/>
    <w:multiLevelType w:val="hybridMultilevel"/>
    <w:tmpl w:val="2F92627A"/>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num w:numId="1">
    <w:abstractNumId w:val="2"/>
  </w:num>
  <w:num w:numId="2">
    <w:abstractNumId w:val="0"/>
  </w:num>
  <w:num w:numId="3">
    <w:abstractNumId w:val="12"/>
  </w:num>
  <w:num w:numId="4">
    <w:abstractNumId w:val="1"/>
  </w:num>
  <w:num w:numId="5">
    <w:abstractNumId w:val="2"/>
  </w:num>
  <w:num w:numId="6">
    <w:abstractNumId w:val="8"/>
  </w:num>
  <w:num w:numId="7">
    <w:abstractNumId w:val="17"/>
  </w:num>
  <w:num w:numId="8">
    <w:abstractNumId w:val="11"/>
  </w:num>
  <w:num w:numId="9">
    <w:abstractNumId w:val="19"/>
  </w:num>
  <w:num w:numId="10">
    <w:abstractNumId w:val="15"/>
  </w:num>
  <w:num w:numId="11">
    <w:abstractNumId w:val="18"/>
  </w:num>
  <w:num w:numId="12">
    <w:abstractNumId w:val="13"/>
  </w:num>
  <w:num w:numId="13">
    <w:abstractNumId w:val="16"/>
  </w:num>
  <w:num w:numId="1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3"/>
  </w:num>
  <w:num w:numId="17">
    <w:abstractNumId w:val="4"/>
  </w:num>
  <w:num w:numId="18">
    <w:abstractNumId w:val="6"/>
  </w:num>
  <w:num w:numId="19">
    <w:abstractNumId w:val="7"/>
  </w:num>
  <w:num w:numId="20">
    <w:abstractNumId w:val="6"/>
  </w:num>
  <w:num w:numId="21">
    <w:abstractNumId w:val="6"/>
  </w:num>
  <w:num w:numId="22">
    <w:abstractNumId w:val="5"/>
  </w:num>
  <w:num w:numId="23">
    <w:abstractNumId w:val="10"/>
  </w:num>
  <w:num w:numId="24">
    <w:abstractNumId w:val="9"/>
  </w:num>
  <w:num w:numId="2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oNotHyphenateCaps/>
  <w:drawingGridHorizontalSpacing w:val="120"/>
  <w:displayHorizontalDrawingGridEvery w:val="2"/>
  <w:characterSpacingControl w:val="doNotCompress"/>
  <w:footnotePr>
    <w:footnote w:id="0"/>
    <w:footnote w:id="1"/>
  </w:footnotePr>
  <w:endnotePr>
    <w:endnote w:id="0"/>
    <w:endnote w:id="1"/>
  </w:endnotePr>
  <w:compat/>
  <w:rsids>
    <w:rsidRoot w:val="00CC2AAC"/>
    <w:rsid w:val="000018EB"/>
    <w:rsid w:val="000468E8"/>
    <w:rsid w:val="0006248C"/>
    <w:rsid w:val="00063184"/>
    <w:rsid w:val="00074F70"/>
    <w:rsid w:val="00083B19"/>
    <w:rsid w:val="0009464C"/>
    <w:rsid w:val="0009783D"/>
    <w:rsid w:val="000E1169"/>
    <w:rsid w:val="001019BB"/>
    <w:rsid w:val="00123B6D"/>
    <w:rsid w:val="00190BCE"/>
    <w:rsid w:val="001C2424"/>
    <w:rsid w:val="001F3882"/>
    <w:rsid w:val="00291822"/>
    <w:rsid w:val="00295036"/>
    <w:rsid w:val="002B389E"/>
    <w:rsid w:val="002C7A2F"/>
    <w:rsid w:val="00300EBD"/>
    <w:rsid w:val="0034770C"/>
    <w:rsid w:val="00374CA3"/>
    <w:rsid w:val="0038322F"/>
    <w:rsid w:val="00383DEE"/>
    <w:rsid w:val="003A1C7B"/>
    <w:rsid w:val="003A7799"/>
    <w:rsid w:val="003F16E8"/>
    <w:rsid w:val="004256E3"/>
    <w:rsid w:val="0043621C"/>
    <w:rsid w:val="00452E8C"/>
    <w:rsid w:val="004A46F2"/>
    <w:rsid w:val="004B001F"/>
    <w:rsid w:val="004B3F65"/>
    <w:rsid w:val="004C68E6"/>
    <w:rsid w:val="004E2490"/>
    <w:rsid w:val="00503201"/>
    <w:rsid w:val="005114DE"/>
    <w:rsid w:val="00514FD7"/>
    <w:rsid w:val="00541D78"/>
    <w:rsid w:val="00545BB8"/>
    <w:rsid w:val="00584052"/>
    <w:rsid w:val="00590E9B"/>
    <w:rsid w:val="005B6158"/>
    <w:rsid w:val="005B7190"/>
    <w:rsid w:val="005F4DCE"/>
    <w:rsid w:val="00617818"/>
    <w:rsid w:val="00624F46"/>
    <w:rsid w:val="00625220"/>
    <w:rsid w:val="00633C38"/>
    <w:rsid w:val="00651D1C"/>
    <w:rsid w:val="00684B65"/>
    <w:rsid w:val="006A2CAE"/>
    <w:rsid w:val="006A6CB6"/>
    <w:rsid w:val="006D2F23"/>
    <w:rsid w:val="006D3D1B"/>
    <w:rsid w:val="006D68BF"/>
    <w:rsid w:val="00744C6F"/>
    <w:rsid w:val="007476AE"/>
    <w:rsid w:val="0074770F"/>
    <w:rsid w:val="007621A3"/>
    <w:rsid w:val="007629AD"/>
    <w:rsid w:val="00781352"/>
    <w:rsid w:val="007B0720"/>
    <w:rsid w:val="007D6479"/>
    <w:rsid w:val="007E0C3F"/>
    <w:rsid w:val="007E543A"/>
    <w:rsid w:val="00816E9D"/>
    <w:rsid w:val="008759E9"/>
    <w:rsid w:val="0090307C"/>
    <w:rsid w:val="0094176D"/>
    <w:rsid w:val="00946DA8"/>
    <w:rsid w:val="009E3ABF"/>
    <w:rsid w:val="009E4536"/>
    <w:rsid w:val="00A13214"/>
    <w:rsid w:val="00A414FA"/>
    <w:rsid w:val="00A571D0"/>
    <w:rsid w:val="00A85C27"/>
    <w:rsid w:val="00A96390"/>
    <w:rsid w:val="00AA58B0"/>
    <w:rsid w:val="00AA58DF"/>
    <w:rsid w:val="00AB5C8B"/>
    <w:rsid w:val="00AF4505"/>
    <w:rsid w:val="00B33100"/>
    <w:rsid w:val="00B63986"/>
    <w:rsid w:val="00B97DE0"/>
    <w:rsid w:val="00BA2FF8"/>
    <w:rsid w:val="00BB06CE"/>
    <w:rsid w:val="00C712FC"/>
    <w:rsid w:val="00C723B7"/>
    <w:rsid w:val="00C91366"/>
    <w:rsid w:val="00C914AE"/>
    <w:rsid w:val="00CC0C8C"/>
    <w:rsid w:val="00CC2AAC"/>
    <w:rsid w:val="00CF2F64"/>
    <w:rsid w:val="00D542B5"/>
    <w:rsid w:val="00D61F3A"/>
    <w:rsid w:val="00DA363E"/>
    <w:rsid w:val="00DC61AB"/>
    <w:rsid w:val="00DE1CA4"/>
    <w:rsid w:val="00DE59CE"/>
    <w:rsid w:val="00DE7479"/>
    <w:rsid w:val="00E43BD9"/>
    <w:rsid w:val="00E669C7"/>
    <w:rsid w:val="00EA3DEB"/>
    <w:rsid w:val="00ED07B4"/>
    <w:rsid w:val="00EE3A34"/>
    <w:rsid w:val="00F05E67"/>
    <w:rsid w:val="00F17B8E"/>
    <w:rsid w:val="00F3132B"/>
    <w:rsid w:val="00F32C04"/>
    <w:rsid w:val="00F459B0"/>
    <w:rsid w:val="00F76A18"/>
    <w:rsid w:val="00FA2E39"/>
    <w:rsid w:val="00FB788E"/>
    <w:rsid w:val="00FC2F3C"/>
    <w:rsid w:val="00FD1184"/>
    <w:rsid w:val="00FD3ACC"/>
    <w:rsid w:val="00FF2F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2FC"/>
    <w:rPr>
      <w:sz w:val="24"/>
      <w:szCs w:val="24"/>
    </w:rPr>
  </w:style>
  <w:style w:type="paragraph" w:styleId="Heading1">
    <w:name w:val="heading 1"/>
    <w:basedOn w:val="Normal"/>
    <w:next w:val="Normal"/>
    <w:qFormat/>
    <w:rsid w:val="00C712FC"/>
    <w:pPr>
      <w:keepNext/>
      <w:outlineLvl w:val="0"/>
    </w:pPr>
    <w:rPr>
      <w:rFonts w:ascii="Trebuchet MS" w:hAnsi="Trebuchet MS"/>
      <w:b/>
      <w:bCs/>
    </w:rPr>
  </w:style>
  <w:style w:type="paragraph" w:styleId="Heading2">
    <w:name w:val="heading 2"/>
    <w:basedOn w:val="Normal"/>
    <w:next w:val="Normal"/>
    <w:qFormat/>
    <w:rsid w:val="00C712FC"/>
    <w:pPr>
      <w:keepNext/>
      <w:widowControl w:val="0"/>
      <w:numPr>
        <w:ilvl w:val="1"/>
        <w:numId w:val="4"/>
      </w:numPr>
      <w:tabs>
        <w:tab w:val="left" w:pos="3600"/>
        <w:tab w:val="right" w:pos="9360"/>
      </w:tabs>
      <w:suppressAutoHyphens/>
      <w:overflowPunct w:val="0"/>
      <w:autoSpaceDE w:val="0"/>
      <w:textAlignment w:val="baseline"/>
      <w:outlineLvl w:val="1"/>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C712FC"/>
    <w:rPr>
      <w:rFonts w:ascii="Cambria" w:hAnsi="Cambria" w:cs="Cambria"/>
      <w:b/>
      <w:bCs/>
      <w:kern w:val="32"/>
      <w:sz w:val="32"/>
      <w:szCs w:val="32"/>
      <w:lang w:val="en-US" w:eastAsia="en-US"/>
    </w:rPr>
  </w:style>
  <w:style w:type="character" w:customStyle="1" w:styleId="Heading2Char">
    <w:name w:val="Heading 2 Char"/>
    <w:basedOn w:val="DefaultParagraphFont"/>
    <w:rsid w:val="00C712FC"/>
    <w:rPr>
      <w:rFonts w:ascii="Cambria" w:hAnsi="Cambria" w:cs="Cambria"/>
      <w:b/>
      <w:bCs/>
      <w:i/>
      <w:iCs/>
      <w:sz w:val="28"/>
      <w:szCs w:val="28"/>
      <w:lang w:val="en-US" w:eastAsia="en-US"/>
    </w:rPr>
  </w:style>
  <w:style w:type="character" w:styleId="Hyperlink">
    <w:name w:val="Hyperlink"/>
    <w:basedOn w:val="DefaultParagraphFont"/>
    <w:rsid w:val="00C712FC"/>
    <w:rPr>
      <w:rFonts w:ascii="Times New Roman" w:hAnsi="Times New Roman" w:cs="Times New Roman"/>
      <w:color w:val="0000FF"/>
      <w:u w:val="single"/>
    </w:rPr>
  </w:style>
  <w:style w:type="paragraph" w:styleId="Title">
    <w:name w:val="Title"/>
    <w:basedOn w:val="Normal"/>
    <w:qFormat/>
    <w:rsid w:val="00C712FC"/>
    <w:pPr>
      <w:jc w:val="center"/>
    </w:pPr>
    <w:rPr>
      <w:rFonts w:ascii="Trebuchet MS" w:hAnsi="Trebuchet MS"/>
      <w:b/>
      <w:bCs/>
    </w:rPr>
  </w:style>
  <w:style w:type="character" w:customStyle="1" w:styleId="TitleChar">
    <w:name w:val="Title Char"/>
    <w:basedOn w:val="DefaultParagraphFont"/>
    <w:rsid w:val="00C712FC"/>
    <w:rPr>
      <w:rFonts w:ascii="Cambria" w:hAnsi="Cambria" w:cs="Cambria"/>
      <w:b/>
      <w:bCs/>
      <w:kern w:val="28"/>
      <w:sz w:val="32"/>
      <w:szCs w:val="32"/>
      <w:lang w:val="en-US" w:eastAsia="en-US"/>
    </w:rPr>
  </w:style>
  <w:style w:type="paragraph" w:customStyle="1" w:styleId="WW-NormalWeb">
    <w:name w:val="WW-Normal (Web)"/>
    <w:basedOn w:val="Normal"/>
    <w:rsid w:val="00C712FC"/>
    <w:pPr>
      <w:suppressAutoHyphens/>
      <w:spacing w:before="100" w:after="100"/>
    </w:pPr>
    <w:rPr>
      <w:rFonts w:ascii="Zurich Cn BT" w:hAnsi="Zurich Cn BT"/>
      <w:sz w:val="20"/>
      <w:szCs w:val="20"/>
    </w:rPr>
  </w:style>
  <w:style w:type="paragraph" w:customStyle="1" w:styleId="Header1">
    <w:name w:val="Header1"/>
    <w:basedOn w:val="Normal"/>
    <w:rsid w:val="00C712FC"/>
    <w:pPr>
      <w:widowControl w:val="0"/>
      <w:tabs>
        <w:tab w:val="center" w:pos="4320"/>
        <w:tab w:val="right" w:pos="8640"/>
      </w:tabs>
      <w:suppressAutoHyphens/>
      <w:autoSpaceDE w:val="0"/>
    </w:pPr>
  </w:style>
  <w:style w:type="paragraph" w:customStyle="1" w:styleId="nm">
    <w:name w:val="nm"/>
    <w:basedOn w:val="Normal"/>
    <w:rsid w:val="00C712FC"/>
    <w:pPr>
      <w:suppressAutoHyphens/>
    </w:pPr>
    <w:rPr>
      <w:b/>
      <w:bCs/>
      <w:sz w:val="32"/>
      <w:szCs w:val="32"/>
    </w:rPr>
  </w:style>
  <w:style w:type="paragraph" w:styleId="BodyText">
    <w:name w:val="Body Text"/>
    <w:basedOn w:val="Normal"/>
    <w:rsid w:val="00C712FC"/>
    <w:pPr>
      <w:jc w:val="both"/>
    </w:pPr>
    <w:rPr>
      <w:rFonts w:ascii="Verdana" w:hAnsi="Verdana"/>
      <w:sz w:val="20"/>
      <w:szCs w:val="20"/>
    </w:rPr>
  </w:style>
  <w:style w:type="character" w:customStyle="1" w:styleId="BodyTextChar">
    <w:name w:val="Body Text Char"/>
    <w:basedOn w:val="DefaultParagraphFont"/>
    <w:rsid w:val="00C712FC"/>
    <w:rPr>
      <w:rFonts w:ascii="Times New Roman" w:hAnsi="Times New Roman" w:cs="Times New Roman"/>
      <w:sz w:val="24"/>
      <w:szCs w:val="24"/>
      <w:lang w:val="en-US" w:eastAsia="en-US"/>
    </w:rPr>
  </w:style>
  <w:style w:type="character" w:styleId="FollowedHyperlink">
    <w:name w:val="FollowedHyperlink"/>
    <w:basedOn w:val="DefaultParagraphFont"/>
    <w:rsid w:val="00C712FC"/>
    <w:rPr>
      <w:rFonts w:ascii="Times New Roman" w:hAnsi="Times New Roman" w:cs="Times New Roman"/>
      <w:color w:val="800080"/>
      <w:u w:val="single"/>
    </w:rPr>
  </w:style>
  <w:style w:type="paragraph" w:styleId="NormalWeb">
    <w:name w:val="Normal (Web)"/>
    <w:basedOn w:val="Normal"/>
    <w:rsid w:val="00C712FC"/>
    <w:pPr>
      <w:spacing w:before="100" w:beforeAutospacing="1" w:after="100" w:afterAutospacing="1" w:line="360" w:lineRule="auto"/>
      <w:jc w:val="both"/>
    </w:pPr>
  </w:style>
  <w:style w:type="character" w:styleId="Strong">
    <w:name w:val="Strong"/>
    <w:basedOn w:val="DefaultParagraphFont"/>
    <w:qFormat/>
    <w:rsid w:val="00C712FC"/>
    <w:rPr>
      <w:rFonts w:ascii="Times New Roman" w:hAnsi="Times New Roman" w:cs="Times New Roman"/>
      <w:b/>
      <w:bCs/>
    </w:rPr>
  </w:style>
  <w:style w:type="paragraph" w:customStyle="1" w:styleId="bulletedlist">
    <w:name w:val="bulleted list"/>
    <w:basedOn w:val="Normal"/>
    <w:rsid w:val="00C712FC"/>
    <w:pPr>
      <w:numPr>
        <w:numId w:val="18"/>
      </w:numPr>
      <w:spacing w:before="40" w:after="80" w:line="220" w:lineRule="exact"/>
    </w:pPr>
    <w:rPr>
      <w:rFonts w:ascii="Tahoma" w:hAnsi="Tahoma" w:cs="Tahoma"/>
      <w:spacing w:val="10"/>
      <w:sz w:val="16"/>
      <w:szCs w:val="16"/>
    </w:rPr>
  </w:style>
  <w:style w:type="character" w:customStyle="1" w:styleId="apple-style-span">
    <w:name w:val="apple-style-span"/>
    <w:basedOn w:val="DefaultParagraphFont"/>
    <w:rsid w:val="00C712FC"/>
    <w:rPr>
      <w:rFonts w:ascii="Times New Roman" w:hAnsi="Times New Roman" w:cs="Times New Roman"/>
    </w:rPr>
  </w:style>
  <w:style w:type="character" w:customStyle="1" w:styleId="system1">
    <w:name w:val="system1"/>
    <w:basedOn w:val="DefaultParagraphFont"/>
    <w:rsid w:val="00C712FC"/>
    <w:rPr>
      <w:rFonts w:ascii="Times New Roman" w:hAnsi="Times New Roman" w:cs="Times New Roman"/>
      <w:color w:val="auto"/>
    </w:rPr>
  </w:style>
  <w:style w:type="character" w:styleId="Emphasis">
    <w:name w:val="Emphasis"/>
    <w:basedOn w:val="DefaultParagraphFont"/>
    <w:qFormat/>
    <w:rsid w:val="00C712FC"/>
    <w:rPr>
      <w:rFonts w:ascii="Times New Roman" w:hAnsi="Times New Roman" w:cs="Times New Roman"/>
      <w:i/>
      <w:iCs/>
    </w:rPr>
  </w:style>
  <w:style w:type="paragraph" w:styleId="ListParagraph">
    <w:name w:val="List Paragraph"/>
    <w:basedOn w:val="Normal"/>
    <w:qFormat/>
    <w:rsid w:val="00C712FC"/>
    <w:pPr>
      <w:ind w:left="720"/>
    </w:pPr>
  </w:style>
  <w:style w:type="paragraph" w:styleId="BodyTextIndent2">
    <w:name w:val="Body Text Indent 2"/>
    <w:basedOn w:val="Normal"/>
    <w:rsid w:val="00C712FC"/>
    <w:pPr>
      <w:spacing w:after="120" w:line="480" w:lineRule="auto"/>
      <w:ind w:left="283"/>
    </w:pPr>
  </w:style>
  <w:style w:type="character" w:customStyle="1" w:styleId="BodyTextIndent2Char">
    <w:name w:val="Body Text Indent 2 Char"/>
    <w:basedOn w:val="DefaultParagraphFont"/>
    <w:rsid w:val="00C712FC"/>
    <w:rPr>
      <w:rFonts w:ascii="Times New Roman" w:hAnsi="Times New Roman" w:cs="Times New Roman"/>
      <w:sz w:val="24"/>
      <w:szCs w:val="24"/>
      <w:lang w:val="en-US" w:eastAsia="en-US"/>
    </w:rPr>
  </w:style>
  <w:style w:type="paragraph" w:styleId="BalloonText">
    <w:name w:val="Balloon Text"/>
    <w:basedOn w:val="Normal"/>
    <w:rsid w:val="00C712FC"/>
    <w:rPr>
      <w:rFonts w:ascii="Tahoma" w:hAnsi="Tahoma" w:cs="Tahoma"/>
      <w:sz w:val="16"/>
      <w:szCs w:val="16"/>
    </w:rPr>
  </w:style>
  <w:style w:type="character" w:customStyle="1" w:styleId="BalloonTextChar">
    <w:name w:val="Balloon Text Char"/>
    <w:basedOn w:val="DefaultParagraphFont"/>
    <w:rsid w:val="00C712FC"/>
    <w:rPr>
      <w:rFonts w:ascii="Tahoma" w:hAnsi="Tahoma" w:cs="Tahoma"/>
      <w:sz w:val="16"/>
      <w:szCs w:val="16"/>
      <w:lang w:val="en-US" w:eastAsia="en-US"/>
    </w:rPr>
  </w:style>
  <w:style w:type="paragraph" w:styleId="Header">
    <w:name w:val="header"/>
    <w:basedOn w:val="Normal"/>
    <w:link w:val="HeaderChar"/>
    <w:rsid w:val="0009464C"/>
    <w:pPr>
      <w:tabs>
        <w:tab w:val="center" w:pos="4513"/>
        <w:tab w:val="right" w:pos="9026"/>
      </w:tabs>
    </w:pPr>
  </w:style>
  <w:style w:type="character" w:customStyle="1" w:styleId="HeaderChar">
    <w:name w:val="Header Char"/>
    <w:basedOn w:val="DefaultParagraphFont"/>
    <w:link w:val="Header"/>
    <w:rsid w:val="0009464C"/>
    <w:rPr>
      <w:sz w:val="24"/>
      <w:szCs w:val="24"/>
      <w:lang w:val="en-US" w:eastAsia="en-US"/>
    </w:rPr>
  </w:style>
  <w:style w:type="paragraph" w:styleId="Footer">
    <w:name w:val="footer"/>
    <w:basedOn w:val="Normal"/>
    <w:link w:val="FooterChar"/>
    <w:rsid w:val="0009464C"/>
    <w:pPr>
      <w:tabs>
        <w:tab w:val="center" w:pos="4513"/>
        <w:tab w:val="right" w:pos="9026"/>
      </w:tabs>
    </w:pPr>
  </w:style>
  <w:style w:type="character" w:customStyle="1" w:styleId="FooterChar">
    <w:name w:val="Footer Char"/>
    <w:basedOn w:val="DefaultParagraphFont"/>
    <w:link w:val="Footer"/>
    <w:rsid w:val="0009464C"/>
    <w:rPr>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C394C777F0CE4BB8AF488FB6792E67" ma:contentTypeVersion="0" ma:contentTypeDescription="Create a new document." ma:contentTypeScope="" ma:versionID="d58e8f73fb819a801c0025489f58ff94">
  <xsd:schema xmlns:xsd="http://www.w3.org/2001/XMLSchema" xmlns:xs="http://www.w3.org/2001/XMLSchema" xmlns:p="http://schemas.microsoft.com/office/2006/metadata/properties" targetNamespace="http://schemas.microsoft.com/office/2006/metadata/properties" ma:root="true" ma:fieldsID="590f6e3e76195df225f587bfe9538ee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FD47F5-CA8C-448E-B263-909E966024BC}"/>
</file>

<file path=customXml/itemProps2.xml><?xml version="1.0" encoding="utf-8"?>
<ds:datastoreItem xmlns:ds="http://schemas.openxmlformats.org/officeDocument/2006/customXml" ds:itemID="{1DA156AE-6A21-4AA8-9648-946AFFA11000}"/>
</file>

<file path=customXml/itemProps3.xml><?xml version="1.0" encoding="utf-8"?>
<ds:datastoreItem xmlns:ds="http://schemas.openxmlformats.org/officeDocument/2006/customXml" ds:itemID="{CA53FA80-AC02-4534-88F2-34FD63340CE8}"/>
</file>

<file path=docProps/app.xml><?xml version="1.0" encoding="utf-8"?>
<Properties xmlns="http://schemas.openxmlformats.org/officeDocument/2006/extended-properties" xmlns:vt="http://schemas.openxmlformats.org/officeDocument/2006/docPropsVTypes">
  <Template>Normal.dotm</Template>
  <TotalTime>1</TotalTime>
  <Pages>4</Pages>
  <Words>1408</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 M Balaji</vt:lpstr>
    </vt:vector>
  </TitlesOfParts>
  <Company>CSS</Company>
  <LinksUpToDate>false</LinksUpToDate>
  <CharactersWithSpaces>9416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 Balaji</dc:title>
  <dc:creator>Balaji</dc:creator>
  <cp:lastModifiedBy>Acer</cp:lastModifiedBy>
  <cp:revision>3</cp:revision>
  <cp:lastPrinted>2006-10-02T08:00:00Z</cp:lastPrinted>
  <dcterms:created xsi:type="dcterms:W3CDTF">2014-06-25T01:06:00Z</dcterms:created>
  <dcterms:modified xsi:type="dcterms:W3CDTF">2014-06-25T11:05:00Z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0x010100B4C394C777F0CE4BB8AF488FB6792E67</vt:lpwstr>
  </property>
</Properties>
</file>