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9B5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Modification Output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have created web application where you can upload image and then web application can detect weather image is fake or real.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run this code you need to install below extra package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 Django==2.1.7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below screen you can see we can upload either PNG or JPG or TIFF images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9EB3191" wp14:editId="4E36977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you can we have mixed of TIFF, PNG and JPG images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double click on ‘</w:t>
      </w:r>
      <w:r w:rsidRPr="00534DC9">
        <w:rPr>
          <w:rFonts w:ascii="Times New Roman" w:hAnsi="Times New Roman" w:cs="Times New Roman"/>
          <w:sz w:val="28"/>
          <w:szCs w:val="28"/>
          <w:lang w:val="en-US"/>
        </w:rPr>
        <w:t>runWebServer</w:t>
      </w:r>
      <w:r>
        <w:rPr>
          <w:rFonts w:ascii="Times New Roman" w:hAnsi="Times New Roman" w:cs="Times New Roman"/>
          <w:sz w:val="28"/>
          <w:szCs w:val="28"/>
          <w:lang w:val="en-US"/>
        </w:rPr>
        <w:t>.bat’ file to start python web server and then will get below page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B131AC" wp14:editId="5F71E387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above screen python web server started and now open browser and enter URL as </w:t>
      </w:r>
      <w:hyperlink r:id="rId6" w:history="1">
        <w:r w:rsidRPr="0032448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http://127.0.0.1:8000/index.html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and then press enter key to get below page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0EA0CEC" wp14:editId="629B84D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click on ‘User Login’ link to get below page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00FBDA" wp14:editId="3159633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user can login by entering username and password as ‘admin and admin’ and then press button to get below page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E40AF49" wp14:editId="42DB664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click on ‘Fake Image Detection’ link to get below page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3EF4C6" wp14:editId="4953D72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select and upload test image and then press buttons to get below page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781ACF0" wp14:editId="6441CD9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given image predicted as FAKE. Similarly you can upload and test other image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03F043" wp14:editId="7E6E5ED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uploading another image and below is the output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A903658" wp14:editId="1E0B536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Above image detected as REAL.</w:t>
      </w:r>
    </w:p>
    <w:p w:rsid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534DC9" w:rsidRPr="00534DC9" w:rsidRDefault="00534DC9" w:rsidP="00534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534DC9" w:rsidRPr="00534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DC9"/>
    <w:rsid w:val="003319B5"/>
    <w:rsid w:val="0053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7E87E3-7EEA-4D3D-97AA-584BD0618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4D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27.0.0.1:8000/index.html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2025-03-17T12:42:00Z</dcterms:created>
  <dcterms:modified xsi:type="dcterms:W3CDTF">2025-03-17T12:50:00Z</dcterms:modified>
</cp:coreProperties>
</file>