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FF83" w14:textId="77777777" w:rsidR="00B84A61" w:rsidRDefault="00EA739C" w:rsidP="00C35EE6">
      <w:pPr>
        <w:spacing w:line="276" w:lineRule="auto"/>
        <w:ind w:left="-284" w:right="-472" w:firstLine="284"/>
        <w:jc w:val="center"/>
        <w:rPr>
          <w:b/>
          <w:bCs/>
          <w:sz w:val="32"/>
          <w:szCs w:val="32"/>
          <w:lang w:val="en-US"/>
        </w:rPr>
      </w:pPr>
      <w:r w:rsidRPr="00EA739C">
        <w:rPr>
          <w:b/>
          <w:bCs/>
          <w:sz w:val="32"/>
          <w:szCs w:val="32"/>
          <w:lang w:val="en-US"/>
        </w:rPr>
        <w:t>Software Requirement Specification</w:t>
      </w:r>
    </w:p>
    <w:p w14:paraId="697838E0" w14:textId="77777777" w:rsidR="00EA739C" w:rsidRDefault="00EA739C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</w:p>
    <w:p w14:paraId="442AE5FB" w14:textId="77777777" w:rsidR="00EA739C" w:rsidRPr="00EA739C" w:rsidRDefault="00EA739C" w:rsidP="00C35EE6">
      <w:pPr>
        <w:pStyle w:val="ListParagraph"/>
        <w:numPr>
          <w:ilvl w:val="1"/>
          <w:numId w:val="1"/>
        </w:num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 w:rsidRPr="00EA739C">
        <w:rPr>
          <w:b/>
          <w:bCs/>
          <w:sz w:val="32"/>
          <w:szCs w:val="32"/>
          <w:lang w:val="en-US"/>
        </w:rPr>
        <w:t>Purpose:</w:t>
      </w:r>
    </w:p>
    <w:p w14:paraId="3CC5AAA5" w14:textId="77777777" w:rsidR="00EA739C" w:rsidRDefault="00EA739C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</w:p>
    <w:p w14:paraId="06305B54" w14:textId="77777777" w:rsidR="00FF09C5" w:rsidRDefault="00EA739C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analy</w:t>
      </w:r>
      <w:r w:rsidR="00D910CE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 xml:space="preserve">e </w:t>
      </w:r>
      <w:r w:rsidR="00D910CE">
        <w:rPr>
          <w:sz w:val="24"/>
          <w:szCs w:val="24"/>
          <w:lang w:val="en-US"/>
        </w:rPr>
        <w:t>the lung function decline in patients with Pulmonary Fibrosis (PF) using deep learning techniques. PF is a disorder with no known cause and no known cure</w:t>
      </w:r>
      <w:r w:rsidR="00296C7D">
        <w:rPr>
          <w:sz w:val="24"/>
          <w:szCs w:val="24"/>
          <w:lang w:val="en-US"/>
        </w:rPr>
        <w:t>,</w:t>
      </w:r>
      <w:r w:rsidR="00FF09C5">
        <w:rPr>
          <w:sz w:val="24"/>
          <w:szCs w:val="24"/>
          <w:lang w:val="en-US"/>
        </w:rPr>
        <w:t xml:space="preserve"> so analyzing the patient’s prognosis</w:t>
      </w:r>
      <w:r w:rsidR="00296C7D">
        <w:rPr>
          <w:sz w:val="24"/>
          <w:szCs w:val="24"/>
          <w:lang w:val="en-US"/>
        </w:rPr>
        <w:t xml:space="preserve"> and detecting the decline in patient’s lung function</w:t>
      </w:r>
      <w:r w:rsidR="00FF09C5">
        <w:rPr>
          <w:sz w:val="24"/>
          <w:szCs w:val="24"/>
          <w:lang w:val="en-US"/>
        </w:rPr>
        <w:t xml:space="preserve"> is very much needful. </w:t>
      </w:r>
      <w:r w:rsidR="00C807A5">
        <w:rPr>
          <w:sz w:val="24"/>
          <w:szCs w:val="24"/>
          <w:lang w:val="en-US"/>
        </w:rPr>
        <w:t>The project aims to predict the forced vital capacity of the patient based on which he/she can choose further treatment.</w:t>
      </w:r>
    </w:p>
    <w:p w14:paraId="082C61C3" w14:textId="77777777" w:rsidR="00296C7D" w:rsidRDefault="00296C7D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</w:p>
    <w:p w14:paraId="29AF2AD1" w14:textId="77777777" w:rsidR="00FF09C5" w:rsidRPr="00296C7D" w:rsidRDefault="00296C7D" w:rsidP="00C35EE6">
      <w:pPr>
        <w:pStyle w:val="ListParagraph"/>
        <w:numPr>
          <w:ilvl w:val="1"/>
          <w:numId w:val="1"/>
        </w:num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 w:rsidRPr="00296C7D">
        <w:rPr>
          <w:b/>
          <w:bCs/>
          <w:sz w:val="32"/>
          <w:szCs w:val="32"/>
          <w:lang w:val="en-US"/>
        </w:rPr>
        <w:t>Abbreviations:</w:t>
      </w:r>
    </w:p>
    <w:p w14:paraId="400A5783" w14:textId="77777777" w:rsidR="00296C7D" w:rsidRDefault="00296C7D" w:rsidP="00C35EE6">
      <w:pPr>
        <w:pStyle w:val="ListParagraph"/>
        <w:spacing w:line="276" w:lineRule="auto"/>
        <w:ind w:left="-284" w:right="-472" w:firstLine="284"/>
        <w:jc w:val="both"/>
        <w:rPr>
          <w:b/>
          <w:bCs/>
          <w:sz w:val="24"/>
          <w:szCs w:val="24"/>
          <w:lang w:val="en-US"/>
        </w:rPr>
      </w:pPr>
    </w:p>
    <w:p w14:paraId="67CC1048" w14:textId="77777777" w:rsidR="00AC678C" w:rsidRPr="00AC678C" w:rsidRDefault="00AC678C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AC678C">
        <w:rPr>
          <w:sz w:val="24"/>
          <w:szCs w:val="24"/>
          <w:lang w:val="en-US"/>
        </w:rPr>
        <w:t xml:space="preserve">ML </w:t>
      </w:r>
      <w:r>
        <w:rPr>
          <w:sz w:val="24"/>
          <w:szCs w:val="24"/>
          <w:lang w:val="en-US"/>
        </w:rPr>
        <w:t>– Machine Learning</w:t>
      </w:r>
    </w:p>
    <w:p w14:paraId="1A99963D" w14:textId="77777777" w:rsidR="00296C7D" w:rsidRDefault="00296C7D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FVC – </w:t>
      </w:r>
      <w:r w:rsidR="00AC678C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orced vital capacity</w:t>
      </w:r>
    </w:p>
    <w:p w14:paraId="11257436" w14:textId="77777777" w:rsidR="005650B4" w:rsidRDefault="005650B4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XGB – Extreme Gradient Boosting</w:t>
      </w:r>
    </w:p>
    <w:p w14:paraId="64E7EB1F" w14:textId="77777777" w:rsidR="005650B4" w:rsidRDefault="005650B4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– Application programming interface</w:t>
      </w:r>
    </w:p>
    <w:p w14:paraId="3033E43F" w14:textId="77777777" w:rsidR="00B051E5" w:rsidRDefault="008A1906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DICOM – Digital Imaging and Communications in Medicine</w:t>
      </w:r>
    </w:p>
    <w:p w14:paraId="2CDAFE33" w14:textId="39A5BD44" w:rsidR="00B4498A" w:rsidRPr="00F17628" w:rsidRDefault="008A1906" w:rsidP="00F17628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856B65A" w14:textId="0F4A79CA" w:rsidR="00296C7D" w:rsidRDefault="00FF09C5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17628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   </w:t>
      </w:r>
      <w:r w:rsidR="00F21B8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Overview</w:t>
      </w:r>
      <w:r w:rsidR="00296C7D">
        <w:rPr>
          <w:b/>
          <w:bCs/>
          <w:sz w:val="32"/>
          <w:szCs w:val="32"/>
          <w:lang w:val="en-US"/>
        </w:rPr>
        <w:t>:</w:t>
      </w:r>
    </w:p>
    <w:p w14:paraId="619E9401" w14:textId="77777777" w:rsidR="00296C7D" w:rsidRPr="00B051E5" w:rsidRDefault="00296C7D" w:rsidP="00C35EE6">
      <w:pPr>
        <w:spacing w:line="276" w:lineRule="auto"/>
        <w:ind w:left="-284" w:right="-472" w:firstLine="284"/>
        <w:jc w:val="both"/>
        <w:rPr>
          <w:b/>
          <w:bCs/>
          <w:sz w:val="24"/>
          <w:szCs w:val="24"/>
          <w:lang w:val="en-US"/>
        </w:rPr>
      </w:pPr>
    </w:p>
    <w:p w14:paraId="1BA0C721" w14:textId="2ABF55E4" w:rsidR="008C15D1" w:rsidRDefault="00F21B88" w:rsidP="00C35EE6">
      <w:pPr>
        <w:spacing w:line="276" w:lineRule="auto"/>
        <w:ind w:left="-284" w:right="-472" w:firstLine="284"/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is aimed at </w:t>
      </w:r>
      <w:r w:rsidR="007717B0">
        <w:rPr>
          <w:sz w:val="24"/>
          <w:szCs w:val="24"/>
          <w:lang w:val="en-US"/>
        </w:rPr>
        <w:t>determining</w:t>
      </w:r>
      <w:r>
        <w:rPr>
          <w:sz w:val="24"/>
          <w:szCs w:val="24"/>
          <w:lang w:val="en-US"/>
        </w:rPr>
        <w:t xml:space="preserve"> the patient’s </w:t>
      </w:r>
      <w:r w:rsidR="007717B0">
        <w:rPr>
          <w:sz w:val="24"/>
          <w:szCs w:val="24"/>
          <w:lang w:val="en-US"/>
        </w:rPr>
        <w:t>FVC value by analyzing the</w:t>
      </w:r>
      <w:r w:rsidR="00B051E5">
        <w:rPr>
          <w:sz w:val="24"/>
          <w:szCs w:val="24"/>
          <w:lang w:val="en-US"/>
        </w:rPr>
        <w:t xml:space="preserve"> lungs</w:t>
      </w:r>
      <w:r w:rsidR="007717B0">
        <w:rPr>
          <w:sz w:val="24"/>
          <w:szCs w:val="24"/>
          <w:lang w:val="en-US"/>
        </w:rPr>
        <w:t xml:space="preserve"> CT scan</w:t>
      </w:r>
      <w:r>
        <w:rPr>
          <w:sz w:val="24"/>
          <w:szCs w:val="24"/>
          <w:lang w:val="en-US"/>
        </w:rPr>
        <w:t xml:space="preserve"> </w:t>
      </w:r>
      <w:r w:rsidR="00B051E5">
        <w:rPr>
          <w:sz w:val="24"/>
          <w:szCs w:val="24"/>
          <w:lang w:val="en-US"/>
        </w:rPr>
        <w:t xml:space="preserve">images </w:t>
      </w:r>
      <w:r w:rsidR="00B41990">
        <w:rPr>
          <w:sz w:val="24"/>
          <w:szCs w:val="24"/>
          <w:lang w:val="en-US"/>
        </w:rPr>
        <w:t>taken at the week 0. The</w:t>
      </w:r>
      <w:r w:rsidR="007717B0">
        <w:rPr>
          <w:sz w:val="24"/>
          <w:szCs w:val="24"/>
          <w:lang w:val="en-US"/>
        </w:rPr>
        <w:t xml:space="preserve"> </w:t>
      </w:r>
      <w:r w:rsidR="00B41990">
        <w:rPr>
          <w:sz w:val="24"/>
          <w:szCs w:val="24"/>
          <w:lang w:val="en-US"/>
        </w:rPr>
        <w:t xml:space="preserve">dataset contains FVC values taken both before and after the week 0, which </w:t>
      </w:r>
      <w:r w:rsidR="007717B0">
        <w:rPr>
          <w:sz w:val="24"/>
          <w:szCs w:val="24"/>
          <w:lang w:val="en-US"/>
        </w:rPr>
        <w:t>are</w:t>
      </w:r>
      <w:r w:rsidR="00B41990">
        <w:rPr>
          <w:sz w:val="24"/>
          <w:szCs w:val="24"/>
          <w:lang w:val="en-US"/>
        </w:rPr>
        <w:t xml:space="preserve"> negative values and positive values respectively.</w:t>
      </w:r>
      <w:r w:rsidR="00C807A5">
        <w:rPr>
          <w:sz w:val="24"/>
          <w:szCs w:val="24"/>
          <w:lang w:val="en-US"/>
        </w:rPr>
        <w:t xml:space="preserve"> </w:t>
      </w:r>
      <w:r w:rsidR="00B41990">
        <w:rPr>
          <w:sz w:val="24"/>
          <w:szCs w:val="24"/>
          <w:lang w:val="en-US"/>
        </w:rPr>
        <w:t xml:space="preserve">The dataset also contains percentage in lung function decline and their smoking status. </w:t>
      </w:r>
      <w:r w:rsidR="00C807A5">
        <w:rPr>
          <w:sz w:val="24"/>
          <w:szCs w:val="24"/>
          <w:lang w:val="en-US"/>
        </w:rPr>
        <w:t>The data is visualized using various tools and techniques such as p</w:t>
      </w:r>
      <w:r w:rsidR="00B051E5">
        <w:rPr>
          <w:sz w:val="24"/>
          <w:szCs w:val="24"/>
          <w:lang w:val="en-US"/>
        </w:rPr>
        <w:t>andas, matplotlib and seaborn.</w:t>
      </w:r>
      <w:r w:rsidR="00C807A5">
        <w:rPr>
          <w:sz w:val="24"/>
          <w:szCs w:val="24"/>
          <w:lang w:val="en-US"/>
        </w:rPr>
        <w:t xml:space="preserve"> </w:t>
      </w:r>
      <w:r w:rsidR="00296C7D">
        <w:rPr>
          <w:sz w:val="24"/>
          <w:szCs w:val="24"/>
          <w:lang w:val="en-US"/>
        </w:rPr>
        <w:t xml:space="preserve">We have extracted the features from 2D slices of 3D image of patient’s CT scan using ResNet50. </w:t>
      </w:r>
      <w:r w:rsidR="007717B0">
        <w:rPr>
          <w:sz w:val="24"/>
          <w:szCs w:val="24"/>
          <w:lang w:val="en-US"/>
        </w:rPr>
        <w:t>The feature vectors along with the tabular data are then fitted into XGB Regressor and predicted the FVC value.</w:t>
      </w:r>
      <w:r w:rsidR="00C807A5">
        <w:rPr>
          <w:sz w:val="24"/>
          <w:szCs w:val="24"/>
          <w:lang w:val="en-US"/>
        </w:rPr>
        <w:t xml:space="preserve"> </w:t>
      </w:r>
      <w:r w:rsidR="00233602" w:rsidRPr="00233602">
        <w:rPr>
          <w:color w:val="000000" w:themeColor="text1"/>
          <w:sz w:val="24"/>
          <w:szCs w:val="24"/>
          <w:lang w:val="en-US"/>
        </w:rPr>
        <w:t>Currently model is deployed on local host using Flask API.</w:t>
      </w:r>
    </w:p>
    <w:p w14:paraId="0203EB86" w14:textId="77777777" w:rsidR="008C15D1" w:rsidRDefault="008C15D1" w:rsidP="00C35EE6">
      <w:pPr>
        <w:spacing w:line="276" w:lineRule="auto"/>
        <w:ind w:left="-284" w:right="-472" w:firstLine="284"/>
        <w:jc w:val="both"/>
        <w:rPr>
          <w:color w:val="FF0000"/>
          <w:sz w:val="24"/>
          <w:szCs w:val="24"/>
          <w:lang w:val="en-US"/>
        </w:rPr>
      </w:pPr>
    </w:p>
    <w:p w14:paraId="6B6F1F6F" w14:textId="77777777" w:rsidR="00B051E5" w:rsidRPr="00C35EE6" w:rsidRDefault="008C15D1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 w:rsidRPr="00C35EE6">
        <w:rPr>
          <w:b/>
          <w:bCs/>
          <w:sz w:val="32"/>
          <w:szCs w:val="32"/>
          <w:lang w:val="en-US"/>
        </w:rPr>
        <w:t>List of Functions: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8C15D1" w14:paraId="1BA672CC" w14:textId="77777777" w:rsidTr="00B051E5">
        <w:trPr>
          <w:trHeight w:val="491"/>
        </w:trPr>
        <w:tc>
          <w:tcPr>
            <w:tcW w:w="4591" w:type="dxa"/>
          </w:tcPr>
          <w:p w14:paraId="2115E887" w14:textId="77777777" w:rsidR="008C15D1" w:rsidRP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Visualization</w:t>
            </w:r>
          </w:p>
        </w:tc>
        <w:tc>
          <w:tcPr>
            <w:tcW w:w="4591" w:type="dxa"/>
          </w:tcPr>
          <w:p w14:paraId="60864F8B" w14:textId="77777777" w:rsidR="008C15D1" w:rsidRP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Analyzing and finding patterns in data</w:t>
            </w:r>
          </w:p>
        </w:tc>
      </w:tr>
      <w:tr w:rsidR="008C15D1" w14:paraId="1ECF5187" w14:textId="77777777" w:rsidTr="00B051E5">
        <w:trPr>
          <w:trHeight w:val="491"/>
        </w:trPr>
        <w:tc>
          <w:tcPr>
            <w:tcW w:w="4591" w:type="dxa"/>
          </w:tcPr>
          <w:p w14:paraId="5B8EB3C8" w14:textId="77777777" w:rsidR="008C15D1" w:rsidRP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8C15D1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Preprocessing</w:t>
            </w:r>
          </w:p>
        </w:tc>
        <w:tc>
          <w:tcPr>
            <w:tcW w:w="4591" w:type="dxa"/>
          </w:tcPr>
          <w:p w14:paraId="0C93D7ED" w14:textId="77777777" w:rsidR="008C15D1" w:rsidRPr="00F12A2D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F12A2D">
              <w:rPr>
                <w:sz w:val="24"/>
                <w:szCs w:val="24"/>
                <w:lang w:val="en-US"/>
              </w:rPr>
              <w:t xml:space="preserve">Treatment of </w:t>
            </w:r>
            <w:r w:rsidR="009E21E0" w:rsidRPr="00F12A2D">
              <w:rPr>
                <w:sz w:val="24"/>
                <w:szCs w:val="24"/>
                <w:lang w:val="en-US"/>
              </w:rPr>
              <w:t>inconsistencies in the data</w:t>
            </w:r>
          </w:p>
        </w:tc>
      </w:tr>
      <w:tr w:rsidR="008C15D1" w14:paraId="2DB94DA2" w14:textId="77777777" w:rsidTr="00B051E5">
        <w:trPr>
          <w:trHeight w:val="512"/>
        </w:trPr>
        <w:tc>
          <w:tcPr>
            <w:tcW w:w="4591" w:type="dxa"/>
          </w:tcPr>
          <w:p w14:paraId="127764E3" w14:textId="77777777" w:rsid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8C15D1">
              <w:rPr>
                <w:sz w:val="24"/>
                <w:szCs w:val="24"/>
                <w:lang w:val="en-US"/>
              </w:rPr>
              <w:t>Feature Extraction</w:t>
            </w:r>
          </w:p>
        </w:tc>
        <w:tc>
          <w:tcPr>
            <w:tcW w:w="4591" w:type="dxa"/>
          </w:tcPr>
          <w:p w14:paraId="09661ED3" w14:textId="77777777" w:rsidR="008C15D1" w:rsidRPr="00F12A2D" w:rsidRDefault="00011714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F12A2D">
              <w:rPr>
                <w:sz w:val="24"/>
                <w:szCs w:val="24"/>
                <w:lang w:val="en-US"/>
              </w:rPr>
              <w:t>Extracting the features from CT scan</w:t>
            </w:r>
            <w:r w:rsidR="009E21E0" w:rsidRPr="00F12A2D">
              <w:rPr>
                <w:sz w:val="24"/>
                <w:szCs w:val="24"/>
                <w:lang w:val="en-US"/>
              </w:rPr>
              <w:t xml:space="preserve"> image</w:t>
            </w:r>
          </w:p>
        </w:tc>
      </w:tr>
      <w:tr w:rsidR="008C15D1" w14:paraId="70660670" w14:textId="77777777" w:rsidTr="00B051E5">
        <w:trPr>
          <w:trHeight w:val="491"/>
        </w:trPr>
        <w:tc>
          <w:tcPr>
            <w:tcW w:w="4591" w:type="dxa"/>
          </w:tcPr>
          <w:p w14:paraId="38E4168B" w14:textId="77777777" w:rsidR="008C15D1" w:rsidRP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Model Building</w:t>
            </w:r>
          </w:p>
        </w:tc>
        <w:tc>
          <w:tcPr>
            <w:tcW w:w="4591" w:type="dxa"/>
          </w:tcPr>
          <w:p w14:paraId="2141B268" w14:textId="77777777" w:rsidR="008C15D1" w:rsidRPr="00F12A2D" w:rsidRDefault="00011714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F12A2D">
              <w:rPr>
                <w:sz w:val="24"/>
                <w:szCs w:val="24"/>
                <w:lang w:val="en-US"/>
              </w:rPr>
              <w:t>Creating ML models to fit the data</w:t>
            </w:r>
          </w:p>
        </w:tc>
      </w:tr>
      <w:tr w:rsidR="008C15D1" w14:paraId="11F27F8B" w14:textId="77777777" w:rsidTr="00B051E5">
        <w:trPr>
          <w:trHeight w:val="491"/>
        </w:trPr>
        <w:tc>
          <w:tcPr>
            <w:tcW w:w="4591" w:type="dxa"/>
          </w:tcPr>
          <w:p w14:paraId="1511DB8B" w14:textId="77777777" w:rsidR="008C15D1" w:rsidRPr="008C15D1" w:rsidRDefault="008C15D1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8C15D1">
              <w:rPr>
                <w:sz w:val="24"/>
                <w:szCs w:val="24"/>
                <w:lang w:val="en-US"/>
              </w:rPr>
              <w:t>Model Selection</w:t>
            </w:r>
          </w:p>
        </w:tc>
        <w:tc>
          <w:tcPr>
            <w:tcW w:w="4591" w:type="dxa"/>
          </w:tcPr>
          <w:p w14:paraId="692029DA" w14:textId="77777777" w:rsidR="008C15D1" w:rsidRPr="00F12A2D" w:rsidRDefault="00011714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F12A2D">
              <w:rPr>
                <w:sz w:val="24"/>
                <w:szCs w:val="24"/>
                <w:lang w:val="en-US"/>
              </w:rPr>
              <w:t>Selecting the best model</w:t>
            </w:r>
          </w:p>
        </w:tc>
      </w:tr>
      <w:tr w:rsidR="008C15D1" w14:paraId="16B93FF9" w14:textId="77777777" w:rsidTr="00B051E5">
        <w:trPr>
          <w:trHeight w:val="473"/>
        </w:trPr>
        <w:tc>
          <w:tcPr>
            <w:tcW w:w="4591" w:type="dxa"/>
          </w:tcPr>
          <w:p w14:paraId="1F13A7D4" w14:textId="77777777" w:rsidR="008C15D1" w:rsidRPr="008C15D1" w:rsidRDefault="009E21E0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Model </w:t>
            </w:r>
            <w:r w:rsidR="008C15D1" w:rsidRPr="008C15D1">
              <w:rPr>
                <w:sz w:val="24"/>
                <w:szCs w:val="24"/>
                <w:lang w:val="en-US"/>
              </w:rPr>
              <w:t>Deployment</w:t>
            </w:r>
          </w:p>
        </w:tc>
        <w:tc>
          <w:tcPr>
            <w:tcW w:w="4591" w:type="dxa"/>
          </w:tcPr>
          <w:p w14:paraId="501A298F" w14:textId="77777777" w:rsidR="008C15D1" w:rsidRPr="00F12A2D" w:rsidRDefault="009E21E0" w:rsidP="00C35EE6">
            <w:pPr>
              <w:spacing w:line="276" w:lineRule="auto"/>
              <w:ind w:left="-284" w:right="-472" w:firstLine="284"/>
              <w:jc w:val="both"/>
              <w:rPr>
                <w:sz w:val="24"/>
                <w:szCs w:val="24"/>
                <w:lang w:val="en-US"/>
              </w:rPr>
            </w:pPr>
            <w:r w:rsidRPr="00F12A2D">
              <w:rPr>
                <w:sz w:val="24"/>
                <w:szCs w:val="24"/>
                <w:lang w:val="en-US"/>
              </w:rPr>
              <w:t>Deploying the model for patients use</w:t>
            </w:r>
          </w:p>
        </w:tc>
      </w:tr>
    </w:tbl>
    <w:p w14:paraId="118A7440" w14:textId="77777777" w:rsidR="00C35EE6" w:rsidRDefault="00F21B88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</w:p>
    <w:p w14:paraId="0669BD7D" w14:textId="4C34AB9F" w:rsidR="00FF09C5" w:rsidRPr="00C35EE6" w:rsidRDefault="00C35EE6" w:rsidP="00C35EE6">
      <w:pPr>
        <w:spacing w:line="276" w:lineRule="auto"/>
        <w:ind w:left="-284" w:right="-472" w:firstLine="284"/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="00F21B88">
        <w:rPr>
          <w:b/>
          <w:bCs/>
          <w:sz w:val="32"/>
          <w:szCs w:val="32"/>
          <w:lang w:val="en-US"/>
        </w:rPr>
        <w:t xml:space="preserve"> </w:t>
      </w:r>
      <w:r w:rsidR="00FF09C5" w:rsidRPr="00FF09C5">
        <w:rPr>
          <w:b/>
          <w:bCs/>
          <w:sz w:val="32"/>
          <w:szCs w:val="32"/>
          <w:lang w:val="en-US"/>
        </w:rPr>
        <w:t>Functional Description</w:t>
      </w:r>
      <w:r w:rsidR="00011714">
        <w:rPr>
          <w:b/>
          <w:bCs/>
          <w:sz w:val="32"/>
          <w:szCs w:val="32"/>
          <w:lang w:val="en-US"/>
        </w:rPr>
        <w:t>:</w:t>
      </w:r>
    </w:p>
    <w:p w14:paraId="21971F75" w14:textId="77777777" w:rsidR="00011714" w:rsidRDefault="00011714" w:rsidP="00C35EE6">
      <w:pPr>
        <w:pStyle w:val="ListParagraph"/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</w:p>
    <w:p w14:paraId="3D9E8413" w14:textId="404EF9AE" w:rsidR="00011714" w:rsidRDefault="00D12FC4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Data visualization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The data needs to be presented in a visually appealing way using graphs, </w:t>
      </w:r>
      <w:r w:rsidR="00C35EE6">
        <w:rPr>
          <w:sz w:val="24"/>
          <w:szCs w:val="24"/>
          <w:lang w:val="en-US"/>
        </w:rPr>
        <w:t>charts,</w:t>
      </w:r>
      <w:r>
        <w:rPr>
          <w:sz w:val="24"/>
          <w:szCs w:val="24"/>
          <w:lang w:val="en-US"/>
        </w:rPr>
        <w:t xml:space="preserve"> and plots to make it easier for users to understand and draw insights from data. We have used pandas, matplotlib and seaborn</w:t>
      </w:r>
      <w:r w:rsidR="008A1906">
        <w:rPr>
          <w:sz w:val="24"/>
          <w:szCs w:val="24"/>
          <w:lang w:val="en-US"/>
        </w:rPr>
        <w:t xml:space="preserve"> find the patterns of both tabular data and CT scan images.</w:t>
      </w:r>
    </w:p>
    <w:p w14:paraId="053DAC11" w14:textId="77777777" w:rsidR="00B9695B" w:rsidRPr="00B9695B" w:rsidRDefault="008A1906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Data preprocessing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Looking deeper into the data to treat null and duplicate values is necessary. </w:t>
      </w:r>
      <w:r w:rsidR="00B9695B">
        <w:rPr>
          <w:sz w:val="24"/>
          <w:szCs w:val="24"/>
          <w:lang w:val="en-US"/>
        </w:rPr>
        <w:t>Later</w:t>
      </w:r>
      <w:r>
        <w:rPr>
          <w:sz w:val="24"/>
          <w:szCs w:val="24"/>
          <w:lang w:val="en-US"/>
        </w:rPr>
        <w:t xml:space="preserve"> converted the categorical values into numerical values using Label Encoding. The CT scan images were given in </w:t>
      </w:r>
      <w:proofErr w:type="spellStart"/>
      <w:r>
        <w:rPr>
          <w:sz w:val="24"/>
          <w:szCs w:val="24"/>
          <w:lang w:val="en-US"/>
        </w:rPr>
        <w:t>dicom</w:t>
      </w:r>
      <w:proofErr w:type="spellEnd"/>
      <w:r>
        <w:rPr>
          <w:sz w:val="24"/>
          <w:szCs w:val="24"/>
          <w:lang w:val="en-US"/>
        </w:rPr>
        <w:t xml:space="preserve"> format</w:t>
      </w:r>
      <w:r w:rsidR="00AC678C">
        <w:rPr>
          <w:sz w:val="24"/>
          <w:szCs w:val="24"/>
          <w:lang w:val="en-US"/>
        </w:rPr>
        <w:t>, so converted it into jpg format for easy fitting into the ML model.</w:t>
      </w:r>
      <w:r w:rsidR="00B9695B">
        <w:rPr>
          <w:sz w:val="24"/>
          <w:szCs w:val="24"/>
          <w:lang w:val="en-US"/>
        </w:rPr>
        <w:t xml:space="preserve"> Also, identified the patients whose FVC values of week 0 were given and collected their CT scan images. </w:t>
      </w:r>
    </w:p>
    <w:p w14:paraId="29FEAF84" w14:textId="77777777" w:rsidR="00AC678C" w:rsidRDefault="00AC678C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Feature extraction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 w:rsidR="00B9695B">
        <w:rPr>
          <w:sz w:val="24"/>
          <w:szCs w:val="24"/>
          <w:lang w:val="en-US"/>
        </w:rPr>
        <w:t>The next step was</w:t>
      </w:r>
      <w:r>
        <w:rPr>
          <w:sz w:val="24"/>
          <w:szCs w:val="24"/>
          <w:lang w:val="en-US"/>
        </w:rPr>
        <w:t xml:space="preserve"> extrac</w:t>
      </w:r>
      <w:r w:rsidR="00B9695B">
        <w:rPr>
          <w:sz w:val="24"/>
          <w:szCs w:val="24"/>
          <w:lang w:val="en-US"/>
        </w:rPr>
        <w:t>tion of important features from the CT scan images</w:t>
      </w:r>
      <w:r w:rsidR="009E21E0">
        <w:rPr>
          <w:sz w:val="24"/>
          <w:szCs w:val="24"/>
          <w:lang w:val="en-US"/>
        </w:rPr>
        <w:t xml:space="preserve"> using ResNet50 model</w:t>
      </w:r>
      <w:r w:rsidR="00B9695B">
        <w:rPr>
          <w:sz w:val="24"/>
          <w:szCs w:val="24"/>
          <w:lang w:val="en-US"/>
        </w:rPr>
        <w:t xml:space="preserve"> and added those values to the tabular data to fit into the model. </w:t>
      </w:r>
      <w:r w:rsidR="009E21E0">
        <w:rPr>
          <w:sz w:val="24"/>
          <w:szCs w:val="24"/>
          <w:lang w:val="en-US"/>
        </w:rPr>
        <w:t>U</w:t>
      </w:r>
      <w:r w:rsidR="00B9695B">
        <w:rPr>
          <w:sz w:val="24"/>
          <w:szCs w:val="24"/>
          <w:lang w:val="en-US"/>
        </w:rPr>
        <w:t xml:space="preserve">sed autoencoder for dimension reduction of image features. </w:t>
      </w:r>
      <w:r w:rsidR="009E21E0">
        <w:rPr>
          <w:sz w:val="24"/>
          <w:szCs w:val="24"/>
          <w:lang w:val="en-US"/>
        </w:rPr>
        <w:t>Also e</w:t>
      </w:r>
      <w:r w:rsidR="00B9695B">
        <w:rPr>
          <w:sz w:val="24"/>
          <w:szCs w:val="24"/>
          <w:lang w:val="en-US"/>
        </w:rPr>
        <w:t>xtracted the metadata from the CT scan images.</w:t>
      </w:r>
    </w:p>
    <w:p w14:paraId="2AA01C4B" w14:textId="77777777" w:rsidR="00B9695B" w:rsidRDefault="009E21E0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Model building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The modified tabular data is fitted into XGB Regressor and predicted the corresponding FVC values and calculated the accuracy.</w:t>
      </w:r>
    </w:p>
    <w:p w14:paraId="5B6A2BB5" w14:textId="77777777" w:rsidR="009E21E0" w:rsidRDefault="009E21E0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Model selection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Performed the evaluation and selected the best model which give more accuracy.</w:t>
      </w:r>
    </w:p>
    <w:p w14:paraId="131B9D04" w14:textId="77777777" w:rsidR="009E21E0" w:rsidRPr="00011714" w:rsidRDefault="009E21E0" w:rsidP="00C35EE6">
      <w:pPr>
        <w:pStyle w:val="ListParagraph"/>
        <w:numPr>
          <w:ilvl w:val="0"/>
          <w:numId w:val="3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C35EE6">
        <w:rPr>
          <w:b/>
          <w:bCs/>
          <w:sz w:val="24"/>
          <w:szCs w:val="24"/>
          <w:u w:val="single"/>
          <w:lang w:val="en-US"/>
        </w:rPr>
        <w:t>Model deployment</w:t>
      </w:r>
      <w:r w:rsidRPr="00C35EE6">
        <w:rPr>
          <w:b/>
          <w:bCs/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The model is now ready for the deployment and we deployed it in local host. </w:t>
      </w:r>
      <w:r w:rsidR="00F12A2D">
        <w:rPr>
          <w:sz w:val="24"/>
          <w:szCs w:val="24"/>
          <w:lang w:val="en-US"/>
        </w:rPr>
        <w:t>By uploading the lung’s CT scan image, the model correctly predicts its FVC value.</w:t>
      </w:r>
    </w:p>
    <w:p w14:paraId="25636943" w14:textId="18E37638" w:rsidR="00B41990" w:rsidRDefault="00B41990" w:rsidP="00C35EE6">
      <w:pPr>
        <w:pStyle w:val="ListParagraph"/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</w:p>
    <w:p w14:paraId="693B04CE" w14:textId="77777777" w:rsidR="00C35EE6" w:rsidRPr="00FF09C5" w:rsidRDefault="00C35EE6" w:rsidP="00C35EE6">
      <w:pPr>
        <w:pStyle w:val="ListParagraph"/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</w:p>
    <w:p w14:paraId="71C9FBC4" w14:textId="00749243" w:rsidR="00F21B88" w:rsidRDefault="00FF09C5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C35EE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 </w:t>
      </w:r>
      <w:r w:rsidR="00F21B88">
        <w:rPr>
          <w:b/>
          <w:bCs/>
          <w:sz w:val="32"/>
          <w:szCs w:val="32"/>
          <w:lang w:val="en-US"/>
        </w:rPr>
        <w:t xml:space="preserve"> </w:t>
      </w:r>
      <w:r w:rsidRPr="00FF09C5">
        <w:rPr>
          <w:b/>
          <w:bCs/>
          <w:sz w:val="32"/>
          <w:szCs w:val="32"/>
          <w:lang w:val="en-US"/>
        </w:rPr>
        <w:t>Specific Requirements</w:t>
      </w:r>
    </w:p>
    <w:p w14:paraId="6CCC7288" w14:textId="77777777" w:rsidR="00F12A2D" w:rsidRPr="00BB76FD" w:rsidRDefault="00F21B88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3.1    </w:t>
      </w:r>
      <w:r w:rsidR="00F12A2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Software interfaces</w:t>
      </w:r>
      <w:r w:rsidR="00BB76FD">
        <w:rPr>
          <w:b/>
          <w:bCs/>
          <w:sz w:val="32"/>
          <w:szCs w:val="32"/>
          <w:lang w:val="en-US"/>
        </w:rPr>
        <w:t>:</w:t>
      </w:r>
    </w:p>
    <w:p w14:paraId="7A52ADA2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 w:rsidRPr="00B4498A">
        <w:rPr>
          <w:sz w:val="24"/>
          <w:szCs w:val="24"/>
          <w:lang w:val="en-US"/>
        </w:rPr>
        <w:t>Python</w:t>
      </w:r>
    </w:p>
    <w:p w14:paraId="50DC2526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Pandas</w:t>
      </w:r>
    </w:p>
    <w:p w14:paraId="288A020A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Matplotlib</w:t>
      </w:r>
    </w:p>
    <w:p w14:paraId="517D0E4D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Seaborn</w:t>
      </w:r>
    </w:p>
    <w:p w14:paraId="459A838D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Numpy</w:t>
      </w:r>
      <w:proofErr w:type="spellEnd"/>
    </w:p>
    <w:p w14:paraId="53B5A16C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Sklearn</w:t>
      </w:r>
      <w:proofErr w:type="spellEnd"/>
    </w:p>
    <w:p w14:paraId="79FE86F8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Pydicom</w:t>
      </w:r>
      <w:proofErr w:type="spellEnd"/>
    </w:p>
    <w:p w14:paraId="348CD706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Tensorfow</w:t>
      </w:r>
      <w:proofErr w:type="spellEnd"/>
    </w:p>
    <w:p w14:paraId="1A21CFA2" w14:textId="77777777" w:rsid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Skimage</w:t>
      </w:r>
      <w:proofErr w:type="spellEnd"/>
    </w:p>
    <w:p w14:paraId="1E273426" w14:textId="77777777" w:rsidR="00B4498A" w:rsidRPr="00B4498A" w:rsidRDefault="00B4498A" w:rsidP="00C35EE6">
      <w:pPr>
        <w:pStyle w:val="ListParagraph"/>
        <w:numPr>
          <w:ilvl w:val="0"/>
          <w:numId w:val="4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XGB Regressor</w:t>
      </w:r>
    </w:p>
    <w:p w14:paraId="6108556B" w14:textId="77777777" w:rsidR="00B4498A" w:rsidRPr="00BB76FD" w:rsidRDefault="00F21B88" w:rsidP="00C35EE6">
      <w:pPr>
        <w:spacing w:line="276" w:lineRule="auto"/>
        <w:ind w:left="-284" w:right="-472" w:firstLine="28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3.2     Hardware</w:t>
      </w:r>
      <w:r w:rsidR="00FF09C5" w:rsidRPr="00FF09C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interfaces:</w:t>
      </w:r>
    </w:p>
    <w:p w14:paraId="17C1CBE1" w14:textId="77777777" w:rsidR="00B4498A" w:rsidRDefault="00B4498A" w:rsidP="00C35EE6">
      <w:pPr>
        <w:pStyle w:val="ListParagraph"/>
        <w:numPr>
          <w:ilvl w:val="0"/>
          <w:numId w:val="5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8GB RAM</w:t>
      </w:r>
    </w:p>
    <w:p w14:paraId="00B740B2" w14:textId="77777777" w:rsidR="00B4498A" w:rsidRDefault="00B4498A" w:rsidP="00C35EE6">
      <w:pPr>
        <w:pStyle w:val="ListParagraph"/>
        <w:numPr>
          <w:ilvl w:val="0"/>
          <w:numId w:val="5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512GB HDD</w:t>
      </w:r>
    </w:p>
    <w:p w14:paraId="1139AADC" w14:textId="77777777" w:rsidR="00B4498A" w:rsidRDefault="00B4498A" w:rsidP="00C35EE6">
      <w:pPr>
        <w:pStyle w:val="ListParagraph"/>
        <w:numPr>
          <w:ilvl w:val="0"/>
          <w:numId w:val="5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Intel core i5 processor</w:t>
      </w:r>
    </w:p>
    <w:p w14:paraId="6C5C6441" w14:textId="77777777" w:rsidR="00B4498A" w:rsidRPr="00B4498A" w:rsidRDefault="00B4498A" w:rsidP="00C35EE6">
      <w:pPr>
        <w:pStyle w:val="ListParagraph"/>
        <w:numPr>
          <w:ilvl w:val="0"/>
          <w:numId w:val="5"/>
        </w:numPr>
        <w:spacing w:line="276" w:lineRule="auto"/>
        <w:ind w:left="-284" w:right="-472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Intel Graphics Card</w:t>
      </w:r>
    </w:p>
    <w:p w14:paraId="2F7F0F02" w14:textId="77777777" w:rsidR="00FF09C5" w:rsidRPr="00FF09C5" w:rsidRDefault="00FF09C5" w:rsidP="00C35EE6">
      <w:pPr>
        <w:spacing w:line="276" w:lineRule="auto"/>
        <w:ind w:left="-284" w:right="-472" w:firstLine="284"/>
        <w:jc w:val="both"/>
        <w:rPr>
          <w:lang w:val="en-US"/>
        </w:rPr>
      </w:pPr>
      <w:r w:rsidRPr="00FF09C5">
        <w:rPr>
          <w:lang w:val="en-US"/>
        </w:rPr>
        <w:t xml:space="preserve"> </w:t>
      </w:r>
    </w:p>
    <w:sectPr w:rsidR="00FF09C5" w:rsidRPr="00FF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862"/>
    <w:multiLevelType w:val="hybridMultilevel"/>
    <w:tmpl w:val="6C1285A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2FF21AAF"/>
    <w:multiLevelType w:val="hybridMultilevel"/>
    <w:tmpl w:val="C66E03E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E3756C"/>
    <w:multiLevelType w:val="multilevel"/>
    <w:tmpl w:val="CACC8B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A2006F"/>
    <w:multiLevelType w:val="multilevel"/>
    <w:tmpl w:val="2DFEC9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B73C5D"/>
    <w:multiLevelType w:val="hybridMultilevel"/>
    <w:tmpl w:val="F0A8274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472309E"/>
    <w:multiLevelType w:val="hybridMultilevel"/>
    <w:tmpl w:val="B700F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794797">
    <w:abstractNumId w:val="3"/>
  </w:num>
  <w:num w:numId="2" w16cid:durableId="2097749897">
    <w:abstractNumId w:val="2"/>
  </w:num>
  <w:num w:numId="3" w16cid:durableId="2067297983">
    <w:abstractNumId w:val="4"/>
  </w:num>
  <w:num w:numId="4" w16cid:durableId="1290890795">
    <w:abstractNumId w:val="1"/>
  </w:num>
  <w:num w:numId="5" w16cid:durableId="1139347346">
    <w:abstractNumId w:val="0"/>
  </w:num>
  <w:num w:numId="6" w16cid:durableId="1050109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C"/>
    <w:rsid w:val="00011714"/>
    <w:rsid w:val="00233602"/>
    <w:rsid w:val="00296C7D"/>
    <w:rsid w:val="005650B4"/>
    <w:rsid w:val="007717B0"/>
    <w:rsid w:val="008A1906"/>
    <w:rsid w:val="008C15D1"/>
    <w:rsid w:val="009E21E0"/>
    <w:rsid w:val="00AC678C"/>
    <w:rsid w:val="00B051E5"/>
    <w:rsid w:val="00B41990"/>
    <w:rsid w:val="00B4498A"/>
    <w:rsid w:val="00B84A61"/>
    <w:rsid w:val="00B9695B"/>
    <w:rsid w:val="00BB76FD"/>
    <w:rsid w:val="00C35EE6"/>
    <w:rsid w:val="00C807A5"/>
    <w:rsid w:val="00D12FC4"/>
    <w:rsid w:val="00D910CE"/>
    <w:rsid w:val="00EA739C"/>
    <w:rsid w:val="00F12A2D"/>
    <w:rsid w:val="00F17628"/>
    <w:rsid w:val="00F21B88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C402"/>
  <w15:chartTrackingRefBased/>
  <w15:docId w15:val="{A7A61F93-4415-4CF7-80B9-97C048E6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9C"/>
    <w:pPr>
      <w:ind w:left="720"/>
      <w:contextualSpacing/>
    </w:pPr>
  </w:style>
  <w:style w:type="table" w:styleId="TableGrid">
    <w:name w:val="Table Grid"/>
    <w:basedOn w:val="TableNormal"/>
    <w:uiPriority w:val="39"/>
    <w:rsid w:val="008C1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Amaljith P</dc:creator>
  <cp:keywords/>
  <dc:description/>
  <cp:lastModifiedBy>Lokesh Bhangale</cp:lastModifiedBy>
  <cp:revision>5</cp:revision>
  <dcterms:created xsi:type="dcterms:W3CDTF">2023-03-13T15:04:00Z</dcterms:created>
  <dcterms:modified xsi:type="dcterms:W3CDTF">2023-03-27T09:38:00Z</dcterms:modified>
</cp:coreProperties>
</file>