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185" w:rsidRDefault="009D1D9D">
      <w:pPr>
        <w:spacing w:line="535" w:lineRule="exact"/>
        <w:ind w:left="280" w:right="244"/>
        <w:jc w:val="center"/>
        <w:rPr>
          <w:b/>
          <w:sz w:val="44"/>
        </w:rPr>
      </w:pPr>
      <w:r>
        <w:rPr>
          <w:b/>
          <w:sz w:val="44"/>
        </w:rPr>
        <w:t>ARTIFICIALINTELLIGENCE-GROUP</w:t>
      </w:r>
      <w:r w:rsidR="00FC0AFA">
        <w:rPr>
          <w:b/>
          <w:sz w:val="44"/>
        </w:rPr>
        <w:t>4</w:t>
      </w: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9D1D9D">
      <w:pPr>
        <w:ind w:left="280" w:right="248"/>
        <w:jc w:val="center"/>
        <w:rPr>
          <w:b/>
          <w:sz w:val="44"/>
        </w:rPr>
      </w:pPr>
      <w:r>
        <w:rPr>
          <w:b/>
          <w:sz w:val="44"/>
        </w:rPr>
        <w:t>EARTHQUAKEPREDICTIONMODELUSINGPYTHON</w:t>
      </w: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E97708">
      <w:pPr>
        <w:pStyle w:val="BodyText"/>
        <w:rPr>
          <w:b/>
          <w:sz w:val="44"/>
        </w:rPr>
      </w:pPr>
      <w:r>
        <w:rPr>
          <w:b/>
          <w:sz w:val="44"/>
        </w:rPr>
        <w:t xml:space="preserve">Team members </w:t>
      </w:r>
    </w:p>
    <w:p w:rsidR="00D344A4" w:rsidRDefault="00D344A4">
      <w:pPr>
        <w:pStyle w:val="BodyText"/>
        <w:rPr>
          <w:b/>
          <w:sz w:val="44"/>
        </w:rPr>
      </w:pPr>
      <w:proofErr w:type="gramStart"/>
      <w:r>
        <w:rPr>
          <w:b/>
          <w:sz w:val="44"/>
        </w:rPr>
        <w:t>1)KRISHNA</w:t>
      </w:r>
      <w:proofErr w:type="gramEnd"/>
      <w:r>
        <w:rPr>
          <w:b/>
          <w:sz w:val="44"/>
        </w:rPr>
        <w:t xml:space="preserve"> RAJAN M</w:t>
      </w:r>
    </w:p>
    <w:p w:rsidR="00E97708" w:rsidRDefault="00E97708">
      <w:pPr>
        <w:pStyle w:val="BodyText"/>
        <w:rPr>
          <w:b/>
          <w:sz w:val="44"/>
        </w:rPr>
      </w:pPr>
      <w:proofErr w:type="gramStart"/>
      <w:r>
        <w:rPr>
          <w:b/>
          <w:sz w:val="44"/>
        </w:rPr>
        <w:t>2)</w:t>
      </w:r>
      <w:r w:rsidR="00D344A4">
        <w:rPr>
          <w:b/>
          <w:sz w:val="44"/>
        </w:rPr>
        <w:t>JOSHUVA</w:t>
      </w:r>
      <w:proofErr w:type="gramEnd"/>
      <w:r w:rsidR="00D344A4">
        <w:rPr>
          <w:b/>
          <w:sz w:val="44"/>
        </w:rPr>
        <w:t xml:space="preserve"> M</w:t>
      </w:r>
    </w:p>
    <w:p w:rsidR="00631185" w:rsidRDefault="00D344A4">
      <w:pPr>
        <w:pStyle w:val="BodyText"/>
        <w:rPr>
          <w:b/>
          <w:sz w:val="44"/>
        </w:rPr>
      </w:pPr>
      <w:proofErr w:type="gramStart"/>
      <w:r>
        <w:rPr>
          <w:b/>
          <w:sz w:val="44"/>
        </w:rPr>
        <w:t>3)AKASH</w:t>
      </w:r>
      <w:proofErr w:type="gramEnd"/>
      <w:r>
        <w:rPr>
          <w:b/>
          <w:sz w:val="44"/>
        </w:rPr>
        <w:t xml:space="preserve"> K</w:t>
      </w:r>
    </w:p>
    <w:p w:rsidR="00631185" w:rsidRDefault="00D344A4">
      <w:pPr>
        <w:pStyle w:val="BodyText"/>
        <w:rPr>
          <w:b/>
          <w:sz w:val="44"/>
        </w:rPr>
      </w:pPr>
      <w:proofErr w:type="gramStart"/>
      <w:r>
        <w:rPr>
          <w:b/>
          <w:sz w:val="44"/>
        </w:rPr>
        <w:t>4)ESAKKIAPPAN</w:t>
      </w:r>
      <w:proofErr w:type="gramEnd"/>
      <w:r>
        <w:rPr>
          <w:b/>
          <w:sz w:val="44"/>
        </w:rPr>
        <w:t xml:space="preserve"> E</w:t>
      </w:r>
    </w:p>
    <w:p w:rsidR="00D344A4" w:rsidRDefault="00D344A4">
      <w:pPr>
        <w:pStyle w:val="BodyText"/>
        <w:rPr>
          <w:b/>
          <w:sz w:val="44"/>
        </w:rPr>
      </w:pPr>
      <w:proofErr w:type="gramStart"/>
      <w:r>
        <w:rPr>
          <w:b/>
          <w:sz w:val="44"/>
        </w:rPr>
        <w:t>5)LOKESH</w:t>
      </w:r>
      <w:proofErr w:type="gramEnd"/>
      <w:r>
        <w:rPr>
          <w:b/>
          <w:sz w:val="44"/>
        </w:rPr>
        <w:t xml:space="preserve"> BHARATHI A</w:t>
      </w:r>
    </w:p>
    <w:p w:rsidR="00D344A4" w:rsidRDefault="00D344A4">
      <w:pPr>
        <w:pStyle w:val="BodyText"/>
        <w:rPr>
          <w:b/>
          <w:sz w:val="44"/>
        </w:rPr>
      </w:pPr>
    </w:p>
    <w:p w:rsidR="00D344A4" w:rsidRDefault="00D344A4">
      <w:pPr>
        <w:pStyle w:val="BodyText"/>
        <w:rPr>
          <w:b/>
          <w:sz w:val="44"/>
        </w:rPr>
      </w:pPr>
    </w:p>
    <w:p w:rsidR="00631185" w:rsidRDefault="00631185">
      <w:pPr>
        <w:pStyle w:val="BodyText"/>
        <w:spacing w:before="6"/>
        <w:rPr>
          <w:b/>
          <w:sz w:val="44"/>
        </w:rPr>
      </w:pPr>
    </w:p>
    <w:p w:rsidR="00631185" w:rsidRPr="00076F13" w:rsidRDefault="00631185" w:rsidP="00FE511D">
      <w:pPr>
        <w:spacing w:line="1070" w:lineRule="atLeast"/>
        <w:ind w:left="4431" w:right="2619" w:hanging="334"/>
        <w:rPr>
          <w:bCs/>
          <w:sz w:val="44"/>
          <w:u w:val="single"/>
        </w:rPr>
        <w:sectPr w:rsidR="00631185" w:rsidRPr="00076F13">
          <w:type w:val="continuous"/>
          <w:pgSz w:w="11920" w:h="16850"/>
          <w:pgMar w:top="1440" w:right="780" w:bottom="280" w:left="1320" w:header="720" w:footer="720" w:gutter="0"/>
          <w:cols w:space="720"/>
        </w:sectPr>
      </w:pPr>
    </w:p>
    <w:p w:rsidR="00631185" w:rsidRDefault="009D1D9D">
      <w:pPr>
        <w:spacing w:line="439" w:lineRule="exact"/>
        <w:ind w:left="840"/>
        <w:rPr>
          <w:b/>
          <w:sz w:val="36"/>
        </w:rPr>
      </w:pPr>
      <w:r>
        <w:rPr>
          <w:b/>
          <w:sz w:val="36"/>
          <w:u w:val="thick"/>
        </w:rPr>
        <w:t>EARTHQUAKEPREDICTIONMODELUSINGPYTHON</w:t>
      </w:r>
    </w:p>
    <w:p w:rsidR="00631185" w:rsidRDefault="00631185">
      <w:pPr>
        <w:pStyle w:val="BodyText"/>
        <w:rPr>
          <w:b/>
          <w:sz w:val="20"/>
        </w:rPr>
      </w:pPr>
    </w:p>
    <w:p w:rsidR="00631185" w:rsidRDefault="00631185">
      <w:pPr>
        <w:pStyle w:val="BodyText"/>
        <w:rPr>
          <w:b/>
          <w:sz w:val="20"/>
        </w:rPr>
      </w:pPr>
    </w:p>
    <w:p w:rsidR="00631185" w:rsidRDefault="00631185">
      <w:pPr>
        <w:pStyle w:val="BodyText"/>
        <w:spacing w:before="5"/>
        <w:rPr>
          <w:b/>
          <w:sz w:val="20"/>
        </w:rPr>
      </w:pPr>
    </w:p>
    <w:p w:rsidR="00631185" w:rsidRDefault="009D1D9D">
      <w:pPr>
        <w:pStyle w:val="Heading1"/>
        <w:spacing w:before="35" w:line="259" w:lineRule="auto"/>
        <w:ind w:right="651"/>
      </w:pPr>
      <w:proofErr w:type="spellStart"/>
      <w:r>
        <w:t>Earthquakepredictionmodelinloadingandpre-processingthedataset</w:t>
      </w:r>
      <w:proofErr w:type="spellEnd"/>
      <w:r>
        <w:t>:</w:t>
      </w:r>
    </w:p>
    <w:p w:rsidR="00631185" w:rsidRDefault="00631185">
      <w:pPr>
        <w:pStyle w:val="BodyText"/>
        <w:rPr>
          <w:b/>
        </w:rPr>
      </w:pPr>
    </w:p>
    <w:p w:rsidR="00631185" w:rsidRDefault="00631185">
      <w:pPr>
        <w:pStyle w:val="BodyText"/>
        <w:spacing w:before="6"/>
        <w:rPr>
          <w:b/>
          <w:sz w:val="24"/>
        </w:rPr>
      </w:pPr>
    </w:p>
    <w:p w:rsidR="00631185" w:rsidRDefault="009D1D9D">
      <w:pPr>
        <w:ind w:left="120"/>
        <w:rPr>
          <w:b/>
          <w:sz w:val="28"/>
        </w:rPr>
      </w:pPr>
      <w:r>
        <w:rPr>
          <w:b/>
          <w:sz w:val="32"/>
          <w:u w:val="thick"/>
        </w:rPr>
        <w:t>Introduction</w:t>
      </w:r>
      <w:r>
        <w:rPr>
          <w:b/>
          <w:sz w:val="28"/>
        </w:rPr>
        <w:t>:</w:t>
      </w:r>
    </w:p>
    <w:p w:rsidR="00631185" w:rsidRDefault="009D1D9D">
      <w:pPr>
        <w:pStyle w:val="BodyText"/>
        <w:spacing w:before="190" w:line="259" w:lineRule="auto"/>
        <w:ind w:left="120" w:right="653" w:firstLine="823"/>
        <w:jc w:val="both"/>
      </w:pPr>
      <w:r>
        <w:t xml:space="preserve">Machine learning has the ability to advance our knowledge </w:t>
      </w:r>
      <w:proofErr w:type="spellStart"/>
      <w:r>
        <w:t>ofearthquakes</w:t>
      </w:r>
      <w:proofErr w:type="spellEnd"/>
      <w:r>
        <w:t xml:space="preserve"> and enable more accurate forecasting and catastropheresponse.It’scrucialtorememberthatdevelopingaccurateanddependable prediction models for earthquakes still needs more </w:t>
      </w:r>
      <w:proofErr w:type="spellStart"/>
      <w:r>
        <w:t>studyasitisacomplicated</w:t>
      </w:r>
      <w:proofErr w:type="spellEnd"/>
      <w:r>
        <w:t xml:space="preserve"> </w:t>
      </w:r>
      <w:proofErr w:type="spellStart"/>
      <w:r>
        <w:t>anddifficult</w:t>
      </w:r>
      <w:proofErr w:type="spellEnd"/>
      <w:r>
        <w:t xml:space="preserve"> topic.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8"/>
        <w:rPr>
          <w:sz w:val="28"/>
        </w:rPr>
      </w:pPr>
    </w:p>
    <w:p w:rsidR="00631185" w:rsidRDefault="009D1D9D">
      <w:pPr>
        <w:pStyle w:val="BodyText"/>
        <w:spacing w:line="259" w:lineRule="auto"/>
        <w:ind w:left="120" w:right="649"/>
        <w:jc w:val="both"/>
      </w:pPr>
      <w:r>
        <w:t>In order to anticipate earthquakes, machine learning may be used toexamineseismicdatatrends.Seismometerscaptureseismicdata</w:t>
      </w:r>
      <w:proofErr w:type="gramStart"/>
      <w:r>
        <w:t>,whichmaybeusedtospotchangestotheearth’ssurface,likeseismicwaves</w:t>
      </w:r>
      <w:proofErr w:type="gramEnd"/>
      <w:r>
        <w:t xml:space="preserve"> brought on by earthquakes. Machine learning algorithms </w:t>
      </w:r>
      <w:proofErr w:type="spellStart"/>
      <w:r>
        <w:t>mayutilize</w:t>
      </w:r>
      <w:proofErr w:type="spellEnd"/>
      <w:r>
        <w:t xml:space="preserve"> these patterns to forecast the risk of an earthquake happeninginacertainregionbystudyingthesepatternsandlearningtorecognizekeytraits </w:t>
      </w:r>
      <w:proofErr w:type="spellStart"/>
      <w:r>
        <w:t>thatarelinkedtoseismicactivity</w:t>
      </w:r>
      <w:proofErr w:type="spellEnd"/>
      <w:r>
        <w:t>.</w:t>
      </w:r>
    </w:p>
    <w:p w:rsidR="00631185" w:rsidRDefault="009D1D9D">
      <w:pPr>
        <w:spacing w:before="266"/>
        <w:ind w:left="120"/>
        <w:rPr>
          <w:b/>
          <w:sz w:val="32"/>
        </w:rPr>
      </w:pPr>
      <w:proofErr w:type="spellStart"/>
      <w:r>
        <w:rPr>
          <w:b/>
          <w:color w:val="1F1F22"/>
          <w:sz w:val="32"/>
          <w:u w:val="thick" w:color="1F1F22"/>
        </w:rPr>
        <w:t>AboutDataset</w:t>
      </w:r>
      <w:proofErr w:type="spellEnd"/>
      <w:r>
        <w:rPr>
          <w:b/>
          <w:color w:val="1F1F22"/>
          <w:sz w:val="32"/>
        </w:rPr>
        <w:t>:</w:t>
      </w:r>
    </w:p>
    <w:p w:rsidR="00631185" w:rsidRDefault="00631185">
      <w:pPr>
        <w:pStyle w:val="BodyText"/>
        <w:rPr>
          <w:b/>
          <w:sz w:val="20"/>
        </w:rPr>
      </w:pPr>
    </w:p>
    <w:p w:rsidR="00631185" w:rsidRDefault="00631185">
      <w:pPr>
        <w:pStyle w:val="BodyText"/>
        <w:spacing w:before="6"/>
        <w:rPr>
          <w:b/>
          <w:sz w:val="27"/>
        </w:rPr>
      </w:pPr>
    </w:p>
    <w:p w:rsidR="00631185" w:rsidRDefault="009D1D9D">
      <w:pPr>
        <w:pStyle w:val="BodyText"/>
        <w:spacing w:before="35" w:line="259" w:lineRule="auto"/>
        <w:ind w:left="120" w:right="649" w:firstLine="943"/>
        <w:jc w:val="both"/>
      </w:pPr>
      <w:proofErr w:type="spellStart"/>
      <w:proofErr w:type="gramStart"/>
      <w:r>
        <w:t>TheNationalEarthquakeInformationCenter</w:t>
      </w:r>
      <w:proofErr w:type="spellEnd"/>
      <w:r>
        <w:t>(</w:t>
      </w:r>
      <w:proofErr w:type="gramEnd"/>
      <w:r>
        <w:t xml:space="preserve">NEIC)determines the location and size of all significant earthquakes </w:t>
      </w:r>
      <w:proofErr w:type="spellStart"/>
      <w:r>
        <w:t>thatoccur</w:t>
      </w:r>
      <w:proofErr w:type="spellEnd"/>
      <w:r>
        <w:t xml:space="preserve"> worldwide and disseminates this information immediately </w:t>
      </w:r>
      <w:proofErr w:type="spellStart"/>
      <w:r>
        <w:t>tonational</w:t>
      </w:r>
      <w:proofErr w:type="spellEnd"/>
      <w:r>
        <w:t xml:space="preserve"> and international agencies, scientists, critical facilities, </w:t>
      </w:r>
      <w:proofErr w:type="spellStart"/>
      <w:r>
        <w:t>andthe</w:t>
      </w:r>
      <w:proofErr w:type="spellEnd"/>
      <w:r>
        <w:t xml:space="preserve"> general public. The NEIC compiles and provides to scientists and</w:t>
      </w:r>
      <w:r>
        <w:rPr>
          <w:spacing w:val="-1"/>
        </w:rPr>
        <w:t>tothepublicanextensiveseismicdatabase</w:t>
      </w:r>
      <w:r>
        <w:t>thatservesasafoundationforscientificresearchthroughtheoperationofmoderndigitalnationalandglobalseismographnetworksandcooperative</w:t>
      </w:r>
    </w:p>
    <w:p w:rsidR="00631185" w:rsidRDefault="00631185">
      <w:pPr>
        <w:spacing w:line="259" w:lineRule="auto"/>
        <w:jc w:val="both"/>
        <w:sectPr w:rsidR="00631185">
          <w:pgSz w:w="11920" w:h="16850"/>
          <w:pgMar w:top="144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259" w:lineRule="auto"/>
        <w:ind w:left="120" w:right="674"/>
      </w:pPr>
      <w:proofErr w:type="gramStart"/>
      <w:r>
        <w:t>internationalagreements.TheNEICisthenationaldatacenterandarchiveforearthquakeinformation.</w:t>
      </w:r>
      <w:proofErr w:type="gramEnd"/>
    </w:p>
    <w:p w:rsidR="00631185" w:rsidRDefault="009D1D9D">
      <w:pPr>
        <w:pStyle w:val="Heading1"/>
        <w:spacing w:before="160"/>
        <w:ind w:left="194"/>
        <w:jc w:val="left"/>
      </w:pPr>
      <w:r>
        <w:rPr>
          <w:u w:val="thick"/>
        </w:rPr>
        <w:t>Content</w:t>
      </w:r>
      <w:r>
        <w:t>:</w:t>
      </w:r>
    </w:p>
    <w:p w:rsidR="00631185" w:rsidRDefault="009D1D9D">
      <w:pPr>
        <w:pStyle w:val="BodyText"/>
        <w:spacing w:before="190" w:line="259" w:lineRule="auto"/>
        <w:ind w:left="120" w:right="663"/>
        <w:jc w:val="both"/>
      </w:pPr>
      <w:r>
        <w:t xml:space="preserve">This dataset includes </w:t>
      </w:r>
      <w:proofErr w:type="spellStart"/>
      <w:r>
        <w:t>arecordofthe</w:t>
      </w:r>
      <w:proofErr w:type="spellEnd"/>
      <w:r>
        <w:t xml:space="preserve"> </w:t>
      </w:r>
      <w:proofErr w:type="spellStart"/>
      <w:r>
        <w:t>date</w:t>
      </w:r>
      <w:proofErr w:type="gramStart"/>
      <w:r>
        <w:t>,time</w:t>
      </w:r>
      <w:proofErr w:type="spellEnd"/>
      <w:proofErr w:type="gramEnd"/>
      <w:r>
        <w:t>, location, depth,magnitude,andsourceofeveryearthquakewithareportedmagnitude5.5or highersince1965.</w:t>
      </w:r>
    </w:p>
    <w:p w:rsidR="00631185" w:rsidRDefault="00631185">
      <w:pPr>
        <w:pStyle w:val="BodyText"/>
        <w:rPr>
          <w:sz w:val="20"/>
        </w:rPr>
      </w:pPr>
    </w:p>
    <w:p w:rsidR="00631185" w:rsidRDefault="009D1D9D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127037</wp:posOffset>
            </wp:positionV>
            <wp:extent cx="5753006" cy="45948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06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  <w:spacing w:before="8"/>
        <w:rPr>
          <w:sz w:val="40"/>
        </w:rPr>
      </w:pPr>
    </w:p>
    <w:p w:rsidR="00631185" w:rsidRDefault="009D1D9D">
      <w:pPr>
        <w:pStyle w:val="Heading1"/>
        <w:spacing w:line="355" w:lineRule="auto"/>
        <w:ind w:right="6333"/>
        <w:jc w:val="left"/>
      </w:pPr>
      <w:r>
        <w:rPr>
          <w:u w:val="thick"/>
        </w:rPr>
        <w:t>Necessary step to follow</w:t>
      </w:r>
      <w:proofErr w:type="gramStart"/>
      <w:r>
        <w:t>:1.ImportLibraries</w:t>
      </w:r>
      <w:proofErr w:type="gramEnd"/>
      <w:r>
        <w:t>:</w:t>
      </w:r>
    </w:p>
    <w:p w:rsidR="00631185" w:rsidRDefault="009D1D9D">
      <w:pPr>
        <w:pStyle w:val="BodyText"/>
        <w:spacing w:before="11"/>
        <w:ind w:left="120"/>
      </w:pPr>
      <w:proofErr w:type="spellStart"/>
      <w:r>
        <w:t>Startbyimportingthenecessarylibraries</w:t>
      </w:r>
      <w:proofErr w:type="spellEnd"/>
      <w:r>
        <w:t>: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12"/>
        <w:rPr>
          <w:sz w:val="30"/>
        </w:rPr>
      </w:pPr>
    </w:p>
    <w:p w:rsidR="00631185" w:rsidRDefault="009D1D9D">
      <w:pPr>
        <w:pStyle w:val="Heading1"/>
        <w:jc w:val="left"/>
        <w:rPr>
          <w:b w:val="0"/>
        </w:rPr>
      </w:pPr>
      <w:r>
        <w:t>Program</w:t>
      </w:r>
      <w:r>
        <w:rPr>
          <w:b w:val="0"/>
        </w:rPr>
        <w:t>:</w:t>
      </w:r>
    </w:p>
    <w:p w:rsidR="00631185" w:rsidRDefault="00631185">
      <w:pPr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355" w:lineRule="auto"/>
        <w:ind w:left="120" w:right="7020"/>
      </w:pPr>
      <w:r>
        <w:t xml:space="preserve">Import pandas as </w:t>
      </w:r>
      <w:proofErr w:type="spellStart"/>
      <w:r>
        <w:t>pdImportnumpyasnp</w:t>
      </w:r>
      <w:proofErr w:type="spellEnd"/>
    </w:p>
    <w:p w:rsidR="00631185" w:rsidRDefault="009D1D9D">
      <w:pPr>
        <w:pStyle w:val="BodyText"/>
        <w:spacing w:before="8" w:line="355" w:lineRule="auto"/>
        <w:ind w:left="120" w:right="2745"/>
        <w:rPr>
          <w:b/>
        </w:rPr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train_test_splitFrom</w:t>
      </w:r>
      <w:proofErr w:type="spellEnd"/>
      <w:r>
        <w:t xml:space="preserve"> </w:t>
      </w:r>
      <w:proofErr w:type="spellStart"/>
      <w:r>
        <w:t>sklearn.preprocessing</w:t>
      </w:r>
      <w:proofErr w:type="spellEnd"/>
      <w:r>
        <w:t xml:space="preserve"> import StandardScaler</w:t>
      </w:r>
      <w:r>
        <w:rPr>
          <w:b/>
        </w:rPr>
        <w:t>2.LoadtheDataset:</w:t>
      </w:r>
    </w:p>
    <w:p w:rsidR="00631185" w:rsidRDefault="009D1D9D">
      <w:pPr>
        <w:pStyle w:val="BodyText"/>
        <w:spacing w:before="11"/>
        <w:ind w:left="120"/>
      </w:pPr>
      <w:proofErr w:type="spellStart"/>
      <w:r>
        <w:t>LoadyourdatasetintoaPandasDataFrame.Youcantypicallyfind</w:t>
      </w:r>
      <w:proofErr w:type="spellEnd"/>
    </w:p>
    <w:p w:rsidR="00631185" w:rsidRDefault="009D1D9D">
      <w:pPr>
        <w:pStyle w:val="BodyText"/>
        <w:spacing w:before="187" w:line="256" w:lineRule="auto"/>
        <w:ind w:left="120" w:right="665"/>
      </w:pPr>
      <w:proofErr w:type="spellStart"/>
      <w:r>
        <w:t>HousepricedatasetsinCSVformat</w:t>
      </w:r>
      <w:proofErr w:type="gramStart"/>
      <w:r>
        <w:t>,butyoucanadaptthiscodetoother</w:t>
      </w:r>
      <w:proofErr w:type="spellEnd"/>
      <w:proofErr w:type="gramEnd"/>
    </w:p>
    <w:p w:rsidR="00631185" w:rsidRDefault="009D1D9D">
      <w:pPr>
        <w:pStyle w:val="BodyText"/>
        <w:spacing w:before="163" w:line="362" w:lineRule="auto"/>
        <w:ind w:left="120" w:right="7125"/>
      </w:pPr>
      <w:r>
        <w:t xml:space="preserve">Formats as </w:t>
      </w:r>
      <w:proofErr w:type="spellStart"/>
      <w:r>
        <w:t>needed.Program</w:t>
      </w:r>
      <w:proofErr w:type="spellEnd"/>
      <w:r>
        <w:t>:</w:t>
      </w:r>
    </w:p>
    <w:p w:rsidR="00631185" w:rsidRDefault="009D1D9D">
      <w:pPr>
        <w:pStyle w:val="BodyText"/>
        <w:spacing w:line="350" w:lineRule="auto"/>
        <w:ind w:left="120" w:right="4294"/>
      </w:pPr>
      <w:proofErr w:type="spellStart"/>
      <w:r>
        <w:t>Df</w:t>
      </w:r>
      <w:proofErr w:type="spellEnd"/>
      <w:r>
        <w:t>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‘E:\USA_Housing.csv‘)</w:t>
      </w:r>
      <w:proofErr w:type="spellStart"/>
      <w:r>
        <w:t>Pd.read</w:t>
      </w:r>
      <w:proofErr w:type="spellEnd"/>
      <w:r>
        <w:t>()</w:t>
      </w:r>
    </w:p>
    <w:p w:rsidR="00631185" w:rsidRDefault="009D1D9D">
      <w:pPr>
        <w:pStyle w:val="Heading1"/>
        <w:numPr>
          <w:ilvl w:val="0"/>
          <w:numId w:val="2"/>
        </w:numPr>
        <w:tabs>
          <w:tab w:val="left" w:pos="440"/>
        </w:tabs>
        <w:spacing w:before="11"/>
      </w:pPr>
      <w:proofErr w:type="spellStart"/>
      <w:proofErr w:type="gramStart"/>
      <w:r>
        <w:t>ExploratoryDataAnalysis</w:t>
      </w:r>
      <w:proofErr w:type="spellEnd"/>
      <w:r>
        <w:t>(</w:t>
      </w:r>
      <w:proofErr w:type="gramEnd"/>
      <w:r>
        <w:t>EDA):</w:t>
      </w:r>
    </w:p>
    <w:p w:rsidR="00631185" w:rsidRDefault="009D1D9D">
      <w:pPr>
        <w:pStyle w:val="BodyText"/>
        <w:spacing w:before="190" w:line="357" w:lineRule="auto"/>
        <w:ind w:left="120" w:right="1542"/>
      </w:pPr>
      <w:r>
        <w:t xml:space="preserve">Perform EDA to understand your data better. </w:t>
      </w:r>
      <w:proofErr w:type="gramStart"/>
      <w:r>
        <w:t xml:space="preserve">This </w:t>
      </w:r>
      <w:proofErr w:type="spellStart"/>
      <w:r>
        <w:t>includesChecking</w:t>
      </w:r>
      <w:proofErr w:type="spellEnd"/>
      <w:r>
        <w:t xml:space="preserve"> for missing values, exploring the data’s statistics, </w:t>
      </w:r>
      <w:proofErr w:type="spellStart"/>
      <w:r>
        <w:t>andVisualizingitto</w:t>
      </w:r>
      <w:proofErr w:type="spellEnd"/>
      <w:r>
        <w:t xml:space="preserve"> </w:t>
      </w:r>
      <w:proofErr w:type="spellStart"/>
      <w:r>
        <w:t>identifypatterns</w:t>
      </w:r>
      <w:proofErr w:type="spellEnd"/>
      <w:r>
        <w:t>.</w:t>
      </w:r>
      <w:proofErr w:type="gramEnd"/>
    </w:p>
    <w:p w:rsidR="00631185" w:rsidRDefault="009D1D9D">
      <w:pPr>
        <w:pStyle w:val="BodyText"/>
        <w:spacing w:before="6"/>
        <w:ind w:left="120"/>
      </w:pPr>
      <w:r>
        <w:t>Program:</w:t>
      </w:r>
    </w:p>
    <w:p w:rsidR="00631185" w:rsidRDefault="009D1D9D">
      <w:pPr>
        <w:pStyle w:val="BodyText"/>
        <w:spacing w:before="181" w:line="362" w:lineRule="auto"/>
        <w:ind w:left="120" w:right="6279"/>
      </w:pPr>
      <w:r>
        <w:t xml:space="preserve"># Check for missing </w:t>
      </w:r>
      <w:proofErr w:type="spellStart"/>
      <w:proofErr w:type="gramStart"/>
      <w:r>
        <w:t>valuesPrint</w:t>
      </w:r>
      <w:proofErr w:type="spellEnd"/>
      <w:r>
        <w:t>(</w:t>
      </w:r>
      <w:proofErr w:type="spellStart"/>
      <w:proofErr w:type="gramEnd"/>
      <w:r>
        <w:t>df.isnull</w:t>
      </w:r>
      <w:proofErr w:type="spellEnd"/>
      <w:r>
        <w:t>().sum())</w:t>
      </w:r>
    </w:p>
    <w:p w:rsidR="00631185" w:rsidRDefault="009D1D9D">
      <w:pPr>
        <w:pStyle w:val="BodyText"/>
        <w:spacing w:line="357" w:lineRule="auto"/>
        <w:ind w:left="120" w:right="7219"/>
      </w:pPr>
      <w:r>
        <w:t xml:space="preserve"># Explore </w:t>
      </w:r>
      <w:proofErr w:type="spellStart"/>
      <w:proofErr w:type="gramStart"/>
      <w:r>
        <w:t>statisticsPrint</w:t>
      </w:r>
      <w:proofErr w:type="spellEnd"/>
      <w:r>
        <w:t>(</w:t>
      </w:r>
      <w:proofErr w:type="spellStart"/>
      <w:proofErr w:type="gramEnd"/>
      <w:r>
        <w:t>df.describe</w:t>
      </w:r>
      <w:proofErr w:type="spellEnd"/>
      <w:r>
        <w:t>())</w:t>
      </w:r>
    </w:p>
    <w:p w:rsidR="00631185" w:rsidRDefault="009D1D9D">
      <w:pPr>
        <w:pStyle w:val="BodyText"/>
        <w:spacing w:line="386" w:lineRule="exact"/>
        <w:ind w:left="120"/>
      </w:pPr>
      <w:r>
        <w:t>#</w:t>
      </w:r>
      <w:proofErr w:type="spellStart"/>
      <w:proofErr w:type="gramStart"/>
      <w:r>
        <w:t>Visualizethedata</w:t>
      </w:r>
      <w:proofErr w:type="spellEnd"/>
      <w:r>
        <w:t>(</w:t>
      </w:r>
      <w:proofErr w:type="spellStart"/>
      <w:proofErr w:type="gramEnd"/>
      <w:r>
        <w:t>e.g.,histograms,scatterplots,etc</w:t>
      </w:r>
      <w:proofErr w:type="spellEnd"/>
      <w:r>
        <w:t>.)</w:t>
      </w:r>
    </w:p>
    <w:p w:rsidR="00631185" w:rsidRDefault="00631185">
      <w:pPr>
        <w:pStyle w:val="BodyText"/>
        <w:spacing w:before="2"/>
        <w:rPr>
          <w:sz w:val="30"/>
        </w:rPr>
      </w:pPr>
    </w:p>
    <w:p w:rsidR="00631185" w:rsidRDefault="009D1D9D">
      <w:pPr>
        <w:pStyle w:val="Heading1"/>
        <w:numPr>
          <w:ilvl w:val="0"/>
          <w:numId w:val="2"/>
        </w:numPr>
        <w:tabs>
          <w:tab w:val="left" w:pos="440"/>
        </w:tabs>
      </w:pPr>
      <w:proofErr w:type="spellStart"/>
      <w:r>
        <w:t>FeatureEngineering</w:t>
      </w:r>
      <w:proofErr w:type="spellEnd"/>
      <w:r>
        <w:t>:</w:t>
      </w:r>
    </w:p>
    <w:p w:rsidR="00631185" w:rsidRDefault="00631185">
      <w:pPr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/>
        <w:ind w:left="120"/>
      </w:pPr>
      <w:proofErr w:type="spellStart"/>
      <w:r>
        <w:t>Dependingon</w:t>
      </w:r>
      <w:proofErr w:type="spellEnd"/>
      <w:r>
        <w:t xml:space="preserve"> </w:t>
      </w:r>
      <w:proofErr w:type="spellStart"/>
      <w:r>
        <w:t>yourdataset</w:t>
      </w:r>
      <w:proofErr w:type="gramStart"/>
      <w:r>
        <w:t>,you</w:t>
      </w:r>
      <w:proofErr w:type="spellEnd"/>
      <w:proofErr w:type="gramEnd"/>
      <w:r>
        <w:t xml:space="preserve"> </w:t>
      </w:r>
      <w:proofErr w:type="spellStart"/>
      <w:r>
        <w:t>mayneedtocreatenewfeaturesor</w:t>
      </w:r>
      <w:proofErr w:type="spellEnd"/>
    </w:p>
    <w:p w:rsidR="00631185" w:rsidRDefault="009D1D9D">
      <w:pPr>
        <w:pStyle w:val="BodyText"/>
        <w:spacing w:before="188" w:line="259" w:lineRule="auto"/>
        <w:ind w:left="120" w:right="665"/>
      </w:pPr>
      <w:r>
        <w:t>Transform existing ones. This can involve one-hot encodingcategoricalVariables</w:t>
      </w:r>
      <w:proofErr w:type="gramStart"/>
      <w:r>
        <w:t>,handlingdate</w:t>
      </w:r>
      <w:proofErr w:type="gramEnd"/>
      <w:r>
        <w:t>/timedata,orscalingnumericalfeatures.</w:t>
      </w:r>
    </w:p>
    <w:p w:rsidR="00631185" w:rsidRDefault="009D1D9D">
      <w:pPr>
        <w:pStyle w:val="BodyText"/>
        <w:spacing w:before="160"/>
        <w:ind w:left="120"/>
      </w:pPr>
      <w:r>
        <w:t>Program:</w:t>
      </w:r>
    </w:p>
    <w:p w:rsidR="00631185" w:rsidRDefault="009D1D9D">
      <w:pPr>
        <w:pStyle w:val="BodyText"/>
        <w:spacing w:before="195"/>
        <w:ind w:left="120"/>
      </w:pPr>
      <w:r>
        <w:t>#</w:t>
      </w:r>
      <w:proofErr w:type="spellStart"/>
      <w:r>
        <w:t>Example</w:t>
      </w:r>
      <w:proofErr w:type="gramStart"/>
      <w:r>
        <w:t>:One</w:t>
      </w:r>
      <w:proofErr w:type="gramEnd"/>
      <w:r>
        <w:t>-hotencodingforcategorical</w:t>
      </w:r>
      <w:proofErr w:type="spellEnd"/>
      <w:r>
        <w:t xml:space="preserve"> variables</w:t>
      </w:r>
    </w:p>
    <w:p w:rsidR="00631185" w:rsidRDefault="009D1D9D">
      <w:pPr>
        <w:pStyle w:val="BodyText"/>
        <w:spacing w:before="188" w:line="355" w:lineRule="auto"/>
        <w:ind w:left="120" w:right="665"/>
      </w:pPr>
      <w:proofErr w:type="spellStart"/>
      <w:r>
        <w:t>Df</w:t>
      </w:r>
      <w:proofErr w:type="spellEnd"/>
      <w:r>
        <w:t>=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df,columns</w:t>
      </w:r>
      <w:proofErr w:type="spellEnd"/>
      <w:r>
        <w:t>=[‘</w:t>
      </w:r>
      <w:proofErr w:type="spellStart"/>
      <w:r>
        <w:t>Avg.AreaIncome‘,‘Avg.AreaHouse</w:t>
      </w:r>
      <w:proofErr w:type="spellEnd"/>
      <w:r>
        <w:t xml:space="preserve"> Age‘])</w:t>
      </w:r>
    </w:p>
    <w:p w:rsidR="00631185" w:rsidRDefault="009D1D9D">
      <w:pPr>
        <w:pStyle w:val="Heading1"/>
        <w:numPr>
          <w:ilvl w:val="0"/>
          <w:numId w:val="2"/>
        </w:numPr>
        <w:tabs>
          <w:tab w:val="left" w:pos="440"/>
        </w:tabs>
        <w:spacing w:before="6"/>
      </w:pPr>
      <w:proofErr w:type="spellStart"/>
      <w:r>
        <w:t>SplittheData</w:t>
      </w:r>
      <w:proofErr w:type="spellEnd"/>
      <w:r>
        <w:t>:</w:t>
      </w:r>
    </w:p>
    <w:p w:rsidR="00631185" w:rsidRDefault="009D1D9D">
      <w:pPr>
        <w:pStyle w:val="BodyText"/>
        <w:spacing w:before="192" w:line="259" w:lineRule="auto"/>
        <w:ind w:left="120" w:right="1620"/>
      </w:pPr>
      <w:r>
        <w:t xml:space="preserve">Split your dataset into training and testing sets. This helps </w:t>
      </w:r>
      <w:proofErr w:type="spellStart"/>
      <w:r>
        <w:t>youevaluate</w:t>
      </w:r>
      <w:proofErr w:type="spellEnd"/>
    </w:p>
    <w:p w:rsidR="00631185" w:rsidRDefault="009D1D9D">
      <w:pPr>
        <w:pStyle w:val="BodyText"/>
        <w:spacing w:before="157"/>
        <w:ind w:left="120"/>
      </w:pPr>
      <w:proofErr w:type="spellStart"/>
      <w:r>
        <w:t>Yourmodel’sperformancelater</w:t>
      </w:r>
      <w:proofErr w:type="spellEnd"/>
      <w:r>
        <w:t>.</w:t>
      </w:r>
    </w:p>
    <w:p w:rsidR="00631185" w:rsidRDefault="009D1D9D">
      <w:pPr>
        <w:pStyle w:val="BodyText"/>
        <w:spacing w:before="193" w:line="355" w:lineRule="auto"/>
        <w:ind w:left="120" w:right="4846"/>
      </w:pPr>
      <w:r>
        <w:t xml:space="preserve">X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 xml:space="preserve">‘price’, axis=1) # </w:t>
      </w:r>
      <w:proofErr w:type="spellStart"/>
      <w:r>
        <w:t>FeaturesY</w:t>
      </w:r>
      <w:proofErr w:type="spellEnd"/>
      <w:r>
        <w:t>=</w:t>
      </w:r>
      <w:proofErr w:type="spellStart"/>
      <w:r>
        <w:t>df</w:t>
      </w:r>
      <w:proofErr w:type="spellEnd"/>
      <w:r>
        <w:t>[‘price’] #</w:t>
      </w:r>
      <w:proofErr w:type="spellStart"/>
      <w:r>
        <w:t>Targetvariable</w:t>
      </w:r>
      <w:proofErr w:type="spellEnd"/>
    </w:p>
    <w:p w:rsidR="00631185" w:rsidRDefault="009D1D9D">
      <w:pPr>
        <w:pStyle w:val="BodyText"/>
        <w:spacing w:before="5" w:line="362" w:lineRule="auto"/>
        <w:ind w:left="120"/>
      </w:pPr>
      <w:r>
        <w:t>X_train</w:t>
      </w:r>
      <w:proofErr w:type="gramStart"/>
      <w:r>
        <w:t>,X</w:t>
      </w:r>
      <w:proofErr w:type="gramEnd"/>
      <w:r>
        <w:t>_test,y_train,y_test=train_test_split(X,y,test_size=0.2,Random_state=42)</w:t>
      </w:r>
    </w:p>
    <w:p w:rsidR="00631185" w:rsidRDefault="009D1D9D">
      <w:pPr>
        <w:pStyle w:val="Heading1"/>
        <w:numPr>
          <w:ilvl w:val="0"/>
          <w:numId w:val="2"/>
        </w:numPr>
        <w:tabs>
          <w:tab w:val="left" w:pos="440"/>
        </w:tabs>
        <w:spacing w:line="385" w:lineRule="exact"/>
      </w:pPr>
      <w:proofErr w:type="spellStart"/>
      <w:r>
        <w:t>FeatureScaling</w:t>
      </w:r>
      <w:proofErr w:type="spellEnd"/>
      <w:r>
        <w:t>:</w:t>
      </w:r>
    </w:p>
    <w:p w:rsidR="00631185" w:rsidRDefault="009D1D9D">
      <w:pPr>
        <w:pStyle w:val="BodyText"/>
        <w:spacing w:before="183" w:line="357" w:lineRule="auto"/>
        <w:ind w:left="120" w:right="674"/>
      </w:pPr>
      <w:r>
        <w:t xml:space="preserve">Apply feature scaling to normalize your data, ensuring that </w:t>
      </w:r>
      <w:proofErr w:type="gramStart"/>
      <w:r>
        <w:t>allFeatureshavesimilarscales.Standardization(</w:t>
      </w:r>
      <w:proofErr w:type="gramEnd"/>
      <w:r>
        <w:t>scalingtomean=0andStd=1)isacommonchoice.</w:t>
      </w:r>
    </w:p>
    <w:p w:rsidR="00631185" w:rsidRDefault="009D1D9D">
      <w:pPr>
        <w:pStyle w:val="BodyText"/>
        <w:spacing w:before="4"/>
        <w:ind w:left="120"/>
      </w:pPr>
      <w:r>
        <w:t>Program:</w:t>
      </w:r>
    </w:p>
    <w:p w:rsidR="00631185" w:rsidRDefault="009D1D9D">
      <w:pPr>
        <w:pStyle w:val="BodyText"/>
        <w:spacing w:before="186"/>
        <w:ind w:left="120"/>
      </w:pPr>
      <w:proofErr w:type="spellStart"/>
      <w:r>
        <w:t>Scaler</w:t>
      </w:r>
      <w:proofErr w:type="spellEnd"/>
      <w:r>
        <w:t>=</w:t>
      </w:r>
      <w:proofErr w:type="spellStart"/>
      <w:proofErr w:type="gramStart"/>
      <w:r>
        <w:t>StandardScaler</w:t>
      </w:r>
      <w:proofErr w:type="spellEnd"/>
      <w:r>
        <w:t>()</w:t>
      </w:r>
      <w:proofErr w:type="gramEnd"/>
    </w:p>
    <w:p w:rsidR="00631185" w:rsidRDefault="009D1D9D">
      <w:pPr>
        <w:pStyle w:val="BodyText"/>
        <w:spacing w:before="192" w:line="357" w:lineRule="auto"/>
        <w:ind w:left="120" w:right="4728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proofErr w:type="spellStart"/>
      <w:r>
        <w:t>X_test</w:t>
      </w:r>
      <w:proofErr w:type="spellEnd"/>
      <w:r>
        <w:t>=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631185" w:rsidRDefault="009D1D9D">
      <w:pPr>
        <w:pStyle w:val="Heading1"/>
        <w:spacing w:before="3"/>
        <w:jc w:val="left"/>
      </w:pPr>
      <w:proofErr w:type="spellStart"/>
      <w:r>
        <w:rPr>
          <w:u w:val="thick"/>
        </w:rPr>
        <w:t>Importanceofloadingandprocessingdatase</w:t>
      </w:r>
      <w:proofErr w:type="spellEnd"/>
      <w:r>
        <w:rPr>
          <w:u w:val="thick"/>
        </w:rPr>
        <w:t>:</w:t>
      </w:r>
    </w:p>
    <w:p w:rsidR="00631185" w:rsidRDefault="00631185">
      <w:pPr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ListParagraph"/>
        <w:numPr>
          <w:ilvl w:val="1"/>
          <w:numId w:val="2"/>
        </w:numPr>
        <w:tabs>
          <w:tab w:val="left" w:pos="841"/>
        </w:tabs>
        <w:spacing w:before="19"/>
        <w:ind w:hanging="361"/>
        <w:jc w:val="both"/>
        <w:rPr>
          <w:b/>
          <w:sz w:val="32"/>
        </w:rPr>
      </w:pPr>
      <w:proofErr w:type="spellStart"/>
      <w:r>
        <w:rPr>
          <w:b/>
          <w:sz w:val="32"/>
        </w:rPr>
        <w:t>QualityIn,QualityOut</w:t>
      </w:r>
      <w:proofErr w:type="spellEnd"/>
      <w:r>
        <w:rPr>
          <w:b/>
          <w:sz w:val="32"/>
        </w:rPr>
        <w:t>:</w:t>
      </w:r>
    </w:p>
    <w:p w:rsidR="00631185" w:rsidRDefault="009D1D9D">
      <w:pPr>
        <w:pStyle w:val="BodyText"/>
        <w:spacing w:before="188" w:line="259" w:lineRule="auto"/>
        <w:ind w:left="120" w:right="659" w:firstLine="729"/>
        <w:jc w:val="both"/>
      </w:pPr>
      <w:proofErr w:type="spellStart"/>
      <w:proofErr w:type="gramStart"/>
      <w:r>
        <w:t>Theintegrityofyouranalysisormodeldependsonthequalityofyour</w:t>
      </w:r>
      <w:proofErr w:type="spellEnd"/>
      <w:r>
        <w:t xml:space="preserve"> data.</w:t>
      </w:r>
      <w:proofErr w:type="gramEnd"/>
      <w:r>
        <w:t xml:space="preserve"> Loading data properly ensures that you’re working </w:t>
      </w:r>
      <w:proofErr w:type="spellStart"/>
      <w:r>
        <w:t>withaccurateandreliableinformation</w:t>
      </w:r>
      <w:proofErr w:type="spellEnd"/>
      <w:r>
        <w:t>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60"/>
        <w:ind w:hanging="361"/>
        <w:jc w:val="both"/>
      </w:pPr>
      <w:proofErr w:type="spellStart"/>
      <w:r>
        <w:t>UnderstandingYourData</w:t>
      </w:r>
      <w:proofErr w:type="spellEnd"/>
      <w:r>
        <w:t>:</w:t>
      </w:r>
    </w:p>
    <w:p w:rsidR="00631185" w:rsidRDefault="009D1D9D">
      <w:pPr>
        <w:pStyle w:val="BodyText"/>
        <w:spacing w:before="193" w:line="259" w:lineRule="auto"/>
        <w:ind w:left="120" w:right="657" w:firstLine="729"/>
        <w:jc w:val="both"/>
      </w:pPr>
      <w:r>
        <w:t>Before diving into analysis or model building, you need a clearunderstandingofyourdata.Loadingitallowsyoutoexploreitsstructure</w:t>
      </w:r>
      <w:proofErr w:type="gramStart"/>
      <w:r>
        <w:t>,identifypatterns,andgaininsightsintoitscharacteristics</w:t>
      </w:r>
      <w:proofErr w:type="gramEnd"/>
      <w:r>
        <w:t>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53"/>
        <w:ind w:hanging="361"/>
        <w:jc w:val="both"/>
      </w:pPr>
      <w:proofErr w:type="spellStart"/>
      <w:r>
        <w:t>DataCleaning</w:t>
      </w:r>
      <w:proofErr w:type="spellEnd"/>
      <w:r>
        <w:t>:</w:t>
      </w:r>
    </w:p>
    <w:p w:rsidR="00631185" w:rsidRDefault="009D1D9D">
      <w:pPr>
        <w:pStyle w:val="BodyText"/>
        <w:spacing w:before="195" w:line="259" w:lineRule="auto"/>
        <w:ind w:left="120" w:right="661" w:firstLine="724"/>
        <w:jc w:val="both"/>
      </w:pPr>
      <w:r>
        <w:t>Real-world data is often messy. Loading data lets you identifymissingvalues</w:t>
      </w:r>
      <w:proofErr w:type="gramStart"/>
      <w:r>
        <w:t>,outliers,anderrorsthatneedtobeaddressedthroughcleaningprocesses.Thisisessentialformeaningfulandaccurateresults</w:t>
      </w:r>
      <w:proofErr w:type="gramEnd"/>
      <w:r>
        <w:t>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58"/>
        <w:ind w:hanging="361"/>
        <w:jc w:val="both"/>
      </w:pPr>
      <w:proofErr w:type="spellStart"/>
      <w:r>
        <w:t>FeatureEngineering</w:t>
      </w:r>
      <w:proofErr w:type="spellEnd"/>
      <w:r>
        <w:t>:</w:t>
      </w:r>
    </w:p>
    <w:p w:rsidR="00631185" w:rsidRDefault="009D1D9D">
      <w:pPr>
        <w:pStyle w:val="BodyText"/>
        <w:spacing w:before="190" w:line="259" w:lineRule="auto"/>
        <w:ind w:left="120" w:right="660" w:firstLine="729"/>
        <w:jc w:val="both"/>
      </w:pPr>
      <w:r>
        <w:t>Loading data is the first step in feature engineering, where youtransformandenhanceyourvariablestoimprovemodelperformance.Thiscaninvolvecreatingnewfeatures</w:t>
      </w:r>
      <w:proofErr w:type="gramStart"/>
      <w:r>
        <w:t>,scaling,orencodingcategorical</w:t>
      </w:r>
      <w:proofErr w:type="gramEnd"/>
      <w:r>
        <w:t xml:space="preserve"> variables.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61"/>
        <w:ind w:hanging="361"/>
        <w:jc w:val="both"/>
      </w:pPr>
      <w:r>
        <w:t>Compatibility:</w:t>
      </w:r>
    </w:p>
    <w:p w:rsidR="00631185" w:rsidRDefault="009D1D9D">
      <w:pPr>
        <w:pStyle w:val="BodyText"/>
        <w:spacing w:before="190" w:line="259" w:lineRule="auto"/>
        <w:ind w:left="120" w:right="668" w:firstLine="729"/>
        <w:jc w:val="both"/>
      </w:pPr>
      <w:r>
        <w:t xml:space="preserve">Different models or analysis tools may require data in </w:t>
      </w:r>
      <w:proofErr w:type="spellStart"/>
      <w:r>
        <w:t>specificformats</w:t>
      </w:r>
      <w:proofErr w:type="spellEnd"/>
      <w:r>
        <w:t xml:space="preserve">. Loading data allows you to transform it into a </w:t>
      </w:r>
      <w:proofErr w:type="spellStart"/>
      <w:r>
        <w:t>compatiblestructure</w:t>
      </w:r>
      <w:proofErr w:type="gramStart"/>
      <w:r>
        <w:t>,ensuringasmoothworkflow</w:t>
      </w:r>
      <w:proofErr w:type="spellEnd"/>
      <w:proofErr w:type="gramEnd"/>
      <w:r>
        <w:t>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60"/>
        <w:ind w:hanging="361"/>
        <w:jc w:val="both"/>
      </w:pPr>
      <w:r>
        <w:t>Efficiency:</w:t>
      </w:r>
    </w:p>
    <w:p w:rsidR="00631185" w:rsidRDefault="009D1D9D">
      <w:pPr>
        <w:pStyle w:val="BodyText"/>
        <w:spacing w:before="188" w:line="259" w:lineRule="auto"/>
        <w:ind w:left="120" w:right="657" w:firstLine="729"/>
        <w:jc w:val="both"/>
      </w:pPr>
      <w:r>
        <w:t xml:space="preserve">Processing data efficiently can have a significant impact on </w:t>
      </w:r>
      <w:proofErr w:type="spellStart"/>
      <w:r>
        <w:t>thespeed</w:t>
      </w:r>
      <w:proofErr w:type="spellEnd"/>
      <w:r>
        <w:t xml:space="preserve"> and performance of your analysis or model. This includes taskssuchasindexing</w:t>
      </w:r>
      <w:proofErr w:type="gramStart"/>
      <w:r>
        <w:t>,sorting,andaggregatingdatatostreamlinesubsequentoperations</w:t>
      </w:r>
      <w:proofErr w:type="gramEnd"/>
      <w:r>
        <w:t>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59"/>
        <w:ind w:hanging="361"/>
        <w:jc w:val="both"/>
      </w:pPr>
      <w:proofErr w:type="spellStart"/>
      <w:r>
        <w:t>DataExploration</w:t>
      </w:r>
      <w:proofErr w:type="spellEnd"/>
      <w:r>
        <w:t>:</w:t>
      </w:r>
    </w:p>
    <w:p w:rsidR="00631185" w:rsidRDefault="00631185">
      <w:pPr>
        <w:jc w:val="both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259" w:lineRule="auto"/>
        <w:ind w:left="120" w:right="653" w:firstLine="729"/>
        <w:jc w:val="both"/>
      </w:pPr>
      <w:r>
        <w:t>Loadingdataallowsyoutovisualizeandexploreitthrough</w:t>
      </w:r>
      <w:r>
        <w:rPr>
          <w:spacing w:val="-1"/>
        </w:rPr>
        <w:t>variousstatisticalandgraphicalmethods.Thisexploration</w:t>
      </w:r>
      <w:r>
        <w:t>iscrucialforformulatinghypotheses</w:t>
      </w:r>
      <w:proofErr w:type="gramStart"/>
      <w:r>
        <w:t>,identifyingtrends,andmakinginformeddecisionsabout</w:t>
      </w:r>
      <w:proofErr w:type="gramEnd"/>
      <w:r>
        <w:t xml:space="preserve"> </w:t>
      </w:r>
      <w:proofErr w:type="spellStart"/>
      <w:r>
        <w:t>furtheranalysis</w:t>
      </w:r>
      <w:proofErr w:type="spellEnd"/>
      <w:r>
        <w:t>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56"/>
        <w:ind w:hanging="361"/>
        <w:jc w:val="both"/>
      </w:pPr>
      <w:proofErr w:type="spellStart"/>
      <w:r>
        <w:t>ModelTraining</w:t>
      </w:r>
      <w:proofErr w:type="spellEnd"/>
      <w:r>
        <w:t>:</w:t>
      </w:r>
    </w:p>
    <w:p w:rsidR="00631185" w:rsidRDefault="009D1D9D">
      <w:pPr>
        <w:pStyle w:val="BodyText"/>
        <w:spacing w:before="195" w:line="259" w:lineRule="auto"/>
        <w:ind w:left="120" w:right="649" w:firstLine="729"/>
        <w:jc w:val="both"/>
      </w:pPr>
      <w:r>
        <w:t>Ifyou’rebuildingamachinelearningmodel</w:t>
      </w:r>
      <w:proofErr w:type="gramStart"/>
      <w:r>
        <w:t>,loadingandprocessingdataisaprerequisitefortraining.Themodel’sperformanceheavilydependsonthequalityandcharacteristicsofthetrainingdata</w:t>
      </w:r>
      <w:proofErr w:type="gramEnd"/>
      <w:r>
        <w:t>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56"/>
        <w:ind w:hanging="361"/>
        <w:jc w:val="both"/>
      </w:pPr>
      <w:proofErr w:type="spellStart"/>
      <w:r>
        <w:t>IterativeProcess</w:t>
      </w:r>
      <w:proofErr w:type="spellEnd"/>
      <w:r>
        <w:t>:</w:t>
      </w:r>
    </w:p>
    <w:p w:rsidR="00631185" w:rsidRDefault="009D1D9D">
      <w:pPr>
        <w:pStyle w:val="BodyText"/>
        <w:spacing w:before="191" w:line="259" w:lineRule="auto"/>
        <w:ind w:left="120" w:right="646" w:firstLine="729"/>
        <w:jc w:val="both"/>
      </w:pPr>
      <w:r>
        <w:rPr>
          <w:spacing w:val="-1"/>
        </w:rPr>
        <w:t>Dataloadingandprocessingareofteniterative</w:t>
      </w:r>
      <w:r>
        <w:t>processes.Asyouanalyzeormodel</w:t>
      </w:r>
      <w:proofErr w:type="gramStart"/>
      <w:r>
        <w:t>,youmaydiscovertheneedforadditionalpreprocessing</w:t>
      </w:r>
      <w:proofErr w:type="gramEnd"/>
      <w:r>
        <w:t xml:space="preserve"> or adjustments. </w:t>
      </w:r>
      <w:proofErr w:type="gramStart"/>
      <w:r>
        <w:t xml:space="preserve">Having a well-organized and </w:t>
      </w:r>
      <w:proofErr w:type="spellStart"/>
      <w:r>
        <w:t>flexibledataprocessingpipelinemakesiteasiertoadapt</w:t>
      </w:r>
      <w:proofErr w:type="spellEnd"/>
      <w:r>
        <w:t>.</w:t>
      </w:r>
      <w:proofErr w:type="gramEnd"/>
    </w:p>
    <w:p w:rsidR="00631185" w:rsidRDefault="009D1D9D">
      <w:pPr>
        <w:pStyle w:val="Heading1"/>
        <w:numPr>
          <w:ilvl w:val="1"/>
          <w:numId w:val="2"/>
        </w:numPr>
        <w:tabs>
          <w:tab w:val="left" w:pos="896"/>
        </w:tabs>
        <w:spacing w:before="155"/>
        <w:ind w:left="895" w:hanging="481"/>
        <w:jc w:val="both"/>
      </w:pPr>
      <w:r>
        <w:t>Reproducibility:</w:t>
      </w:r>
    </w:p>
    <w:p w:rsidR="00631185" w:rsidRDefault="009D1D9D">
      <w:pPr>
        <w:pStyle w:val="BodyText"/>
        <w:spacing w:before="195" w:line="259" w:lineRule="auto"/>
        <w:ind w:left="120" w:right="653" w:firstLine="873"/>
        <w:jc w:val="both"/>
      </w:pPr>
      <w:proofErr w:type="spellStart"/>
      <w:proofErr w:type="gramStart"/>
      <w:r>
        <w:t>Properlyloadingandprocessingdatacontributetothereproducibility</w:t>
      </w:r>
      <w:proofErr w:type="spellEnd"/>
      <w:r>
        <w:t xml:space="preserve"> of your work.</w:t>
      </w:r>
      <w:proofErr w:type="gramEnd"/>
      <w:r>
        <w:t xml:space="preserve"> If someone else needs to replicate youranalysisormodel</w:t>
      </w:r>
      <w:proofErr w:type="gramStart"/>
      <w:r>
        <w:t>,clearandwell</w:t>
      </w:r>
      <w:proofErr w:type="gramEnd"/>
      <w:r>
        <w:t xml:space="preserve">-documenteddataloadingandprocessing </w:t>
      </w:r>
      <w:proofErr w:type="spellStart"/>
      <w:r>
        <w:t>stepsareessential</w:t>
      </w:r>
      <w:proofErr w:type="spellEnd"/>
      <w:r>
        <w:t>.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7"/>
        <w:rPr>
          <w:sz w:val="28"/>
        </w:rPr>
      </w:pPr>
    </w:p>
    <w:p w:rsidR="00631185" w:rsidRDefault="009D1D9D">
      <w:pPr>
        <w:pStyle w:val="Heading1"/>
        <w:spacing w:line="261" w:lineRule="auto"/>
        <w:ind w:right="663"/>
      </w:pPr>
      <w:r>
        <w:t>Challengesinvolvedinloadingandpreprocessingaearthquakepredictiondatasets:</w:t>
      </w:r>
    </w:p>
    <w:p w:rsidR="00631185" w:rsidRDefault="009D1D9D">
      <w:pPr>
        <w:spacing w:before="149"/>
        <w:ind w:left="120"/>
        <w:jc w:val="both"/>
        <w:rPr>
          <w:b/>
          <w:sz w:val="32"/>
        </w:rPr>
      </w:pPr>
      <w:proofErr w:type="spellStart"/>
      <w:r>
        <w:rPr>
          <w:b/>
          <w:sz w:val="32"/>
        </w:rPr>
        <w:t>DataVolumeandSize</w:t>
      </w:r>
      <w:proofErr w:type="spellEnd"/>
      <w:r>
        <w:rPr>
          <w:b/>
          <w:sz w:val="32"/>
        </w:rPr>
        <w:t>:</w:t>
      </w:r>
    </w:p>
    <w:p w:rsidR="00631185" w:rsidRDefault="009D1D9D">
      <w:pPr>
        <w:pStyle w:val="BodyText"/>
        <w:spacing w:before="191" w:line="259" w:lineRule="auto"/>
        <w:ind w:left="120" w:right="655" w:firstLine="655"/>
        <w:jc w:val="both"/>
      </w:pPr>
      <w:proofErr w:type="spellStart"/>
      <w:r>
        <w:t>Earthquakedatasetscanbemassive</w:t>
      </w:r>
      <w:proofErr w:type="gramStart"/>
      <w:r>
        <w:t>,especiallyiftheycoverlongtime</w:t>
      </w:r>
      <w:proofErr w:type="spellEnd"/>
      <w:proofErr w:type="gramEnd"/>
      <w:r>
        <w:t xml:space="preserve"> periods and include detailed information. </w:t>
      </w:r>
      <w:proofErr w:type="gramStart"/>
      <w:r>
        <w:t>Managing and loadinglargedatasetscanstraincomputationalresourcesandrequireefficientstoragesolutions.</w:t>
      </w:r>
      <w:proofErr w:type="gramEnd"/>
    </w:p>
    <w:p w:rsidR="00631185" w:rsidRDefault="009D1D9D">
      <w:pPr>
        <w:pStyle w:val="Heading1"/>
        <w:spacing w:before="158"/>
      </w:pPr>
      <w:proofErr w:type="spellStart"/>
      <w:r>
        <w:t>DataVariety</w:t>
      </w:r>
      <w:proofErr w:type="spellEnd"/>
      <w:r>
        <w:t>:</w:t>
      </w:r>
    </w:p>
    <w:p w:rsidR="00631185" w:rsidRDefault="00631185">
      <w:pPr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259" w:lineRule="auto"/>
        <w:ind w:left="120" w:right="647" w:firstLine="729"/>
        <w:jc w:val="both"/>
      </w:pPr>
      <w:proofErr w:type="spellStart"/>
      <w:r>
        <w:t>Earthquakedataoftencomesinvariousformats</w:t>
      </w:r>
      <w:proofErr w:type="gramStart"/>
      <w:r>
        <w:t>,includingtime</w:t>
      </w:r>
      <w:proofErr w:type="spellEnd"/>
      <w:proofErr w:type="gramEnd"/>
      <w:r>
        <w:t>-series data, geospatial data, and categorical information. Integratingandpreprocessingthesediversedatatypescanbechallenging</w:t>
      </w:r>
      <w:proofErr w:type="gramStart"/>
      <w:r>
        <w:t>,requiringspecializedtechniquesfor</w:t>
      </w:r>
      <w:proofErr w:type="gramEnd"/>
      <w:r>
        <w:t xml:space="preserve"> each.</w:t>
      </w:r>
    </w:p>
    <w:p w:rsidR="00631185" w:rsidRDefault="009D1D9D">
      <w:pPr>
        <w:pStyle w:val="Heading1"/>
        <w:spacing w:before="156"/>
      </w:pPr>
      <w:proofErr w:type="spellStart"/>
      <w:r>
        <w:t>DataQuality</w:t>
      </w:r>
      <w:proofErr w:type="spellEnd"/>
      <w:r>
        <w:t>:</w:t>
      </w:r>
    </w:p>
    <w:p w:rsidR="00631185" w:rsidRDefault="009D1D9D">
      <w:pPr>
        <w:pStyle w:val="BodyText"/>
        <w:spacing w:before="195" w:line="259" w:lineRule="auto"/>
        <w:ind w:left="120" w:right="651" w:firstLine="799"/>
        <w:jc w:val="both"/>
      </w:pPr>
      <w:r>
        <w:t xml:space="preserve">Earthquake datasets may have missing or inaccurate </w:t>
      </w:r>
      <w:proofErr w:type="spellStart"/>
      <w:r>
        <w:t>values</w:t>
      </w:r>
      <w:proofErr w:type="gramStart"/>
      <w:r>
        <w:t>,outliers</w:t>
      </w:r>
      <w:proofErr w:type="spellEnd"/>
      <w:proofErr w:type="gramEnd"/>
      <w:r>
        <w:t xml:space="preserve">, or inconsistencies. Cleaning and validating the data is crucialtoensuretheaccuracyofpredictions.Incompleteorincorrectinformation can significantly impact the performance of </w:t>
      </w:r>
      <w:proofErr w:type="spellStart"/>
      <w:r>
        <w:t>predictionmodels</w:t>
      </w:r>
      <w:proofErr w:type="spellEnd"/>
      <w:r>
        <w:t>.</w:t>
      </w:r>
    </w:p>
    <w:p w:rsidR="00631185" w:rsidRDefault="009D1D9D">
      <w:pPr>
        <w:pStyle w:val="Heading1"/>
        <w:spacing w:before="157"/>
      </w:pPr>
      <w:proofErr w:type="spellStart"/>
      <w:r>
        <w:t>TemporalandSpatialDependencies</w:t>
      </w:r>
      <w:proofErr w:type="spellEnd"/>
      <w:r>
        <w:t>:</w:t>
      </w:r>
    </w:p>
    <w:p w:rsidR="00631185" w:rsidRDefault="009D1D9D">
      <w:pPr>
        <w:pStyle w:val="BodyText"/>
        <w:spacing w:before="188" w:line="259" w:lineRule="auto"/>
        <w:ind w:left="120" w:right="661" w:firstLine="873"/>
        <w:jc w:val="both"/>
      </w:pPr>
      <w:proofErr w:type="gramStart"/>
      <w:r>
        <w:t>Earthquakesexhibittemporalandspatialdependencies.Preprocessingmustconsiderthetimeintervalsbetweenseismicevents and the geographical relationships between data points.</w:t>
      </w:r>
      <w:proofErr w:type="gramEnd"/>
      <w:r>
        <w:t xml:space="preserve"> </w:t>
      </w:r>
      <w:proofErr w:type="spellStart"/>
      <w:r>
        <w:t>Thismight</w:t>
      </w:r>
      <w:proofErr w:type="spellEnd"/>
      <w:r>
        <w:t xml:space="preserve"> involve creating features that capture trends and patterns </w:t>
      </w:r>
      <w:proofErr w:type="spellStart"/>
      <w:r>
        <w:t>overtimeandspace</w:t>
      </w:r>
      <w:proofErr w:type="spellEnd"/>
      <w:r>
        <w:t>.</w:t>
      </w:r>
    </w:p>
    <w:p w:rsidR="00631185" w:rsidRDefault="009D1D9D">
      <w:pPr>
        <w:pStyle w:val="Heading1"/>
        <w:spacing w:before="158"/>
      </w:pPr>
      <w:proofErr w:type="spellStart"/>
      <w:r>
        <w:t>ImbalancedClasses</w:t>
      </w:r>
      <w:proofErr w:type="spellEnd"/>
      <w:r>
        <w:t>:</w:t>
      </w:r>
    </w:p>
    <w:p w:rsidR="00631185" w:rsidRDefault="009D1D9D">
      <w:pPr>
        <w:pStyle w:val="BodyText"/>
        <w:spacing w:before="191" w:line="259" w:lineRule="auto"/>
        <w:ind w:left="120" w:right="647" w:firstLine="1019"/>
        <w:jc w:val="both"/>
      </w:pPr>
      <w:r>
        <w:t>Theoccurrenceofsignificantearthquakesisrarecomparedtosmallerseismicactivities.Thisclassimbalancecanposechallengesformachinelearningmodels</w:t>
      </w:r>
      <w:proofErr w:type="gramStart"/>
      <w:r>
        <w:t>,whichmightstruggletolearnpatternsassociated</w:t>
      </w:r>
      <w:proofErr w:type="gramEnd"/>
      <w:r>
        <w:t xml:space="preserve"> with infrequent events. Techniques such as </w:t>
      </w:r>
      <w:proofErr w:type="spellStart"/>
      <w:r>
        <w:t>oversampling</w:t>
      </w:r>
      <w:proofErr w:type="gramStart"/>
      <w:r>
        <w:t>,undersampling</w:t>
      </w:r>
      <w:proofErr w:type="spellEnd"/>
      <w:proofErr w:type="gramEnd"/>
      <w:r>
        <w:t xml:space="preserve">, or using appropriate evaluation metrics need to </w:t>
      </w:r>
      <w:proofErr w:type="spellStart"/>
      <w:r>
        <w:t>beconsidered</w:t>
      </w:r>
      <w:proofErr w:type="spellEnd"/>
      <w:r>
        <w:t>.</w:t>
      </w:r>
    </w:p>
    <w:p w:rsidR="00631185" w:rsidRDefault="009D1D9D">
      <w:pPr>
        <w:pStyle w:val="Heading1"/>
        <w:spacing w:before="159"/>
      </w:pPr>
      <w:proofErr w:type="spellStart"/>
      <w:r>
        <w:t>FeatureEngineering</w:t>
      </w:r>
      <w:proofErr w:type="spellEnd"/>
      <w:r>
        <w:t>:</w:t>
      </w:r>
    </w:p>
    <w:p w:rsidR="00631185" w:rsidRDefault="009D1D9D">
      <w:pPr>
        <w:pStyle w:val="BodyText"/>
        <w:spacing w:before="188" w:line="259" w:lineRule="auto"/>
        <w:ind w:left="120" w:right="657" w:firstLine="1019"/>
        <w:jc w:val="both"/>
      </w:pPr>
      <w:proofErr w:type="spellStart"/>
      <w:proofErr w:type="gramStart"/>
      <w:r>
        <w:t>Extractingmeaningfulfeaturesfromseismicdatarequiresdomain</w:t>
      </w:r>
      <w:proofErr w:type="spellEnd"/>
      <w:r>
        <w:t xml:space="preserve"> expertise.</w:t>
      </w:r>
      <w:proofErr w:type="gramEnd"/>
      <w:r>
        <w:t xml:space="preserve"> Transforming raw sensor readings into relevantfeatures</w:t>
      </w:r>
      <w:proofErr w:type="gramStart"/>
      <w:r>
        <w:t>,suchasfrequencycomponents,amplitude,andspectralcharacteristics,isacrucialpreprocessingstepforearthquakeprediction</w:t>
      </w:r>
      <w:proofErr w:type="gramEnd"/>
      <w:r>
        <w:t>.</w:t>
      </w:r>
    </w:p>
    <w:p w:rsidR="00631185" w:rsidRDefault="00631185">
      <w:pPr>
        <w:spacing w:line="259" w:lineRule="auto"/>
        <w:jc w:val="both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Heading1"/>
        <w:spacing w:before="19"/>
      </w:pPr>
      <w:proofErr w:type="spellStart"/>
      <w:r>
        <w:t>NormalizationandScaling</w:t>
      </w:r>
      <w:proofErr w:type="spellEnd"/>
      <w:r>
        <w:t>:</w:t>
      </w:r>
    </w:p>
    <w:p w:rsidR="00631185" w:rsidRDefault="009D1D9D">
      <w:pPr>
        <w:pStyle w:val="BodyText"/>
        <w:spacing w:before="188" w:line="259" w:lineRule="auto"/>
        <w:ind w:left="120" w:right="652" w:firstLine="1019"/>
        <w:jc w:val="both"/>
      </w:pPr>
      <w:r>
        <w:t xml:space="preserve">Differentsensorsandmeasurementunitsmaybeusedinearthquakedatasets.Normalizingandscalingfeaturesareessentialtoensure that the model interprets all variables on a consistent </w:t>
      </w:r>
      <w:proofErr w:type="spellStart"/>
      <w:r>
        <w:t>scale</w:t>
      </w:r>
      <w:proofErr w:type="gramStart"/>
      <w:r>
        <w:t>,preventingcertainfeaturesfromdominating</w:t>
      </w:r>
      <w:proofErr w:type="spellEnd"/>
      <w:proofErr w:type="gramEnd"/>
      <w:r>
        <w:t xml:space="preserve"> </w:t>
      </w:r>
      <w:proofErr w:type="spellStart"/>
      <w:r>
        <w:t>thelearningprocess</w:t>
      </w:r>
      <w:proofErr w:type="spellEnd"/>
      <w:r>
        <w:t>.</w:t>
      </w:r>
    </w:p>
    <w:p w:rsidR="00631185" w:rsidRDefault="009D1D9D">
      <w:pPr>
        <w:pStyle w:val="Heading1"/>
        <w:spacing w:before="163"/>
      </w:pPr>
      <w:proofErr w:type="spellStart"/>
      <w:r>
        <w:t>HandlingTimeSeriesData</w:t>
      </w:r>
      <w:proofErr w:type="spellEnd"/>
      <w:r>
        <w:t>:</w:t>
      </w:r>
    </w:p>
    <w:p w:rsidR="00631185" w:rsidRDefault="009D1D9D">
      <w:pPr>
        <w:pStyle w:val="BodyText"/>
        <w:spacing w:before="188" w:line="259" w:lineRule="auto"/>
        <w:ind w:left="120" w:right="648" w:firstLine="1019"/>
        <w:jc w:val="both"/>
      </w:pPr>
      <w:r>
        <w:t>Earthquakedataofteninvolvestimeseriesinformation.Dealingwithtime-dependentpatterns,seasonality,andtrendsrequiresspecializedpreprocessingtechniquessuchastime-seriesdecomposition,lagfeatures,orrollingstatistics.</w:t>
      </w:r>
    </w:p>
    <w:p w:rsidR="00631185" w:rsidRDefault="009D1D9D">
      <w:pPr>
        <w:pStyle w:val="Heading1"/>
        <w:spacing w:before="159"/>
      </w:pPr>
      <w:proofErr w:type="spellStart"/>
      <w:r>
        <w:t>ComputationalIntensity</w:t>
      </w:r>
      <w:proofErr w:type="spellEnd"/>
      <w:r>
        <w:t>:</w:t>
      </w:r>
    </w:p>
    <w:p w:rsidR="00631185" w:rsidRDefault="009D1D9D">
      <w:pPr>
        <w:pStyle w:val="BodyText"/>
        <w:spacing w:before="190" w:line="259" w:lineRule="auto"/>
        <w:ind w:left="120" w:right="655" w:firstLine="1089"/>
        <w:jc w:val="both"/>
      </w:pPr>
      <w:r>
        <w:t>Earthquakepredictionmodels</w:t>
      </w:r>
      <w:proofErr w:type="gramStart"/>
      <w:r>
        <w:t>,especiallythosebasedonmachinelearningalgorithms,canbecomputationallyintensive.Preprocessingstepsneedtobeoptimizedforefficiency,andconsideration</w:t>
      </w:r>
      <w:proofErr w:type="gramEnd"/>
      <w:r>
        <w:t xml:space="preserve"> should be given to parallel processing or </w:t>
      </w:r>
      <w:proofErr w:type="spellStart"/>
      <w:r>
        <w:t>distributedcomputingforlargedatasets</w:t>
      </w:r>
      <w:proofErr w:type="spellEnd"/>
      <w:r>
        <w:t>.</w:t>
      </w:r>
    </w:p>
    <w:p w:rsidR="00631185" w:rsidRDefault="009D1D9D">
      <w:pPr>
        <w:pStyle w:val="Heading1"/>
        <w:spacing w:before="159"/>
      </w:pPr>
      <w:r>
        <w:t>Domain-</w:t>
      </w:r>
      <w:proofErr w:type="spellStart"/>
      <w:r>
        <w:t>SpecificChallenges</w:t>
      </w:r>
      <w:proofErr w:type="spellEnd"/>
      <w:r>
        <w:t>:</w:t>
      </w:r>
    </w:p>
    <w:p w:rsidR="00631185" w:rsidRDefault="009D1D9D">
      <w:pPr>
        <w:pStyle w:val="BodyText"/>
        <w:spacing w:before="190" w:line="259" w:lineRule="auto"/>
        <w:ind w:left="120" w:right="667" w:firstLine="1163"/>
        <w:jc w:val="both"/>
      </w:pPr>
      <w:proofErr w:type="gramStart"/>
      <w:r>
        <w:t xml:space="preserve">Understanding the geological and seismological context </w:t>
      </w:r>
      <w:proofErr w:type="spellStart"/>
      <w:r>
        <w:t>iscrucial</w:t>
      </w:r>
      <w:proofErr w:type="spellEnd"/>
      <w:r>
        <w:t>.</w:t>
      </w:r>
      <w:proofErr w:type="gramEnd"/>
      <w:r>
        <w:t xml:space="preserve"> Domain-specific knowledge is needed for meaningful </w:t>
      </w:r>
      <w:proofErr w:type="spellStart"/>
      <w:r>
        <w:t>featureselection</w:t>
      </w:r>
      <w:proofErr w:type="spellEnd"/>
      <w:r>
        <w:t xml:space="preserve">, identifying relevant patterns, and interpreting the </w:t>
      </w:r>
      <w:proofErr w:type="spellStart"/>
      <w:r>
        <w:t>results.Collaboratingwithdomain</w:t>
      </w:r>
      <w:proofErr w:type="spellEnd"/>
      <w:r>
        <w:t xml:space="preserve"> </w:t>
      </w:r>
      <w:proofErr w:type="spellStart"/>
      <w:r>
        <w:t>expertsisoftennecessary</w:t>
      </w:r>
      <w:proofErr w:type="spellEnd"/>
      <w:r>
        <w:t>.</w:t>
      </w: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3"/>
        <w:rPr>
          <w:sz w:val="27"/>
        </w:rPr>
      </w:pPr>
    </w:p>
    <w:p w:rsidR="00631185" w:rsidRDefault="009D1D9D">
      <w:pPr>
        <w:pStyle w:val="Heading1"/>
        <w:ind w:left="280" w:right="823"/>
        <w:jc w:val="center"/>
      </w:pPr>
      <w:r>
        <w:rPr>
          <w:u w:val="thick"/>
        </w:rPr>
        <w:t>LOADINGTHEDATASET:</w:t>
      </w:r>
    </w:p>
    <w:p w:rsidR="00631185" w:rsidRDefault="00631185">
      <w:pPr>
        <w:jc w:val="center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259" w:lineRule="auto"/>
        <w:ind w:left="120" w:right="653" w:firstLine="873"/>
        <w:jc w:val="both"/>
      </w:pPr>
      <w:r>
        <w:t xml:space="preserve">Loading the dataset using machine learning is the process </w:t>
      </w:r>
      <w:proofErr w:type="spellStart"/>
      <w:r>
        <w:t>ofbringingthedataintothemachinelearningenvironmentsothatitcanbe</w:t>
      </w:r>
      <w:proofErr w:type="spellEnd"/>
      <w:r>
        <w:t xml:space="preserve"> </w:t>
      </w:r>
      <w:proofErr w:type="spellStart"/>
      <w:r>
        <w:t>usedtotrain</w:t>
      </w:r>
      <w:proofErr w:type="spellEnd"/>
      <w:r>
        <w:t xml:space="preserve"> </w:t>
      </w:r>
      <w:proofErr w:type="spellStart"/>
      <w:r>
        <w:t>andevaluateamodel</w:t>
      </w:r>
      <w:proofErr w:type="spellEnd"/>
      <w:r>
        <w:t>.</w:t>
      </w:r>
    </w:p>
    <w:p w:rsidR="00631185" w:rsidRDefault="009D1D9D">
      <w:pPr>
        <w:pStyle w:val="BodyText"/>
        <w:spacing w:before="156" w:line="259" w:lineRule="auto"/>
        <w:ind w:left="120" w:right="654" w:firstLine="729"/>
        <w:jc w:val="both"/>
      </w:pPr>
      <w:r>
        <w:t xml:space="preserve">ThespecificstepsinvolvedinloadingthedatasetwillvarydependingOnthemachinelearninglibraryorframeworkthatisbeingused.However, there are some general steps that are common </w:t>
      </w:r>
      <w:proofErr w:type="spellStart"/>
      <w:r>
        <w:t>tomostMachinelearning</w:t>
      </w:r>
      <w:proofErr w:type="spellEnd"/>
      <w:r>
        <w:t xml:space="preserve"> frameworks.</w:t>
      </w:r>
    </w:p>
    <w:p w:rsidR="00631185" w:rsidRDefault="009D1D9D">
      <w:pPr>
        <w:pStyle w:val="Heading1"/>
        <w:spacing w:before="158"/>
        <w:jc w:val="left"/>
      </w:pPr>
      <w:proofErr w:type="spellStart"/>
      <w:r>
        <w:t>Identifythedataset</w:t>
      </w:r>
      <w:proofErr w:type="spellEnd"/>
      <w:r>
        <w:t>:</w:t>
      </w:r>
    </w:p>
    <w:p w:rsidR="00631185" w:rsidRDefault="009D1D9D">
      <w:pPr>
        <w:pStyle w:val="BodyText"/>
        <w:spacing w:before="190"/>
        <w:ind w:left="120" w:firstLine="439"/>
      </w:pPr>
      <w:proofErr w:type="spellStart"/>
      <w:r>
        <w:t>Thefirststep</w:t>
      </w:r>
      <w:proofErr w:type="spellEnd"/>
      <w:r>
        <w:t xml:space="preserve"> </w:t>
      </w:r>
      <w:proofErr w:type="spellStart"/>
      <w:r>
        <w:t>istoidentifythedatasetthatyouwanttoload.This</w:t>
      </w:r>
      <w:proofErr w:type="spellEnd"/>
    </w:p>
    <w:p w:rsidR="00631185" w:rsidRDefault="009D1D9D">
      <w:pPr>
        <w:pStyle w:val="BodyText"/>
        <w:spacing w:before="195" w:line="259" w:lineRule="auto"/>
        <w:ind w:left="120" w:right="674"/>
      </w:pPr>
      <w:r>
        <w:t>Datasetmaybestoredinalocalfile</w:t>
      </w:r>
      <w:proofErr w:type="gramStart"/>
      <w:r>
        <w:t>,inadatabase,orinacloudstorageService</w:t>
      </w:r>
      <w:proofErr w:type="gramEnd"/>
      <w:r>
        <w:t>.</w:t>
      </w:r>
    </w:p>
    <w:p w:rsidR="00631185" w:rsidRDefault="009D1D9D">
      <w:pPr>
        <w:pStyle w:val="Heading1"/>
        <w:spacing w:before="155"/>
        <w:jc w:val="left"/>
        <w:rPr>
          <w:b w:val="0"/>
        </w:rPr>
      </w:pPr>
      <w:proofErr w:type="spellStart"/>
      <w:r>
        <w:t>Loadthedataset</w:t>
      </w:r>
      <w:proofErr w:type="spellEnd"/>
      <w:r>
        <w:rPr>
          <w:b w:val="0"/>
        </w:rPr>
        <w:t>:</w:t>
      </w:r>
    </w:p>
    <w:p w:rsidR="00631185" w:rsidRDefault="009D1D9D">
      <w:pPr>
        <w:pStyle w:val="BodyText"/>
        <w:spacing w:before="197" w:line="357" w:lineRule="auto"/>
        <w:ind w:left="120" w:right="665" w:firstLine="295"/>
      </w:pPr>
      <w:r>
        <w:t xml:space="preserve">Once you have identified the dataset, you need to load it into </w:t>
      </w:r>
      <w:proofErr w:type="spellStart"/>
      <w:r>
        <w:t>theMachine</w:t>
      </w:r>
      <w:proofErr w:type="spellEnd"/>
      <w:r>
        <w:t xml:space="preserve"> learning environment. This may involve using a built-in</w:t>
      </w:r>
      <w:r>
        <w:rPr>
          <w:spacing w:val="-1"/>
        </w:rPr>
        <w:t>Functioninthemachinelearninglibrary</w:t>
      </w:r>
      <w:proofErr w:type="gramStart"/>
      <w:r>
        <w:rPr>
          <w:spacing w:val="-1"/>
        </w:rPr>
        <w:t>,</w:t>
      </w:r>
      <w:r>
        <w:t>oritmayinvolvewritingyourOwncode</w:t>
      </w:r>
      <w:proofErr w:type="gramEnd"/>
      <w:r>
        <w:t>.</w:t>
      </w:r>
    </w:p>
    <w:p w:rsidR="00631185" w:rsidRDefault="009D1D9D">
      <w:pPr>
        <w:pStyle w:val="Heading1"/>
        <w:spacing w:before="3"/>
        <w:jc w:val="left"/>
      </w:pPr>
      <w:proofErr w:type="spellStart"/>
      <w:r>
        <w:t>Preprocessthedataset</w:t>
      </w:r>
      <w:proofErr w:type="spellEnd"/>
      <w:r>
        <w:t>:</w:t>
      </w:r>
    </w:p>
    <w:p w:rsidR="00631185" w:rsidRDefault="00631185">
      <w:pPr>
        <w:pStyle w:val="BodyText"/>
        <w:rPr>
          <w:b/>
          <w:sz w:val="20"/>
        </w:rPr>
      </w:pPr>
    </w:p>
    <w:p w:rsidR="00631185" w:rsidRDefault="009D1D9D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252732</wp:posOffset>
            </wp:positionV>
            <wp:extent cx="5710139" cy="23120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39" cy="231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9D1D9D">
      <w:pPr>
        <w:pStyle w:val="BodyText"/>
        <w:spacing w:line="261" w:lineRule="auto"/>
        <w:ind w:left="120" w:right="656" w:firstLine="799"/>
        <w:jc w:val="both"/>
      </w:pPr>
      <w:r>
        <w:t>Oncethedatasetisloadedintothemachinelearningenvironment</w:t>
      </w:r>
      <w:proofErr w:type="gramStart"/>
      <w:r>
        <w:t>,Youmayneedtopreprocessitbeforeyoucanstart</w:t>
      </w:r>
      <w:proofErr w:type="gramEnd"/>
    </w:p>
    <w:p w:rsidR="00631185" w:rsidRDefault="00631185">
      <w:pPr>
        <w:spacing w:line="261" w:lineRule="auto"/>
        <w:jc w:val="both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259" w:lineRule="auto"/>
        <w:ind w:left="120" w:right="674"/>
        <w:jc w:val="both"/>
      </w:pPr>
      <w:proofErr w:type="gramStart"/>
      <w:r>
        <w:t>training</w:t>
      </w:r>
      <w:proofErr w:type="gramEnd"/>
      <w:r>
        <w:t xml:space="preserve"> and Evaluating your model. This may involve cleaning </w:t>
      </w:r>
      <w:proofErr w:type="spellStart"/>
      <w:r>
        <w:t>thedata</w:t>
      </w:r>
      <w:proofErr w:type="spellEnd"/>
      <w:r>
        <w:t xml:space="preserve">, transforming the data into a suitable format, and splitting </w:t>
      </w:r>
      <w:proofErr w:type="spellStart"/>
      <w:r>
        <w:t>thedataintotrainingandTestsets</w:t>
      </w:r>
      <w:proofErr w:type="spellEnd"/>
      <w:r>
        <w:t>.</w:t>
      </w:r>
    </w:p>
    <w:p w:rsidR="00631185" w:rsidRDefault="009D1D9D">
      <w:pPr>
        <w:pStyle w:val="Heading1"/>
        <w:spacing w:before="156" w:line="355" w:lineRule="auto"/>
        <w:ind w:right="8308"/>
      </w:pPr>
      <w:r>
        <w:t xml:space="preserve">Input </w:t>
      </w:r>
      <w:proofErr w:type="spellStart"/>
      <w:r>
        <w:t>dataPandas</w:t>
      </w:r>
      <w:proofErr w:type="spellEnd"/>
      <w:r>
        <w:t>:</w:t>
      </w:r>
    </w:p>
    <w:p w:rsidR="00631185" w:rsidRDefault="009D1D9D">
      <w:pPr>
        <w:pStyle w:val="BodyText"/>
        <w:spacing w:before="10" w:line="259" w:lineRule="auto"/>
        <w:ind w:left="120" w:right="677" w:firstLine="508"/>
        <w:jc w:val="both"/>
      </w:pPr>
      <w:r>
        <w:t xml:space="preserve">This library helps to load the data frame in a 2D array format </w:t>
      </w:r>
      <w:proofErr w:type="spellStart"/>
      <w:r>
        <w:t>andhasmultiplefunctionstoperformanalysistasksinonego</w:t>
      </w:r>
      <w:proofErr w:type="spellEnd"/>
      <w:r>
        <w:t>.</w:t>
      </w:r>
    </w:p>
    <w:p w:rsidR="00631185" w:rsidRDefault="009D1D9D">
      <w:pPr>
        <w:pStyle w:val="Heading1"/>
        <w:spacing w:before="157"/>
        <w:jc w:val="left"/>
      </w:pP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>:</w:t>
      </w:r>
    </w:p>
    <w:p w:rsidR="00631185" w:rsidRDefault="009D1D9D">
      <w:pPr>
        <w:pStyle w:val="BodyText"/>
        <w:spacing w:before="188"/>
        <w:ind w:left="629"/>
      </w:pPr>
      <w:proofErr w:type="spellStart"/>
      <w:proofErr w:type="gramStart"/>
      <w:r>
        <w:t>Thislibraryisusedtodrawvisualizations</w:t>
      </w:r>
      <w:proofErr w:type="spellEnd"/>
      <w:r>
        <w:t>.</w:t>
      </w:r>
      <w:proofErr w:type="gramEnd"/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7"/>
        <w:rPr>
          <w:sz w:val="31"/>
        </w:rPr>
      </w:pPr>
    </w:p>
    <w:p w:rsidR="00631185" w:rsidRDefault="009D1D9D">
      <w:pPr>
        <w:pStyle w:val="BodyText"/>
        <w:ind w:left="120"/>
      </w:pPr>
      <w:proofErr w:type="spellStart"/>
      <w:r>
        <w:t>Importpandasaspd</w:t>
      </w:r>
      <w:proofErr w:type="spellEnd"/>
    </w:p>
    <w:p w:rsidR="00631185" w:rsidRDefault="009D1D9D">
      <w:pPr>
        <w:pStyle w:val="BodyText"/>
        <w:spacing w:before="190" w:line="360" w:lineRule="auto"/>
        <w:ind w:left="120" w:right="5684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pltImportseabornassb</w:t>
      </w:r>
      <w:proofErr w:type="spellEnd"/>
    </w:p>
    <w:p w:rsidR="00631185" w:rsidRDefault="009D1D9D">
      <w:pPr>
        <w:pStyle w:val="BodyText"/>
        <w:spacing w:before="2"/>
        <w:ind w:left="194"/>
      </w:pPr>
      <w:proofErr w:type="spellStart"/>
      <w:r>
        <w:t>Importwarnings</w:t>
      </w:r>
      <w:proofErr w:type="spellEnd"/>
    </w:p>
    <w:p w:rsidR="00631185" w:rsidRDefault="009D1D9D">
      <w:pPr>
        <w:pStyle w:val="BodyText"/>
        <w:spacing w:before="180"/>
        <w:ind w:left="120"/>
      </w:pP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‘ignore’)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5"/>
        <w:rPr>
          <w:sz w:val="31"/>
        </w:rPr>
      </w:pPr>
    </w:p>
    <w:p w:rsidR="00631185" w:rsidRDefault="009D1D9D">
      <w:pPr>
        <w:pStyle w:val="BodyText"/>
        <w:spacing w:line="357" w:lineRule="auto"/>
        <w:ind w:left="120" w:right="4846"/>
      </w:pPr>
      <w:proofErr w:type="spellStart"/>
      <w:r>
        <w:t>Df</w:t>
      </w:r>
      <w:proofErr w:type="spellEnd"/>
      <w:r>
        <w:t>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‘dataset.csv’)</w:t>
      </w:r>
      <w:proofErr w:type="spellStart"/>
      <w:r>
        <w:t>Df.head</w:t>
      </w:r>
      <w:proofErr w:type="spellEnd"/>
      <w:r>
        <w:t>()</w:t>
      </w: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6"/>
        <w:rPr>
          <w:sz w:val="46"/>
        </w:rPr>
      </w:pPr>
    </w:p>
    <w:p w:rsidR="00631185" w:rsidRDefault="009D1D9D">
      <w:pPr>
        <w:pStyle w:val="Heading1"/>
        <w:spacing w:before="1" w:line="357" w:lineRule="auto"/>
        <w:ind w:right="7355"/>
        <w:jc w:val="left"/>
      </w:pPr>
      <w:r>
        <w:t xml:space="preserve">Data </w:t>
      </w:r>
      <w:proofErr w:type="spellStart"/>
      <w:r>
        <w:t>exploration</w:t>
      </w:r>
      <w:proofErr w:type="gramStart"/>
      <w:r>
        <w:t>:Dataset</w:t>
      </w:r>
      <w:proofErr w:type="spellEnd"/>
      <w:proofErr w:type="gramEnd"/>
    </w:p>
    <w:p w:rsidR="00631185" w:rsidRDefault="00631185">
      <w:pPr>
        <w:spacing w:line="357" w:lineRule="auto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spacing w:before="19"/>
        <w:ind w:left="120"/>
        <w:rPr>
          <w:b/>
          <w:sz w:val="32"/>
        </w:rPr>
      </w:pPr>
      <w:r>
        <w:rPr>
          <w:b/>
          <w:sz w:val="32"/>
        </w:rPr>
        <w:t>Output:</w:t>
      </w:r>
    </w:p>
    <w:p w:rsidR="00631185" w:rsidRDefault="009D1D9D">
      <w:pPr>
        <w:pStyle w:val="BodyText"/>
        <w:spacing w:before="188" w:line="261" w:lineRule="auto"/>
        <w:ind w:left="120" w:firstLine="583"/>
      </w:pPr>
      <w:proofErr w:type="spellStart"/>
      <w:r>
        <w:t>Thedatasetweareusingherecontainsdataforthefollowingcolumns</w:t>
      </w:r>
      <w:proofErr w:type="spellEnd"/>
      <w:r>
        <w:t>: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2"/>
        <w:rPr>
          <w:sz w:val="28"/>
        </w:rPr>
      </w:pPr>
    </w:p>
    <w:p w:rsidR="00631185" w:rsidRDefault="009D1D9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32"/>
        </w:rPr>
      </w:pPr>
      <w:proofErr w:type="spellStart"/>
      <w:r>
        <w:rPr>
          <w:sz w:val="32"/>
        </w:rPr>
        <w:t>OrigintimeoftheEarthquake</w:t>
      </w:r>
      <w:proofErr w:type="spellEnd"/>
    </w:p>
    <w:p w:rsidR="00631185" w:rsidRDefault="009D1D9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hanging="361"/>
        <w:rPr>
          <w:sz w:val="32"/>
        </w:rPr>
      </w:pPr>
      <w:proofErr w:type="spellStart"/>
      <w:r>
        <w:rPr>
          <w:sz w:val="32"/>
        </w:rPr>
        <w:t>Latitudeandthelongitudeofthelocation</w:t>
      </w:r>
      <w:proofErr w:type="spellEnd"/>
      <w:r>
        <w:rPr>
          <w:sz w:val="32"/>
        </w:rPr>
        <w:t>.</w:t>
      </w:r>
    </w:p>
    <w:p w:rsidR="00631185" w:rsidRDefault="009D1D9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2" w:line="254" w:lineRule="auto"/>
        <w:ind w:right="682"/>
        <w:rPr>
          <w:sz w:val="32"/>
        </w:rPr>
      </w:pPr>
      <w:r>
        <w:rPr>
          <w:sz w:val="32"/>
        </w:rPr>
        <w:t>Depth–Thismeanshowmuchdepthbelowtheearth’sleveltheearthquakestarted.</w:t>
      </w:r>
    </w:p>
    <w:p w:rsidR="00631185" w:rsidRDefault="009D1D9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32"/>
        </w:rPr>
      </w:pPr>
      <w:proofErr w:type="spellStart"/>
      <w:r>
        <w:rPr>
          <w:sz w:val="32"/>
        </w:rPr>
        <w:t>Themagnitudeoftheearthquake</w:t>
      </w:r>
      <w:proofErr w:type="spellEnd"/>
    </w:p>
    <w:p w:rsidR="00631185" w:rsidRDefault="009D1D9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7"/>
        <w:ind w:hanging="361"/>
        <w:rPr>
          <w:sz w:val="32"/>
        </w:rPr>
      </w:pPr>
      <w:r>
        <w:rPr>
          <w:sz w:val="32"/>
        </w:rPr>
        <w:t>Location</w:t>
      </w: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rPr>
          <w:sz w:val="20"/>
        </w:rPr>
      </w:pPr>
    </w:p>
    <w:p w:rsidR="00631185" w:rsidRDefault="009D1D9D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179351</wp:posOffset>
            </wp:positionV>
            <wp:extent cx="5765980" cy="404622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98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  <w:spacing w:before="2"/>
        <w:rPr>
          <w:sz w:val="40"/>
        </w:rPr>
      </w:pPr>
    </w:p>
    <w:p w:rsidR="00631185" w:rsidRDefault="009D1D9D">
      <w:pPr>
        <w:pStyle w:val="Heading1"/>
        <w:ind w:left="280" w:right="822"/>
        <w:jc w:val="center"/>
      </w:pPr>
      <w:r>
        <w:rPr>
          <w:u w:val="thick"/>
        </w:rPr>
        <w:t>PREPROCESSINGDATASETS</w:t>
      </w:r>
    </w:p>
    <w:p w:rsidR="00631185" w:rsidRDefault="00631185">
      <w:pPr>
        <w:jc w:val="center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355" w:lineRule="auto"/>
        <w:ind w:left="120" w:firstLine="439"/>
      </w:pPr>
      <w:r>
        <w:t>Datapreprocessingistheprocessofcleaning</w:t>
      </w:r>
      <w:proofErr w:type="gramStart"/>
      <w:r>
        <w:t>,transforming,andintegratingdatainordertomake</w:t>
      </w:r>
      <w:proofErr w:type="gramEnd"/>
      <w:r>
        <w:t xml:space="preserve"> </w:t>
      </w:r>
      <w:proofErr w:type="spellStart"/>
      <w:r>
        <w:t>itreadyforanalysis</w:t>
      </w:r>
      <w:proofErr w:type="spellEnd"/>
      <w:r>
        <w:t>.</w:t>
      </w:r>
    </w:p>
    <w:p w:rsidR="00631185" w:rsidRDefault="009D1D9D">
      <w:pPr>
        <w:pStyle w:val="BodyText"/>
        <w:spacing w:before="8" w:line="355" w:lineRule="auto"/>
        <w:ind w:left="120" w:right="665" w:firstLine="364"/>
      </w:pPr>
      <w:r>
        <w:t>This may involve removing errors and inconsistencies, handlingMissingvalues</w:t>
      </w:r>
      <w:proofErr w:type="gramStart"/>
      <w:r>
        <w:t>,transformingthedataintoaconsistentformat,andScalingthedatatoasuitablerange</w:t>
      </w:r>
      <w:proofErr w:type="gramEnd"/>
      <w:r>
        <w:t>.</w:t>
      </w:r>
    </w:p>
    <w:p w:rsidR="00631185" w:rsidRDefault="009D1D9D">
      <w:pPr>
        <w:pStyle w:val="Heading1"/>
        <w:spacing w:before="11"/>
        <w:jc w:val="left"/>
      </w:pPr>
      <w:r>
        <w:t>Visualization:</w:t>
      </w:r>
    </w:p>
    <w:p w:rsidR="00631185" w:rsidRDefault="00631185">
      <w:pPr>
        <w:pStyle w:val="BodyText"/>
        <w:rPr>
          <w:b/>
        </w:rPr>
      </w:pPr>
    </w:p>
    <w:p w:rsidR="00631185" w:rsidRDefault="00631185">
      <w:pPr>
        <w:pStyle w:val="BodyText"/>
        <w:rPr>
          <w:b/>
          <w:sz w:val="31"/>
        </w:rPr>
      </w:pPr>
    </w:p>
    <w:p w:rsidR="00631185" w:rsidRDefault="009D1D9D">
      <w:pPr>
        <w:pStyle w:val="BodyText"/>
        <w:ind w:left="120"/>
      </w:pPr>
      <w:proofErr w:type="spellStart"/>
      <w:r>
        <w:t>Frommpl_toolkits.basemapimportBasemap</w:t>
      </w:r>
      <w:proofErr w:type="spellEnd"/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4"/>
        <w:rPr>
          <w:sz w:val="31"/>
        </w:rPr>
      </w:pPr>
    </w:p>
    <w:p w:rsidR="00631185" w:rsidRDefault="009D1D9D">
      <w:pPr>
        <w:pStyle w:val="BodyText"/>
        <w:spacing w:line="259" w:lineRule="auto"/>
        <w:ind w:left="120"/>
      </w:pPr>
      <w:r>
        <w:t xml:space="preserve">M= </w:t>
      </w:r>
      <w:proofErr w:type="gramStart"/>
      <w:r>
        <w:t>Basemap(</w:t>
      </w:r>
      <w:proofErr w:type="gramEnd"/>
      <w:r>
        <w:t>projection=’mill’,llcrnrlat=-80,urcrnrlat=80,llcrnrlon=-180,urcrnrlon=180,lat_ts=20,resolution=’c’)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10"/>
        <w:rPr>
          <w:sz w:val="28"/>
        </w:rPr>
      </w:pPr>
    </w:p>
    <w:p w:rsidR="00631185" w:rsidRDefault="009D1D9D">
      <w:pPr>
        <w:pStyle w:val="BodyText"/>
        <w:spacing w:line="355" w:lineRule="auto"/>
        <w:ind w:left="120" w:right="4294"/>
      </w:pPr>
      <w:r>
        <w:rPr>
          <w:spacing w:val="-1"/>
        </w:rPr>
        <w:t xml:space="preserve">Longitudes = </w:t>
      </w:r>
      <w:proofErr w:type="gramStart"/>
      <w:r>
        <w:rPr>
          <w:spacing w:val="-1"/>
        </w:rPr>
        <w:t>data[</w:t>
      </w:r>
      <w:proofErr w:type="gramEnd"/>
      <w:r>
        <w:rPr>
          <w:spacing w:val="-1"/>
        </w:rPr>
        <w:t>“Longitude”].</w:t>
      </w:r>
      <w:proofErr w:type="spellStart"/>
      <w:r>
        <w:rPr>
          <w:spacing w:val="-1"/>
        </w:rPr>
        <w:t>tolist</w:t>
      </w:r>
      <w:proofErr w:type="spellEnd"/>
      <w:r>
        <w:rPr>
          <w:spacing w:val="-1"/>
        </w:rPr>
        <w:t>()</w:t>
      </w:r>
      <w:r>
        <w:t>Latitudes=data[“Latitude”].</w:t>
      </w:r>
      <w:proofErr w:type="spellStart"/>
      <w:r>
        <w:t>tolist</w:t>
      </w:r>
      <w:proofErr w:type="spellEnd"/>
      <w:r>
        <w:t>()</w:t>
      </w:r>
    </w:p>
    <w:p w:rsidR="00631185" w:rsidRDefault="009D1D9D">
      <w:pPr>
        <w:pStyle w:val="BodyText"/>
        <w:spacing w:before="4" w:line="360" w:lineRule="auto"/>
        <w:ind w:left="994" w:right="1051" w:hanging="874"/>
      </w:pPr>
      <w:r>
        <w:t>#m = Basemap(width=12000000,height=9000000,projection=’lcc’,</w:t>
      </w:r>
      <w:r>
        <w:rPr>
          <w:spacing w:val="-1"/>
        </w:rPr>
        <w:t>#resolution=None,lat_1=80.,lat_2=55,lat_0=80,lon_0=-107.)</w:t>
      </w:r>
    </w:p>
    <w:p w:rsidR="00631185" w:rsidRDefault="009D1D9D">
      <w:pPr>
        <w:pStyle w:val="BodyText"/>
        <w:spacing w:line="383" w:lineRule="exact"/>
        <w:ind w:left="120"/>
      </w:pPr>
      <w:proofErr w:type="spellStart"/>
      <w:r>
        <w:t>X</w:t>
      </w:r>
      <w:proofErr w:type="gramStart"/>
      <w:r>
        <w:t>,y</w:t>
      </w:r>
      <w:proofErr w:type="spellEnd"/>
      <w:proofErr w:type="gramEnd"/>
      <w:r>
        <w:t>=m(</w:t>
      </w:r>
      <w:proofErr w:type="spellStart"/>
      <w:r>
        <w:t>longitudes,latitudes</w:t>
      </w:r>
      <w:proofErr w:type="spellEnd"/>
      <w:r>
        <w:t>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6"/>
        <w:rPr>
          <w:sz w:val="31"/>
        </w:rPr>
      </w:pPr>
    </w:p>
    <w:p w:rsidR="00631185" w:rsidRDefault="009D1D9D">
      <w:pPr>
        <w:pStyle w:val="BodyText"/>
        <w:spacing w:line="357" w:lineRule="auto"/>
        <w:ind w:left="120" w:right="4294"/>
      </w:pPr>
      <w:r>
        <w:t>Fig=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=(12,10))</w:t>
      </w:r>
      <w:proofErr w:type="spellStart"/>
      <w:r>
        <w:t>Plt.title</w:t>
      </w:r>
      <w:proofErr w:type="spellEnd"/>
      <w:r>
        <w:t xml:space="preserve">(“All </w:t>
      </w:r>
      <w:proofErr w:type="spellStart"/>
      <w:r>
        <w:t>affectedareas</w:t>
      </w:r>
      <w:proofErr w:type="spellEnd"/>
      <w:r>
        <w:t>”)</w:t>
      </w:r>
    </w:p>
    <w:p w:rsidR="00631185" w:rsidRDefault="009D1D9D">
      <w:pPr>
        <w:pStyle w:val="BodyText"/>
        <w:spacing w:line="357" w:lineRule="auto"/>
        <w:ind w:left="120" w:right="2619"/>
      </w:pPr>
      <w:proofErr w:type="spellStart"/>
      <w:r>
        <w:t>m.plot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gramEnd"/>
      <w:r>
        <w:t>,“o”,markersize</w:t>
      </w:r>
      <w:proofErr w:type="spellEnd"/>
      <w:r>
        <w:t>=2,color=‘blue’)</w:t>
      </w:r>
      <w:proofErr w:type="spellStart"/>
      <w:r>
        <w:t>m.drawcoastlines</w:t>
      </w:r>
      <w:proofErr w:type="spellEnd"/>
      <w:r>
        <w:t>()</w:t>
      </w:r>
    </w:p>
    <w:p w:rsidR="00631185" w:rsidRDefault="009D1D9D">
      <w:pPr>
        <w:pStyle w:val="BodyText"/>
        <w:spacing w:line="357" w:lineRule="auto"/>
        <w:ind w:left="120" w:right="2619"/>
      </w:pPr>
      <w:proofErr w:type="gramStart"/>
      <w:r>
        <w:rPr>
          <w:spacing w:val="-1"/>
        </w:rPr>
        <w:t>m.fillcontinents(</w:t>
      </w:r>
      <w:proofErr w:type="gramEnd"/>
      <w:r>
        <w:rPr>
          <w:spacing w:val="-1"/>
        </w:rPr>
        <w:t>color=’coral’,lake_color=’aqua’)</w:t>
      </w:r>
      <w:r>
        <w:t>m.drawmapboundary()</w:t>
      </w:r>
    </w:p>
    <w:p w:rsidR="00631185" w:rsidRDefault="00631185">
      <w:pPr>
        <w:spacing w:line="357" w:lineRule="auto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355" w:lineRule="auto"/>
        <w:ind w:left="120" w:right="7270"/>
      </w:pPr>
      <w:proofErr w:type="spellStart"/>
      <w:proofErr w:type="gramStart"/>
      <w:r>
        <w:t>m.drawcountries</w:t>
      </w:r>
      <w:proofErr w:type="spellEnd"/>
      <w:r>
        <w:t>(</w:t>
      </w:r>
      <w:proofErr w:type="gramEnd"/>
      <w:r>
        <w:t>)</w:t>
      </w:r>
      <w:proofErr w:type="spellStart"/>
      <w:r>
        <w:t>plt.show</w:t>
      </w:r>
      <w:proofErr w:type="spellEnd"/>
      <w:r>
        <w:t>()</w:t>
      </w: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rPr>
          <w:sz w:val="20"/>
        </w:rPr>
      </w:pPr>
    </w:p>
    <w:p w:rsidR="00631185" w:rsidRDefault="009D1D9D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233291</wp:posOffset>
            </wp:positionV>
            <wp:extent cx="5726509" cy="3513582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09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  <w:spacing w:before="6"/>
        <w:rPr>
          <w:sz w:val="44"/>
        </w:rPr>
      </w:pPr>
    </w:p>
    <w:p w:rsidR="00631185" w:rsidRDefault="009D1D9D">
      <w:pPr>
        <w:pStyle w:val="BodyText"/>
        <w:spacing w:line="259" w:lineRule="auto"/>
        <w:ind w:left="120" w:right="665"/>
      </w:pPr>
      <w:proofErr w:type="gramStart"/>
      <w:r>
        <w:t>Wehavelocatedontheworldmapwhereearthquakeshappenedinthelastfewyears.</w:t>
      </w:r>
      <w:proofErr w:type="gramEnd"/>
    </w:p>
    <w:p w:rsidR="00631185" w:rsidRDefault="00631185">
      <w:pPr>
        <w:spacing w:line="259" w:lineRule="auto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spacing w:before="3"/>
        <w:rPr>
          <w:sz w:val="10"/>
        </w:rPr>
      </w:pPr>
    </w:p>
    <w:p w:rsidR="00631185" w:rsidRDefault="009D1D9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2523" cy="316230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2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rPr>
          <w:sz w:val="20"/>
        </w:rPr>
      </w:pPr>
    </w:p>
    <w:p w:rsidR="00631185" w:rsidRDefault="009D1D9D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219277</wp:posOffset>
            </wp:positionV>
            <wp:extent cx="5833625" cy="2888361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625" cy="288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spacing w:before="7"/>
        <w:rPr>
          <w:sz w:val="18"/>
        </w:rPr>
      </w:pPr>
    </w:p>
    <w:p w:rsidR="00631185" w:rsidRDefault="009D1D9D">
      <w:pPr>
        <w:pStyle w:val="Heading1"/>
        <w:spacing w:before="35"/>
        <w:jc w:val="left"/>
      </w:pPr>
      <w:proofErr w:type="spellStart"/>
      <w:r>
        <w:t>SplittingTheDataset</w:t>
      </w:r>
      <w:proofErr w:type="spellEnd"/>
      <w:r>
        <w:t>:</w:t>
      </w:r>
    </w:p>
    <w:p w:rsidR="00631185" w:rsidRDefault="00631185">
      <w:pPr>
        <w:pStyle w:val="BodyText"/>
        <w:rPr>
          <w:b/>
        </w:rPr>
      </w:pPr>
    </w:p>
    <w:p w:rsidR="00631185" w:rsidRDefault="00631185">
      <w:pPr>
        <w:pStyle w:val="BodyText"/>
        <w:spacing w:before="7"/>
        <w:rPr>
          <w:b/>
          <w:sz w:val="31"/>
        </w:rPr>
      </w:pPr>
    </w:p>
    <w:p w:rsidR="00631185" w:rsidRDefault="009D1D9D">
      <w:pPr>
        <w:pStyle w:val="BodyText"/>
        <w:spacing w:line="357" w:lineRule="auto"/>
        <w:ind w:left="120" w:right="2823"/>
      </w:pPr>
      <w:r>
        <w:t>X=final_</w:t>
      </w:r>
      <w:proofErr w:type="gramStart"/>
      <w:r>
        <w:t>data[</w:t>
      </w:r>
      <w:proofErr w:type="gramEnd"/>
      <w:r>
        <w:t>[‘Timestamp’,‘Latitude’,‘Longitude’]]Y=final_data[[‘Magnitude’, ‘Depth’]]</w:t>
      </w:r>
    </w:p>
    <w:p w:rsidR="00631185" w:rsidRDefault="00631185">
      <w:pPr>
        <w:spacing w:line="357" w:lineRule="auto"/>
        <w:sectPr w:rsidR="00631185">
          <w:pgSz w:w="11920" w:h="16850"/>
          <w:pgMar w:top="1600" w:right="780" w:bottom="280" w:left="1320" w:header="720" w:footer="720" w:gutter="0"/>
          <w:cols w:space="720"/>
        </w:sectPr>
      </w:pPr>
    </w:p>
    <w:p w:rsidR="00631185" w:rsidRDefault="00631185">
      <w:pPr>
        <w:pStyle w:val="BodyText"/>
        <w:rPr>
          <w:sz w:val="20"/>
        </w:rPr>
      </w:pPr>
    </w:p>
    <w:p w:rsidR="00631185" w:rsidRDefault="009D1D9D">
      <w:pPr>
        <w:pStyle w:val="BodyText"/>
        <w:spacing w:before="174"/>
        <w:ind w:left="120"/>
      </w:pPr>
      <w:proofErr w:type="spellStart"/>
      <w:r>
        <w:t>Fromsklearn.cross_validationimporttrain_test_split</w:t>
      </w:r>
      <w:proofErr w:type="spellEnd"/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4"/>
        <w:rPr>
          <w:sz w:val="31"/>
        </w:rPr>
      </w:pPr>
    </w:p>
    <w:p w:rsidR="00631185" w:rsidRDefault="009D1D9D">
      <w:pPr>
        <w:pStyle w:val="BodyText"/>
        <w:spacing w:line="259" w:lineRule="auto"/>
        <w:ind w:left="120"/>
      </w:pPr>
      <w:r>
        <w:t>X_train</w:t>
      </w:r>
      <w:proofErr w:type="gramStart"/>
      <w:r>
        <w:t>,X</w:t>
      </w:r>
      <w:proofErr w:type="gramEnd"/>
      <w:r>
        <w:t>_test,y_train,y_test=train_test_split(X,y,test_size=0.2,random_state=42)</w:t>
      </w:r>
    </w:p>
    <w:p w:rsidR="00631185" w:rsidRDefault="009D1D9D">
      <w:pPr>
        <w:pStyle w:val="BodyText"/>
        <w:spacing w:before="164"/>
        <w:ind w:left="120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X_train.shape,</w:t>
      </w:r>
      <w:r>
        <w:t>X_test.shape,y_train.shape,X_test.shape</w:t>
      </w:r>
      <w:proofErr w:type="spellEnd"/>
      <w:r>
        <w:t>)</w:t>
      </w:r>
    </w:p>
    <w:p w:rsidR="00631185" w:rsidRDefault="009D1D9D">
      <w:pPr>
        <w:pStyle w:val="Heading1"/>
        <w:spacing w:before="188"/>
        <w:jc w:val="left"/>
        <w:rPr>
          <w:b w:val="0"/>
        </w:rPr>
      </w:pPr>
      <w:r>
        <w:t>Output</w:t>
      </w:r>
      <w:r>
        <w:rPr>
          <w:b w:val="0"/>
        </w:rPr>
        <w:t>:</w:t>
      </w: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rPr>
          <w:sz w:val="20"/>
        </w:rPr>
      </w:pPr>
    </w:p>
    <w:p w:rsidR="00631185" w:rsidRDefault="009D1D9D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223589</wp:posOffset>
            </wp:positionV>
            <wp:extent cx="5314314" cy="29146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314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3"/>
        <w:rPr>
          <w:sz w:val="26"/>
        </w:rPr>
      </w:pPr>
    </w:p>
    <w:p w:rsidR="00631185" w:rsidRDefault="009D1D9D">
      <w:pPr>
        <w:pStyle w:val="BodyText"/>
        <w:spacing w:line="259" w:lineRule="auto"/>
        <w:ind w:left="120" w:right="665" w:firstLine="729"/>
      </w:pPr>
      <w:r>
        <w:t>WewillbeusingtheRandomForestRegressormodeltopredicttheearthquake</w:t>
      </w:r>
      <w:proofErr w:type="gramStart"/>
      <w:r>
        <w:t>,herewilllookforits</w:t>
      </w:r>
      <w:proofErr w:type="gramEnd"/>
      <w:r>
        <w:t xml:space="preserve"> accuracy.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1"/>
        <w:rPr>
          <w:sz w:val="29"/>
        </w:rPr>
      </w:pPr>
    </w:p>
    <w:p w:rsidR="00631185" w:rsidRDefault="009D1D9D">
      <w:pPr>
        <w:pStyle w:val="BodyText"/>
        <w:spacing w:line="352" w:lineRule="auto"/>
        <w:ind w:left="120" w:right="2619"/>
      </w:pPr>
      <w:proofErr w:type="spellStart"/>
      <w:r>
        <w:rPr>
          <w:spacing w:val="-1"/>
        </w:rPr>
        <w:t>Reg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RandomForestRegressor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random_state</w:t>
      </w:r>
      <w:proofErr w:type="spellEnd"/>
      <w:r>
        <w:rPr>
          <w:spacing w:val="-1"/>
        </w:rPr>
        <w:t>=42)</w:t>
      </w:r>
      <w:r>
        <w:t>Reg.fit(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31185" w:rsidRDefault="009D1D9D">
      <w:pPr>
        <w:pStyle w:val="BodyText"/>
        <w:spacing w:before="13" w:line="357" w:lineRule="auto"/>
        <w:ind w:left="120" w:right="6333"/>
      </w:pPr>
      <w:proofErr w:type="spellStart"/>
      <w:proofErr w:type="gramStart"/>
      <w:r>
        <w:t>Reg.predict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  <w:proofErr w:type="spellStart"/>
      <w:r>
        <w:t>Reg.score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:rsidR="00631185" w:rsidRDefault="009D1D9D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1902460</wp:posOffset>
            </wp:positionH>
            <wp:positionV relativeFrom="paragraph">
              <wp:posOffset>114476</wp:posOffset>
            </wp:positionV>
            <wp:extent cx="2005672" cy="149351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67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rPr>
          <w:sz w:val="11"/>
        </w:rPr>
        <w:sectPr w:rsidR="00631185">
          <w:pgSz w:w="11920" w:h="16850"/>
          <w:pgMar w:top="1600" w:right="780" w:bottom="280" w:left="1320" w:header="720" w:footer="720" w:gutter="0"/>
          <w:cols w:space="720"/>
        </w:sectPr>
      </w:pPr>
    </w:p>
    <w:p w:rsidR="00631185" w:rsidRDefault="009D1D9D">
      <w:pPr>
        <w:pStyle w:val="Heading1"/>
        <w:spacing w:before="19"/>
      </w:pPr>
      <w:proofErr w:type="spellStart"/>
      <w:r>
        <w:rPr>
          <w:u w:val="thick"/>
        </w:rPr>
        <w:t>NeuralNetworkModel</w:t>
      </w:r>
      <w:proofErr w:type="spellEnd"/>
      <w:r>
        <w:rPr>
          <w:u w:val="thick"/>
        </w:rPr>
        <w:t>:</w:t>
      </w:r>
    </w:p>
    <w:p w:rsidR="00631185" w:rsidRDefault="009D1D9D">
      <w:pPr>
        <w:pStyle w:val="BodyText"/>
        <w:spacing w:before="188" w:line="259" w:lineRule="auto"/>
        <w:ind w:left="120" w:right="651" w:firstLine="655"/>
        <w:jc w:val="both"/>
      </w:pPr>
      <w:proofErr w:type="spellStart"/>
      <w:proofErr w:type="gramStart"/>
      <w:r>
        <w:t>Aneuralnetworkmodelcanbeemployedtoforecastearthquakes</w:t>
      </w:r>
      <w:proofErr w:type="spellEnd"/>
      <w:r>
        <w:t xml:space="preserve"> by examining diverse elements and trends in </w:t>
      </w:r>
      <w:proofErr w:type="spellStart"/>
      <w:r>
        <w:t>seismicdata</w:t>
      </w:r>
      <w:proofErr w:type="spellEnd"/>
      <w:r>
        <w:t>.</w:t>
      </w:r>
      <w:proofErr w:type="gramEnd"/>
      <w:r>
        <w:t xml:space="preserve"> This model harnesses the capabilities of neural networks, </w:t>
      </w:r>
      <w:proofErr w:type="spellStart"/>
      <w:r>
        <w:t>whichdraw</w:t>
      </w:r>
      <w:proofErr w:type="spellEnd"/>
      <w:r>
        <w:t xml:space="preserve"> inspiration from the neural connections of the human brain, to</w:t>
      </w:r>
      <w:r>
        <w:rPr>
          <w:spacing w:val="-1"/>
        </w:rPr>
        <w:t>analyzeintricatedataandrevealhiddenrelationships</w:t>
      </w:r>
      <w:r>
        <w:t>andpatterns.Bytrainingtheneuralnetworkonhistoricalearthquakedata,itcanacquiretheabilitytoidentifyprecursorsignalsandpatternsthatindicatetheprobabilityofanupcomingearthquake.</w:t>
      </w:r>
    </w:p>
    <w:p w:rsidR="00631185" w:rsidRDefault="009D1D9D">
      <w:pPr>
        <w:pStyle w:val="BodyText"/>
        <w:spacing w:before="161" w:line="357" w:lineRule="auto"/>
        <w:ind w:left="120" w:right="4795"/>
        <w:jc w:val="both"/>
      </w:pPr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SequentialFromkeras.layersimportDense</w:t>
      </w:r>
      <w:proofErr w:type="spellEnd"/>
    </w:p>
    <w:p w:rsidR="00631185" w:rsidRDefault="00631185">
      <w:pPr>
        <w:pStyle w:val="BodyText"/>
        <w:spacing w:before="4"/>
        <w:rPr>
          <w:sz w:val="47"/>
        </w:rPr>
      </w:pPr>
    </w:p>
    <w:p w:rsidR="00631185" w:rsidRDefault="009D1D9D">
      <w:pPr>
        <w:pStyle w:val="BodyText"/>
        <w:spacing w:before="1" w:line="357" w:lineRule="auto"/>
        <w:ind w:left="415" w:right="2520" w:hanging="298"/>
      </w:pPr>
      <w:r>
        <w:t xml:space="preserve">Def </w:t>
      </w:r>
      <w:proofErr w:type="spellStart"/>
      <w:r>
        <w:t>create_</w:t>
      </w:r>
      <w:proofErr w:type="gramStart"/>
      <w:r>
        <w:t>model</w:t>
      </w:r>
      <w:proofErr w:type="spellEnd"/>
      <w:r>
        <w:t>(</w:t>
      </w:r>
      <w:proofErr w:type="gramEnd"/>
      <w:r>
        <w:t>neurons, activation, optimizer, loss):Model=Sequential()</w:t>
      </w:r>
    </w:p>
    <w:p w:rsidR="00631185" w:rsidRDefault="009D1D9D">
      <w:pPr>
        <w:pStyle w:val="BodyText"/>
        <w:tabs>
          <w:tab w:val="left" w:pos="6337"/>
        </w:tabs>
        <w:spacing w:line="261" w:lineRule="auto"/>
        <w:ind w:left="120" w:right="683" w:firstLine="295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Dense(neurons,</w:t>
      </w:r>
      <w:r>
        <w:tab/>
      </w:r>
      <w:r>
        <w:rPr>
          <w:spacing w:val="-1"/>
        </w:rPr>
        <w:t>activation=</w:t>
      </w:r>
      <w:proofErr w:type="spellStart"/>
      <w:r>
        <w:rPr>
          <w:spacing w:val="-1"/>
        </w:rPr>
        <w:t>activation,</w:t>
      </w:r>
      <w:r>
        <w:t>input_shape</w:t>
      </w:r>
      <w:proofErr w:type="spellEnd"/>
      <w:r>
        <w:t>=(3,)))</w:t>
      </w:r>
    </w:p>
    <w:p w:rsidR="00631185" w:rsidRDefault="009D1D9D">
      <w:pPr>
        <w:pStyle w:val="BodyText"/>
        <w:spacing w:before="147" w:line="355" w:lineRule="auto"/>
        <w:ind w:left="415" w:right="2619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Dense(neurons, </w:t>
      </w:r>
      <w:r>
        <w:t>activation=activation))</w:t>
      </w:r>
      <w:proofErr w:type="spellStart"/>
      <w:r>
        <w:t>Model.add</w:t>
      </w:r>
      <w:proofErr w:type="spellEnd"/>
      <w:r>
        <w:t>(Dense(2,activation=’</w:t>
      </w:r>
      <w:proofErr w:type="spellStart"/>
      <w:r>
        <w:t>softmax</w:t>
      </w:r>
      <w:proofErr w:type="spellEnd"/>
      <w:r>
        <w:t>’))</w:t>
      </w:r>
    </w:p>
    <w:p w:rsidR="00631185" w:rsidRDefault="00631185">
      <w:pPr>
        <w:pStyle w:val="BodyText"/>
      </w:pPr>
    </w:p>
    <w:p w:rsidR="00631185" w:rsidRDefault="009D1D9D">
      <w:pPr>
        <w:pStyle w:val="BodyText"/>
        <w:tabs>
          <w:tab w:val="left" w:pos="7921"/>
        </w:tabs>
        <w:spacing w:before="198" w:line="256" w:lineRule="auto"/>
        <w:ind w:left="120" w:right="666" w:firstLine="295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optimizer=optimizer,</w:t>
      </w:r>
      <w:r>
        <w:tab/>
        <w:t>loss=</w:t>
      </w:r>
      <w:proofErr w:type="spellStart"/>
      <w:r>
        <w:t>loss,metrics</w:t>
      </w:r>
      <w:proofErr w:type="spellEnd"/>
      <w:r>
        <w:t>=[‘accuracy’])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3"/>
        <w:rPr>
          <w:sz w:val="29"/>
        </w:rPr>
      </w:pPr>
    </w:p>
    <w:p w:rsidR="00631185" w:rsidRDefault="009D1D9D">
      <w:pPr>
        <w:pStyle w:val="BodyText"/>
        <w:ind w:left="415"/>
      </w:pPr>
      <w:proofErr w:type="spellStart"/>
      <w:r>
        <w:t>Returnmodel</w:t>
      </w:r>
      <w:proofErr w:type="spellEnd"/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2"/>
        <w:rPr>
          <w:sz w:val="31"/>
        </w:rPr>
      </w:pPr>
    </w:p>
    <w:p w:rsidR="00631185" w:rsidRDefault="009D1D9D">
      <w:pPr>
        <w:pStyle w:val="BodyText"/>
        <w:spacing w:before="1"/>
        <w:ind w:left="120"/>
        <w:jc w:val="both"/>
      </w:pPr>
      <w:proofErr w:type="spellStart"/>
      <w:r>
        <w:t>Fromkeras.wrappers.scikit_learnimportKerasClassifier</w:t>
      </w:r>
      <w:proofErr w:type="spellEnd"/>
    </w:p>
    <w:p w:rsidR="00631185" w:rsidRDefault="00631185">
      <w:pPr>
        <w:jc w:val="both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/>
        <w:ind w:left="120"/>
      </w:pPr>
      <w:r>
        <w:t>Model=</w:t>
      </w:r>
      <w:proofErr w:type="spellStart"/>
      <w:proofErr w:type="gramStart"/>
      <w:r>
        <w:t>KerasClassifier</w:t>
      </w:r>
      <w:proofErr w:type="spellEnd"/>
      <w:r>
        <w:t>(</w:t>
      </w:r>
      <w:proofErr w:type="spellStart"/>
      <w:proofErr w:type="gramEnd"/>
      <w:r>
        <w:t>build_fn</w:t>
      </w:r>
      <w:proofErr w:type="spellEnd"/>
      <w:r>
        <w:t>=</w:t>
      </w:r>
      <w:proofErr w:type="spellStart"/>
      <w:r>
        <w:t>create_model,verbose</w:t>
      </w:r>
      <w:proofErr w:type="spellEnd"/>
      <w:r>
        <w:t>=0)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5"/>
        <w:rPr>
          <w:sz w:val="31"/>
        </w:rPr>
      </w:pPr>
    </w:p>
    <w:p w:rsidR="00631185" w:rsidRDefault="009D1D9D">
      <w:pPr>
        <w:pStyle w:val="BodyText"/>
        <w:ind w:left="120"/>
      </w:pPr>
      <w:r>
        <w:t>#neurons</w:t>
      </w:r>
      <w:proofErr w:type="gramStart"/>
      <w:r>
        <w:t>=[</w:t>
      </w:r>
      <w:proofErr w:type="gramEnd"/>
      <w:r>
        <w:t>16,64,128,256]</w:t>
      </w:r>
    </w:p>
    <w:p w:rsidR="00631185" w:rsidRDefault="009D1D9D">
      <w:pPr>
        <w:pStyle w:val="BodyText"/>
        <w:spacing w:before="188"/>
        <w:ind w:left="120"/>
      </w:pPr>
      <w:r>
        <w:t>Neurons</w:t>
      </w:r>
      <w:proofErr w:type="gramStart"/>
      <w:r>
        <w:t>=[</w:t>
      </w:r>
      <w:proofErr w:type="gramEnd"/>
      <w:r>
        <w:t>16]</w:t>
      </w:r>
    </w:p>
    <w:p w:rsidR="00631185" w:rsidRDefault="009D1D9D">
      <w:pPr>
        <w:pStyle w:val="BodyText"/>
        <w:spacing w:before="190"/>
        <w:ind w:left="120"/>
      </w:pPr>
      <w:r>
        <w:t>#</w:t>
      </w:r>
      <w:proofErr w:type="spellStart"/>
      <w:r>
        <w:t>batch_size</w:t>
      </w:r>
      <w:proofErr w:type="spellEnd"/>
      <w:proofErr w:type="gramStart"/>
      <w:r>
        <w:t>=[</w:t>
      </w:r>
      <w:proofErr w:type="gramEnd"/>
      <w:r>
        <w:t>10,20,50,100]</w:t>
      </w:r>
    </w:p>
    <w:p w:rsidR="00631185" w:rsidRDefault="009D1D9D">
      <w:pPr>
        <w:pStyle w:val="BodyText"/>
        <w:spacing w:before="197"/>
        <w:ind w:left="120"/>
      </w:pPr>
      <w:proofErr w:type="spellStart"/>
      <w:r>
        <w:t>Batch_size</w:t>
      </w:r>
      <w:proofErr w:type="spellEnd"/>
      <w:proofErr w:type="gramStart"/>
      <w:r>
        <w:t>=[</w:t>
      </w:r>
      <w:proofErr w:type="gramEnd"/>
      <w:r>
        <w:t>10]</w:t>
      </w:r>
    </w:p>
    <w:p w:rsidR="00631185" w:rsidRDefault="009D1D9D">
      <w:pPr>
        <w:pStyle w:val="BodyText"/>
        <w:spacing w:before="188"/>
        <w:ind w:left="120"/>
      </w:pPr>
      <w:r>
        <w:t>Epochs</w:t>
      </w:r>
      <w:proofErr w:type="gramStart"/>
      <w:r>
        <w:t>=[</w:t>
      </w:r>
      <w:proofErr w:type="gramEnd"/>
      <w:r>
        <w:t>10]</w:t>
      </w:r>
    </w:p>
    <w:p w:rsidR="00631185" w:rsidRDefault="009D1D9D">
      <w:pPr>
        <w:pStyle w:val="BodyText"/>
        <w:tabs>
          <w:tab w:val="left" w:pos="494"/>
          <w:tab w:val="left" w:pos="1992"/>
          <w:tab w:val="left" w:pos="2361"/>
          <w:tab w:val="left" w:pos="3428"/>
          <w:tab w:val="left" w:pos="4472"/>
          <w:tab w:val="left" w:pos="5934"/>
          <w:tab w:val="left" w:pos="8161"/>
        </w:tabs>
        <w:spacing w:before="188" w:line="259" w:lineRule="auto"/>
        <w:ind w:left="120" w:right="674"/>
      </w:pPr>
      <w:r>
        <w:t>#</w:t>
      </w:r>
      <w:r>
        <w:tab/>
      </w:r>
      <w:proofErr w:type="gramStart"/>
      <w:r>
        <w:t>activation</w:t>
      </w:r>
      <w:proofErr w:type="gramEnd"/>
      <w:r>
        <w:tab/>
        <w:t>=</w:t>
      </w:r>
      <w:r>
        <w:tab/>
        <w:t>[‘</w:t>
      </w:r>
      <w:proofErr w:type="spellStart"/>
      <w:r>
        <w:t>relu</w:t>
      </w:r>
      <w:proofErr w:type="spellEnd"/>
      <w:r>
        <w:t>’,</w:t>
      </w:r>
      <w:r>
        <w:tab/>
        <w:t>‘</w:t>
      </w:r>
      <w:proofErr w:type="spellStart"/>
      <w:r>
        <w:t>tanh</w:t>
      </w:r>
      <w:proofErr w:type="spellEnd"/>
      <w:r>
        <w:t>’,</w:t>
      </w:r>
      <w:r>
        <w:tab/>
        <w:t>‘sigmoid’,</w:t>
      </w:r>
      <w:r>
        <w:tab/>
        <w:t>‘</w:t>
      </w:r>
      <w:proofErr w:type="spellStart"/>
      <w:r>
        <w:t>hard_sigmoid</w:t>
      </w:r>
      <w:proofErr w:type="spellEnd"/>
      <w:r>
        <w:t>’,</w:t>
      </w:r>
      <w:r>
        <w:tab/>
      </w:r>
      <w:r>
        <w:rPr>
          <w:spacing w:val="-1"/>
        </w:rPr>
        <w:t>‘</w:t>
      </w:r>
      <w:proofErr w:type="spellStart"/>
      <w:r>
        <w:rPr>
          <w:spacing w:val="-1"/>
        </w:rPr>
        <w:t>linear’,</w:t>
      </w:r>
      <w:r>
        <w:t>‘exponential</w:t>
      </w:r>
      <w:proofErr w:type="spellEnd"/>
      <w:r>
        <w:t>’]</w:t>
      </w:r>
    </w:p>
    <w:p w:rsidR="00631185" w:rsidRDefault="009D1D9D">
      <w:pPr>
        <w:pStyle w:val="BodyText"/>
        <w:spacing w:before="162"/>
        <w:ind w:left="120"/>
      </w:pPr>
      <w:r>
        <w:t>Activation</w:t>
      </w:r>
      <w:proofErr w:type="gramStart"/>
      <w:r>
        <w:t>=[</w:t>
      </w:r>
      <w:proofErr w:type="gramEnd"/>
      <w:r>
        <w:t>‘</w:t>
      </w:r>
      <w:proofErr w:type="spellStart"/>
      <w:r>
        <w:t>sigmoid’,‘relu</w:t>
      </w:r>
      <w:proofErr w:type="spellEnd"/>
      <w:r>
        <w:t>’]</w:t>
      </w:r>
    </w:p>
    <w:p w:rsidR="00631185" w:rsidRDefault="009D1D9D">
      <w:pPr>
        <w:pStyle w:val="BodyText"/>
        <w:tabs>
          <w:tab w:val="left" w:pos="480"/>
        </w:tabs>
        <w:spacing w:before="190" w:line="259" w:lineRule="auto"/>
        <w:ind w:left="120" w:right="1117"/>
      </w:pPr>
      <w:r>
        <w:t>#</w:t>
      </w:r>
      <w:r>
        <w:tab/>
        <w:t>optimizer=[‘SGD’,‘RMSprop’,‘Adagrad’,‘Adadelta’,‘Adam’,‘Adamax’,‘Nadam’]</w:t>
      </w:r>
    </w:p>
    <w:p w:rsidR="00631185" w:rsidRDefault="009D1D9D">
      <w:pPr>
        <w:pStyle w:val="BodyText"/>
        <w:spacing w:before="160" w:line="355" w:lineRule="auto"/>
        <w:ind w:left="120" w:right="5707"/>
      </w:pPr>
      <w:r>
        <w:t>Optimizer = [‘SGD’, ‘</w:t>
      </w:r>
      <w:proofErr w:type="spellStart"/>
      <w:r>
        <w:t>Adadelta</w:t>
      </w:r>
      <w:proofErr w:type="spellEnd"/>
      <w:r>
        <w:t>’</w:t>
      </w:r>
      <w:proofErr w:type="gramStart"/>
      <w:r>
        <w:t>]Loss</w:t>
      </w:r>
      <w:proofErr w:type="gramEnd"/>
      <w:r>
        <w:t>=[‘</w:t>
      </w:r>
      <w:proofErr w:type="spellStart"/>
      <w:r>
        <w:t>squared_hinge</w:t>
      </w:r>
      <w:proofErr w:type="spellEnd"/>
      <w:r>
        <w:t>’]</w:t>
      </w:r>
    </w:p>
    <w:p w:rsidR="00631185" w:rsidRDefault="00631185">
      <w:pPr>
        <w:pStyle w:val="BodyText"/>
      </w:pPr>
    </w:p>
    <w:p w:rsidR="00631185" w:rsidRDefault="009D1D9D">
      <w:pPr>
        <w:pStyle w:val="BodyText"/>
        <w:spacing w:before="200" w:line="259" w:lineRule="auto"/>
        <w:ind w:left="120" w:right="662"/>
        <w:jc w:val="both"/>
      </w:pPr>
      <w:r>
        <w:t>Param_grid=</w:t>
      </w:r>
      <w:proofErr w:type="gramStart"/>
      <w:r>
        <w:t>dict(</w:t>
      </w:r>
      <w:proofErr w:type="gramEnd"/>
      <w:r>
        <w:t>neurons=neurons,batch_size=batch_size,epochs=epochs,activation=activation,optimizer=optimizer,loss=loss)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6"/>
        <w:rPr>
          <w:sz w:val="28"/>
        </w:rPr>
      </w:pPr>
    </w:p>
    <w:p w:rsidR="00631185" w:rsidRDefault="009D1D9D">
      <w:pPr>
        <w:pStyle w:val="BodyText"/>
        <w:spacing w:line="254" w:lineRule="auto"/>
        <w:ind w:left="120" w:right="663"/>
        <w:jc w:val="both"/>
      </w:pPr>
      <w:r>
        <w:t>Grid=</w:t>
      </w:r>
      <w:proofErr w:type="gramStart"/>
      <w:r>
        <w:t>GridSearchCV(</w:t>
      </w:r>
      <w:proofErr w:type="gramEnd"/>
      <w:r>
        <w:t>estimator=model,param_grid=param_grid,n_jobs=-1)</w:t>
      </w:r>
    </w:p>
    <w:p w:rsidR="00631185" w:rsidRDefault="009D1D9D">
      <w:pPr>
        <w:pStyle w:val="BodyText"/>
        <w:spacing w:before="175"/>
        <w:ind w:left="120"/>
      </w:pPr>
      <w:proofErr w:type="spellStart"/>
      <w:r>
        <w:t>Grid_result</w:t>
      </w:r>
      <w:proofErr w:type="spellEnd"/>
      <w:r>
        <w:t>=</w:t>
      </w:r>
      <w:proofErr w:type="gramStart"/>
      <w:r>
        <w:t>grid.fit(</w:t>
      </w:r>
      <w:proofErr w:type="spellStart"/>
      <w:proofErr w:type="gramEnd"/>
      <w:r>
        <w:t>X_train,y_train</w:t>
      </w:r>
      <w:proofErr w:type="spellEnd"/>
      <w:r>
        <w:t>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3"/>
        <w:rPr>
          <w:sz w:val="31"/>
        </w:rPr>
      </w:pPr>
    </w:p>
    <w:p w:rsidR="00631185" w:rsidRDefault="009D1D9D">
      <w:pPr>
        <w:pStyle w:val="BodyText"/>
        <w:spacing w:line="256" w:lineRule="auto"/>
        <w:ind w:left="120" w:right="667"/>
        <w:jc w:val="both"/>
      </w:pPr>
      <w:proofErr w:type="gramStart"/>
      <w:r>
        <w:t>Print(</w:t>
      </w:r>
      <w:proofErr w:type="gramEnd"/>
      <w:r>
        <w:t>“Best:%fusing%s”%(grid_result.best_score_,grid_result.best_params_))</w:t>
      </w:r>
    </w:p>
    <w:p w:rsidR="00631185" w:rsidRDefault="00631185">
      <w:pPr>
        <w:spacing w:line="256" w:lineRule="auto"/>
        <w:jc w:val="both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357" w:lineRule="auto"/>
        <w:ind w:left="120" w:right="2745"/>
      </w:pPr>
      <w:r>
        <w:rPr>
          <w:spacing w:val="-1"/>
        </w:rPr>
        <w:t xml:space="preserve">Means = </w:t>
      </w:r>
      <w:proofErr w:type="spellStart"/>
      <w:r>
        <w:rPr>
          <w:spacing w:val="-1"/>
        </w:rPr>
        <w:t>grid_result.cv_results</w:t>
      </w:r>
      <w:proofErr w:type="spellEnd"/>
      <w:proofErr w:type="gramStart"/>
      <w:r>
        <w:rPr>
          <w:spacing w:val="-1"/>
        </w:rPr>
        <w:t>_[</w:t>
      </w:r>
      <w:proofErr w:type="gramEnd"/>
      <w:r>
        <w:rPr>
          <w:spacing w:val="-1"/>
        </w:rPr>
        <w:t>‘</w:t>
      </w:r>
      <w:proofErr w:type="spellStart"/>
      <w:r>
        <w:rPr>
          <w:spacing w:val="-1"/>
        </w:rPr>
        <w:t>mean_test_score</w:t>
      </w:r>
      <w:proofErr w:type="spellEnd"/>
      <w:r>
        <w:rPr>
          <w:spacing w:val="-1"/>
        </w:rPr>
        <w:t>’]</w:t>
      </w:r>
      <w:proofErr w:type="spellStart"/>
      <w:r>
        <w:t>Stds</w:t>
      </w:r>
      <w:proofErr w:type="spellEnd"/>
      <w:r>
        <w:t xml:space="preserve"> = grid_result.cv_results_[‘std_test_score’]Params=grid_result.cv_results_[‘params’]</w:t>
      </w:r>
    </w:p>
    <w:p w:rsidR="00631185" w:rsidRDefault="009D1D9D">
      <w:pPr>
        <w:pStyle w:val="BodyText"/>
        <w:spacing w:line="357" w:lineRule="auto"/>
        <w:ind w:left="415" w:right="1804" w:hanging="296"/>
      </w:pPr>
      <w:r>
        <w:t>Formean,stdev,paraminzip(means,stds,params):Print(“%f(%f)with:%r”%(mean,stdev,param))</w:t>
      </w:r>
    </w:p>
    <w:p w:rsidR="00631185" w:rsidRDefault="00631185">
      <w:pPr>
        <w:pStyle w:val="BodyText"/>
        <w:spacing w:before="4"/>
        <w:rPr>
          <w:sz w:val="47"/>
        </w:rPr>
      </w:pPr>
    </w:p>
    <w:p w:rsidR="00631185" w:rsidRDefault="009D1D9D">
      <w:pPr>
        <w:pStyle w:val="Heading1"/>
        <w:jc w:val="left"/>
      </w:pPr>
      <w:r>
        <w:t>Output:</w:t>
      </w:r>
    </w:p>
    <w:p w:rsidR="00631185" w:rsidRDefault="00631185">
      <w:pPr>
        <w:pStyle w:val="BodyText"/>
        <w:rPr>
          <w:b/>
          <w:sz w:val="20"/>
        </w:rPr>
      </w:pPr>
    </w:p>
    <w:p w:rsidR="00631185" w:rsidRDefault="00631185">
      <w:pPr>
        <w:pStyle w:val="BodyText"/>
        <w:rPr>
          <w:b/>
          <w:sz w:val="20"/>
        </w:rPr>
      </w:pPr>
    </w:p>
    <w:p w:rsidR="00631185" w:rsidRDefault="009D1D9D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143133</wp:posOffset>
            </wp:positionV>
            <wp:extent cx="5209963" cy="156210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963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  <w:rPr>
          <w:b/>
        </w:rPr>
      </w:pPr>
    </w:p>
    <w:p w:rsidR="00631185" w:rsidRDefault="00631185">
      <w:pPr>
        <w:pStyle w:val="BodyText"/>
        <w:spacing w:before="1"/>
        <w:rPr>
          <w:b/>
          <w:sz w:val="44"/>
        </w:rPr>
      </w:pPr>
    </w:p>
    <w:p w:rsidR="00631185" w:rsidRDefault="009D1D9D">
      <w:pPr>
        <w:pStyle w:val="BodyText"/>
        <w:ind w:left="120"/>
      </w:pPr>
      <w:r>
        <w:t>Model=</w:t>
      </w:r>
      <w:proofErr w:type="gramStart"/>
      <w:r>
        <w:t>Sequential()</w:t>
      </w:r>
      <w:proofErr w:type="gramEnd"/>
    </w:p>
    <w:p w:rsidR="00631185" w:rsidRDefault="009D1D9D">
      <w:pPr>
        <w:pStyle w:val="BodyText"/>
        <w:spacing w:before="190" w:line="357" w:lineRule="auto"/>
        <w:ind w:left="120" w:right="1856"/>
      </w:pP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>(Dense(16, activation=’</w:t>
      </w:r>
      <w:proofErr w:type="spellStart"/>
      <w:r>
        <w:rPr>
          <w:spacing w:val="-1"/>
        </w:rPr>
        <w:t>relu</w:t>
      </w:r>
      <w:proofErr w:type="spellEnd"/>
      <w:r>
        <w:rPr>
          <w:spacing w:val="-1"/>
        </w:rPr>
        <w:t xml:space="preserve">’, </w:t>
      </w:r>
      <w:r>
        <w:t>input_shape=(3,)))Model.add(Dense(16,activation=’relu’))Model.add(Dense(2,activation=’softmax’))</w:t>
      </w:r>
    </w:p>
    <w:p w:rsidR="00631185" w:rsidRDefault="00631185">
      <w:pPr>
        <w:pStyle w:val="BodyText"/>
        <w:spacing w:before="8"/>
        <w:rPr>
          <w:sz w:val="47"/>
        </w:rPr>
      </w:pPr>
    </w:p>
    <w:p w:rsidR="00631185" w:rsidRDefault="009D1D9D">
      <w:pPr>
        <w:pStyle w:val="BodyText"/>
        <w:tabs>
          <w:tab w:val="left" w:pos="6320"/>
        </w:tabs>
        <w:spacing w:before="1" w:line="261" w:lineRule="auto"/>
        <w:ind w:left="120" w:right="665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optimizer=’SGD’,</w:t>
      </w:r>
      <w:r>
        <w:tab/>
        <w:t>loss=’</w:t>
      </w:r>
      <w:proofErr w:type="spellStart"/>
      <w:r>
        <w:t>squared_hinge’,metrics</w:t>
      </w:r>
      <w:proofErr w:type="spellEnd"/>
      <w:r>
        <w:t>=[‘accuracy’])</w:t>
      </w:r>
    </w:p>
    <w:p w:rsidR="00631185" w:rsidRDefault="00631185">
      <w:pPr>
        <w:spacing w:line="261" w:lineRule="auto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ind w:left="6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5856" cy="3276600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56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85" w:rsidRDefault="009D1D9D">
      <w:pPr>
        <w:pStyle w:val="BodyText"/>
        <w:spacing w:before="96" w:line="261" w:lineRule="auto"/>
        <w:ind w:left="120"/>
      </w:pPr>
      <w:proofErr w:type="gramStart"/>
      <w:r>
        <w:t>Model.Fit(</w:t>
      </w:r>
      <w:proofErr w:type="gramEnd"/>
      <w:r>
        <w:t>X_train,y_train,batch_size=10,epochs=20,verbose=1,validation_data=(X_test,y_test))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10"/>
        <w:rPr>
          <w:sz w:val="27"/>
        </w:rPr>
      </w:pPr>
    </w:p>
    <w:p w:rsidR="00631185" w:rsidRDefault="009D1D9D">
      <w:pPr>
        <w:pStyle w:val="Heading1"/>
        <w:jc w:val="left"/>
      </w:pPr>
      <w:r>
        <w:t>Output:</w:t>
      </w:r>
    </w:p>
    <w:p w:rsidR="00631185" w:rsidRDefault="00631185">
      <w:pPr>
        <w:pStyle w:val="BodyText"/>
        <w:rPr>
          <w:b/>
          <w:sz w:val="20"/>
        </w:rPr>
      </w:pPr>
    </w:p>
    <w:p w:rsidR="00631185" w:rsidRDefault="00631185">
      <w:pPr>
        <w:pStyle w:val="BodyText"/>
        <w:rPr>
          <w:b/>
          <w:sz w:val="20"/>
        </w:rPr>
      </w:pPr>
    </w:p>
    <w:p w:rsidR="00631185" w:rsidRDefault="00631185">
      <w:pPr>
        <w:pStyle w:val="BodyText"/>
        <w:rPr>
          <w:b/>
          <w:sz w:val="20"/>
        </w:rPr>
      </w:pPr>
    </w:p>
    <w:p w:rsidR="00631185" w:rsidRDefault="009D1D9D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105686</wp:posOffset>
            </wp:positionV>
            <wp:extent cx="4811996" cy="30480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99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  <w:rPr>
          <w:b/>
        </w:rPr>
      </w:pPr>
    </w:p>
    <w:p w:rsidR="00631185" w:rsidRDefault="00631185">
      <w:pPr>
        <w:pStyle w:val="BodyText"/>
        <w:rPr>
          <w:b/>
        </w:rPr>
      </w:pPr>
    </w:p>
    <w:p w:rsidR="00631185" w:rsidRDefault="00631185">
      <w:pPr>
        <w:pStyle w:val="BodyText"/>
        <w:rPr>
          <w:b/>
          <w:sz w:val="35"/>
        </w:rPr>
      </w:pPr>
    </w:p>
    <w:p w:rsidR="00631185" w:rsidRDefault="009D1D9D">
      <w:pPr>
        <w:pStyle w:val="BodyText"/>
        <w:ind w:left="850"/>
      </w:pPr>
      <w:proofErr w:type="spellStart"/>
      <w:proofErr w:type="gramStart"/>
      <w:r>
        <w:t>Isn’titamazing</w:t>
      </w:r>
      <w:proofErr w:type="spellEnd"/>
      <w:r>
        <w:t xml:space="preserve"> thatwegotanaccuracyof92%.</w:t>
      </w:r>
      <w:proofErr w:type="gramEnd"/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2"/>
        <w:rPr>
          <w:sz w:val="31"/>
        </w:rPr>
      </w:pPr>
    </w:p>
    <w:p w:rsidR="00631185" w:rsidRDefault="009D1D9D">
      <w:pPr>
        <w:pStyle w:val="BodyText"/>
        <w:spacing w:line="261" w:lineRule="auto"/>
        <w:ind w:left="120" w:right="674"/>
      </w:pPr>
      <w:proofErr w:type="gramStart"/>
      <w:r>
        <w:t xml:space="preserve">Wecansaytheneuralnetworkisoneofthebestmodelstopredictearthquakesthatcan </w:t>
      </w:r>
      <w:proofErr w:type="spellStart"/>
      <w:r>
        <w:t>beusedinfuture</w:t>
      </w:r>
      <w:proofErr w:type="spellEnd"/>
      <w:r>
        <w:t>.</w:t>
      </w:r>
      <w:proofErr w:type="gramEnd"/>
    </w:p>
    <w:p w:rsidR="00631185" w:rsidRDefault="00631185">
      <w:pPr>
        <w:spacing w:line="261" w:lineRule="auto"/>
        <w:sectPr w:rsidR="00631185">
          <w:pgSz w:w="11920" w:h="16850"/>
          <w:pgMar w:top="1440" w:right="780" w:bottom="280" w:left="1320" w:header="720" w:footer="720" w:gutter="0"/>
          <w:cols w:space="720"/>
        </w:sectPr>
      </w:pPr>
    </w:p>
    <w:p w:rsidR="00631185" w:rsidRDefault="009D1D9D">
      <w:pPr>
        <w:pStyle w:val="Heading1"/>
        <w:spacing w:before="19"/>
        <w:jc w:val="left"/>
      </w:pPr>
      <w:r>
        <w:rPr>
          <w:u w:val="thick"/>
        </w:rPr>
        <w:t>Conclusion</w:t>
      </w:r>
      <w:r>
        <w:t>:</w:t>
      </w:r>
    </w:p>
    <w:p w:rsidR="00631185" w:rsidRDefault="009D1D9D">
      <w:pPr>
        <w:pStyle w:val="BodyText"/>
        <w:spacing w:before="188" w:line="259" w:lineRule="auto"/>
        <w:ind w:left="120" w:right="642" w:firstLine="655"/>
        <w:jc w:val="both"/>
      </w:pPr>
      <w:r>
        <w:t>Understanding earthquakes and effectively responding to themremainsacomplexandchallengingtask</w:t>
      </w:r>
      <w:proofErr w:type="gramStart"/>
      <w:r>
        <w:t>,evenwiththelatesttechnological</w:t>
      </w:r>
      <w:proofErr w:type="gramEnd"/>
      <w:r>
        <w:t xml:space="preserve"> advancements. However, leveraging the capabilities </w:t>
      </w:r>
      <w:proofErr w:type="spellStart"/>
      <w:r>
        <w:t>ofmachine</w:t>
      </w:r>
      <w:proofErr w:type="spellEnd"/>
      <w:r>
        <w:t xml:space="preserve"> learning can greatly enhance our comprehension of </w:t>
      </w:r>
      <w:proofErr w:type="spellStart"/>
      <w:r>
        <w:t>seismicevents</w:t>
      </w:r>
      <w:proofErr w:type="spellEnd"/>
      <w:r>
        <w:t>. By employing machine learning techniques to analyze seismicdata</w:t>
      </w:r>
      <w:proofErr w:type="gramStart"/>
      <w:r>
        <w:t>,wecanuncovervaluableinsightsandpatternsthatcontributetoadeeperunderstandingofearthquakes.Theseinsightscansubsequently</w:t>
      </w:r>
      <w:proofErr w:type="gramEnd"/>
      <w:r>
        <w:t xml:space="preserve"> inform more effective strategies for mitigating risks </w:t>
      </w:r>
      <w:proofErr w:type="spellStart"/>
      <w:r>
        <w:t>andrespondingtoseismicevents</w:t>
      </w:r>
      <w:proofErr w:type="spellEnd"/>
      <w:r>
        <w:t>.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5"/>
        <w:rPr>
          <w:sz w:val="28"/>
        </w:rPr>
      </w:pPr>
    </w:p>
    <w:p w:rsidR="00631185" w:rsidRDefault="009D1D9D">
      <w:pPr>
        <w:pStyle w:val="BodyText"/>
        <w:spacing w:line="259" w:lineRule="auto"/>
        <w:ind w:left="120" w:right="671"/>
        <w:jc w:val="both"/>
      </w:pPr>
      <w:r>
        <w:t xml:space="preserve">As we head towards the future, we might see new technologies </w:t>
      </w:r>
      <w:proofErr w:type="spellStart"/>
      <w:r>
        <w:t>thatwill</w:t>
      </w:r>
      <w:proofErr w:type="spellEnd"/>
      <w:r>
        <w:t xml:space="preserve"> precisely predict the place and time of the earthquake that </w:t>
      </w:r>
      <w:proofErr w:type="spellStart"/>
      <w:r>
        <w:t>willhappen</w:t>
      </w:r>
      <w:proofErr w:type="spellEnd"/>
      <w:r>
        <w:t>.</w:t>
      </w:r>
    </w:p>
    <w:sectPr w:rsidR="00631185" w:rsidSect="007D3169">
      <w:pgSz w:w="11920" w:h="16850"/>
      <w:pgMar w:top="1420" w:right="7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E06B7"/>
    <w:multiLevelType w:val="hybridMultilevel"/>
    <w:tmpl w:val="FFFFFFFF"/>
    <w:lvl w:ilvl="0" w:tplc="AF50392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51A6D7A0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2" w:tplc="A6A4571E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3" w:tplc="71B82460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 w:tplc="C61EDED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04FEEEEE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 w:tplc="B7C0CF88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39CEE3BC"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ar-SA"/>
      </w:rPr>
    </w:lvl>
    <w:lvl w:ilvl="8" w:tplc="2FF2E77C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1">
    <w:nsid w:val="48C31FBD"/>
    <w:multiLevelType w:val="hybridMultilevel"/>
    <w:tmpl w:val="FFFFFFFF"/>
    <w:lvl w:ilvl="0" w:tplc="A3D464BE">
      <w:start w:val="3"/>
      <w:numFmt w:val="decimal"/>
      <w:lvlText w:val="%1."/>
      <w:lvlJc w:val="left"/>
      <w:pPr>
        <w:ind w:left="439" w:hanging="322"/>
        <w:jc w:val="left"/>
      </w:pPr>
      <w:rPr>
        <w:rFonts w:ascii="Calibri" w:eastAsia="Calibri" w:hAnsi="Calibri" w:cs="Calibri" w:hint="default"/>
        <w:b/>
        <w:bCs/>
        <w:spacing w:val="-4"/>
        <w:w w:val="99"/>
        <w:sz w:val="32"/>
        <w:szCs w:val="32"/>
        <w:lang w:val="en-US" w:eastAsia="en-US" w:bidi="ar-SA"/>
      </w:rPr>
    </w:lvl>
    <w:lvl w:ilvl="1" w:tplc="5A7CC5DE">
      <w:start w:val="1"/>
      <w:numFmt w:val="decimal"/>
      <w:lvlText w:val="%2."/>
      <w:lvlJc w:val="left"/>
      <w:pPr>
        <w:ind w:left="840" w:hanging="360"/>
        <w:jc w:val="right"/>
      </w:pPr>
      <w:rPr>
        <w:rFonts w:ascii="Calibri" w:eastAsia="Calibri" w:hAnsi="Calibri" w:cs="Calibri" w:hint="default"/>
        <w:b/>
        <w:bCs/>
        <w:spacing w:val="-4"/>
        <w:w w:val="99"/>
        <w:sz w:val="32"/>
        <w:szCs w:val="32"/>
        <w:lang w:val="en-US" w:eastAsia="en-US" w:bidi="ar-SA"/>
      </w:rPr>
    </w:lvl>
    <w:lvl w:ilvl="2" w:tplc="6D5AB392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94946572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4A46C124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258826F8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6" w:tplc="5818EE4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98EA222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9912DF2C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2">
    <w:nsid w:val="572B48CA"/>
    <w:multiLevelType w:val="hybridMultilevel"/>
    <w:tmpl w:val="FFFFFFFF"/>
    <w:lvl w:ilvl="0" w:tplc="5998B154">
      <w:start w:val="2"/>
      <w:numFmt w:val="decimal"/>
      <w:lvlText w:val="%1."/>
      <w:lvlJc w:val="left"/>
      <w:pPr>
        <w:ind w:left="4791" w:hanging="360"/>
        <w:jc w:val="lef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n-US" w:eastAsia="en-US" w:bidi="ar-SA"/>
      </w:rPr>
    </w:lvl>
    <w:lvl w:ilvl="1" w:tplc="6AF24538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2" w:tplc="F69C48D8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3" w:tplc="D340CDE6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4" w:tplc="75FA81EE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5" w:tplc="2C3A25F8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  <w:lvl w:ilvl="6" w:tplc="1534EAB6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7" w:tplc="EC82DBFA">
      <w:numFmt w:val="bullet"/>
      <w:lvlText w:val="•"/>
      <w:lvlJc w:val="left"/>
      <w:pPr>
        <w:ind w:left="8307" w:hanging="360"/>
      </w:pPr>
      <w:rPr>
        <w:rFonts w:hint="default"/>
        <w:lang w:val="en-US" w:eastAsia="en-US" w:bidi="ar-SA"/>
      </w:rPr>
    </w:lvl>
    <w:lvl w:ilvl="8" w:tplc="9BAC8054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1185"/>
    <w:rsid w:val="00076F13"/>
    <w:rsid w:val="00631185"/>
    <w:rsid w:val="007D3169"/>
    <w:rsid w:val="009D1D9D"/>
    <w:rsid w:val="00D344A4"/>
    <w:rsid w:val="00E97708"/>
    <w:rsid w:val="00FC0AFA"/>
    <w:rsid w:val="00FE5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69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7D3169"/>
    <w:pPr>
      <w:ind w:left="120"/>
      <w:jc w:val="both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3169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7D3169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7D316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2147</Words>
  <Characters>12241</Characters>
  <Application>Microsoft Office Word</Application>
  <DocSecurity>0</DocSecurity>
  <Lines>102</Lines>
  <Paragraphs>28</Paragraphs>
  <ScaleCrop>false</ScaleCrop>
  <Company/>
  <LinksUpToDate>false</LinksUpToDate>
  <CharactersWithSpaces>14360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selvam</dc:creator>
  <cp:lastModifiedBy>cse</cp:lastModifiedBy>
  <cp:revision>3</cp:revision>
  <dcterms:created xsi:type="dcterms:W3CDTF">2023-10-18T02:58:00Z</dcterms:created>
  <dcterms:modified xsi:type="dcterms:W3CDTF">2023-10-19T04:03:00Z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2023-10-18T00:00:00Z</vt:filetime>
  </property>
</Properties>
</file>