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6"/>
        <w:ind w:right="805"/>
        <w:jc w:val="center"/>
        <w:rPr>
          <w:sz w:val="36"/>
          <w:szCs w:val="36"/>
        </w:rPr>
      </w:pPr>
      <w:r>
        <w:rPr>
          <w:rFonts w:hint="default"/>
          <w:sz w:val="36"/>
          <w:szCs w:val="36"/>
          <w:lang w:val="en-US"/>
        </w:rPr>
        <w:t xml:space="preserve">          </w:t>
      </w:r>
      <w:r>
        <w:rPr>
          <w:sz w:val="36"/>
          <w:szCs w:val="36"/>
        </w:rPr>
        <w:t>Software Requirement Specification(SRS) for</w:t>
      </w:r>
    </w:p>
    <w:p>
      <w:pPr>
        <w:spacing w:before="53"/>
        <w:ind w:left="408" w:right="803"/>
        <w:jc w:val="center"/>
        <w:rPr>
          <w:rFonts w:hint="default"/>
          <w:sz w:val="36"/>
          <w:szCs w:val="36"/>
          <w:lang w:val="en-US"/>
        </w:rPr>
      </w:pPr>
      <w:r>
        <w:rPr>
          <w:rFonts w:hint="default"/>
          <w:sz w:val="36"/>
          <w:szCs w:val="36"/>
          <w:lang w:val="en-US"/>
        </w:rPr>
        <w:t>Sahayak  -For the people by the People</w:t>
      </w:r>
    </w:p>
    <w:p>
      <w:pPr>
        <w:spacing w:before="53"/>
        <w:ind w:left="408" w:right="803"/>
        <w:jc w:val="center"/>
        <w:rPr>
          <w:rFonts w:hint="default"/>
          <w:sz w:val="36"/>
          <w:szCs w:val="36"/>
          <w:lang w:val="en-US"/>
        </w:rPr>
      </w:pPr>
    </w:p>
    <w:p>
      <w:pPr>
        <w:spacing w:before="53"/>
        <w:ind w:left="408" w:right="803"/>
        <w:jc w:val="center"/>
        <w:rPr>
          <w:rFonts w:hint="default"/>
          <w:sz w:val="36"/>
          <w:szCs w:val="36"/>
          <w:lang w:val="en-US"/>
        </w:rPr>
      </w:pPr>
    </w:p>
    <w:p>
      <w:pPr>
        <w:spacing w:before="53"/>
        <w:ind w:left="408" w:right="803"/>
        <w:jc w:val="center"/>
        <w:rPr>
          <w:rFonts w:hint="default"/>
          <w:sz w:val="36"/>
          <w:szCs w:val="36"/>
          <w:lang w:val="en-US"/>
        </w:rPr>
      </w:pPr>
    </w:p>
    <w:p>
      <w:pPr>
        <w:rPr>
          <w:rFonts w:hint="default"/>
          <w:sz w:val="36"/>
          <w:szCs w:val="36"/>
        </w:rPr>
      </w:pPr>
      <w:r>
        <w:rPr>
          <w:rFonts w:hint="default"/>
          <w:sz w:val="36"/>
          <w:szCs w:val="36"/>
        </w:rPr>
        <w:t>1. Introduction</w:t>
      </w:r>
    </w:p>
    <w:p>
      <w:pPr>
        <w:rPr>
          <w:rFonts w:hint="default"/>
          <w:sz w:val="36"/>
          <w:szCs w:val="36"/>
        </w:rPr>
      </w:pPr>
      <w:r>
        <w:rPr>
          <w:rFonts w:hint="default"/>
          <w:sz w:val="36"/>
          <w:szCs w:val="36"/>
        </w:rPr>
        <w:t>1.1 Purpose</w:t>
      </w:r>
    </w:p>
    <w:p>
      <w:pPr>
        <w:rPr>
          <w:rFonts w:hint="default"/>
          <w:sz w:val="36"/>
          <w:szCs w:val="36"/>
        </w:rPr>
      </w:pPr>
      <w:r>
        <w:rPr>
          <w:rFonts w:hint="default"/>
          <w:sz w:val="36"/>
          <w:szCs w:val="36"/>
        </w:rPr>
        <w:t>The purpose of this Software Requirements Specification (SRS) document is to outline the requirements for the development of an Online Blood Management System. This system aims to facilitate the management and distribution of blood resources efficiently by connecting blood donors, recipients, and blood banks through an online platform.</w:t>
      </w:r>
    </w:p>
    <w:p>
      <w:pPr>
        <w:rPr>
          <w:rFonts w:hint="default"/>
          <w:sz w:val="36"/>
          <w:szCs w:val="36"/>
        </w:rPr>
      </w:pPr>
    </w:p>
    <w:p>
      <w:pPr>
        <w:rPr>
          <w:rFonts w:hint="default"/>
          <w:sz w:val="36"/>
          <w:szCs w:val="36"/>
        </w:rPr>
      </w:pPr>
    </w:p>
    <w:p>
      <w:pPr>
        <w:rPr>
          <w:rFonts w:hint="default"/>
          <w:sz w:val="36"/>
          <w:szCs w:val="36"/>
        </w:rPr>
      </w:pPr>
      <w:r>
        <w:rPr>
          <w:rFonts w:hint="default"/>
          <w:sz w:val="36"/>
          <w:szCs w:val="36"/>
        </w:rPr>
        <w:t>1.2 Scope</w:t>
      </w:r>
    </w:p>
    <w:p>
      <w:pPr>
        <w:rPr>
          <w:rFonts w:hint="default"/>
          <w:sz w:val="36"/>
          <w:szCs w:val="36"/>
        </w:rPr>
      </w:pPr>
    </w:p>
    <w:p>
      <w:pPr>
        <w:rPr>
          <w:rFonts w:hint="default"/>
          <w:sz w:val="36"/>
          <w:szCs w:val="36"/>
        </w:rPr>
      </w:pPr>
      <w:r>
        <w:rPr>
          <w:rFonts w:hint="default"/>
          <w:sz w:val="36"/>
          <w:szCs w:val="36"/>
        </w:rPr>
        <w:t>The Online Blood Management System will provide a comprehensive platform for:</w:t>
      </w:r>
    </w:p>
    <w:p>
      <w:pPr>
        <w:rPr>
          <w:rFonts w:hint="default"/>
          <w:sz w:val="36"/>
          <w:szCs w:val="36"/>
        </w:rPr>
      </w:pPr>
    </w:p>
    <w:p>
      <w:pPr>
        <w:rPr>
          <w:rFonts w:hint="default"/>
          <w:sz w:val="36"/>
          <w:szCs w:val="36"/>
        </w:rPr>
      </w:pPr>
      <w:r>
        <w:rPr>
          <w:rFonts w:hint="default"/>
          <w:sz w:val="36"/>
          <w:szCs w:val="36"/>
        </w:rPr>
        <w:t>Blood donors to register, schedule appointments, and donate blood.</w:t>
      </w:r>
    </w:p>
    <w:p>
      <w:pPr>
        <w:rPr>
          <w:rFonts w:hint="default"/>
          <w:sz w:val="36"/>
          <w:szCs w:val="36"/>
        </w:rPr>
      </w:pPr>
      <w:r>
        <w:rPr>
          <w:rFonts w:hint="default"/>
          <w:sz w:val="36"/>
          <w:szCs w:val="36"/>
        </w:rPr>
        <w:t>Blood banks to manage inventory, requests, and donations.</w:t>
      </w:r>
    </w:p>
    <w:p>
      <w:pPr>
        <w:rPr>
          <w:rFonts w:hint="default"/>
          <w:sz w:val="36"/>
          <w:szCs w:val="36"/>
        </w:rPr>
      </w:pPr>
      <w:r>
        <w:rPr>
          <w:rFonts w:hint="default"/>
          <w:sz w:val="36"/>
          <w:szCs w:val="36"/>
        </w:rPr>
        <w:t>Recipients to search for and request blood units as per their requirements.</w:t>
      </w:r>
    </w:p>
    <w:p>
      <w:pPr>
        <w:rPr>
          <w:rFonts w:hint="default"/>
          <w:sz w:val="36"/>
          <w:szCs w:val="36"/>
        </w:rPr>
      </w:pPr>
      <w:r>
        <w:rPr>
          <w:rFonts w:hint="default"/>
          <w:sz w:val="36"/>
          <w:szCs w:val="36"/>
        </w:rPr>
        <w:t>Admins to oversee the entire system, manage users, and ensure smooth operation.</w:t>
      </w:r>
    </w:p>
    <w:p>
      <w:pPr>
        <w:rPr>
          <w:rFonts w:hint="default"/>
          <w:sz w:val="36"/>
          <w:szCs w:val="36"/>
        </w:rPr>
      </w:pPr>
    </w:p>
    <w:p>
      <w:pPr>
        <w:rPr>
          <w:rFonts w:hint="default"/>
          <w:sz w:val="36"/>
          <w:szCs w:val="36"/>
        </w:rPr>
      </w:pPr>
      <w:r>
        <w:rPr>
          <w:rFonts w:hint="default"/>
          <w:sz w:val="36"/>
          <w:szCs w:val="36"/>
        </w:rPr>
        <w:t>1.3 Definitions, Acronyms, and Abbreviations</w:t>
      </w:r>
    </w:p>
    <w:p>
      <w:pPr>
        <w:rPr>
          <w:rFonts w:hint="default"/>
          <w:sz w:val="36"/>
          <w:szCs w:val="36"/>
        </w:rPr>
      </w:pPr>
      <w:r>
        <w:rPr>
          <w:rFonts w:hint="default"/>
          <w:sz w:val="36"/>
          <w:szCs w:val="36"/>
        </w:rPr>
        <w:t>SRS: Software Requirements Specification</w:t>
      </w:r>
    </w:p>
    <w:p>
      <w:pPr>
        <w:rPr>
          <w:rFonts w:hint="default"/>
          <w:sz w:val="36"/>
          <w:szCs w:val="36"/>
        </w:rPr>
      </w:pPr>
      <w:r>
        <w:rPr>
          <w:rFonts w:hint="default"/>
          <w:sz w:val="36"/>
          <w:szCs w:val="36"/>
        </w:rPr>
        <w:t>UI: User Interface</w:t>
      </w:r>
    </w:p>
    <w:p>
      <w:pPr>
        <w:rPr>
          <w:rFonts w:hint="default"/>
          <w:sz w:val="36"/>
          <w:szCs w:val="36"/>
        </w:rPr>
      </w:pPr>
      <w:r>
        <w:rPr>
          <w:rFonts w:hint="default"/>
          <w:sz w:val="36"/>
          <w:szCs w:val="36"/>
        </w:rPr>
        <w:t>API: Application Programming Interface</w:t>
      </w:r>
    </w:p>
    <w:p>
      <w:pPr>
        <w:rPr>
          <w:rFonts w:hint="default"/>
          <w:sz w:val="36"/>
          <w:szCs w:val="36"/>
        </w:rPr>
      </w:pPr>
      <w:r>
        <w:rPr>
          <w:rFonts w:hint="default"/>
          <w:sz w:val="36"/>
          <w:szCs w:val="36"/>
        </w:rPr>
        <w:t>DB: Database</w:t>
      </w:r>
    </w:p>
    <w:p>
      <w:pPr>
        <w:rPr>
          <w:rFonts w:hint="default"/>
          <w:sz w:val="36"/>
          <w:szCs w:val="36"/>
        </w:rPr>
      </w:pPr>
    </w:p>
    <w:p>
      <w:pPr>
        <w:numPr>
          <w:ilvl w:val="0"/>
          <w:numId w:val="1"/>
        </w:numPr>
        <w:rPr>
          <w:rFonts w:hint="default"/>
          <w:sz w:val="36"/>
          <w:szCs w:val="36"/>
        </w:rPr>
      </w:pPr>
      <w:r>
        <w:rPr>
          <w:rFonts w:hint="default"/>
          <w:sz w:val="36"/>
          <w:szCs w:val="36"/>
        </w:rPr>
        <w:t>Overall Description</w:t>
      </w:r>
    </w:p>
    <w:p>
      <w:pPr>
        <w:numPr>
          <w:ilvl w:val="0"/>
          <w:numId w:val="0"/>
        </w:numPr>
        <w:rPr>
          <w:rFonts w:hint="default"/>
          <w:sz w:val="36"/>
          <w:szCs w:val="36"/>
        </w:rPr>
      </w:pPr>
    </w:p>
    <w:p>
      <w:pPr>
        <w:rPr>
          <w:rFonts w:hint="default"/>
          <w:sz w:val="36"/>
          <w:szCs w:val="36"/>
        </w:rPr>
      </w:pPr>
      <w:r>
        <w:rPr>
          <w:rFonts w:hint="default"/>
          <w:sz w:val="36"/>
          <w:szCs w:val="36"/>
        </w:rPr>
        <w:t>2.1 Product Perspective</w:t>
      </w:r>
    </w:p>
    <w:p>
      <w:pPr>
        <w:rPr>
          <w:rFonts w:hint="default"/>
          <w:sz w:val="36"/>
          <w:szCs w:val="36"/>
        </w:rPr>
      </w:pPr>
      <w:r>
        <w:rPr>
          <w:rFonts w:hint="default"/>
          <w:sz w:val="36"/>
          <w:szCs w:val="36"/>
        </w:rPr>
        <w:t>The Online Blood Management System will be a standalone web-based application interacting with users through a browser-based UI. It will integrate with existing databases of blood banks for inventory management and facilitate communication between donors, recipients, and blood banks.</w:t>
      </w:r>
    </w:p>
    <w:p>
      <w:pPr>
        <w:rPr>
          <w:rFonts w:hint="default"/>
          <w:sz w:val="36"/>
          <w:szCs w:val="36"/>
        </w:rPr>
      </w:pPr>
    </w:p>
    <w:p>
      <w:pPr>
        <w:rPr>
          <w:rFonts w:hint="default"/>
          <w:sz w:val="36"/>
          <w:szCs w:val="36"/>
        </w:rPr>
      </w:pPr>
      <w:r>
        <w:rPr>
          <w:rFonts w:hint="default"/>
          <w:sz w:val="36"/>
          <w:szCs w:val="36"/>
        </w:rPr>
        <w:t>2.2 Product Features</w:t>
      </w:r>
    </w:p>
    <w:p>
      <w:pPr>
        <w:rPr>
          <w:rFonts w:hint="default"/>
          <w:sz w:val="36"/>
          <w:szCs w:val="36"/>
        </w:rPr>
      </w:pPr>
      <w:r>
        <w:rPr>
          <w:rFonts w:hint="default"/>
          <w:sz w:val="36"/>
          <w:szCs w:val="36"/>
        </w:rPr>
        <w:t>User Registration</w:t>
      </w:r>
      <w:r>
        <w:rPr>
          <w:rFonts w:hint="default"/>
          <w:sz w:val="36"/>
          <w:szCs w:val="36"/>
          <w:lang w:val="en-US"/>
        </w:rPr>
        <w:t>,Admin Registration</w:t>
      </w:r>
      <w:r>
        <w:rPr>
          <w:rFonts w:hint="default"/>
          <w:sz w:val="36"/>
          <w:szCs w:val="36"/>
        </w:rPr>
        <w:t xml:space="preserve"> and Authentication:</w:t>
      </w:r>
    </w:p>
    <w:p>
      <w:pPr>
        <w:rPr>
          <w:rFonts w:hint="default"/>
          <w:sz w:val="36"/>
          <w:szCs w:val="36"/>
        </w:rPr>
      </w:pPr>
    </w:p>
    <w:p>
      <w:pPr>
        <w:rPr>
          <w:rFonts w:hint="default"/>
          <w:sz w:val="36"/>
          <w:szCs w:val="36"/>
        </w:rPr>
      </w:pPr>
      <w:r>
        <w:rPr>
          <w:rFonts w:hint="default"/>
          <w:sz w:val="36"/>
          <w:szCs w:val="36"/>
        </w:rPr>
        <w:t>Users can register with the system as donors, recipients.</w:t>
      </w:r>
    </w:p>
    <w:p>
      <w:pPr>
        <w:rPr>
          <w:rFonts w:hint="default"/>
          <w:sz w:val="36"/>
          <w:szCs w:val="36"/>
          <w:lang w:val="en-US"/>
        </w:rPr>
      </w:pPr>
      <w:r>
        <w:rPr>
          <w:rFonts w:hint="default"/>
          <w:sz w:val="36"/>
          <w:szCs w:val="36"/>
          <w:lang w:val="en-US"/>
        </w:rPr>
        <w:t>Admin can register BloodBanks,add the camps and show lists of bloodBanks..</w:t>
      </w:r>
    </w:p>
    <w:p>
      <w:pPr>
        <w:rPr>
          <w:rFonts w:hint="default"/>
          <w:sz w:val="36"/>
          <w:szCs w:val="36"/>
        </w:rPr>
      </w:pPr>
      <w:r>
        <w:rPr>
          <w:rFonts w:hint="default"/>
          <w:sz w:val="36"/>
          <w:szCs w:val="36"/>
        </w:rPr>
        <w:t>Authentication mechanisms will ensure secure access to user accounts.</w:t>
      </w:r>
    </w:p>
    <w:p>
      <w:pPr>
        <w:rPr>
          <w:rFonts w:hint="default"/>
          <w:sz w:val="36"/>
          <w:szCs w:val="36"/>
        </w:rPr>
      </w:pPr>
    </w:p>
    <w:p>
      <w:pPr>
        <w:rPr>
          <w:rFonts w:hint="default"/>
          <w:sz w:val="36"/>
          <w:szCs w:val="36"/>
        </w:rPr>
      </w:pPr>
      <w:r>
        <w:rPr>
          <w:rFonts w:hint="default"/>
          <w:sz w:val="36"/>
          <w:szCs w:val="36"/>
        </w:rPr>
        <w:t>Donor Management:</w:t>
      </w:r>
    </w:p>
    <w:p>
      <w:pPr>
        <w:rPr>
          <w:rFonts w:hint="default"/>
          <w:sz w:val="36"/>
          <w:szCs w:val="36"/>
        </w:rPr>
      </w:pPr>
    </w:p>
    <w:p>
      <w:pPr>
        <w:rPr>
          <w:rFonts w:hint="default"/>
          <w:sz w:val="36"/>
          <w:szCs w:val="36"/>
        </w:rPr>
      </w:pPr>
      <w:r>
        <w:rPr>
          <w:rFonts w:hint="default"/>
          <w:sz w:val="36"/>
          <w:szCs w:val="36"/>
        </w:rPr>
        <w:t>Donors can create and manage their profiles, including personal details and blood type.</w:t>
      </w:r>
    </w:p>
    <w:p>
      <w:pPr>
        <w:rPr>
          <w:rFonts w:hint="default"/>
          <w:sz w:val="36"/>
          <w:szCs w:val="36"/>
          <w:lang w:val="en-US"/>
        </w:rPr>
      </w:pPr>
      <w:r>
        <w:rPr>
          <w:rFonts w:hint="default"/>
          <w:sz w:val="36"/>
          <w:szCs w:val="36"/>
        </w:rPr>
        <w:t>They can schedule donation appointments</w:t>
      </w:r>
      <w:r>
        <w:rPr>
          <w:rFonts w:hint="default"/>
          <w:sz w:val="36"/>
          <w:szCs w:val="36"/>
          <w:lang w:val="en-US"/>
        </w:rPr>
        <w:t>.</w:t>
      </w:r>
    </w:p>
    <w:p>
      <w:pPr>
        <w:rPr>
          <w:rFonts w:hint="default"/>
          <w:sz w:val="36"/>
          <w:szCs w:val="36"/>
        </w:rPr>
      </w:pPr>
      <w:r>
        <w:rPr>
          <w:rFonts w:hint="default"/>
          <w:sz w:val="36"/>
          <w:szCs w:val="36"/>
        </w:rPr>
        <w:t>Blood Bank Management:</w:t>
      </w:r>
    </w:p>
    <w:p>
      <w:pPr>
        <w:rPr>
          <w:rFonts w:hint="default"/>
          <w:sz w:val="36"/>
          <w:szCs w:val="36"/>
        </w:rPr>
      </w:pPr>
    </w:p>
    <w:p>
      <w:pPr>
        <w:rPr>
          <w:rFonts w:hint="default"/>
          <w:sz w:val="36"/>
          <w:szCs w:val="36"/>
        </w:rPr>
      </w:pPr>
      <w:r>
        <w:rPr>
          <w:rFonts w:hint="default"/>
          <w:sz w:val="36"/>
          <w:szCs w:val="36"/>
        </w:rPr>
        <w:t>Blood banks can manage their inventory, including blood type, quantity, and expiration dates.</w:t>
      </w:r>
    </w:p>
    <w:p>
      <w:pPr>
        <w:rPr>
          <w:rFonts w:hint="default"/>
          <w:sz w:val="36"/>
          <w:szCs w:val="36"/>
        </w:rPr>
      </w:pPr>
      <w:r>
        <w:rPr>
          <w:rFonts w:hint="default"/>
          <w:sz w:val="36"/>
          <w:szCs w:val="36"/>
          <w:lang w:val="en-US"/>
        </w:rPr>
        <w:t>Admin</w:t>
      </w:r>
      <w:r>
        <w:rPr>
          <w:rFonts w:hint="default"/>
          <w:sz w:val="36"/>
          <w:szCs w:val="36"/>
        </w:rPr>
        <w:t xml:space="preserve"> can handle incoming blood donations, update inventory, and track usage.</w:t>
      </w:r>
    </w:p>
    <w:p>
      <w:pPr>
        <w:rPr>
          <w:rFonts w:hint="default"/>
          <w:sz w:val="36"/>
          <w:szCs w:val="36"/>
        </w:rPr>
      </w:pPr>
    </w:p>
    <w:p>
      <w:pPr>
        <w:rPr>
          <w:rFonts w:hint="default"/>
          <w:sz w:val="36"/>
          <w:szCs w:val="36"/>
        </w:rPr>
      </w:pPr>
      <w:r>
        <w:rPr>
          <w:rFonts w:hint="default"/>
          <w:sz w:val="36"/>
          <w:szCs w:val="36"/>
        </w:rPr>
        <w:t>Admin Panel:</w:t>
      </w:r>
    </w:p>
    <w:p>
      <w:pPr>
        <w:rPr>
          <w:rFonts w:hint="default"/>
          <w:sz w:val="36"/>
          <w:szCs w:val="36"/>
        </w:rPr>
      </w:pPr>
    </w:p>
    <w:p>
      <w:pPr>
        <w:rPr>
          <w:rFonts w:hint="default"/>
          <w:sz w:val="36"/>
          <w:szCs w:val="36"/>
        </w:rPr>
      </w:pPr>
      <w:r>
        <w:rPr>
          <w:rFonts w:hint="default"/>
          <w:sz w:val="36"/>
          <w:szCs w:val="36"/>
        </w:rPr>
        <w:t>Admins will have access to an administrative dashboard to manage users, blood bank accounts, and system settings.</w:t>
      </w:r>
    </w:p>
    <w:p>
      <w:pPr>
        <w:rPr>
          <w:rFonts w:hint="default"/>
          <w:sz w:val="36"/>
          <w:szCs w:val="36"/>
        </w:rPr>
      </w:pPr>
      <w:r>
        <w:rPr>
          <w:rFonts w:hint="default"/>
          <w:sz w:val="36"/>
          <w:szCs w:val="36"/>
        </w:rPr>
        <w:t>They can monitor system activity and generate reports.</w:t>
      </w:r>
    </w:p>
    <w:p>
      <w:pPr>
        <w:rPr>
          <w:rFonts w:hint="default"/>
          <w:sz w:val="36"/>
          <w:szCs w:val="36"/>
        </w:rPr>
      </w:pPr>
    </w:p>
    <w:p>
      <w:pPr>
        <w:rPr>
          <w:rFonts w:hint="default"/>
          <w:sz w:val="36"/>
          <w:szCs w:val="36"/>
        </w:rPr>
      </w:pPr>
      <w:r>
        <w:rPr>
          <w:rFonts w:hint="default"/>
          <w:sz w:val="36"/>
          <w:szCs w:val="36"/>
        </w:rPr>
        <w:t>2.3 User Classes and Characteristics</w:t>
      </w:r>
    </w:p>
    <w:p>
      <w:pPr>
        <w:rPr>
          <w:rFonts w:hint="default"/>
          <w:sz w:val="36"/>
          <w:szCs w:val="36"/>
        </w:rPr>
      </w:pPr>
      <w:r>
        <w:rPr>
          <w:rFonts w:hint="default"/>
          <w:sz w:val="36"/>
          <w:szCs w:val="36"/>
        </w:rPr>
        <w:t>Donors:</w:t>
      </w:r>
    </w:p>
    <w:p>
      <w:pPr>
        <w:rPr>
          <w:rFonts w:hint="default"/>
          <w:sz w:val="36"/>
          <w:szCs w:val="36"/>
        </w:rPr>
      </w:pPr>
    </w:p>
    <w:p>
      <w:pPr>
        <w:rPr>
          <w:rFonts w:hint="default"/>
          <w:sz w:val="36"/>
          <w:szCs w:val="36"/>
        </w:rPr>
      </w:pPr>
      <w:r>
        <w:rPr>
          <w:rFonts w:hint="default"/>
          <w:sz w:val="36"/>
          <w:szCs w:val="36"/>
        </w:rPr>
        <w:t>Individuals willing to donate blood.</w:t>
      </w:r>
    </w:p>
    <w:p>
      <w:pPr>
        <w:rPr>
          <w:rFonts w:hint="default"/>
          <w:sz w:val="36"/>
          <w:szCs w:val="36"/>
        </w:rPr>
      </w:pPr>
      <w:r>
        <w:rPr>
          <w:rFonts w:hint="default"/>
          <w:sz w:val="36"/>
          <w:szCs w:val="36"/>
        </w:rPr>
        <w:t>Should have valid personal information and be medically eligible to donate.</w:t>
      </w:r>
    </w:p>
    <w:p>
      <w:pPr>
        <w:rPr>
          <w:rFonts w:hint="default"/>
          <w:sz w:val="36"/>
          <w:szCs w:val="36"/>
        </w:rPr>
      </w:pPr>
      <w:r>
        <w:rPr>
          <w:rFonts w:hint="default"/>
          <w:sz w:val="36"/>
          <w:szCs w:val="36"/>
        </w:rPr>
        <w:t>Recipients:</w:t>
      </w:r>
    </w:p>
    <w:p>
      <w:pPr>
        <w:rPr>
          <w:rFonts w:hint="default"/>
          <w:sz w:val="36"/>
          <w:szCs w:val="36"/>
        </w:rPr>
      </w:pPr>
    </w:p>
    <w:p>
      <w:pPr>
        <w:rPr>
          <w:rFonts w:hint="default"/>
          <w:sz w:val="36"/>
          <w:szCs w:val="36"/>
        </w:rPr>
      </w:pPr>
      <w:r>
        <w:rPr>
          <w:rFonts w:hint="default"/>
          <w:sz w:val="36"/>
          <w:szCs w:val="36"/>
        </w:rPr>
        <w:t>Individuals in need of blood transfusions.</w:t>
      </w:r>
    </w:p>
    <w:p>
      <w:pPr>
        <w:rPr>
          <w:rFonts w:hint="default"/>
          <w:sz w:val="36"/>
          <w:szCs w:val="36"/>
        </w:rPr>
      </w:pPr>
      <w:r>
        <w:rPr>
          <w:rFonts w:hint="default"/>
          <w:sz w:val="36"/>
          <w:szCs w:val="36"/>
        </w:rPr>
        <w:t>Should have valid medical requirements for blood.</w:t>
      </w:r>
    </w:p>
    <w:p>
      <w:pPr>
        <w:rPr>
          <w:rFonts w:hint="default"/>
          <w:sz w:val="36"/>
          <w:szCs w:val="36"/>
        </w:rPr>
      </w:pPr>
    </w:p>
    <w:p>
      <w:pPr>
        <w:rPr>
          <w:rFonts w:hint="default"/>
          <w:sz w:val="36"/>
          <w:szCs w:val="36"/>
        </w:rPr>
      </w:pPr>
      <w:r>
        <w:rPr>
          <w:rFonts w:hint="default"/>
          <w:sz w:val="36"/>
          <w:szCs w:val="36"/>
        </w:rPr>
        <w:t>Admins:</w:t>
      </w:r>
    </w:p>
    <w:p>
      <w:pPr>
        <w:rPr>
          <w:rFonts w:hint="default"/>
          <w:sz w:val="36"/>
          <w:szCs w:val="36"/>
        </w:rPr>
      </w:pPr>
    </w:p>
    <w:p>
      <w:pPr>
        <w:rPr>
          <w:rFonts w:hint="default"/>
          <w:sz w:val="36"/>
          <w:szCs w:val="36"/>
        </w:rPr>
      </w:pPr>
      <w:r>
        <w:rPr>
          <w:rFonts w:hint="default"/>
          <w:sz w:val="36"/>
          <w:szCs w:val="36"/>
        </w:rPr>
        <w:t>System administrators overseeing the entire platform.</w:t>
      </w:r>
    </w:p>
    <w:p>
      <w:pPr>
        <w:rPr>
          <w:rFonts w:hint="default"/>
          <w:sz w:val="36"/>
          <w:szCs w:val="36"/>
        </w:rPr>
      </w:pPr>
      <w:r>
        <w:rPr>
          <w:rFonts w:hint="default"/>
          <w:sz w:val="36"/>
          <w:szCs w:val="36"/>
        </w:rPr>
        <w:t>Should have access to all features and system settings.</w:t>
      </w:r>
    </w:p>
    <w:p>
      <w:pPr>
        <w:rPr>
          <w:rFonts w:hint="default"/>
          <w:sz w:val="36"/>
          <w:szCs w:val="36"/>
        </w:rPr>
      </w:pPr>
    </w:p>
    <w:p>
      <w:pPr>
        <w:rPr>
          <w:rFonts w:hint="default"/>
          <w:sz w:val="36"/>
          <w:szCs w:val="36"/>
        </w:rPr>
      </w:pPr>
      <w:r>
        <w:rPr>
          <w:rFonts w:hint="default"/>
          <w:sz w:val="36"/>
          <w:szCs w:val="36"/>
        </w:rPr>
        <w:t>2.4 Operating Environment</w:t>
      </w:r>
    </w:p>
    <w:p>
      <w:pPr>
        <w:rPr>
          <w:rFonts w:hint="default"/>
          <w:sz w:val="36"/>
          <w:szCs w:val="36"/>
        </w:rPr>
      </w:pPr>
      <w:r>
        <w:rPr>
          <w:rFonts w:hint="default"/>
          <w:sz w:val="36"/>
          <w:szCs w:val="36"/>
        </w:rPr>
        <w:t>The system will be deployed on a web server with support for modern web technologies. It should be accessible via popular web browsers such as Google Chrome, Mozilla Firefox, and Safari.</w:t>
      </w:r>
    </w:p>
    <w:p>
      <w:pPr>
        <w:rPr>
          <w:rFonts w:hint="default"/>
          <w:sz w:val="36"/>
          <w:szCs w:val="36"/>
        </w:rPr>
      </w:pPr>
    </w:p>
    <w:p>
      <w:pPr>
        <w:rPr>
          <w:rFonts w:hint="default"/>
          <w:sz w:val="36"/>
          <w:szCs w:val="36"/>
        </w:rPr>
      </w:pPr>
      <w:r>
        <w:rPr>
          <w:rFonts w:hint="default"/>
          <w:sz w:val="36"/>
          <w:szCs w:val="36"/>
        </w:rPr>
        <w:t>2.5 Design and Implementation Constraints</w:t>
      </w:r>
    </w:p>
    <w:p>
      <w:pPr>
        <w:rPr>
          <w:rFonts w:hint="default"/>
          <w:sz w:val="36"/>
          <w:szCs w:val="36"/>
        </w:rPr>
      </w:pPr>
      <w:r>
        <w:rPr>
          <w:rFonts w:hint="default"/>
          <w:sz w:val="36"/>
          <w:szCs w:val="36"/>
        </w:rPr>
        <w:t>The system should comply with relevant data protection regulations, ensuring the privacy and security of user data.</w:t>
      </w:r>
    </w:p>
    <w:p>
      <w:pPr>
        <w:rPr>
          <w:rFonts w:hint="default"/>
          <w:sz w:val="36"/>
          <w:szCs w:val="36"/>
        </w:rPr>
      </w:pPr>
      <w:r>
        <w:rPr>
          <w:rFonts w:hint="default"/>
          <w:sz w:val="36"/>
          <w:szCs w:val="36"/>
        </w:rPr>
        <w:t>It should be designed with scalability in mind to accommodate potential growth in user base and data volume.</w:t>
      </w:r>
    </w:p>
    <w:p>
      <w:pPr>
        <w:rPr>
          <w:rFonts w:hint="default"/>
          <w:sz w:val="36"/>
          <w:szCs w:val="36"/>
        </w:rPr>
      </w:pPr>
    </w:p>
    <w:p>
      <w:pPr>
        <w:rPr>
          <w:rFonts w:hint="default"/>
          <w:sz w:val="36"/>
          <w:szCs w:val="36"/>
        </w:rPr>
      </w:pPr>
      <w:r>
        <w:rPr>
          <w:rFonts w:hint="default"/>
          <w:sz w:val="36"/>
          <w:szCs w:val="36"/>
        </w:rPr>
        <w:t>3. Specific Requirements</w:t>
      </w:r>
    </w:p>
    <w:p>
      <w:pPr>
        <w:rPr>
          <w:rFonts w:hint="default"/>
          <w:sz w:val="36"/>
          <w:szCs w:val="36"/>
        </w:rPr>
      </w:pPr>
      <w:r>
        <w:rPr>
          <w:rFonts w:hint="default"/>
          <w:sz w:val="36"/>
          <w:szCs w:val="36"/>
        </w:rPr>
        <w:t>3.1 External Interface Requirements</w:t>
      </w:r>
    </w:p>
    <w:p>
      <w:pPr>
        <w:rPr>
          <w:rFonts w:hint="default"/>
          <w:sz w:val="36"/>
          <w:szCs w:val="36"/>
        </w:rPr>
      </w:pPr>
      <w:r>
        <w:rPr>
          <w:rFonts w:hint="default"/>
          <w:sz w:val="36"/>
          <w:szCs w:val="36"/>
        </w:rPr>
        <w:t>User Interface:</w:t>
      </w:r>
    </w:p>
    <w:p>
      <w:pPr>
        <w:rPr>
          <w:rFonts w:hint="default"/>
          <w:sz w:val="36"/>
          <w:szCs w:val="36"/>
        </w:rPr>
      </w:pPr>
    </w:p>
    <w:p>
      <w:pPr>
        <w:rPr>
          <w:rFonts w:hint="default"/>
          <w:sz w:val="36"/>
          <w:szCs w:val="36"/>
        </w:rPr>
      </w:pPr>
      <w:r>
        <w:rPr>
          <w:rFonts w:hint="default"/>
          <w:sz w:val="36"/>
          <w:szCs w:val="36"/>
        </w:rPr>
        <w:t>The UI should be intuitive and user-friendly, accessible from both desktop and mobile devices.</w:t>
      </w:r>
    </w:p>
    <w:p>
      <w:pPr>
        <w:rPr>
          <w:rFonts w:hint="default"/>
          <w:sz w:val="36"/>
          <w:szCs w:val="36"/>
        </w:rPr>
      </w:pPr>
      <w:r>
        <w:rPr>
          <w:rFonts w:hint="default"/>
          <w:sz w:val="36"/>
          <w:szCs w:val="36"/>
        </w:rPr>
        <w:t>Different UI views for donors, recipients and admins.</w:t>
      </w:r>
    </w:p>
    <w:p>
      <w:pPr>
        <w:rPr>
          <w:rFonts w:hint="default"/>
          <w:sz w:val="36"/>
          <w:szCs w:val="36"/>
        </w:rPr>
      </w:pPr>
      <w:r>
        <w:rPr>
          <w:rFonts w:hint="default"/>
          <w:sz w:val="36"/>
          <w:szCs w:val="36"/>
        </w:rPr>
        <w:t>APIs:</w:t>
      </w:r>
    </w:p>
    <w:p>
      <w:pPr>
        <w:rPr>
          <w:rFonts w:hint="default"/>
          <w:sz w:val="36"/>
          <w:szCs w:val="36"/>
        </w:rPr>
      </w:pPr>
    </w:p>
    <w:p>
      <w:pPr>
        <w:rPr>
          <w:rFonts w:hint="default"/>
          <w:sz w:val="36"/>
          <w:szCs w:val="36"/>
        </w:rPr>
      </w:pPr>
      <w:r>
        <w:rPr>
          <w:rFonts w:hint="default"/>
          <w:sz w:val="36"/>
          <w:szCs w:val="36"/>
        </w:rPr>
        <w:t>The system should expose APIs for integration with external systems, such as blood bank databases and notification services.</w:t>
      </w:r>
    </w:p>
    <w:p>
      <w:pPr>
        <w:rPr>
          <w:rFonts w:hint="default"/>
          <w:sz w:val="36"/>
          <w:szCs w:val="36"/>
        </w:rPr>
      </w:pPr>
      <w:r>
        <w:rPr>
          <w:rFonts w:hint="default"/>
          <w:sz w:val="36"/>
          <w:szCs w:val="36"/>
        </w:rPr>
        <w:t>Database:</w:t>
      </w:r>
    </w:p>
    <w:p>
      <w:pPr>
        <w:rPr>
          <w:rFonts w:hint="default"/>
          <w:sz w:val="36"/>
          <w:szCs w:val="36"/>
        </w:rPr>
      </w:pPr>
    </w:p>
    <w:p>
      <w:pPr>
        <w:rPr>
          <w:rFonts w:hint="default"/>
          <w:sz w:val="36"/>
          <w:szCs w:val="36"/>
        </w:rPr>
      </w:pPr>
      <w:r>
        <w:rPr>
          <w:rFonts w:hint="default"/>
          <w:sz w:val="36"/>
          <w:szCs w:val="36"/>
        </w:rPr>
        <w:t>Interaction with the database should be efficient and secure.</w:t>
      </w:r>
    </w:p>
    <w:p>
      <w:pPr>
        <w:rPr>
          <w:rFonts w:hint="default"/>
          <w:sz w:val="36"/>
          <w:szCs w:val="36"/>
        </w:rPr>
      </w:pPr>
      <w:r>
        <w:rPr>
          <w:rFonts w:hint="default"/>
          <w:sz w:val="36"/>
          <w:szCs w:val="36"/>
        </w:rPr>
        <w:t>Proper indexing and normalization to ensure data integrity and performance.</w:t>
      </w:r>
    </w:p>
    <w:p>
      <w:pPr>
        <w:rPr>
          <w:rFonts w:hint="default"/>
          <w:sz w:val="36"/>
          <w:szCs w:val="36"/>
        </w:rPr>
      </w:pPr>
    </w:p>
    <w:p>
      <w:pPr>
        <w:rPr>
          <w:rFonts w:hint="default"/>
          <w:sz w:val="36"/>
          <w:szCs w:val="36"/>
        </w:rPr>
      </w:pPr>
      <w:r>
        <w:rPr>
          <w:rFonts w:hint="default"/>
          <w:sz w:val="36"/>
          <w:szCs w:val="36"/>
        </w:rPr>
        <w:t>3.2 Functional Requirements</w:t>
      </w:r>
    </w:p>
    <w:p>
      <w:pPr>
        <w:rPr>
          <w:rFonts w:hint="default"/>
          <w:sz w:val="36"/>
          <w:szCs w:val="36"/>
        </w:rPr>
      </w:pPr>
      <w:r>
        <w:rPr>
          <w:rFonts w:hint="default"/>
          <w:sz w:val="36"/>
          <w:szCs w:val="36"/>
        </w:rPr>
        <w:t>User Registration:</w:t>
      </w:r>
    </w:p>
    <w:p>
      <w:pPr>
        <w:rPr>
          <w:rFonts w:hint="default"/>
          <w:sz w:val="36"/>
          <w:szCs w:val="36"/>
        </w:rPr>
      </w:pPr>
    </w:p>
    <w:p>
      <w:pPr>
        <w:rPr>
          <w:rFonts w:hint="default"/>
          <w:sz w:val="36"/>
          <w:szCs w:val="36"/>
        </w:rPr>
      </w:pPr>
      <w:r>
        <w:rPr>
          <w:rFonts w:hint="default"/>
          <w:sz w:val="36"/>
          <w:szCs w:val="36"/>
        </w:rPr>
        <w:t>Users should be able to register with the system by providing necessary details.</w:t>
      </w:r>
    </w:p>
    <w:p>
      <w:pPr>
        <w:rPr>
          <w:rFonts w:hint="default"/>
          <w:sz w:val="36"/>
          <w:szCs w:val="36"/>
        </w:rPr>
      </w:pPr>
      <w:r>
        <w:rPr>
          <w:rFonts w:hint="default"/>
          <w:sz w:val="36"/>
          <w:szCs w:val="36"/>
        </w:rPr>
        <w:t>Validation of user input to prevent incorrect or incomplete registration.</w:t>
      </w:r>
    </w:p>
    <w:p>
      <w:pPr>
        <w:rPr>
          <w:rFonts w:hint="default"/>
          <w:sz w:val="36"/>
          <w:szCs w:val="36"/>
        </w:rPr>
      </w:pPr>
      <w:r>
        <w:rPr>
          <w:rFonts w:hint="default"/>
          <w:sz w:val="36"/>
          <w:szCs w:val="36"/>
        </w:rPr>
        <w:t>Authentication:</w:t>
      </w:r>
    </w:p>
    <w:p>
      <w:pPr>
        <w:rPr>
          <w:rFonts w:hint="default"/>
          <w:sz w:val="36"/>
          <w:szCs w:val="36"/>
        </w:rPr>
      </w:pPr>
    </w:p>
    <w:p>
      <w:pPr>
        <w:rPr>
          <w:rFonts w:hint="default"/>
          <w:sz w:val="36"/>
          <w:szCs w:val="36"/>
        </w:rPr>
      </w:pPr>
      <w:r>
        <w:rPr>
          <w:rFonts w:hint="default"/>
          <w:sz w:val="36"/>
          <w:szCs w:val="36"/>
        </w:rPr>
        <w:t>Donation Appointment:</w:t>
      </w:r>
    </w:p>
    <w:p>
      <w:pPr>
        <w:rPr>
          <w:rFonts w:hint="default"/>
          <w:sz w:val="36"/>
          <w:szCs w:val="36"/>
        </w:rPr>
      </w:pPr>
    </w:p>
    <w:p>
      <w:pPr>
        <w:rPr>
          <w:rFonts w:hint="default"/>
          <w:sz w:val="36"/>
          <w:szCs w:val="36"/>
        </w:rPr>
      </w:pPr>
      <w:r>
        <w:rPr>
          <w:rFonts w:hint="default"/>
          <w:sz w:val="36"/>
          <w:szCs w:val="36"/>
        </w:rPr>
        <w:t>Donors should be able to schedule appointments for blood donation.</w:t>
      </w:r>
    </w:p>
    <w:p>
      <w:pPr>
        <w:rPr>
          <w:rFonts w:hint="default"/>
          <w:sz w:val="36"/>
          <w:szCs w:val="36"/>
        </w:rPr>
      </w:pPr>
      <w:r>
        <w:rPr>
          <w:rFonts w:hint="default"/>
          <w:sz w:val="36"/>
          <w:szCs w:val="36"/>
        </w:rPr>
        <w:t>Availability of time slots based on donor preferences and blood bank schedules.</w:t>
      </w:r>
    </w:p>
    <w:p>
      <w:pPr>
        <w:rPr>
          <w:rFonts w:hint="default"/>
          <w:sz w:val="36"/>
          <w:szCs w:val="36"/>
        </w:rPr>
      </w:pPr>
    </w:p>
    <w:p>
      <w:pPr>
        <w:rPr>
          <w:rFonts w:hint="default"/>
          <w:sz w:val="36"/>
          <w:szCs w:val="36"/>
        </w:rPr>
      </w:pPr>
      <w:r>
        <w:rPr>
          <w:rFonts w:hint="default"/>
          <w:sz w:val="36"/>
          <w:szCs w:val="36"/>
        </w:rPr>
        <w:t>Inventory Management:</w:t>
      </w:r>
    </w:p>
    <w:p>
      <w:pPr>
        <w:rPr>
          <w:rFonts w:hint="default"/>
          <w:sz w:val="36"/>
          <w:szCs w:val="36"/>
        </w:rPr>
      </w:pPr>
    </w:p>
    <w:p>
      <w:pPr>
        <w:rPr>
          <w:rFonts w:hint="default"/>
          <w:sz w:val="36"/>
          <w:szCs w:val="36"/>
        </w:rPr>
      </w:pPr>
      <w:r>
        <w:rPr>
          <w:rFonts w:hint="default"/>
          <w:sz w:val="36"/>
          <w:szCs w:val="36"/>
        </w:rPr>
        <w:t>Blood banks should be able to add, update, and remove blood units from inventory.</w:t>
      </w:r>
    </w:p>
    <w:p>
      <w:pPr>
        <w:rPr>
          <w:rFonts w:hint="default"/>
          <w:sz w:val="36"/>
          <w:szCs w:val="36"/>
        </w:rPr>
      </w:pPr>
    </w:p>
    <w:p>
      <w:pPr>
        <w:rPr>
          <w:rFonts w:hint="default"/>
          <w:sz w:val="36"/>
          <w:szCs w:val="36"/>
        </w:rPr>
      </w:pPr>
      <w:r>
        <w:rPr>
          <w:rFonts w:hint="default"/>
          <w:sz w:val="36"/>
          <w:szCs w:val="36"/>
        </w:rPr>
        <w:t>Request Management:</w:t>
      </w:r>
    </w:p>
    <w:p>
      <w:pPr>
        <w:rPr>
          <w:rFonts w:hint="default"/>
          <w:sz w:val="36"/>
          <w:szCs w:val="36"/>
        </w:rPr>
      </w:pPr>
    </w:p>
    <w:p>
      <w:pPr>
        <w:rPr>
          <w:rFonts w:hint="default"/>
          <w:sz w:val="36"/>
          <w:szCs w:val="36"/>
        </w:rPr>
      </w:pPr>
      <w:r>
        <w:rPr>
          <w:rFonts w:hint="default"/>
          <w:sz w:val="36"/>
          <w:szCs w:val="36"/>
        </w:rPr>
        <w:t>Recipients should be able to search for blood units based on type, location, and availability.</w:t>
      </w:r>
    </w:p>
    <w:p>
      <w:pPr>
        <w:rPr>
          <w:rFonts w:hint="default"/>
          <w:sz w:val="36"/>
          <w:szCs w:val="36"/>
        </w:rPr>
      </w:pPr>
      <w:r>
        <w:rPr>
          <w:rFonts w:hint="default"/>
          <w:sz w:val="36"/>
          <w:szCs w:val="36"/>
        </w:rPr>
        <w:t>Submit requests for blood units with necessary details.</w:t>
      </w:r>
    </w:p>
    <w:p>
      <w:pPr>
        <w:rPr>
          <w:rFonts w:hint="default"/>
          <w:sz w:val="36"/>
          <w:szCs w:val="36"/>
        </w:rPr>
      </w:pPr>
    </w:p>
    <w:p>
      <w:pPr>
        <w:rPr>
          <w:rFonts w:hint="default"/>
          <w:sz w:val="36"/>
          <w:szCs w:val="36"/>
        </w:rPr>
      </w:pPr>
      <w:r>
        <w:rPr>
          <w:rFonts w:hint="default"/>
          <w:sz w:val="36"/>
          <w:szCs w:val="36"/>
        </w:rPr>
        <w:t>Admin Controls:</w:t>
      </w:r>
    </w:p>
    <w:p>
      <w:pPr>
        <w:rPr>
          <w:rFonts w:hint="default"/>
          <w:sz w:val="36"/>
          <w:szCs w:val="36"/>
        </w:rPr>
      </w:pPr>
    </w:p>
    <w:p>
      <w:pPr>
        <w:rPr>
          <w:rFonts w:hint="default"/>
          <w:sz w:val="36"/>
          <w:szCs w:val="36"/>
        </w:rPr>
      </w:pPr>
      <w:r>
        <w:rPr>
          <w:rFonts w:hint="default"/>
          <w:sz w:val="36"/>
          <w:szCs w:val="36"/>
        </w:rPr>
        <w:t>Admins should be able to manage user accounts, blood bank profiles, and system settings.</w:t>
      </w:r>
    </w:p>
    <w:p>
      <w:pPr>
        <w:rPr>
          <w:rFonts w:hint="default"/>
          <w:sz w:val="36"/>
          <w:szCs w:val="36"/>
        </w:rPr>
      </w:pPr>
      <w:r>
        <w:rPr>
          <w:rFonts w:hint="default"/>
          <w:sz w:val="36"/>
          <w:szCs w:val="36"/>
        </w:rPr>
        <w:t>Access to system logs and audit trails for monitoring.</w:t>
      </w:r>
    </w:p>
    <w:p>
      <w:pPr>
        <w:rPr>
          <w:rFonts w:hint="default"/>
          <w:sz w:val="36"/>
          <w:szCs w:val="36"/>
        </w:rPr>
      </w:pPr>
    </w:p>
    <w:p>
      <w:pPr>
        <w:rPr>
          <w:rFonts w:hint="default"/>
          <w:sz w:val="36"/>
          <w:szCs w:val="36"/>
        </w:rPr>
      </w:pPr>
      <w:r>
        <w:rPr>
          <w:rFonts w:hint="default"/>
          <w:sz w:val="36"/>
          <w:szCs w:val="36"/>
        </w:rPr>
        <w:t>3.3 Non-functional Requirements</w:t>
      </w:r>
    </w:p>
    <w:p>
      <w:pPr>
        <w:rPr>
          <w:rFonts w:hint="default"/>
          <w:sz w:val="36"/>
          <w:szCs w:val="36"/>
        </w:rPr>
      </w:pPr>
      <w:r>
        <w:rPr>
          <w:rFonts w:hint="default"/>
          <w:sz w:val="36"/>
          <w:szCs w:val="36"/>
        </w:rPr>
        <w:t>Security:</w:t>
      </w:r>
    </w:p>
    <w:p>
      <w:pPr>
        <w:rPr>
          <w:rFonts w:hint="default"/>
          <w:sz w:val="36"/>
          <w:szCs w:val="36"/>
        </w:rPr>
      </w:pPr>
    </w:p>
    <w:p>
      <w:pPr>
        <w:rPr>
          <w:rFonts w:hint="default"/>
          <w:sz w:val="36"/>
          <w:szCs w:val="36"/>
        </w:rPr>
      </w:pPr>
      <w:r>
        <w:rPr>
          <w:rFonts w:hint="default"/>
          <w:sz w:val="36"/>
          <w:szCs w:val="36"/>
        </w:rPr>
        <w:t>Data encryption in transit and at rest.</w:t>
      </w:r>
    </w:p>
    <w:p>
      <w:pPr>
        <w:rPr>
          <w:rFonts w:hint="default"/>
          <w:sz w:val="36"/>
          <w:szCs w:val="36"/>
        </w:rPr>
      </w:pPr>
      <w:r>
        <w:rPr>
          <w:rFonts w:hint="default"/>
          <w:sz w:val="36"/>
          <w:szCs w:val="36"/>
        </w:rPr>
        <w:t>Role-based access control to restrict unauthorized access.</w:t>
      </w:r>
    </w:p>
    <w:p>
      <w:pPr>
        <w:rPr>
          <w:rFonts w:hint="default"/>
          <w:sz w:val="36"/>
          <w:szCs w:val="36"/>
        </w:rPr>
      </w:pPr>
      <w:r>
        <w:rPr>
          <w:rFonts w:hint="default"/>
          <w:sz w:val="36"/>
          <w:szCs w:val="36"/>
        </w:rPr>
        <w:t>Performance:</w:t>
      </w:r>
    </w:p>
    <w:p>
      <w:pPr>
        <w:rPr>
          <w:rFonts w:hint="default"/>
          <w:sz w:val="36"/>
          <w:szCs w:val="36"/>
        </w:rPr>
      </w:pPr>
    </w:p>
    <w:p>
      <w:pPr>
        <w:rPr>
          <w:rFonts w:hint="default"/>
          <w:sz w:val="36"/>
          <w:szCs w:val="36"/>
        </w:rPr>
      </w:pPr>
      <w:r>
        <w:rPr>
          <w:rFonts w:hint="default"/>
          <w:sz w:val="36"/>
          <w:szCs w:val="36"/>
        </w:rPr>
        <w:t>Fast response times for user interactions.</w:t>
      </w:r>
    </w:p>
    <w:p>
      <w:pPr>
        <w:rPr>
          <w:rFonts w:hint="default"/>
          <w:sz w:val="36"/>
          <w:szCs w:val="36"/>
        </w:rPr>
      </w:pPr>
      <w:r>
        <w:rPr>
          <w:rFonts w:hint="default"/>
          <w:sz w:val="36"/>
          <w:szCs w:val="36"/>
        </w:rPr>
        <w:t>Scalability to handle concurrent users and large datasets.</w:t>
      </w:r>
    </w:p>
    <w:p>
      <w:pPr>
        <w:rPr>
          <w:rFonts w:hint="default"/>
          <w:sz w:val="36"/>
          <w:szCs w:val="36"/>
        </w:rPr>
      </w:pPr>
    </w:p>
    <w:p>
      <w:pPr>
        <w:rPr>
          <w:rFonts w:hint="default"/>
          <w:sz w:val="36"/>
          <w:szCs w:val="36"/>
        </w:rPr>
      </w:pPr>
      <w:r>
        <w:rPr>
          <w:rFonts w:hint="default"/>
          <w:sz w:val="36"/>
          <w:szCs w:val="36"/>
        </w:rPr>
        <w:t>Reliability:</w:t>
      </w:r>
    </w:p>
    <w:p>
      <w:pPr>
        <w:rPr>
          <w:rFonts w:hint="default"/>
          <w:sz w:val="36"/>
          <w:szCs w:val="36"/>
        </w:rPr>
      </w:pPr>
    </w:p>
    <w:p>
      <w:pPr>
        <w:rPr>
          <w:rFonts w:hint="default"/>
          <w:sz w:val="36"/>
          <w:szCs w:val="36"/>
        </w:rPr>
      </w:pPr>
      <w:r>
        <w:rPr>
          <w:rFonts w:hint="default"/>
          <w:sz w:val="36"/>
          <w:szCs w:val="36"/>
        </w:rPr>
        <w:t>High availability with minimal downtime.</w:t>
      </w:r>
    </w:p>
    <w:p>
      <w:pPr>
        <w:rPr>
          <w:rFonts w:hint="default"/>
          <w:sz w:val="36"/>
          <w:szCs w:val="36"/>
        </w:rPr>
      </w:pPr>
      <w:r>
        <w:rPr>
          <w:rFonts w:hint="default"/>
          <w:sz w:val="36"/>
          <w:szCs w:val="36"/>
        </w:rPr>
        <w:t>Regular backups and disaster recovery mechanisms.</w:t>
      </w:r>
    </w:p>
    <w:p>
      <w:pPr>
        <w:rPr>
          <w:rFonts w:hint="default"/>
          <w:sz w:val="36"/>
          <w:szCs w:val="36"/>
        </w:rPr>
      </w:pPr>
      <w:r>
        <w:rPr>
          <w:rFonts w:hint="default"/>
          <w:sz w:val="36"/>
          <w:szCs w:val="36"/>
        </w:rPr>
        <w:t>Usability:</w:t>
      </w:r>
    </w:p>
    <w:p>
      <w:pPr>
        <w:rPr>
          <w:rFonts w:hint="default"/>
          <w:sz w:val="36"/>
          <w:szCs w:val="36"/>
        </w:rPr>
      </w:pPr>
    </w:p>
    <w:p>
      <w:pPr>
        <w:rPr>
          <w:rFonts w:hint="default"/>
          <w:sz w:val="36"/>
          <w:szCs w:val="36"/>
        </w:rPr>
      </w:pPr>
      <w:r>
        <w:rPr>
          <w:rFonts w:hint="default"/>
          <w:sz w:val="36"/>
          <w:szCs w:val="36"/>
        </w:rPr>
        <w:t>Intuitive UI with clear navigation and informative error messages.</w:t>
      </w:r>
    </w:p>
    <w:p>
      <w:pPr>
        <w:rPr>
          <w:rFonts w:hint="default"/>
          <w:sz w:val="36"/>
          <w:szCs w:val="36"/>
        </w:rPr>
      </w:pPr>
      <w:r>
        <w:rPr>
          <w:rFonts w:hint="default"/>
          <w:sz w:val="36"/>
          <w:szCs w:val="36"/>
        </w:rPr>
        <w:t>Accessibility features for users with disabilities.</w:t>
      </w:r>
    </w:p>
    <w:p>
      <w:pPr>
        <w:rPr>
          <w:rFonts w:hint="default"/>
          <w:sz w:val="36"/>
          <w:szCs w:val="36"/>
        </w:rPr>
      </w:pPr>
      <w:r>
        <w:rPr>
          <w:rFonts w:hint="default"/>
          <w:sz w:val="36"/>
          <w:szCs w:val="36"/>
        </w:rPr>
        <w:t>Compatibility:</w:t>
      </w:r>
    </w:p>
    <w:p>
      <w:pPr>
        <w:rPr>
          <w:rFonts w:hint="default"/>
          <w:sz w:val="36"/>
          <w:szCs w:val="36"/>
        </w:rPr>
      </w:pPr>
    </w:p>
    <w:p>
      <w:pPr>
        <w:rPr>
          <w:rFonts w:hint="default"/>
          <w:sz w:val="36"/>
          <w:szCs w:val="36"/>
        </w:rPr>
      </w:pPr>
      <w:r>
        <w:rPr>
          <w:rFonts w:hint="default"/>
          <w:sz w:val="36"/>
          <w:szCs w:val="36"/>
        </w:rPr>
        <w:t>Compatibility with major web browsers and devices.</w:t>
      </w:r>
    </w:p>
    <w:p>
      <w:pPr>
        <w:rPr>
          <w:rFonts w:hint="default"/>
          <w:sz w:val="36"/>
          <w:szCs w:val="36"/>
        </w:rPr>
      </w:pPr>
      <w:r>
        <w:rPr>
          <w:rFonts w:hint="default"/>
          <w:sz w:val="36"/>
          <w:szCs w:val="36"/>
        </w:rPr>
        <w:t>Responsive design for seamless user experience across different screen sizes.</w:t>
      </w: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jc w:val="center"/>
        <w:rPr>
          <w:rFonts w:ascii="Times New Roman" w:hAnsi="Times New Roman" w:cs="Times New Roman"/>
          <w:b/>
          <w:sz w:val="28"/>
          <w:szCs w:val="28"/>
          <w:u w:val="single"/>
        </w:rPr>
      </w:pPr>
    </w:p>
    <w:p>
      <w:pPr>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Data Flow Diagrams:</w:t>
      </w:r>
    </w:p>
    <w:p>
      <w:pPr>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Admin</w:t>
      </w: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r>
        <w:drawing>
          <wp:inline distT="0" distB="0" distL="114300" distR="114300">
            <wp:extent cx="5993130" cy="3357245"/>
            <wp:effectExtent l="0" t="0" r="7620" b="14605"/>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pic:cNvPicPr>
                      <a:picLocks noChangeAspect="1"/>
                    </pic:cNvPicPr>
                  </pic:nvPicPr>
                  <pic:blipFill>
                    <a:blip r:embed="rId4"/>
                    <a:stretch>
                      <a:fillRect/>
                    </a:stretch>
                  </pic:blipFill>
                  <pic:spPr>
                    <a:xfrm>
                      <a:off x="0" y="0"/>
                      <a:ext cx="5993130" cy="3357245"/>
                    </a:xfrm>
                    <a:prstGeom prst="rect">
                      <a:avLst/>
                    </a:prstGeom>
                    <a:noFill/>
                    <a:ln>
                      <a:noFill/>
                    </a:ln>
                  </pic:spPr>
                </pic:pic>
              </a:graphicData>
            </a:graphic>
          </wp:inline>
        </w:drawing>
      </w: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For User:</w:t>
      </w:r>
    </w:p>
    <w:p>
      <w:pPr>
        <w:jc w:val="center"/>
        <w:rPr>
          <w:rFonts w:hint="default" w:ascii="Times New Roman" w:hAnsi="Times New Roman" w:cs="Times New Roman"/>
          <w:b/>
          <w:sz w:val="28"/>
          <w:szCs w:val="28"/>
          <w:u w:val="single"/>
          <w:lang w:val="en-US"/>
        </w:rPr>
      </w:pPr>
      <w:r>
        <w:drawing>
          <wp:inline distT="0" distB="0" distL="114300" distR="114300">
            <wp:extent cx="5114925" cy="5200650"/>
            <wp:effectExtent l="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
                    <pic:cNvPicPr>
                      <a:picLocks noChangeAspect="1"/>
                    </pic:cNvPicPr>
                  </pic:nvPicPr>
                  <pic:blipFill>
                    <a:blip r:embed="rId5"/>
                    <a:stretch>
                      <a:fillRect/>
                    </a:stretch>
                  </pic:blipFill>
                  <pic:spPr>
                    <a:xfrm>
                      <a:off x="0" y="0"/>
                      <a:ext cx="5114925" cy="5200650"/>
                    </a:xfrm>
                    <a:prstGeom prst="rect">
                      <a:avLst/>
                    </a:prstGeom>
                    <a:noFill/>
                    <a:ln>
                      <a:noFill/>
                    </a:ln>
                  </pic:spPr>
                </pic:pic>
              </a:graphicData>
            </a:graphic>
          </wp:inline>
        </w:drawing>
      </w: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Use Case Diagram:</w:t>
      </w:r>
    </w:p>
    <w:p>
      <w:pPr>
        <w:jc w:val="center"/>
        <w:rPr>
          <w:rFonts w:hint="default" w:ascii="Times New Roman" w:hAnsi="Times New Roman" w:cs="Times New Roman"/>
          <w:b/>
          <w:sz w:val="28"/>
          <w:szCs w:val="28"/>
          <w:u w:val="single"/>
          <w:lang w:val="en-US"/>
        </w:rPr>
      </w:pPr>
      <w:r>
        <w:rPr>
          <w:rFonts w:hint="default"/>
          <w:sz w:val="20"/>
          <w:lang w:val="en-US"/>
        </w:rPr>
        <w:drawing>
          <wp:inline distT="0" distB="0" distL="114300" distR="114300">
            <wp:extent cx="5667375" cy="5247005"/>
            <wp:effectExtent l="0" t="0" r="9525" b="10795"/>
            <wp:docPr id="39" name="Picture 39" descr="WhatsApp Image 2024-02-20 at 18.42.46_57fbeb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WhatsApp Image 2024-02-20 at 18.42.46_57fbeb92"/>
                    <pic:cNvPicPr>
                      <a:picLocks noChangeAspect="1"/>
                    </pic:cNvPicPr>
                  </pic:nvPicPr>
                  <pic:blipFill>
                    <a:blip r:embed="rId6"/>
                    <a:stretch>
                      <a:fillRect/>
                    </a:stretch>
                  </pic:blipFill>
                  <pic:spPr>
                    <a:xfrm>
                      <a:off x="0" y="0"/>
                      <a:ext cx="5667375" cy="5247005"/>
                    </a:xfrm>
                    <a:prstGeom prst="rect">
                      <a:avLst/>
                    </a:prstGeom>
                  </pic:spPr>
                </pic:pic>
              </a:graphicData>
            </a:graphic>
          </wp:inline>
        </w:drawing>
      </w: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Table</w:t>
      </w:r>
      <w:bookmarkStart w:id="0" w:name="_GoBack"/>
      <w:bookmarkEnd w:id="0"/>
      <w:r>
        <w:rPr>
          <w:rFonts w:hint="default" w:ascii="Times New Roman" w:hAnsi="Times New Roman" w:cs="Times New Roman"/>
          <w:b/>
          <w:sz w:val="28"/>
          <w:szCs w:val="28"/>
          <w:u w:val="single"/>
          <w:lang w:val="en-US"/>
        </w:rPr>
        <w:t xml:space="preserve"> Structure:</w:t>
      </w:r>
    </w:p>
    <w:p>
      <w:pPr>
        <w:numPr>
          <w:ilvl w:val="0"/>
          <w:numId w:val="2"/>
        </w:numPr>
        <w:jc w:val="left"/>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User Table</w:t>
      </w:r>
    </w:p>
    <w:p>
      <w:pPr>
        <w:numPr>
          <w:numId w:val="0"/>
        </w:numPr>
        <w:jc w:val="both"/>
        <w:rPr>
          <w:rFonts w:hint="default" w:ascii="Times New Roman" w:hAnsi="Times New Roman" w:cs="Times New Roman"/>
          <w:b/>
          <w:sz w:val="28"/>
          <w:szCs w:val="28"/>
          <w:u w:val="single"/>
          <w:lang w:val="en-US"/>
        </w:rPr>
      </w:pPr>
      <w:r>
        <w:rPr>
          <w:rFonts w:hint="default"/>
          <w:b/>
          <w:sz w:val="20"/>
          <w:lang w:val="en-US"/>
        </w:rPr>
        <w:drawing>
          <wp:inline distT="0" distB="0" distL="114300" distR="114300">
            <wp:extent cx="4486275" cy="1543050"/>
            <wp:effectExtent l="0" t="0" r="9525" b="0"/>
            <wp:docPr id="23" name="Picture 23" descr="WhatsApp Image 2024-02-20 at 18.15.16_4742b2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sApp Image 2024-02-20 at 18.15.16_4742b2dc"/>
                    <pic:cNvPicPr>
                      <a:picLocks noChangeAspect="1"/>
                    </pic:cNvPicPr>
                  </pic:nvPicPr>
                  <pic:blipFill>
                    <a:blip r:embed="rId7"/>
                    <a:stretch>
                      <a:fillRect/>
                    </a:stretch>
                  </pic:blipFill>
                  <pic:spPr>
                    <a:xfrm>
                      <a:off x="0" y="0"/>
                      <a:ext cx="4486275" cy="1543050"/>
                    </a:xfrm>
                    <a:prstGeom prst="rect">
                      <a:avLst/>
                    </a:prstGeom>
                  </pic:spPr>
                </pic:pic>
              </a:graphicData>
            </a:graphic>
          </wp:inline>
        </w:drawing>
      </w:r>
    </w:p>
    <w:p>
      <w:pPr>
        <w:jc w:val="center"/>
        <w:rPr>
          <w:rFonts w:ascii="Times New Roman" w:hAnsi="Times New Roman" w:cs="Times New Roman"/>
          <w:b/>
          <w:sz w:val="28"/>
          <w:szCs w:val="28"/>
          <w:u w:val="single"/>
        </w:rPr>
      </w:pPr>
    </w:p>
    <w:p>
      <w:pPr>
        <w:numPr>
          <w:ilvl w:val="0"/>
          <w:numId w:val="2"/>
        </w:numPr>
        <w:spacing w:before="1"/>
        <w:ind w:left="0" w:leftChars="0" w:right="0" w:firstLine="0" w:firstLineChars="0"/>
        <w:jc w:val="left"/>
        <w:rPr>
          <w:b/>
          <w:spacing w:val="-2"/>
          <w:sz w:val="28"/>
          <w:szCs w:val="28"/>
        </w:rPr>
      </w:pPr>
      <w:r>
        <w:rPr>
          <w:rFonts w:hint="default"/>
          <w:b/>
          <w:sz w:val="28"/>
          <w:szCs w:val="28"/>
          <w:lang w:val="en-US"/>
        </w:rPr>
        <w:t xml:space="preserve">Stock </w:t>
      </w:r>
      <w:r>
        <w:rPr>
          <w:b/>
          <w:spacing w:val="-2"/>
          <w:sz w:val="28"/>
          <w:szCs w:val="28"/>
        </w:rPr>
        <w:t>table:</w:t>
      </w:r>
    </w:p>
    <w:p>
      <w:pPr>
        <w:numPr>
          <w:numId w:val="0"/>
        </w:numPr>
        <w:spacing w:before="1"/>
        <w:ind w:leftChars="0" w:right="0" w:rightChars="0"/>
        <w:jc w:val="left"/>
        <w:rPr>
          <w:b/>
          <w:spacing w:val="-2"/>
          <w:sz w:val="28"/>
          <w:szCs w:val="28"/>
        </w:rPr>
      </w:pPr>
      <w:r>
        <w:drawing>
          <wp:inline distT="0" distB="0" distL="114300" distR="114300">
            <wp:extent cx="5657850" cy="2524125"/>
            <wp:effectExtent l="0" t="0" r="0" b="9525"/>
            <wp:docPr id="30" name="Picture 30" descr="WhatsApp Image 2024-02-20 at 18.16.32_5e8b3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hatsApp Image 2024-02-20 at 18.16.32_5e8b31d8"/>
                    <pic:cNvPicPr>
                      <a:picLocks noChangeAspect="1"/>
                    </pic:cNvPicPr>
                  </pic:nvPicPr>
                  <pic:blipFill>
                    <a:blip r:embed="rId8"/>
                    <a:stretch>
                      <a:fillRect/>
                    </a:stretch>
                  </pic:blipFill>
                  <pic:spPr>
                    <a:xfrm>
                      <a:off x="0" y="0"/>
                      <a:ext cx="5657850" cy="2524125"/>
                    </a:xfrm>
                    <a:prstGeom prst="rect">
                      <a:avLst/>
                    </a:prstGeom>
                  </pic:spPr>
                </pic:pic>
              </a:graphicData>
            </a:graphic>
          </wp:inline>
        </w:drawing>
      </w:r>
    </w:p>
    <w:p>
      <w:pPr>
        <w:jc w:val="center"/>
        <w:rPr>
          <w:rFonts w:hint="default" w:ascii="Times New Roman" w:hAnsi="Times New Roman" w:cs="Times New Roman"/>
          <w:b/>
          <w:sz w:val="28"/>
          <w:szCs w:val="28"/>
          <w:u w:val="single"/>
          <w:lang w:val="en-US"/>
        </w:rPr>
      </w:pPr>
    </w:p>
    <w:p>
      <w:pPr>
        <w:jc w:val="center"/>
        <w:rPr>
          <w:rFonts w:ascii="Times New Roman" w:hAnsi="Times New Roman" w:cs="Times New Roman"/>
          <w:b/>
          <w:sz w:val="28"/>
          <w:szCs w:val="28"/>
          <w:u w:val="single"/>
        </w:rPr>
      </w:pPr>
    </w:p>
    <w:p>
      <w:pPr>
        <w:numPr>
          <w:ilvl w:val="0"/>
          <w:numId w:val="2"/>
        </w:numPr>
        <w:ind w:left="0" w:leftChars="0" w:firstLine="0" w:firstLineChars="0"/>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Donor Table:</w:t>
      </w:r>
    </w:p>
    <w:p>
      <w:pPr>
        <w:numPr>
          <w:numId w:val="0"/>
        </w:numPr>
        <w:ind w:leftChars="0"/>
        <w:jc w:val="both"/>
        <w:rPr>
          <w:rFonts w:hint="default" w:ascii="Times New Roman" w:hAnsi="Times New Roman" w:cs="Times New Roman"/>
          <w:b/>
          <w:sz w:val="28"/>
          <w:szCs w:val="28"/>
          <w:u w:val="single"/>
          <w:lang w:val="en-US"/>
        </w:rPr>
      </w:pPr>
      <w:r>
        <w:rPr>
          <w:rFonts w:hint="default"/>
          <w:sz w:val="20"/>
          <w:lang w:val="en-US"/>
        </w:rPr>
        <w:drawing>
          <wp:inline distT="0" distB="0" distL="114300" distR="114300">
            <wp:extent cx="4629150" cy="1962150"/>
            <wp:effectExtent l="0" t="0" r="0" b="0"/>
            <wp:docPr id="2" name="Picture 2" descr="WhatsApp Image 2024-02-20 at 18.20.40_62c3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2-20 at 18.20.40_62c39543"/>
                    <pic:cNvPicPr>
                      <a:picLocks noChangeAspect="1"/>
                    </pic:cNvPicPr>
                  </pic:nvPicPr>
                  <pic:blipFill>
                    <a:blip r:embed="rId9"/>
                    <a:stretch>
                      <a:fillRect/>
                    </a:stretch>
                  </pic:blipFill>
                  <pic:spPr>
                    <a:xfrm>
                      <a:off x="0" y="0"/>
                      <a:ext cx="4629150" cy="1962150"/>
                    </a:xfrm>
                    <a:prstGeom prst="rect">
                      <a:avLst/>
                    </a:prstGeom>
                  </pic:spPr>
                </pic:pic>
              </a:graphicData>
            </a:graphic>
          </wp:inline>
        </w:drawing>
      </w: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numPr>
          <w:ilvl w:val="0"/>
          <w:numId w:val="2"/>
        </w:numPr>
        <w:ind w:left="0" w:leftChars="0" w:firstLine="0" w:firstLineChars="0"/>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Blood Bank Table</w:t>
      </w:r>
    </w:p>
    <w:p>
      <w:pPr>
        <w:numPr>
          <w:numId w:val="0"/>
        </w:numPr>
        <w:ind w:leftChars="0"/>
        <w:jc w:val="both"/>
        <w:rPr>
          <w:rFonts w:hint="default" w:ascii="Times New Roman" w:hAnsi="Times New Roman" w:cs="Times New Roman"/>
          <w:b/>
          <w:sz w:val="28"/>
          <w:szCs w:val="28"/>
          <w:u w:val="single"/>
          <w:lang w:val="en-US"/>
        </w:rPr>
      </w:pPr>
      <w:r>
        <w:rPr>
          <w:rFonts w:hint="default"/>
          <w:b/>
          <w:sz w:val="20"/>
          <w:lang w:val="en-US"/>
        </w:rPr>
        <w:drawing>
          <wp:inline distT="0" distB="0" distL="114300" distR="114300">
            <wp:extent cx="4648200" cy="2847975"/>
            <wp:effectExtent l="0" t="0" r="0" b="9525"/>
            <wp:docPr id="34" name="Picture 34" descr="WhatsApp Image 2024-02-20 at 18.22.19_eba5a4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24-02-20 at 18.22.19_eba5a4b1"/>
                    <pic:cNvPicPr>
                      <a:picLocks noChangeAspect="1"/>
                    </pic:cNvPicPr>
                  </pic:nvPicPr>
                  <pic:blipFill>
                    <a:blip r:embed="rId10"/>
                    <a:stretch>
                      <a:fillRect/>
                    </a:stretch>
                  </pic:blipFill>
                  <pic:spPr>
                    <a:xfrm>
                      <a:off x="0" y="0"/>
                      <a:ext cx="4648200" cy="2847975"/>
                    </a:xfrm>
                    <a:prstGeom prst="rect">
                      <a:avLst/>
                    </a:prstGeom>
                  </pic:spPr>
                </pic:pic>
              </a:graphicData>
            </a:graphic>
          </wp:inline>
        </w:drawing>
      </w: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numPr>
          <w:ilvl w:val="0"/>
          <w:numId w:val="2"/>
        </w:numPr>
        <w:ind w:left="0" w:leftChars="0" w:firstLine="0" w:firstLineChars="0"/>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Receiver table</w:t>
      </w:r>
    </w:p>
    <w:p>
      <w:pPr>
        <w:numPr>
          <w:numId w:val="0"/>
        </w:numPr>
        <w:ind w:leftChars="0"/>
        <w:jc w:val="both"/>
        <w:rPr>
          <w:rFonts w:hint="default" w:ascii="Times New Roman" w:hAnsi="Times New Roman" w:cs="Times New Roman"/>
          <w:b/>
          <w:sz w:val="28"/>
          <w:szCs w:val="28"/>
          <w:u w:val="single"/>
          <w:lang w:val="en-US"/>
        </w:rPr>
      </w:pPr>
      <w:r>
        <w:rPr>
          <w:rFonts w:hint="default"/>
          <w:b/>
          <w:spacing w:val="-2"/>
          <w:sz w:val="22"/>
          <w:lang w:val="en-US"/>
        </w:rPr>
        <w:drawing>
          <wp:inline distT="0" distB="0" distL="114300" distR="114300">
            <wp:extent cx="4933950" cy="1638300"/>
            <wp:effectExtent l="0" t="0" r="0" b="0"/>
            <wp:docPr id="35" name="Picture 35" descr="WhatsApp Image 2024-02-20 at 18.26.24_128584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hatsApp Image 2024-02-20 at 18.26.24_128584b9"/>
                    <pic:cNvPicPr>
                      <a:picLocks noChangeAspect="1"/>
                    </pic:cNvPicPr>
                  </pic:nvPicPr>
                  <pic:blipFill>
                    <a:blip r:embed="rId11"/>
                    <a:stretch>
                      <a:fillRect/>
                    </a:stretch>
                  </pic:blipFill>
                  <pic:spPr>
                    <a:xfrm>
                      <a:off x="0" y="0"/>
                      <a:ext cx="4933950" cy="1638300"/>
                    </a:xfrm>
                    <a:prstGeom prst="rect">
                      <a:avLst/>
                    </a:prstGeom>
                  </pic:spPr>
                </pic:pic>
              </a:graphicData>
            </a:graphic>
          </wp:inline>
        </w:drawing>
      </w:r>
    </w:p>
    <w:p>
      <w:pPr>
        <w:jc w:val="center"/>
        <w:rPr>
          <w:rFonts w:ascii="Times New Roman" w:hAnsi="Times New Roman" w:cs="Times New Roman"/>
          <w:b/>
          <w:sz w:val="28"/>
          <w:szCs w:val="28"/>
          <w:u w:val="single"/>
        </w:rPr>
      </w:pPr>
    </w:p>
    <w:p>
      <w:pPr>
        <w:numPr>
          <w:ilvl w:val="0"/>
          <w:numId w:val="2"/>
        </w:numPr>
        <w:ind w:left="0" w:leftChars="0" w:firstLine="0" w:firstLineChars="0"/>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Organ Table</w:t>
      </w:r>
    </w:p>
    <w:p>
      <w:pPr>
        <w:numPr>
          <w:numId w:val="0"/>
        </w:numPr>
        <w:ind w:leftChars="0"/>
        <w:jc w:val="both"/>
        <w:rPr>
          <w:rFonts w:hint="default" w:ascii="Times New Roman" w:hAnsi="Times New Roman" w:cs="Times New Roman"/>
          <w:b/>
          <w:sz w:val="28"/>
          <w:szCs w:val="28"/>
          <w:u w:val="single"/>
          <w:lang w:val="en-US"/>
        </w:rPr>
      </w:pPr>
      <w:r>
        <w:rPr>
          <w:rFonts w:hint="default"/>
          <w:b/>
          <w:sz w:val="20"/>
          <w:lang w:val="en-US"/>
        </w:rPr>
        <w:drawing>
          <wp:inline distT="0" distB="0" distL="114300" distR="114300">
            <wp:extent cx="4371975" cy="866775"/>
            <wp:effectExtent l="0" t="0" r="9525" b="9525"/>
            <wp:docPr id="31" name="Picture 31" descr="WhatsApp Image 2024-02-20 at 18.18.41_9f1b9f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24-02-20 at 18.18.41_9f1b9f85"/>
                    <pic:cNvPicPr>
                      <a:picLocks noChangeAspect="1"/>
                    </pic:cNvPicPr>
                  </pic:nvPicPr>
                  <pic:blipFill>
                    <a:blip r:embed="rId12"/>
                    <a:stretch>
                      <a:fillRect/>
                    </a:stretch>
                  </pic:blipFill>
                  <pic:spPr>
                    <a:xfrm>
                      <a:off x="0" y="0"/>
                      <a:ext cx="4371975" cy="866775"/>
                    </a:xfrm>
                    <a:prstGeom prst="rect">
                      <a:avLst/>
                    </a:prstGeom>
                  </pic:spPr>
                </pic:pic>
              </a:graphicData>
            </a:graphic>
          </wp:inline>
        </w:drawing>
      </w: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both"/>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numPr>
          <w:ilvl w:val="0"/>
          <w:numId w:val="2"/>
        </w:numPr>
        <w:ind w:left="0" w:leftChars="0" w:firstLine="0" w:firstLineChars="0"/>
        <w:jc w:val="center"/>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State Table</w:t>
      </w:r>
    </w:p>
    <w:p>
      <w:pPr>
        <w:numPr>
          <w:numId w:val="0"/>
        </w:numPr>
        <w:ind w:leftChars="0"/>
        <w:jc w:val="both"/>
        <w:rPr>
          <w:rFonts w:hint="default"/>
          <w:b/>
          <w:sz w:val="20"/>
          <w:lang w:val="en-US"/>
        </w:rPr>
      </w:pPr>
      <w:r>
        <w:rPr>
          <w:rFonts w:hint="default"/>
          <w:b/>
          <w:sz w:val="20"/>
          <w:lang w:val="en-US"/>
        </w:rPr>
        <w:drawing>
          <wp:inline distT="0" distB="0" distL="114300" distR="114300">
            <wp:extent cx="4905375" cy="1753235"/>
            <wp:effectExtent l="0" t="0" r="9525" b="18415"/>
            <wp:docPr id="32" name="Picture 32" descr="WhatsApp Image 2024-02-20 at 18.19.50_a5889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4-02-20 at 18.19.50_a5889c90"/>
                    <pic:cNvPicPr>
                      <a:picLocks noChangeAspect="1"/>
                    </pic:cNvPicPr>
                  </pic:nvPicPr>
                  <pic:blipFill>
                    <a:blip r:embed="rId13"/>
                    <a:stretch>
                      <a:fillRect/>
                    </a:stretch>
                  </pic:blipFill>
                  <pic:spPr>
                    <a:xfrm>
                      <a:off x="0" y="0"/>
                      <a:ext cx="4905375" cy="1753235"/>
                    </a:xfrm>
                    <a:prstGeom prst="rect">
                      <a:avLst/>
                    </a:prstGeom>
                  </pic:spPr>
                </pic:pic>
              </a:graphicData>
            </a:graphic>
          </wp:inline>
        </w:drawing>
      </w:r>
    </w:p>
    <w:p>
      <w:pPr>
        <w:numPr>
          <w:numId w:val="0"/>
        </w:numPr>
        <w:ind w:leftChars="0"/>
        <w:jc w:val="both"/>
        <w:rPr>
          <w:rFonts w:hint="default"/>
          <w:b/>
          <w:sz w:val="20"/>
          <w:lang w:val="en-US"/>
        </w:rPr>
      </w:pPr>
    </w:p>
    <w:p>
      <w:pPr>
        <w:numPr>
          <w:numId w:val="0"/>
        </w:numPr>
        <w:ind w:leftChars="0"/>
        <w:jc w:val="both"/>
        <w:rPr>
          <w:rFonts w:hint="default"/>
          <w:b/>
          <w:sz w:val="20"/>
          <w:lang w:val="en-US"/>
        </w:rPr>
      </w:pPr>
    </w:p>
    <w:p>
      <w:pPr>
        <w:numPr>
          <w:ilvl w:val="0"/>
          <w:numId w:val="2"/>
        </w:numPr>
        <w:ind w:left="0" w:leftChars="0" w:firstLine="0" w:firstLineChars="0"/>
        <w:jc w:val="center"/>
        <w:rPr>
          <w:rFonts w:hint="default"/>
          <w:b/>
          <w:sz w:val="28"/>
          <w:szCs w:val="28"/>
          <w:lang w:val="en-US"/>
        </w:rPr>
      </w:pPr>
      <w:r>
        <w:rPr>
          <w:rFonts w:hint="default"/>
          <w:b/>
          <w:sz w:val="28"/>
          <w:szCs w:val="28"/>
          <w:lang w:val="en-US"/>
        </w:rPr>
        <w:t>District Table:</w:t>
      </w:r>
    </w:p>
    <w:p>
      <w:pPr>
        <w:numPr>
          <w:numId w:val="0"/>
        </w:numPr>
        <w:ind w:leftChars="0"/>
        <w:jc w:val="both"/>
        <w:rPr>
          <w:rFonts w:hint="default"/>
          <w:b/>
          <w:sz w:val="28"/>
          <w:szCs w:val="28"/>
          <w:lang w:val="en-US"/>
        </w:rPr>
      </w:pPr>
      <w:r>
        <w:rPr>
          <w:rFonts w:hint="default"/>
          <w:b/>
          <w:sz w:val="20"/>
          <w:lang w:val="en-US"/>
        </w:rPr>
        <w:drawing>
          <wp:inline distT="0" distB="0" distL="114300" distR="114300">
            <wp:extent cx="5095875" cy="1814830"/>
            <wp:effectExtent l="0" t="0" r="9525" b="13970"/>
            <wp:docPr id="33" name="Picture 33" descr="WhatsApp Image 2024-02-20 at 18.21.11_34050a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24-02-20 at 18.21.11_34050ae9"/>
                    <pic:cNvPicPr>
                      <a:picLocks noChangeAspect="1"/>
                    </pic:cNvPicPr>
                  </pic:nvPicPr>
                  <pic:blipFill>
                    <a:blip r:embed="rId14"/>
                    <a:stretch>
                      <a:fillRect/>
                    </a:stretch>
                  </pic:blipFill>
                  <pic:spPr>
                    <a:xfrm>
                      <a:off x="0" y="0"/>
                      <a:ext cx="5095875" cy="1814830"/>
                    </a:xfrm>
                    <a:prstGeom prst="rect">
                      <a:avLst/>
                    </a:prstGeom>
                  </pic:spPr>
                </pic:pic>
              </a:graphicData>
            </a:graphic>
          </wp:inline>
        </w:drawing>
      </w:r>
    </w:p>
    <w:p>
      <w:pPr>
        <w:numPr>
          <w:numId w:val="0"/>
        </w:numPr>
        <w:ind w:leftChars="0"/>
        <w:jc w:val="both"/>
        <w:rPr>
          <w:rFonts w:hint="default" w:ascii="Times New Roman" w:hAnsi="Times New Roman" w:cs="Times New Roman"/>
          <w:b/>
          <w:sz w:val="28"/>
          <w:szCs w:val="28"/>
          <w:u w:val="single"/>
          <w:lang w:val="en-US"/>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both"/>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ER DIAGRAM</w:t>
      </w:r>
    </w:p>
    <w:p>
      <w:pPr>
        <w:spacing w:before="100" w:after="10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pPr>
        <w:numPr>
          <w:ilvl w:val="0"/>
          <w:numId w:val="3"/>
        </w:numPr>
        <w:tabs>
          <w:tab w:val="left" w:pos="720"/>
        </w:tabs>
        <w:spacing w:before="100" w:after="100" w:line="292" w:lineRule="auto"/>
        <w:ind w:left="720" w:hanging="360"/>
        <w:jc w:val="both"/>
        <w:rPr>
          <w:rFonts w:ascii="Times New Roman" w:hAnsi="Times New Roman" w:cs="Times New Roman"/>
          <w:color w:val="000000"/>
          <w:sz w:val="28"/>
          <w:szCs w:val="28"/>
        </w:rPr>
      </w:pPr>
      <w:r>
        <w:rPr>
          <w:rFonts w:ascii="Times New Roman" w:hAnsi="Times New Roman" w:cs="Times New Roman"/>
          <w:color w:val="000000"/>
          <w:sz w:val="28"/>
          <w:szCs w:val="28"/>
        </w:rPr>
        <w:t>It maps well to the relational model. The constructs used in the ER model can easily be transformed into relational tables.</w:t>
      </w:r>
    </w:p>
    <w:p>
      <w:pPr>
        <w:numPr>
          <w:ilvl w:val="0"/>
          <w:numId w:val="3"/>
        </w:numPr>
        <w:tabs>
          <w:tab w:val="left" w:pos="720"/>
        </w:tabs>
        <w:spacing w:before="100" w:after="100" w:line="292" w:lineRule="auto"/>
        <w:ind w:left="720" w:hanging="360"/>
        <w:jc w:val="both"/>
        <w:rPr>
          <w:rFonts w:ascii="Times New Roman" w:hAnsi="Times New Roman" w:cs="Times New Roman"/>
          <w:color w:val="000000"/>
          <w:sz w:val="28"/>
          <w:szCs w:val="28"/>
        </w:rPr>
      </w:pPr>
      <w:r>
        <w:rPr>
          <w:rFonts w:ascii="Times New Roman" w:hAnsi="Times New Roman" w:cs="Times New Roman"/>
          <w:color w:val="000000"/>
          <w:sz w:val="28"/>
          <w:szCs w:val="28"/>
        </w:rPr>
        <w:t>It is simple and easy to understand with a minimum of training. Therefore, the model can be used by the database designer to communicate the design to the end user.</w:t>
      </w:r>
    </w:p>
    <w:p>
      <w:pPr>
        <w:numPr>
          <w:ilvl w:val="0"/>
          <w:numId w:val="3"/>
        </w:numPr>
        <w:tabs>
          <w:tab w:val="left" w:pos="720"/>
        </w:tabs>
        <w:spacing w:before="100" w:after="100" w:line="292" w:lineRule="auto"/>
        <w:ind w:left="720" w:hanging="360"/>
        <w:jc w:val="both"/>
        <w:rPr>
          <w:rFonts w:ascii="Times New Roman" w:hAnsi="Times New Roman" w:cs="Times New Roman"/>
          <w:color w:val="000000"/>
          <w:sz w:val="28"/>
          <w:szCs w:val="28"/>
        </w:rPr>
      </w:pPr>
      <w:r>
        <w:rPr>
          <w:rFonts w:ascii="Times New Roman" w:hAnsi="Times New Roman" w:cs="Times New Roman"/>
          <w:color w:val="000000"/>
          <w:sz w:val="28"/>
          <w:szCs w:val="28"/>
        </w:rPr>
        <w:t>In addition, the model can be used as a design plan by the database developer to implement a data model in specific database management software.</w:t>
      </w:r>
    </w:p>
    <w:p>
      <w:pPr>
        <w:spacing w:before="100" w:after="100" w:line="292"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pPr>
        <w:rPr>
          <w:rFonts w:ascii="Times New Roman" w:hAnsi="Times New Roman" w:cs="Times New Roman"/>
          <w:sz w:val="28"/>
          <w:szCs w:val="28"/>
        </w:rPr>
      </w:pPr>
    </w:p>
    <w:p>
      <w:pP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ER Diagram </w:t>
      </w:r>
    </w:p>
    <w:p>
      <w:pPr>
        <w:rPr>
          <w:rFonts w:hint="default"/>
          <w:sz w:val="36"/>
          <w:szCs w:val="36"/>
        </w:rPr>
      </w:pPr>
    </w:p>
    <w:p>
      <w:pPr>
        <w:rPr>
          <w:rFonts w:hint="default"/>
          <w:sz w:val="36"/>
          <w:szCs w:val="36"/>
        </w:rPr>
      </w:pPr>
    </w:p>
    <w:p>
      <w:pPr>
        <w:rPr>
          <w:rFonts w:hint="default"/>
          <w:sz w:val="36"/>
          <w:szCs w:val="36"/>
        </w:rPr>
      </w:pPr>
      <w:r>
        <w:rPr>
          <w:rFonts w:hint="default"/>
          <w:sz w:val="20"/>
          <w:lang w:val="en-US"/>
        </w:rPr>
        <w:drawing>
          <wp:inline distT="0" distB="0" distL="114300" distR="114300">
            <wp:extent cx="5800725" cy="4968875"/>
            <wp:effectExtent l="0" t="0" r="9525" b="3175"/>
            <wp:docPr id="44" name="Picture 44" descr="WhatsApp Image 2024-02-20 at 19.35.33_7da935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WhatsApp Image 2024-02-20 at 19.35.33_7da935b7"/>
                    <pic:cNvPicPr>
                      <a:picLocks noChangeAspect="1"/>
                    </pic:cNvPicPr>
                  </pic:nvPicPr>
                  <pic:blipFill>
                    <a:blip r:embed="rId15"/>
                    <a:stretch>
                      <a:fillRect/>
                    </a:stretch>
                  </pic:blipFill>
                  <pic:spPr>
                    <a:xfrm>
                      <a:off x="0" y="0"/>
                      <a:ext cx="5800725" cy="4968875"/>
                    </a:xfrm>
                    <a:prstGeom prst="rect">
                      <a:avLst/>
                    </a:prstGeom>
                  </pic:spPr>
                </pic:pic>
              </a:graphicData>
            </a:graphic>
          </wp:inline>
        </w:drawing>
      </w: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p>
    <w:p>
      <w:pPr>
        <w:rPr>
          <w:rFonts w:hint="default"/>
          <w:sz w:val="36"/>
          <w:szCs w:val="36"/>
        </w:rPr>
      </w:pPr>
      <w:r>
        <w:rPr>
          <w:rFonts w:hint="default"/>
          <w:sz w:val="36"/>
          <w:szCs w:val="36"/>
        </w:rPr>
        <w:t>4. Appendices</w:t>
      </w:r>
    </w:p>
    <w:p>
      <w:pPr>
        <w:rPr>
          <w:rFonts w:hint="default"/>
          <w:sz w:val="36"/>
          <w:szCs w:val="36"/>
        </w:rPr>
      </w:pPr>
    </w:p>
    <w:p>
      <w:pPr>
        <w:rPr>
          <w:rFonts w:hint="default"/>
          <w:sz w:val="36"/>
          <w:szCs w:val="36"/>
        </w:rPr>
      </w:pPr>
      <w:r>
        <w:rPr>
          <w:rFonts w:hint="default"/>
          <w:sz w:val="36"/>
          <w:szCs w:val="36"/>
        </w:rPr>
        <w:t>4.1 Glossary</w:t>
      </w:r>
    </w:p>
    <w:p>
      <w:pPr>
        <w:rPr>
          <w:rFonts w:hint="default"/>
          <w:sz w:val="36"/>
          <w:szCs w:val="36"/>
        </w:rPr>
      </w:pPr>
      <w:r>
        <w:rPr>
          <w:rFonts w:hint="default"/>
          <w:sz w:val="36"/>
          <w:szCs w:val="36"/>
        </w:rPr>
        <w:t>Donor: Individual willing to donate blood.</w:t>
      </w:r>
    </w:p>
    <w:p>
      <w:pPr>
        <w:rPr>
          <w:rFonts w:hint="default"/>
          <w:sz w:val="36"/>
          <w:szCs w:val="36"/>
        </w:rPr>
      </w:pPr>
      <w:r>
        <w:rPr>
          <w:rFonts w:hint="default"/>
          <w:sz w:val="36"/>
          <w:szCs w:val="36"/>
        </w:rPr>
        <w:t>Recipient: Individual in need of blood transfusion.</w:t>
      </w:r>
    </w:p>
    <w:p>
      <w:pPr>
        <w:rPr>
          <w:rFonts w:hint="default"/>
          <w:sz w:val="36"/>
          <w:szCs w:val="36"/>
        </w:rPr>
      </w:pPr>
      <w:r>
        <w:rPr>
          <w:rFonts w:hint="default"/>
          <w:sz w:val="36"/>
          <w:szCs w:val="36"/>
        </w:rPr>
        <w:t>Blood Bank: Facility responsible for collecting, storing, and distributing blood.</w:t>
      </w:r>
    </w:p>
    <w:p>
      <w:pPr>
        <w:rPr>
          <w:rFonts w:hint="default"/>
          <w:sz w:val="36"/>
          <w:szCs w:val="36"/>
        </w:rPr>
      </w:pPr>
      <w:r>
        <w:rPr>
          <w:rFonts w:hint="default"/>
          <w:sz w:val="36"/>
          <w:szCs w:val="36"/>
        </w:rPr>
        <w:t>Admin: System administrator with full access to system features.</w:t>
      </w:r>
    </w:p>
    <w:p>
      <w:pPr>
        <w:rPr>
          <w:rFonts w:hint="default"/>
          <w:sz w:val="36"/>
          <w:szCs w:val="36"/>
        </w:rPr>
      </w:pPr>
    </w:p>
    <w:p>
      <w:pPr>
        <w:rPr>
          <w:rFonts w:hint="default"/>
          <w:sz w:val="36"/>
          <w:szCs w:val="36"/>
        </w:rPr>
      </w:pPr>
      <w:r>
        <w:rPr>
          <w:rFonts w:hint="default"/>
          <w:sz w:val="36"/>
          <w:szCs w:val="36"/>
        </w:rPr>
        <w:t>4.2 References</w:t>
      </w:r>
    </w:p>
    <w:p>
      <w:pPr>
        <w:rPr>
          <w:rFonts w:hint="default"/>
          <w:sz w:val="36"/>
          <w:szCs w:val="36"/>
        </w:rPr>
      </w:pPr>
      <w:r>
        <w:rPr>
          <w:rFonts w:hint="default"/>
          <w:sz w:val="36"/>
          <w:szCs w:val="36"/>
        </w:rPr>
        <w:t>World Health Organization - Blood Transfusion Safety</w:t>
      </w:r>
    </w:p>
    <w:p>
      <w:pPr>
        <w:rPr>
          <w:rFonts w:hint="default"/>
          <w:sz w:val="36"/>
          <w:szCs w:val="36"/>
        </w:rPr>
      </w:pPr>
      <w:r>
        <w:rPr>
          <w:rFonts w:hint="default"/>
          <w:sz w:val="36"/>
          <w:szCs w:val="36"/>
        </w:rPr>
        <w:t>American Red Cross - Blood Donation FAQs</w:t>
      </w:r>
    </w:p>
    <w:p>
      <w:pPr>
        <w:rPr>
          <w:sz w:val="36"/>
          <w:szCs w:val="36"/>
        </w:rPr>
      </w:pPr>
      <w:r>
        <w:rPr>
          <w:rFonts w:hint="default"/>
          <w:sz w:val="36"/>
          <w:szCs w:val="36"/>
        </w:rPr>
        <w:t>This Software Requirements Specification document outlines the necessary features, constraints, and functionalities for the development of the Online Blood Management System. It serves as a guideline for the development team and stakeholders throughout the software development lifecycle.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5889D3"/>
    <w:multiLevelType w:val="singleLevel"/>
    <w:tmpl w:val="B35889D3"/>
    <w:lvl w:ilvl="0" w:tentative="0">
      <w:start w:val="1"/>
      <w:numFmt w:val="decimal"/>
      <w:lvlText w:val="%1."/>
      <w:lvlJc w:val="left"/>
      <w:pPr>
        <w:tabs>
          <w:tab w:val="left" w:pos="312"/>
        </w:tabs>
      </w:pPr>
    </w:lvl>
  </w:abstractNum>
  <w:abstractNum w:abstractNumId="1">
    <w:nsid w:val="D70FB495"/>
    <w:multiLevelType w:val="singleLevel"/>
    <w:tmpl w:val="D70FB495"/>
    <w:lvl w:ilvl="0" w:tentative="0">
      <w:start w:val="2"/>
      <w:numFmt w:val="decimal"/>
      <w:suff w:val="space"/>
      <w:lvlText w:val="%1."/>
      <w:lvlJc w:val="left"/>
    </w:lvl>
  </w:abstractNum>
  <w:abstractNum w:abstractNumId="2">
    <w:nsid w:val="310966FA"/>
    <w:multiLevelType w:val="multilevel"/>
    <w:tmpl w:val="310966F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7372B"/>
    <w:rsid w:val="0284530A"/>
    <w:rsid w:val="03E531F1"/>
    <w:rsid w:val="2E566F42"/>
    <w:rsid w:val="33F1577E"/>
    <w:rsid w:val="5C8B267C"/>
    <w:rsid w:val="5E024A48"/>
    <w:rsid w:val="7B1F628B"/>
    <w:rsid w:val="7B5B2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2024-02-20T17:43:00Z</dcterms:created>
  <dc:creator>lokes</dc:creator>
  <cp:lastModifiedBy>Abhijeet Singh</cp:lastModifiedBy>
  <dcterms:modified xsi:type="dcterms:W3CDTF">2024-02-21T03:18:12Z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3035C570AB0A4480AD43B11BA1F086E7_13</vt:lpwstr>
  </property>
</Properties>
</file>