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E3B2A" w14:textId="77777777" w:rsidR="00126BFD" w:rsidRDefault="00126BFD">
      <w:pPr>
        <w:rPr>
          <w:lang w:val="en-US"/>
        </w:rPr>
      </w:pPr>
    </w:p>
    <w:p w14:paraId="2A426783" w14:textId="7DB0F6F2" w:rsidR="006E320E" w:rsidRDefault="00706D00" w:rsidP="006E320E">
      <w:pPr>
        <w:jc w:val="center"/>
        <w:rPr>
          <w:b/>
          <w:bCs/>
          <w:color w:val="0F9ED5" w:themeColor="accent4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hyperlink r:id="rId5" w:history="1">
        <w:r w:rsidR="006E320E" w:rsidRPr="00706D00">
          <w:rPr>
            <w:rStyle w:val="Hyperlink"/>
            <w:b/>
            <w:bCs/>
            <w:sz w:val="40"/>
            <w:szCs w:val="40"/>
            <w:lang w:val="en-US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GIT</w:t>
        </w:r>
      </w:hyperlink>
    </w:p>
    <w:p w14:paraId="38D5DB91" w14:textId="2319612B" w:rsidR="006E320E" w:rsidRDefault="00683A3B" w:rsidP="002C2742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 free </w:t>
      </w:r>
      <w: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version control system</w:t>
      </w:r>
    </w:p>
    <w:p w14:paraId="76FE1D5C" w14:textId="670831FD" w:rsidR="00683A3B" w:rsidRPr="00A81305" w:rsidRDefault="00683A3B" w:rsidP="002C2742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Manage source code changes</w:t>
      </w:r>
    </w:p>
    <w:p w14:paraId="661756E6" w14:textId="4D44AE19" w:rsidR="00A81305" w:rsidRPr="00EC2A22" w:rsidRDefault="00A81305" w:rsidP="002C2742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Save </w:t>
      </w:r>
      <w:r w:rsidR="00EC2A22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code snapshots</w:t>
      </w: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(‘</w:t>
      </w:r>
      <w: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commit</w:t>
      </w: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’)</w:t>
      </w:r>
    </w:p>
    <w:p w14:paraId="1804A717" w14:textId="032FEE4F" w:rsidR="00EC2A22" w:rsidRPr="0005722E" w:rsidRDefault="00EC2A22" w:rsidP="002C2742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Work with alternative code versions </w:t>
      </w:r>
      <w:r w:rsidR="00513269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(‘</w:t>
      </w:r>
      <w:r w:rsidR="00513269"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branches</w:t>
      </w:r>
      <w:r w:rsidR="00513269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’)</w:t>
      </w:r>
    </w:p>
    <w:p w14:paraId="156B8962" w14:textId="6E3C058B" w:rsidR="0005722E" w:rsidRPr="00E900E2" w:rsidRDefault="0005722E" w:rsidP="002C2742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Move between branches and commit (‘</w:t>
      </w:r>
      <w: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checkout</w:t>
      </w: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’)</w:t>
      </w:r>
    </w:p>
    <w:p w14:paraId="3FF932EE" w14:textId="084BB87C" w:rsidR="00E900E2" w:rsidRPr="00462775" w:rsidRDefault="00423682" w:rsidP="002C2742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With Git, </w:t>
      </w:r>
      <w:r w:rsidR="00462775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you</w:t>
      </w: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can easily roll back to older code snapshots or develop new features without breaking production code.</w:t>
      </w:r>
    </w:p>
    <w:p w14:paraId="46D5BE2C" w14:textId="77777777" w:rsidR="00462775" w:rsidRDefault="00462775" w:rsidP="00462775">
      <w:p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3DA6923" w14:textId="081209C3" w:rsidR="00462775" w:rsidRDefault="00462775" w:rsidP="00462775">
      <w:pPr>
        <w:pStyle w:val="ListParagraph"/>
        <w:numPr>
          <w:ilvl w:val="0"/>
          <w:numId w:val="3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What is </w:t>
      </w:r>
      <w:hyperlink r:id="rId6" w:anchor=":~:text=Course-,Version%20Control%20Systems,-Last%20Updated%20%3A" w:history="1">
        <w:r w:rsidRPr="00E20A8E">
          <w:rPr>
            <w:rStyle w:val="Hyperlink"/>
            <w:b/>
            <w:bCs/>
            <w:lang w:val="en-US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Version Control System</w:t>
        </w:r>
      </w:hyperlink>
      <w: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?</w:t>
      </w:r>
    </w:p>
    <w:p w14:paraId="7BA4D8C1" w14:textId="7DC8C6C3" w:rsidR="00462775" w:rsidRPr="00832B86" w:rsidRDefault="007D4722" w:rsidP="000B0494">
      <w:pPr>
        <w:pStyle w:val="ListParagraph"/>
        <w:numPr>
          <w:ilvl w:val="1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 version </w:t>
      </w:r>
      <w:r w:rsidR="006E599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control </w:t>
      </w:r>
      <w:r w:rsidR="00333E5C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system (</w:t>
      </w:r>
      <w:r w:rsidR="006E599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VCS) </w:t>
      </w:r>
      <w:r w:rsidR="005056AB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is</w:t>
      </w:r>
      <w:r w:rsidR="006E599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 software tool that helps developers </w:t>
      </w:r>
      <w:r w:rsidR="00832B86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man</w:t>
      </w:r>
      <w:r w:rsidR="00333E5C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</w:t>
      </w:r>
      <w:r w:rsidR="00832B86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ge changes to their codebase.</w:t>
      </w:r>
    </w:p>
    <w:p w14:paraId="240B1328" w14:textId="0D5DF5FD" w:rsidR="00832B86" w:rsidRPr="005056AB" w:rsidRDefault="00832B86" w:rsidP="000B0494">
      <w:pPr>
        <w:pStyle w:val="ListParagraph"/>
        <w:numPr>
          <w:ilvl w:val="1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It allows developers to keep track of </w:t>
      </w:r>
      <w:r w:rsidR="00CD6029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different versions of code and work on the same files simultaneously.</w:t>
      </w:r>
      <w:r w:rsidR="005056AB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This can help promote cooperation and collaboration between developers.</w:t>
      </w:r>
    </w:p>
    <w:p w14:paraId="260E9DAD" w14:textId="725A849F" w:rsidR="005056AB" w:rsidRPr="00EE4BD5" w:rsidRDefault="00B02270" w:rsidP="000B0494">
      <w:pPr>
        <w:pStyle w:val="ListParagraph"/>
        <w:numPr>
          <w:ilvl w:val="1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Basically,</w:t>
      </w:r>
      <w:r w:rsidR="00CB4FD9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FD43C5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VCS keeps track on changes made on a particular software and </w:t>
      </w: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takes</w:t>
      </w:r>
      <w:r w:rsidR="00FD43C5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 snapshot of every modification. Let’s </w:t>
      </w:r>
      <w:r w:rsidR="00F52C07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suppose if a team </w:t>
      </w:r>
      <w:r w:rsidR="00254212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of </w:t>
      </w: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developer add</w:t>
      </w:r>
      <w:r w:rsidR="00254212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some new functionalities in an ap</w:t>
      </w:r>
      <w:r w:rsidR="00D45468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plication and the updated version is not working </w:t>
      </w:r>
      <w:r w:rsidR="008567B3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properly so as the version control system keeps track of our work so with the help of version control </w:t>
      </w:r>
      <w:r w:rsidR="00EE4BD5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system,</w:t>
      </w:r>
      <w:r w:rsidR="008567B3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we can omit the new changes and continue with the previous version.</w:t>
      </w:r>
    </w:p>
    <w:p w14:paraId="04CC5EB0" w14:textId="5B72C4AE" w:rsidR="00EE4BD5" w:rsidRDefault="00EE4BD5" w:rsidP="00EE4BD5">
      <w:pPr>
        <w:pStyle w:val="ListParagraph"/>
        <w:numPr>
          <w:ilvl w:val="0"/>
          <w:numId w:val="3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Github:</w:t>
      </w:r>
    </w:p>
    <w:p w14:paraId="077DAFDE" w14:textId="106F408F" w:rsidR="00EE4BD5" w:rsidRDefault="00EE4BD5" w:rsidP="00EE4BD5">
      <w:pPr>
        <w:pStyle w:val="ListParagraph"/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4BD5"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170C798E" wp14:editId="1674AE96">
            <wp:extent cx="4525010" cy="2454515"/>
            <wp:effectExtent l="0" t="0" r="8890" b="3175"/>
            <wp:docPr id="811832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328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263" cy="245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711E" w14:textId="77777777" w:rsidR="006867A6" w:rsidRDefault="006867A6" w:rsidP="006867A6">
      <w:p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FD212D1" w14:textId="77777777" w:rsidR="006867A6" w:rsidRDefault="006867A6" w:rsidP="006867A6">
      <w:p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BA39CED" w14:textId="1421A7F3" w:rsidR="006867A6" w:rsidRDefault="006867A6" w:rsidP="006867A6">
      <w:pPr>
        <w:pStyle w:val="ListParagraph"/>
        <w:numPr>
          <w:ilvl w:val="0"/>
          <w:numId w:val="3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Git </w:t>
      </w:r>
      <w:r w:rsidR="000730A8"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Repositories:</w:t>
      </w:r>
    </w:p>
    <w:p w14:paraId="0914429D" w14:textId="3A02D5BC" w:rsidR="000730A8" w:rsidRDefault="00006CB5" w:rsidP="000730A8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Git features can be used in projects with </w:t>
      </w:r>
      <w: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 repositories.</w:t>
      </w:r>
    </w:p>
    <w:p w14:paraId="1DBC425F" w14:textId="0FCAEC68" w:rsidR="00006CB5" w:rsidRPr="00CB72F8" w:rsidRDefault="00FB43D6" w:rsidP="000730A8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 </w:t>
      </w:r>
      <w: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repository </w:t>
      </w: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is as folder used by git to track all changes a given project</w:t>
      </w:r>
    </w:p>
    <w:p w14:paraId="2AEE7B70" w14:textId="60089573" w:rsidR="00CB72F8" w:rsidRPr="001C5517" w:rsidRDefault="00CB72F8" w:rsidP="000730A8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 commands require a repository in a project</w:t>
      </w:r>
    </w:p>
    <w:p w14:paraId="621B6FEA" w14:textId="222D6097" w:rsidR="001C5517" w:rsidRDefault="001C5517" w:rsidP="00DE0C7C">
      <w:pPr>
        <w:ind w:left="360"/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AEB953C" w14:textId="0925A547" w:rsidR="00DE0C7C" w:rsidRDefault="00DE0C7C" w:rsidP="00DE0C7C">
      <w:pPr>
        <w:pStyle w:val="ListParagraph"/>
        <w:numPr>
          <w:ilvl w:val="0"/>
          <w:numId w:val="3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Github Repositories</w:t>
      </w:r>
    </w:p>
    <w:p w14:paraId="7FA45C2C" w14:textId="10824897" w:rsidR="00DE0C7C" w:rsidRPr="00245B98" w:rsidRDefault="004F12D4" w:rsidP="00DE0C7C">
      <w:pPr>
        <w:pStyle w:val="ListParagraph"/>
        <w:numPr>
          <w:ilvl w:val="1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Cloud storage for your Git repositories for Backup, cross-device usage, collaboration</w:t>
      </w:r>
      <w:r w:rsidR="00245B98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37CE740B" w14:textId="572E0004" w:rsidR="00E701C3" w:rsidRDefault="00245B98" w:rsidP="00E701C3">
      <w:pPr>
        <w:pStyle w:val="ListParagraph"/>
        <w:numPr>
          <w:ilvl w:val="1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We can make repositories </w:t>
      </w:r>
      <w: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private or public. </w:t>
      </w:r>
    </w:p>
    <w:p w14:paraId="58BA63F1" w14:textId="77777777" w:rsidR="00E701C3" w:rsidRDefault="00E701C3" w:rsidP="00E701C3">
      <w:p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9F3E5D6" w14:textId="763B71C4" w:rsidR="00E701C3" w:rsidRPr="00E701C3" w:rsidRDefault="00E701C3" w:rsidP="00E701C3">
      <w:p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701C3"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618856D3" wp14:editId="1E29F15F">
            <wp:extent cx="5731510" cy="3748405"/>
            <wp:effectExtent l="38100" t="57150" r="78740" b="118745"/>
            <wp:docPr id="82057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75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7785" dist="33020" dir="318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rightRoom" dir="t">
                        <a:rot lat="0" lon="0" rev="600000"/>
                      </a:lightRig>
                    </a:scene3d>
                    <a:sp3d prstMaterial="metal">
                      <a:bevelT w="38100" h="57150" prst="angle"/>
                    </a:sp3d>
                  </pic:spPr>
                </pic:pic>
              </a:graphicData>
            </a:graphic>
          </wp:inline>
        </w:drawing>
      </w:r>
    </w:p>
    <w:p w14:paraId="3D2110D0" w14:textId="77777777" w:rsidR="00AF71C8" w:rsidRDefault="00AF71C8" w:rsidP="00AF71C8">
      <w:p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7B8B113" w14:textId="3C6CBFE0" w:rsidR="00AF71C8" w:rsidRDefault="00F7786E" w:rsidP="00F7786E">
      <w:pPr>
        <w:pStyle w:val="ListParagraph"/>
        <w:numPr>
          <w:ilvl w:val="0"/>
          <w:numId w:val="3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 commands:</w:t>
      </w:r>
    </w:p>
    <w:p w14:paraId="19642F3A" w14:textId="0CAE3A27" w:rsidR="00F7786E" w:rsidRDefault="00F7786E" w:rsidP="00F7786E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 init:</w:t>
      </w:r>
    </w:p>
    <w:p w14:paraId="0EE20071" w14:textId="2C8730CA" w:rsidR="00F7786E" w:rsidRPr="0044715D" w:rsidRDefault="001A619F" w:rsidP="00F7786E">
      <w:pPr>
        <w:pStyle w:val="ListParagraph"/>
        <w:numPr>
          <w:ilvl w:val="1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Create an empty repository or reinitialize </w:t>
      </w:r>
      <w:r w:rsidR="0044715D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an existing one</w:t>
      </w:r>
    </w:p>
    <w:p w14:paraId="747B548D" w14:textId="4DA9CE07" w:rsidR="0044715D" w:rsidRDefault="0044715D" w:rsidP="0044715D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git clone: </w:t>
      </w:r>
    </w:p>
    <w:p w14:paraId="07813B1D" w14:textId="5AF7D90B" w:rsidR="0044715D" w:rsidRPr="00A0750F" w:rsidRDefault="0044715D" w:rsidP="0044715D">
      <w:pPr>
        <w:pStyle w:val="ListParagraph"/>
        <w:numPr>
          <w:ilvl w:val="1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Clone a repository into a new directory.</w:t>
      </w:r>
    </w:p>
    <w:p w14:paraId="0826C199" w14:textId="1FCC3D7E" w:rsidR="00A0750F" w:rsidRDefault="00F8377F" w:rsidP="00A0750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 add &lt;filename&gt;:</w:t>
      </w:r>
    </w:p>
    <w:p w14:paraId="6B685405" w14:textId="4B5B2F2F" w:rsidR="00F8377F" w:rsidRPr="00D627FA" w:rsidRDefault="00D627FA" w:rsidP="00F8377F">
      <w:pPr>
        <w:pStyle w:val="ListParagraph"/>
        <w:numPr>
          <w:ilvl w:val="1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Moves changes from the working directory to the staging area.</w:t>
      </w:r>
    </w:p>
    <w:p w14:paraId="709E33EC" w14:textId="0E6F1F04" w:rsidR="00D627FA" w:rsidRPr="00814E31" w:rsidRDefault="00D627FA" w:rsidP="00F8377F">
      <w:pPr>
        <w:pStyle w:val="ListParagraph"/>
        <w:numPr>
          <w:ilvl w:val="1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This gives you the opportunity to prepare a snapshot before </w:t>
      </w:r>
      <w:r w:rsidR="00FD2633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committing it to the official history.</w:t>
      </w:r>
    </w:p>
    <w:p w14:paraId="117BCC04" w14:textId="6F0CAEB0" w:rsidR="00814E31" w:rsidRPr="00A0750F" w:rsidRDefault="00D12D3E" w:rsidP="00F8377F">
      <w:pPr>
        <w:pStyle w:val="ListParagraph"/>
        <w:numPr>
          <w:ilvl w:val="1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‘.’ </w:t>
      </w: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Is used to add all change</w:t>
      </w:r>
      <w:r w:rsidR="00B04F0D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 file in staging area</w:t>
      </w:r>
    </w:p>
    <w:p w14:paraId="484E956A" w14:textId="25114660" w:rsidR="004208A1" w:rsidRDefault="004208A1" w:rsidP="004208A1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 status:</w:t>
      </w:r>
    </w:p>
    <w:p w14:paraId="10282EB6" w14:textId="3101E273" w:rsidR="004208A1" w:rsidRDefault="004208A1" w:rsidP="004208A1">
      <w:pPr>
        <w:pStyle w:val="ListParagraph"/>
        <w:numPr>
          <w:ilvl w:val="1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git </w:t>
      </w:r>
      <w:r w:rsidR="00A0750F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status is used for checking status of </w:t>
      </w:r>
      <w:r w:rsidR="00A0750F"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stagging files</w:t>
      </w:r>
    </w:p>
    <w:p w14:paraId="7D7E2601" w14:textId="13C33E77" w:rsidR="00717DE3" w:rsidRDefault="00717DE3" w:rsidP="00717DE3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 commit:</w:t>
      </w:r>
    </w:p>
    <w:p w14:paraId="6BCE2167" w14:textId="1E1D1502" w:rsidR="00717DE3" w:rsidRPr="0038237A" w:rsidRDefault="006C7F01" w:rsidP="00717DE3">
      <w:pPr>
        <w:pStyle w:val="ListParagraph"/>
        <w:numPr>
          <w:ilvl w:val="1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Record changes to the repository.</w:t>
      </w:r>
    </w:p>
    <w:p w14:paraId="7D953B20" w14:textId="540C1737" w:rsidR="0038237A" w:rsidRDefault="0038237A" w:rsidP="00717DE3">
      <w:pPr>
        <w:pStyle w:val="ListParagraph"/>
        <w:numPr>
          <w:ilvl w:val="1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Takes the </w:t>
      </w:r>
      <w:r w:rsidR="0048751B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staged snapshot</w:t>
      </w: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and commits it to the project history. Combined </w:t>
      </w:r>
      <w:r w:rsidR="0048751B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with git add, this defines the basic workflow for all Git users.</w:t>
      </w:r>
    </w:p>
    <w:p w14:paraId="18D7C682" w14:textId="19CEBA7C" w:rsidR="005F379B" w:rsidRDefault="005F379B" w:rsidP="005F379B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 log;</w:t>
      </w:r>
    </w:p>
    <w:p w14:paraId="45A197E4" w14:textId="0E51492D" w:rsidR="005F379B" w:rsidRPr="00E374C9" w:rsidRDefault="005F379B" w:rsidP="005F379B">
      <w:pPr>
        <w:pStyle w:val="ListParagraph"/>
        <w:numPr>
          <w:ilvl w:val="1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show previous commit logs</w:t>
      </w:r>
    </w:p>
    <w:p w14:paraId="57547544" w14:textId="41D48078" w:rsidR="006867A6" w:rsidRDefault="00E374C9" w:rsidP="00E374C9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 checkout &lt;id&gt;:</w:t>
      </w:r>
    </w:p>
    <w:p w14:paraId="19A687C0" w14:textId="621AB05C" w:rsidR="00E374C9" w:rsidRPr="00077435" w:rsidRDefault="00E374C9" w:rsidP="00E374C9">
      <w:pPr>
        <w:pStyle w:val="ListParagraph"/>
        <w:numPr>
          <w:ilvl w:val="1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this command is used to switch between</w:t>
      </w:r>
      <w:r w:rsidR="00B439EA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different</w:t>
      </w: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commits</w:t>
      </w:r>
    </w:p>
    <w:p w14:paraId="53241A45" w14:textId="2ECA50D0" w:rsidR="00077435" w:rsidRDefault="00C56310" w:rsidP="00077435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</w:t>
      </w:r>
      <w:r w:rsidR="00077435"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revert &lt;id&gt;:</w:t>
      </w:r>
    </w:p>
    <w:p w14:paraId="6614EDC2" w14:textId="510DD1FB" w:rsidR="00077435" w:rsidRPr="00587146" w:rsidRDefault="001653CB" w:rsidP="001653CB">
      <w:pPr>
        <w:pStyle w:val="ListParagraph"/>
        <w:numPr>
          <w:ilvl w:val="1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this command is used to undo given commit based on id</w:t>
      </w:r>
      <w:r w:rsidR="00587146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424F738A" w14:textId="0872C8C0" w:rsidR="00587146" w:rsidRPr="00587146" w:rsidRDefault="00587146" w:rsidP="001653CB">
      <w:pPr>
        <w:pStyle w:val="ListParagraph"/>
        <w:numPr>
          <w:ilvl w:val="1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Revert changes of commit by creating a new commit</w:t>
      </w:r>
    </w:p>
    <w:p w14:paraId="37CCAC4A" w14:textId="25668A38" w:rsidR="00587146" w:rsidRDefault="00587146" w:rsidP="00587146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git </w:t>
      </w:r>
      <w:r w:rsidR="004574A3"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reset --hard &lt;id&gt;:</w:t>
      </w:r>
    </w:p>
    <w:p w14:paraId="1AA3FEF7" w14:textId="582BE6AE" w:rsidR="004574A3" w:rsidRPr="004D1D19" w:rsidRDefault="004574A3" w:rsidP="004574A3">
      <w:pPr>
        <w:pStyle w:val="ListParagraph"/>
        <w:numPr>
          <w:ilvl w:val="1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Undo changes by deleting all commits since &lt;id&gt;</w:t>
      </w:r>
    </w:p>
    <w:p w14:paraId="6D740149" w14:textId="1D3229E4" w:rsidR="00497D57" w:rsidRPr="003E10A0" w:rsidRDefault="00BE0ACA" w:rsidP="003E10A0">
      <w:pPr>
        <w:pStyle w:val="ListParagraph"/>
        <w:numPr>
          <w:ilvl w:val="1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 carefully this command because once any commits is deleted you couldn’t get back that commit</w:t>
      </w:r>
    </w:p>
    <w:p w14:paraId="7D9EB337" w14:textId="31FABFF5" w:rsidR="003E10A0" w:rsidRDefault="003E10A0" w:rsidP="003E10A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 branch &lt;branchName&gt;:</w:t>
      </w:r>
    </w:p>
    <w:p w14:paraId="363AAE17" w14:textId="50F4D00B" w:rsidR="003E10A0" w:rsidRPr="00AF425E" w:rsidRDefault="007B79F6" w:rsidP="003E10A0">
      <w:pPr>
        <w:pStyle w:val="ListParagraph"/>
        <w:numPr>
          <w:ilvl w:val="1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This command is used to create </w:t>
      </w:r>
      <w:r w:rsidR="00AF425E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 new</w:t>
      </w: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branch.</w:t>
      </w:r>
    </w:p>
    <w:p w14:paraId="4878A58E" w14:textId="0669A4A8" w:rsidR="00AF425E" w:rsidRPr="00A93065" w:rsidRDefault="00AF425E" w:rsidP="003E10A0">
      <w:pPr>
        <w:pStyle w:val="ListParagraph"/>
        <w:numPr>
          <w:ilvl w:val="1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74FF5">
        <w:rPr>
          <w:b/>
          <w:bCs/>
          <w:color w:val="000000" w:themeColor="text1"/>
          <w:highlight w:val="yellow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git branch </w:t>
      </w: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-&gt; is used to list all branches which we created.</w:t>
      </w:r>
    </w:p>
    <w:p w14:paraId="20E11161" w14:textId="7EDD7E3D" w:rsidR="00A93065" w:rsidRPr="000443BF" w:rsidRDefault="00A93065" w:rsidP="003E10A0">
      <w:pPr>
        <w:pStyle w:val="ListParagraph"/>
        <w:numPr>
          <w:ilvl w:val="1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To switch branch use </w:t>
      </w:r>
      <w:r w:rsidRPr="00D661E6">
        <w:rPr>
          <w:b/>
          <w:bCs/>
          <w:color w:val="000000" w:themeColor="text1"/>
          <w:highlight w:val="yellow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git checkout &lt;branchName&gt; </w:t>
      </w:r>
    </w:p>
    <w:p w14:paraId="2BED031F" w14:textId="555E82A3" w:rsidR="000443BF" w:rsidRPr="000C05DB" w:rsidRDefault="00D661E6" w:rsidP="003E10A0">
      <w:pPr>
        <w:pStyle w:val="ListParagraph"/>
        <w:numPr>
          <w:ilvl w:val="1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661E6">
        <w:rPr>
          <w:b/>
          <w:bCs/>
          <w:color w:val="000000" w:themeColor="text1"/>
          <w:highlight w:val="yellow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git checkout -b &lt;branchName&gt; </w:t>
      </w: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this is creating new branch and checkout that branch</w:t>
      </w:r>
    </w:p>
    <w:p w14:paraId="7B73B5B0" w14:textId="28C50A2A" w:rsidR="000C05DB" w:rsidRPr="007B79F6" w:rsidRDefault="000C05DB" w:rsidP="003E10A0">
      <w:pPr>
        <w:pStyle w:val="ListParagraph"/>
        <w:numPr>
          <w:ilvl w:val="1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3333B">
        <w:rPr>
          <w:b/>
          <w:bCs/>
          <w:color w:val="000000" w:themeColor="text1"/>
          <w:highlight w:val="yellow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 branch -D &lt;branchName&gt;</w:t>
      </w:r>
      <w: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r w:rsidR="0063333B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used to delete branch</w:t>
      </w:r>
    </w:p>
    <w:p w14:paraId="45B8404F" w14:textId="0502C72D" w:rsidR="007B79F6" w:rsidRDefault="00C006E4" w:rsidP="001407E9">
      <w:pPr>
        <w:pStyle w:val="ListParagraph"/>
        <w:ind w:left="1440"/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006E4"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569FC7D6" wp14:editId="0C46B0AB">
            <wp:extent cx="5111309" cy="2336800"/>
            <wp:effectExtent l="57150" t="57150" r="108585" b="120650"/>
            <wp:docPr id="12143382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3827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9485" cy="23633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7785" dist="33020" dir="318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rightRoom" dir="t">
                        <a:rot lat="0" lon="0" rev="600000"/>
                      </a:lightRig>
                    </a:scene3d>
                    <a:sp3d prstMaterial="metal">
                      <a:bevelT w="38100" h="57150" prst="angle"/>
                    </a:sp3d>
                  </pic:spPr>
                </pic:pic>
              </a:graphicData>
            </a:graphic>
          </wp:inline>
        </w:drawing>
      </w:r>
    </w:p>
    <w:p w14:paraId="6B94CE17" w14:textId="77777777" w:rsidR="007B37CA" w:rsidRDefault="007B37CA" w:rsidP="001407E9">
      <w:pPr>
        <w:pStyle w:val="ListParagraph"/>
        <w:ind w:left="1440"/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51BFCE7" w14:textId="77777777" w:rsidR="007B37CA" w:rsidRDefault="007B37CA" w:rsidP="001407E9">
      <w:pPr>
        <w:pStyle w:val="ListParagraph"/>
        <w:ind w:left="1440"/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B9D6708" w14:textId="77777777" w:rsidR="007B37CA" w:rsidRDefault="007B37CA" w:rsidP="001407E9">
      <w:pPr>
        <w:pStyle w:val="ListParagraph"/>
        <w:ind w:left="1440"/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64F3481" w14:textId="77777777" w:rsidR="00827369" w:rsidRDefault="00827369" w:rsidP="001407E9">
      <w:pPr>
        <w:pStyle w:val="ListParagraph"/>
        <w:ind w:left="1440"/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8AA5942" w14:textId="53211143" w:rsidR="00827369" w:rsidRDefault="00827369" w:rsidP="00827369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git merge</w:t>
      </w:r>
      <w:r w:rsidR="006E4DCF"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350DAB67" w14:textId="70F2AAAE" w:rsidR="006E4DCF" w:rsidRPr="007C34B7" w:rsidRDefault="00CB3CA9" w:rsidP="006E4DCF">
      <w:pPr>
        <w:pStyle w:val="ListParagraph"/>
        <w:numPr>
          <w:ilvl w:val="1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 powerful way to integrate from divergent branches. After forking the project history with git branch, </w:t>
      </w:r>
      <w:r w:rsidR="00FB6834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 merge lets you put it back together again.</w:t>
      </w:r>
      <w:r w:rsidR="00E634D9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E634D9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</w:p>
    <w:p w14:paraId="2CDE3E28" w14:textId="77777777" w:rsidR="007C34B7" w:rsidRDefault="007C34B7" w:rsidP="007C34B7">
      <w:pPr>
        <w:pStyle w:val="ListParagraph"/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851B8D9" w14:textId="47186471" w:rsidR="007C34B7" w:rsidRDefault="007C34B7" w:rsidP="007C34B7">
      <w:pPr>
        <w:pStyle w:val="ListParagraph"/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C34B7"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0DD2157A" wp14:editId="6304961D">
            <wp:extent cx="5401310" cy="2490012"/>
            <wp:effectExtent l="57150" t="57150" r="104140" b="120015"/>
            <wp:docPr id="205402273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22731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2495" cy="24951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7785" dist="33020" dir="318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rightRoom" dir="t">
                        <a:rot lat="0" lon="0" rev="600000"/>
                      </a:lightRig>
                    </a:scene3d>
                    <a:sp3d prstMaterial="metal">
                      <a:bevelT w="38100" h="57150" prst="angle"/>
                    </a:sp3d>
                  </pic:spPr>
                </pic:pic>
              </a:graphicData>
            </a:graphic>
          </wp:inline>
        </w:drawing>
      </w:r>
    </w:p>
    <w:p w14:paraId="449DEBD2" w14:textId="77777777" w:rsidR="00E9528E" w:rsidRDefault="00E9528E" w:rsidP="007C34B7">
      <w:pPr>
        <w:pStyle w:val="ListParagraph"/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4D2DB3B" w14:textId="62367A84" w:rsidR="00126BFD" w:rsidRDefault="00E9528E" w:rsidP="00916B82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git </w:t>
      </w:r>
      <w:r w:rsidR="00D37E94"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remote</w:t>
      </w:r>
      <w:r w:rsidR="007B37CA"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28AC8574" w14:textId="0735D86B" w:rsidR="007B37CA" w:rsidRPr="00EF37C0" w:rsidRDefault="003B010F" w:rsidP="007B37CA">
      <w:pPr>
        <w:pStyle w:val="ListParagraph"/>
        <w:numPr>
          <w:ilvl w:val="1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Manage set of tracked repositories.</w:t>
      </w:r>
    </w:p>
    <w:p w14:paraId="295F4455" w14:textId="39023389" w:rsidR="001B77F6" w:rsidRPr="001B77F6" w:rsidRDefault="00EF37C0" w:rsidP="001B77F6">
      <w:pPr>
        <w:pStyle w:val="ListParagraph"/>
        <w:numPr>
          <w:ilvl w:val="1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 convenient tool for administering remote connections. Instead of passing full URL to the fetch, pull, and push commands, it lets you use a more meaningful shortcut.</w:t>
      </w:r>
    </w:p>
    <w:p w14:paraId="59FD1AFD" w14:textId="2264A274" w:rsidR="001B77F6" w:rsidRDefault="001B77F6" w:rsidP="001B77F6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 push</w:t>
      </w:r>
      <w:r w:rsidR="006A3FDB"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1928F6EA" w14:textId="24B64116" w:rsidR="006A3FDB" w:rsidRPr="00113B73" w:rsidRDefault="00113B73" w:rsidP="00113B73">
      <w:pPr>
        <w:pStyle w:val="ListParagraph"/>
        <w:numPr>
          <w:ilvl w:val="1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13B73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Pushing is the opposite of fetching (with a few caveats). It lets you move a local branch to another repository, which serves as a convenient way to publish contributions. This is like svn commit, but it sends a series of commits instead of a single changeset</w:t>
      </w:r>
    </w:p>
    <w:p w14:paraId="74756F47" w14:textId="0D2C0818" w:rsidR="00113B73" w:rsidRDefault="00113B73" w:rsidP="00113B73">
      <w:pPr>
        <w:pStyle w:val="ListParagraph"/>
        <w:ind w:left="1440"/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13B73">
        <w:rPr>
          <w:b/>
          <w:bCs/>
          <w:color w:val="000000" w:themeColor="text1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 push &lt;originName&gt; &lt;branchName&gt;</w:t>
      </w:r>
    </w:p>
    <w:p w14:paraId="719398B8" w14:textId="77777777" w:rsidR="0067147A" w:rsidRDefault="0067147A" w:rsidP="00113B73">
      <w:pPr>
        <w:pStyle w:val="ListParagraph"/>
        <w:ind w:left="1440"/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AFA7A36" w14:textId="78F465A3" w:rsidR="0067147A" w:rsidRPr="0067147A" w:rsidRDefault="0067147A" w:rsidP="006714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 clone</w:t>
      </w:r>
      <w:r w:rsidR="001853E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&lt;repoLink&gt;</w:t>
      </w:r>
      <w:r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6E8208C6" w14:textId="7527DE72" w:rsidR="0067147A" w:rsidRPr="00113B73" w:rsidRDefault="001853EF" w:rsidP="0067147A">
      <w:pPr>
        <w:pStyle w:val="ListParagraph"/>
        <w:numPr>
          <w:ilvl w:val="1"/>
          <w:numId w:val="2"/>
        </w:numP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Clone a repository into a new directory</w:t>
      </w:r>
    </w:p>
    <w:sectPr w:rsidR="0067147A" w:rsidRPr="00113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437E3"/>
    <w:multiLevelType w:val="hybridMultilevel"/>
    <w:tmpl w:val="56EC0B56"/>
    <w:lvl w:ilvl="0" w:tplc="3962F4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962F46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B0B3E"/>
    <w:multiLevelType w:val="hybridMultilevel"/>
    <w:tmpl w:val="0EC4D970"/>
    <w:lvl w:ilvl="0" w:tplc="F132A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970EB4"/>
    <w:multiLevelType w:val="hybridMultilevel"/>
    <w:tmpl w:val="740A08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9067A"/>
    <w:multiLevelType w:val="hybridMultilevel"/>
    <w:tmpl w:val="E2A2FB44"/>
    <w:lvl w:ilvl="0" w:tplc="8F0A1E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864147">
    <w:abstractNumId w:val="3"/>
  </w:num>
  <w:num w:numId="2" w16cid:durableId="1364556024">
    <w:abstractNumId w:val="0"/>
  </w:num>
  <w:num w:numId="3" w16cid:durableId="704986438">
    <w:abstractNumId w:val="2"/>
  </w:num>
  <w:num w:numId="4" w16cid:durableId="1719740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ED"/>
    <w:rsid w:val="00006CB5"/>
    <w:rsid w:val="0004054F"/>
    <w:rsid w:val="000443BF"/>
    <w:rsid w:val="0005722E"/>
    <w:rsid w:val="000730A8"/>
    <w:rsid w:val="00077435"/>
    <w:rsid w:val="000B0494"/>
    <w:rsid w:val="000C05DB"/>
    <w:rsid w:val="00113B73"/>
    <w:rsid w:val="00126BFD"/>
    <w:rsid w:val="001407E9"/>
    <w:rsid w:val="001653CB"/>
    <w:rsid w:val="001853EF"/>
    <w:rsid w:val="001A619F"/>
    <w:rsid w:val="001B77F6"/>
    <w:rsid w:val="001C5517"/>
    <w:rsid w:val="002315F8"/>
    <w:rsid w:val="00245B98"/>
    <w:rsid w:val="00254212"/>
    <w:rsid w:val="002C2742"/>
    <w:rsid w:val="00333E5C"/>
    <w:rsid w:val="0038237A"/>
    <w:rsid w:val="003B010F"/>
    <w:rsid w:val="003E10A0"/>
    <w:rsid w:val="004208A1"/>
    <w:rsid w:val="00423682"/>
    <w:rsid w:val="0044715D"/>
    <w:rsid w:val="004574A3"/>
    <w:rsid w:val="00462775"/>
    <w:rsid w:val="00462D5A"/>
    <w:rsid w:val="0048751B"/>
    <w:rsid w:val="00497D57"/>
    <w:rsid w:val="004D1D19"/>
    <w:rsid w:val="004F12D4"/>
    <w:rsid w:val="005056AB"/>
    <w:rsid w:val="00507865"/>
    <w:rsid w:val="00513269"/>
    <w:rsid w:val="00587146"/>
    <w:rsid w:val="005C66EF"/>
    <w:rsid w:val="005F379B"/>
    <w:rsid w:val="0063333B"/>
    <w:rsid w:val="0067147A"/>
    <w:rsid w:val="00675FD7"/>
    <w:rsid w:val="00683A3B"/>
    <w:rsid w:val="006867A6"/>
    <w:rsid w:val="006A3FDB"/>
    <w:rsid w:val="006C7F01"/>
    <w:rsid w:val="006E320E"/>
    <w:rsid w:val="006E4DCF"/>
    <w:rsid w:val="006E5990"/>
    <w:rsid w:val="00706D00"/>
    <w:rsid w:val="00717DE3"/>
    <w:rsid w:val="007638ED"/>
    <w:rsid w:val="007B37CA"/>
    <w:rsid w:val="007B79F6"/>
    <w:rsid w:val="007C34B7"/>
    <w:rsid w:val="007D4722"/>
    <w:rsid w:val="00814E31"/>
    <w:rsid w:val="00827369"/>
    <w:rsid w:val="00832B86"/>
    <w:rsid w:val="008567B3"/>
    <w:rsid w:val="008E738C"/>
    <w:rsid w:val="00916B82"/>
    <w:rsid w:val="00974FF5"/>
    <w:rsid w:val="009C25FE"/>
    <w:rsid w:val="00A0750F"/>
    <w:rsid w:val="00A81305"/>
    <w:rsid w:val="00A93065"/>
    <w:rsid w:val="00AF425E"/>
    <w:rsid w:val="00AF71C8"/>
    <w:rsid w:val="00B02270"/>
    <w:rsid w:val="00B04F0D"/>
    <w:rsid w:val="00B439EA"/>
    <w:rsid w:val="00B91C3F"/>
    <w:rsid w:val="00BE0ACA"/>
    <w:rsid w:val="00C006E4"/>
    <w:rsid w:val="00C56310"/>
    <w:rsid w:val="00CB3CA9"/>
    <w:rsid w:val="00CB4FD9"/>
    <w:rsid w:val="00CB72F8"/>
    <w:rsid w:val="00CD6029"/>
    <w:rsid w:val="00D12D3E"/>
    <w:rsid w:val="00D37E94"/>
    <w:rsid w:val="00D45468"/>
    <w:rsid w:val="00D627FA"/>
    <w:rsid w:val="00D661E6"/>
    <w:rsid w:val="00DE0C7C"/>
    <w:rsid w:val="00E20A8E"/>
    <w:rsid w:val="00E374C9"/>
    <w:rsid w:val="00E634D9"/>
    <w:rsid w:val="00E701C3"/>
    <w:rsid w:val="00E900E2"/>
    <w:rsid w:val="00E9528E"/>
    <w:rsid w:val="00EC2A22"/>
    <w:rsid w:val="00EC6DCC"/>
    <w:rsid w:val="00EE4BD5"/>
    <w:rsid w:val="00EF37C0"/>
    <w:rsid w:val="00F52C07"/>
    <w:rsid w:val="00F7786E"/>
    <w:rsid w:val="00F8377F"/>
    <w:rsid w:val="00FB43D6"/>
    <w:rsid w:val="00FB6834"/>
    <w:rsid w:val="00FD2633"/>
    <w:rsid w:val="00FD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0105"/>
  <w15:chartTrackingRefBased/>
  <w15:docId w15:val="{3E86AC66-6F5F-4873-B8D7-D7F21709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8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8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8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8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8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0A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version-control-system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-scm.com/doc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Jangale</dc:creator>
  <cp:keywords/>
  <dc:description/>
  <cp:lastModifiedBy>Lokesh Jangale</cp:lastModifiedBy>
  <cp:revision>100</cp:revision>
  <dcterms:created xsi:type="dcterms:W3CDTF">2024-07-24T05:46:00Z</dcterms:created>
  <dcterms:modified xsi:type="dcterms:W3CDTF">2024-07-24T12:44:00Z</dcterms:modified>
</cp:coreProperties>
</file>