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F3A3" w14:textId="60463D03" w:rsidR="00057254" w:rsidRDefault="00253FBB">
      <w:r>
        <w:t>EXPERIMENT 22:</w:t>
      </w:r>
    </w:p>
    <w:p w14:paraId="019F8C56" w14:textId="38D2BEF8" w:rsidR="00253FBB" w:rsidRDefault="00253FBB">
      <w:r>
        <w:t>MULTIPLES OF 3 IN A VECTOR.</w:t>
      </w:r>
    </w:p>
    <w:p w14:paraId="07F4EF69" w14:textId="3A8FA0DC" w:rsidR="00253FBB" w:rsidRDefault="00253FBB">
      <w:r>
        <w:rPr>
          <w:noProof/>
        </w:rPr>
        <w:drawing>
          <wp:inline distT="0" distB="0" distL="0" distR="0" wp14:anchorId="422F3D7D" wp14:editId="11385E8A">
            <wp:extent cx="2622430" cy="2915278"/>
            <wp:effectExtent l="0" t="0" r="698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584" cy="29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F1C3" w14:textId="097E78DB" w:rsidR="00253FBB" w:rsidRDefault="00253FBB">
      <w:r>
        <w:t>EXPERIMENT 23:</w:t>
      </w:r>
    </w:p>
    <w:p w14:paraId="53EF2D98" w14:textId="0F205A6D" w:rsidR="00253FBB" w:rsidRDefault="00253FBB">
      <w:r>
        <w:t>SORTING OPERATIONS.</w:t>
      </w:r>
    </w:p>
    <w:p w14:paraId="6739C3D7" w14:textId="59A0DB00" w:rsidR="00253FBB" w:rsidRDefault="00253FBB">
      <w:r>
        <w:rPr>
          <w:noProof/>
        </w:rPr>
        <w:drawing>
          <wp:inline distT="0" distB="0" distL="0" distR="0" wp14:anchorId="0AFE62B3" wp14:editId="27A3CF30">
            <wp:extent cx="4848225" cy="4364966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74" cy="44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6ED8" w14:textId="77777777" w:rsidR="00253FBB" w:rsidRDefault="00253FBB"/>
    <w:sectPr w:rsidR="0025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BB"/>
    <w:rsid w:val="00057254"/>
    <w:rsid w:val="00253FBB"/>
    <w:rsid w:val="005D24D9"/>
    <w:rsid w:val="00C0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E95D"/>
  <w15:chartTrackingRefBased/>
  <w15:docId w15:val="{DDE4B455-E34B-4F73-8A01-55930A40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</cp:revision>
  <dcterms:created xsi:type="dcterms:W3CDTF">2025-01-28T13:56:00Z</dcterms:created>
  <dcterms:modified xsi:type="dcterms:W3CDTF">2025-01-28T13:59:00Z</dcterms:modified>
</cp:coreProperties>
</file>