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51CD" w14:textId="77777777" w:rsidR="00417495" w:rsidRDefault="00417495" w:rsidP="004174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5292249"/>
      <w:bookmarkEnd w:id="0"/>
      <w:r w:rsidRPr="00480EAA">
        <w:rPr>
          <w:rFonts w:ascii="Times New Roman" w:hAnsi="Times New Roman" w:cs="Times New Roman"/>
          <w:b/>
          <w:bCs/>
          <w:sz w:val="28"/>
          <w:szCs w:val="28"/>
        </w:rPr>
        <w:t>Experiment 2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3AEEA8F" w14:textId="77777777" w:rsidR="00417495" w:rsidRDefault="00417495" w:rsidP="004174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69358F" w14:textId="77777777" w:rsidR="00417495" w:rsidRDefault="00417495" w:rsidP="0041749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  :</w:t>
      </w:r>
      <w:proofErr w:type="gramEnd"/>
    </w:p>
    <w:p w14:paraId="37387EF9" w14:textId="77777777" w:rsidR="00417495" w:rsidRDefault="00417495" w:rsidP="00417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DFA </w:t>
      </w:r>
      <w:r>
        <w:rPr>
          <w:rFonts w:ascii="Times New Roman" w:hAnsi="Times New Roman" w:cs="Times New Roman"/>
          <w:sz w:val="24"/>
          <w:szCs w:val="24"/>
        </w:rPr>
        <w:t xml:space="preserve">in which ‘a’ appears tripled of b </w:t>
      </w:r>
      <w:r>
        <w:rPr>
          <w:rFonts w:ascii="Times New Roman" w:hAnsi="Times New Roman" w:cs="Times New Roman"/>
          <w:sz w:val="24"/>
          <w:szCs w:val="24"/>
        </w:rPr>
        <w:t>in automata.</w:t>
      </w:r>
    </w:p>
    <w:p w14:paraId="0D6BF000" w14:textId="77777777" w:rsidR="00417495" w:rsidRDefault="00417495" w:rsidP="004174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0EAA"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  <w:r w:rsidRPr="004174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0E2E5CD" w14:textId="77777777" w:rsidR="00417495" w:rsidRDefault="00417495" w:rsidP="004174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96ACFC" w14:textId="77777777" w:rsidR="00417495" w:rsidRDefault="00417495" w:rsidP="004174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74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E96F914" wp14:editId="70DE360D">
            <wp:extent cx="5674415" cy="3346450"/>
            <wp:effectExtent l="0" t="0" r="2540" b="6350"/>
            <wp:docPr id="93120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01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3906" cy="335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0C45" w14:textId="77777777" w:rsidR="00417495" w:rsidRDefault="00417495" w:rsidP="004174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4174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CC7CFF" wp14:editId="1AE4083F">
            <wp:extent cx="6293186" cy="1485891"/>
            <wp:effectExtent l="0" t="0" r="0" b="635"/>
            <wp:docPr id="146987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70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3519" cy="149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BEC5" w14:textId="77777777" w:rsidR="00417495" w:rsidRDefault="00417495" w:rsidP="004174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96C01" w14:textId="77777777" w:rsidR="00417495" w:rsidRDefault="00417495" w:rsidP="004174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0D12" w14:textId="77777777" w:rsidR="00417495" w:rsidRPr="00795773" w:rsidRDefault="00417495" w:rsidP="004174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5F59E9" w14:textId="77777777" w:rsidR="00417495" w:rsidRPr="00115014" w:rsidRDefault="00417495" w:rsidP="004174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15014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1150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designing DFA</w:t>
      </w:r>
      <w:r w:rsidRPr="004174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which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 xml:space="preserve">appears tripled of b </w:t>
      </w:r>
      <w:r w:rsidRPr="00115014">
        <w:rPr>
          <w:rFonts w:ascii="Times New Roman" w:hAnsi="Times New Roman" w:cs="Times New Roman"/>
          <w:sz w:val="24"/>
          <w:szCs w:val="24"/>
        </w:rPr>
        <w:t>is done and verified by giving sample inputs.</w:t>
      </w:r>
    </w:p>
    <w:p w14:paraId="0D09087A" w14:textId="77777777" w:rsidR="00417495" w:rsidRDefault="00417495" w:rsidP="00417495"/>
    <w:sectPr w:rsidR="00417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95"/>
    <w:rsid w:val="00417495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D5CB"/>
  <w15:chartTrackingRefBased/>
  <w15:docId w15:val="{BF11235E-E7AC-40E4-BF45-503707DD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2023-05-18T03:20:00Z</dcterms:created>
  <dcterms:modified xsi:type="dcterms:W3CDTF">2023-05-18T03:26:00Z</dcterms:modified>
</cp:coreProperties>
</file>