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E4E2" w14:textId="77777777" w:rsidR="00AC776C" w:rsidRDefault="00E53C72">
      <w:pPr>
        <w:pStyle w:val="Heading1"/>
      </w:pPr>
      <w:r>
        <w:t>Restaurant Sales Intelligence &amp; Financial Performance Analytics</w:t>
      </w:r>
    </w:p>
    <w:p w14:paraId="5918AB7C" w14:textId="3A643DDF" w:rsidR="00AC776C" w:rsidRDefault="00E53C72">
      <w:r>
        <w:rPr>
          <w:b/>
        </w:rPr>
        <w:t>Project Overview</w:t>
      </w:r>
      <w:r>
        <w:rPr>
          <w:b/>
        </w:rPr>
        <w:br/>
      </w:r>
      <w:r>
        <w:t>This project demonstrates an end-to-end data analytics workflow for a restaurant chain. It involves collecting raw transactional data, cleaning and preprocessing it using Python (Pandas), building an interactive Power BI dashboard to generate business insights.</w:t>
      </w:r>
    </w:p>
    <w:p w14:paraId="227797C7" w14:textId="77777777" w:rsidR="00AC776C" w:rsidRDefault="00E53C72">
      <w:pPr>
        <w:pStyle w:val="Heading2"/>
      </w:pPr>
      <w:r>
        <w:rPr>
          <w:sz w:val="28"/>
        </w:rPr>
        <w:t>Objective</w:t>
      </w:r>
    </w:p>
    <w:p w14:paraId="61067E10" w14:textId="77777777" w:rsidR="00AC776C" w:rsidRDefault="00E53C72">
      <w:r>
        <w:t>Transform raw restaurant sales data into a clean, reliable dataset and develop dashboards that help management monitor sales, profit, customer behavior, branch performance, employee performance, and financial KPIs.</w:t>
      </w:r>
    </w:p>
    <w:p w14:paraId="511F24AC" w14:textId="77777777" w:rsidR="00AC776C" w:rsidRDefault="00E53C72">
      <w:pPr>
        <w:pStyle w:val="Heading2"/>
      </w:pPr>
      <w:r>
        <w:rPr>
          <w:sz w:val="28"/>
        </w:rPr>
        <w:t>Tools &amp; Technologies</w:t>
      </w:r>
    </w:p>
    <w:p w14:paraId="32CEB3CD" w14:textId="0F0B2A58" w:rsidR="00AC776C" w:rsidRDefault="00E53C72">
      <w:r>
        <w:t>Python, Pandas, NumPy,</w:t>
      </w:r>
      <w:r w:rsidR="004F2207">
        <w:t xml:space="preserve"> </w:t>
      </w:r>
      <w:r>
        <w:t>Microsoft Excel, Power BI, Power Query, DAX.</w:t>
      </w:r>
    </w:p>
    <w:p w14:paraId="3ED486BB" w14:textId="77777777" w:rsidR="00AC776C" w:rsidRDefault="00E53C72">
      <w:pPr>
        <w:pStyle w:val="Heading2"/>
      </w:pPr>
      <w:r>
        <w:rPr>
          <w:sz w:val="28"/>
        </w:rPr>
        <w:t>Dataset</w:t>
      </w:r>
    </w:p>
    <w:p w14:paraId="7A4183CE" w14:textId="77777777" w:rsidR="00AC776C" w:rsidRDefault="00E53C72">
      <w:r>
        <w:t>Fields include Order_ID, Order_Date, Branch_Name, Customer_ID, Customer_Age_Group, Item_Name, Category, Quantity, Unit_Price, Total_Sales, Cost_Price, Payment_Method, Order_Type, Customer_Rating, Customer_Feedback, Employee_Name, Employee_Feedback, Profit, and Profit_Margin.</w:t>
      </w:r>
    </w:p>
    <w:p w14:paraId="3E6A67CD" w14:textId="77777777" w:rsidR="00AC776C" w:rsidRDefault="00E53C72">
      <w:pPr>
        <w:pStyle w:val="Heading2"/>
      </w:pPr>
      <w:r>
        <w:rPr>
          <w:sz w:val="28"/>
        </w:rPr>
        <w:t>Data Quality Issues</w:t>
      </w:r>
    </w:p>
    <w:p w14:paraId="131D07F4" w14:textId="77777777" w:rsidR="00AC776C" w:rsidRDefault="00E53C72">
      <w:r>
        <w:t>Raw data contained missing values, duplicate records, invalid dates, incorrect Order IDs, negative quantities, text in numeric columns, inconsistent payment methods, invalid order types, spelling mistakes, and outliers.</w:t>
      </w:r>
    </w:p>
    <w:p w14:paraId="5BC6E55E" w14:textId="77777777" w:rsidR="00AC776C" w:rsidRDefault="00E53C72">
      <w:pPr>
        <w:pStyle w:val="Heading2"/>
      </w:pPr>
      <w:r>
        <w:rPr>
          <w:sz w:val="28"/>
        </w:rPr>
        <w:t>Data Cleaning Process</w:t>
      </w:r>
    </w:p>
    <w:p w14:paraId="785A3D28" w14:textId="77777777" w:rsidR="00AC776C" w:rsidRDefault="00E53C72">
      <w:r>
        <w:t>1. Loaded Excel data using Pandas.</w:t>
      </w:r>
      <w:r>
        <w:br/>
        <w:t>2. Removed duplicate records.</w:t>
      </w:r>
      <w:r>
        <w:br/>
        <w:t>3. Handled missing values.</w:t>
      </w:r>
      <w:r>
        <w:br/>
        <w:t>4. Converted date and numeric columns.</w:t>
      </w:r>
      <w:r>
        <w:br/>
        <w:t>5. Validated categorical values.</w:t>
      </w:r>
      <w:r>
        <w:br/>
        <w:t>6. Removed invalid records and outliers.</w:t>
      </w:r>
      <w:r>
        <w:br/>
        <w:t>7. Reset index and exported the cleaned dataset.</w:t>
      </w:r>
    </w:p>
    <w:p w14:paraId="38E92AF5" w14:textId="77777777" w:rsidR="00AC776C" w:rsidRDefault="00E53C72">
      <w:pPr>
        <w:pStyle w:val="Heading2"/>
      </w:pPr>
      <w:r>
        <w:rPr>
          <w:sz w:val="28"/>
        </w:rPr>
        <w:t>Key Python Functions</w:t>
      </w:r>
    </w:p>
    <w:p w14:paraId="6421C38E" w14:textId="77777777" w:rsidR="00AC776C" w:rsidRDefault="00E53C72">
      <w:r>
        <w:t>read_excel(), drop_duplicates(), dropna(), fillna(), to_datetime(), to_numeric(), isin(), str.match(), quantile(), reset_index(), to_excel().</w:t>
      </w:r>
    </w:p>
    <w:p w14:paraId="7E581485" w14:textId="77777777" w:rsidR="00AC776C" w:rsidRDefault="00E53C72">
      <w:pPr>
        <w:pStyle w:val="Heading2"/>
      </w:pPr>
      <w:r>
        <w:rPr>
          <w:sz w:val="28"/>
        </w:rPr>
        <w:lastRenderedPageBreak/>
        <w:t>Dashboard KPIs</w:t>
      </w:r>
    </w:p>
    <w:p w14:paraId="14182EC6" w14:textId="77777777" w:rsidR="00AC776C" w:rsidRDefault="00E53C72">
      <w:r>
        <w:t>Total Sales, Total Profit, Profit Margin, Total Orders, Average Rating, Branch-wise Sales, Category-wise Sales, Payment Method Distribution, Order Type Analysis, Monthly Sales Trend, Employee Performance.</w:t>
      </w:r>
    </w:p>
    <w:p w14:paraId="7EC73087" w14:textId="77777777" w:rsidR="00AC776C" w:rsidRDefault="00E53C72">
      <w:pPr>
        <w:pStyle w:val="Heading2"/>
      </w:pPr>
      <w:r>
        <w:rPr>
          <w:sz w:val="28"/>
        </w:rPr>
        <w:t>Business Insights</w:t>
      </w:r>
    </w:p>
    <w:p w14:paraId="3A9D99A3" w14:textId="77777777" w:rsidR="00AC776C" w:rsidRDefault="00E53C72">
      <w:r>
        <w:t>Identify high-performing branches and products, analyze customer preferences, evaluate employee performance, monitor profitability, and support data-driven operational decisions.</w:t>
      </w:r>
    </w:p>
    <w:p w14:paraId="4B1BDFF3" w14:textId="77777777" w:rsidR="00AC776C" w:rsidRDefault="00E53C72">
      <w:pPr>
        <w:pStyle w:val="Heading2"/>
      </w:pPr>
      <w:r>
        <w:rPr>
          <w:sz w:val="28"/>
        </w:rPr>
        <w:t>Project Outcome</w:t>
      </w:r>
    </w:p>
    <w:p w14:paraId="44ADC26B" w14:textId="73631581" w:rsidR="00AC776C" w:rsidRDefault="00E53C72">
      <w:r>
        <w:t>Produced a clean dataset suitable for analytics and created an interactive Power BI dashboard that improves reporting accuracy and business decision-making.</w:t>
      </w:r>
    </w:p>
    <w:sectPr w:rsidR="00AC77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827613">
    <w:abstractNumId w:val="8"/>
  </w:num>
  <w:num w:numId="2" w16cid:durableId="158739863">
    <w:abstractNumId w:val="6"/>
  </w:num>
  <w:num w:numId="3" w16cid:durableId="2146045897">
    <w:abstractNumId w:val="5"/>
  </w:num>
  <w:num w:numId="4" w16cid:durableId="401374715">
    <w:abstractNumId w:val="4"/>
  </w:num>
  <w:num w:numId="5" w16cid:durableId="676811618">
    <w:abstractNumId w:val="7"/>
  </w:num>
  <w:num w:numId="6" w16cid:durableId="1068117801">
    <w:abstractNumId w:val="3"/>
  </w:num>
  <w:num w:numId="7" w16cid:durableId="23292429">
    <w:abstractNumId w:val="2"/>
  </w:num>
  <w:num w:numId="8" w16cid:durableId="1865514895">
    <w:abstractNumId w:val="1"/>
  </w:num>
  <w:num w:numId="9" w16cid:durableId="1109085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24A"/>
    <w:rsid w:val="0015074B"/>
    <w:rsid w:val="0029639D"/>
    <w:rsid w:val="00326F90"/>
    <w:rsid w:val="004F2207"/>
    <w:rsid w:val="00633D39"/>
    <w:rsid w:val="00A45B7C"/>
    <w:rsid w:val="00A8631F"/>
    <w:rsid w:val="00AA1D8D"/>
    <w:rsid w:val="00AC776C"/>
    <w:rsid w:val="00B47730"/>
    <w:rsid w:val="00C04351"/>
    <w:rsid w:val="00CB0664"/>
    <w:rsid w:val="00E53C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0AC8F"/>
  <w14:defaultImageDpi w14:val="300"/>
  <w15:docId w15:val="{15D317BD-7AD6-47D2-89B8-32E87C04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Maturu lokesh</cp:lastModifiedBy>
  <cp:revision>3</cp:revision>
  <dcterms:created xsi:type="dcterms:W3CDTF">2026-07-03T16:44:00Z</dcterms:created>
  <dcterms:modified xsi:type="dcterms:W3CDTF">2026-07-03T16:46:00Z</dcterms:modified>
  <cp:category/>
</cp:coreProperties>
</file>