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C05EF" w14:textId="77777777" w:rsidR="00EF3EEA" w:rsidRPr="00EF3EEA" w:rsidRDefault="00EF3EEA" w:rsidP="00EF3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3EEA">
        <w:rPr>
          <w:rFonts w:ascii="Times New Roman" w:hAnsi="Times New Roman" w:cs="Times New Roman"/>
          <w:b/>
          <w:bCs/>
          <w:sz w:val="28"/>
          <w:szCs w:val="28"/>
        </w:rPr>
        <w:t>AUTOMOTIVE ELECTRONICS – COMPLETE STUDY MATERIAL</w:t>
      </w:r>
    </w:p>
    <w:p w14:paraId="58ACA03A" w14:textId="15EFB9FB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</w:p>
    <w:p w14:paraId="718BBB64" w14:textId="77777777" w:rsidR="00EF3EEA" w:rsidRPr="00EF3EEA" w:rsidRDefault="00EF3EEA" w:rsidP="00EF3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3EEA">
        <w:rPr>
          <w:rFonts w:ascii="Times New Roman" w:hAnsi="Times New Roman" w:cs="Times New Roman"/>
          <w:b/>
          <w:bCs/>
          <w:sz w:val="28"/>
          <w:szCs w:val="28"/>
        </w:rPr>
        <w:t>CHAPTER 1: INTRODUCTION TO AUTOMOTIVE ELECTRONICS</w:t>
      </w:r>
    </w:p>
    <w:p w14:paraId="18A0E1DE" w14:textId="77777777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Modern vehicles are no longer mechanical machines only.</w:t>
      </w:r>
      <w:r w:rsidRPr="00EF3EEA">
        <w:rPr>
          <w:rFonts w:ascii="Times New Roman" w:hAnsi="Times New Roman" w:cs="Times New Roman"/>
          <w:sz w:val="28"/>
          <w:szCs w:val="28"/>
        </w:rPr>
        <w:br/>
        <w:t xml:space="preserve">They are </w:t>
      </w:r>
      <w:r w:rsidRPr="00EF3EEA">
        <w:rPr>
          <w:rFonts w:ascii="Times New Roman" w:hAnsi="Times New Roman" w:cs="Times New Roman"/>
          <w:b/>
          <w:bCs/>
          <w:sz w:val="28"/>
          <w:szCs w:val="28"/>
        </w:rPr>
        <w:t>computer-controlled systems</w:t>
      </w:r>
      <w:r w:rsidRPr="00EF3EEA">
        <w:rPr>
          <w:rFonts w:ascii="Times New Roman" w:hAnsi="Times New Roman" w:cs="Times New Roman"/>
          <w:sz w:val="28"/>
          <w:szCs w:val="28"/>
        </w:rPr>
        <w:t xml:space="preserve"> with advanced electronics that improve:</w:t>
      </w:r>
    </w:p>
    <w:p w14:paraId="6F05C2E9" w14:textId="77777777" w:rsidR="00EF3EEA" w:rsidRPr="00EF3EEA" w:rsidRDefault="00EF3EEA" w:rsidP="00EF3EE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Safety</w:t>
      </w:r>
    </w:p>
    <w:p w14:paraId="4B134680" w14:textId="77777777" w:rsidR="00EF3EEA" w:rsidRPr="00EF3EEA" w:rsidRDefault="00EF3EEA" w:rsidP="00EF3EE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Fuel efficiency</w:t>
      </w:r>
    </w:p>
    <w:p w14:paraId="3D847F08" w14:textId="77777777" w:rsidR="00EF3EEA" w:rsidRPr="00EF3EEA" w:rsidRDefault="00EF3EEA" w:rsidP="00EF3EE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Comfort</w:t>
      </w:r>
    </w:p>
    <w:p w14:paraId="1F0A2A47" w14:textId="77777777" w:rsidR="00EF3EEA" w:rsidRPr="00EF3EEA" w:rsidRDefault="00EF3EEA" w:rsidP="00EF3EE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Emission control</w:t>
      </w:r>
    </w:p>
    <w:p w14:paraId="6404AD7F" w14:textId="77777777" w:rsidR="00EF3EEA" w:rsidRPr="00EF3EEA" w:rsidRDefault="00EF3EEA" w:rsidP="00EF3EE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Automation</w:t>
      </w:r>
    </w:p>
    <w:p w14:paraId="2280DAD3" w14:textId="77777777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 xml:space="preserve">At the heart of this system are </w:t>
      </w:r>
      <w:r w:rsidRPr="00EF3EEA">
        <w:rPr>
          <w:rFonts w:ascii="Times New Roman" w:hAnsi="Times New Roman" w:cs="Times New Roman"/>
          <w:b/>
          <w:bCs/>
          <w:sz w:val="28"/>
          <w:szCs w:val="28"/>
        </w:rPr>
        <w:t>ECUs, communication networks, and embedded software</w:t>
      </w:r>
      <w:r w:rsidRPr="00EF3EEA">
        <w:rPr>
          <w:rFonts w:ascii="Times New Roman" w:hAnsi="Times New Roman" w:cs="Times New Roman"/>
          <w:sz w:val="28"/>
          <w:szCs w:val="28"/>
        </w:rPr>
        <w:t>.</w:t>
      </w:r>
    </w:p>
    <w:p w14:paraId="44578387" w14:textId="48AFA8E8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</w:p>
    <w:p w14:paraId="6C5DB8B1" w14:textId="77777777" w:rsidR="00EF3EEA" w:rsidRPr="00EF3EEA" w:rsidRDefault="00EF3EEA" w:rsidP="00EF3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3EEA">
        <w:rPr>
          <w:rFonts w:ascii="Times New Roman" w:hAnsi="Times New Roman" w:cs="Times New Roman"/>
          <w:b/>
          <w:bCs/>
          <w:sz w:val="28"/>
          <w:szCs w:val="28"/>
        </w:rPr>
        <w:t>CHAPTER 2: ELECTRONIC CONTROL UNIT (ECU)</w:t>
      </w:r>
    </w:p>
    <w:p w14:paraId="628358A8" w14:textId="77777777" w:rsidR="00EF3EEA" w:rsidRPr="00EF3EEA" w:rsidRDefault="00EF3EEA" w:rsidP="00EF3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3EEA">
        <w:rPr>
          <w:rFonts w:ascii="Times New Roman" w:hAnsi="Times New Roman" w:cs="Times New Roman"/>
          <w:b/>
          <w:bCs/>
          <w:sz w:val="28"/>
          <w:szCs w:val="28"/>
        </w:rPr>
        <w:t>2.1 What is an ECU?</w:t>
      </w:r>
    </w:p>
    <w:p w14:paraId="63ED16B2" w14:textId="77777777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 xml:space="preserve">An </w:t>
      </w:r>
      <w:r w:rsidRPr="00EF3EEA">
        <w:rPr>
          <w:rFonts w:ascii="Times New Roman" w:hAnsi="Times New Roman" w:cs="Times New Roman"/>
          <w:b/>
          <w:bCs/>
          <w:sz w:val="28"/>
          <w:szCs w:val="28"/>
        </w:rPr>
        <w:t>ECU (Electronic Control Unit)</w:t>
      </w:r>
      <w:r w:rsidRPr="00EF3EEA">
        <w:rPr>
          <w:rFonts w:ascii="Times New Roman" w:hAnsi="Times New Roman" w:cs="Times New Roman"/>
          <w:sz w:val="28"/>
          <w:szCs w:val="28"/>
        </w:rPr>
        <w:t xml:space="preserve"> is a small embedded computer installed in a vehicle that controls one or more electrical systems.</w:t>
      </w:r>
    </w:p>
    <w:p w14:paraId="198C9990" w14:textId="77777777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 xml:space="preserve">A modern car contains </w:t>
      </w:r>
      <w:r w:rsidRPr="00EF3EEA">
        <w:rPr>
          <w:rFonts w:ascii="Times New Roman" w:hAnsi="Times New Roman" w:cs="Times New Roman"/>
          <w:b/>
          <w:bCs/>
          <w:sz w:val="28"/>
          <w:szCs w:val="28"/>
        </w:rPr>
        <w:t>70 to 150 ECUs</w:t>
      </w:r>
      <w:r w:rsidRPr="00EF3EEA">
        <w:rPr>
          <w:rFonts w:ascii="Times New Roman" w:hAnsi="Times New Roman" w:cs="Times New Roman"/>
          <w:sz w:val="28"/>
          <w:szCs w:val="28"/>
        </w:rPr>
        <w:t>.</w:t>
      </w:r>
    </w:p>
    <w:p w14:paraId="41EBD632" w14:textId="19C8D568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</w:p>
    <w:p w14:paraId="0F850E70" w14:textId="77777777" w:rsidR="00EF3EEA" w:rsidRPr="00EF3EEA" w:rsidRDefault="00EF3EEA" w:rsidP="00EF3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3EEA">
        <w:rPr>
          <w:rFonts w:ascii="Times New Roman" w:hAnsi="Times New Roman" w:cs="Times New Roman"/>
          <w:b/>
          <w:bCs/>
          <w:sz w:val="28"/>
          <w:szCs w:val="28"/>
        </w:rPr>
        <w:t>2.2 Types of ECUs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8"/>
        <w:gridCol w:w="3925"/>
      </w:tblGrid>
      <w:tr w:rsidR="00EF3EEA" w:rsidRPr="00EF3EEA" w14:paraId="7EAECD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7A318" w14:textId="77777777" w:rsidR="00EF3EEA" w:rsidRPr="00EF3EEA" w:rsidRDefault="00EF3EEA" w:rsidP="00EF3EE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ECU Name</w:t>
            </w:r>
          </w:p>
        </w:tc>
        <w:tc>
          <w:tcPr>
            <w:tcW w:w="0" w:type="auto"/>
            <w:vAlign w:val="center"/>
            <w:hideMark/>
          </w:tcPr>
          <w:p w14:paraId="3488C9B4" w14:textId="77777777" w:rsidR="00EF3EEA" w:rsidRPr="00EF3EEA" w:rsidRDefault="00EF3EEA" w:rsidP="00EF3EE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Function</w:t>
            </w:r>
          </w:p>
        </w:tc>
      </w:tr>
      <w:tr w:rsidR="00EF3EEA" w:rsidRPr="00EF3EEA" w14:paraId="7D0DE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0B440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Engine Control Unit (ECU)</w:t>
            </w:r>
          </w:p>
        </w:tc>
        <w:tc>
          <w:tcPr>
            <w:tcW w:w="0" w:type="auto"/>
            <w:vAlign w:val="center"/>
            <w:hideMark/>
          </w:tcPr>
          <w:p w14:paraId="1D0FAA88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Controls fuel injection, ignition</w:t>
            </w:r>
          </w:p>
        </w:tc>
      </w:tr>
      <w:tr w:rsidR="00EF3EEA" w:rsidRPr="00EF3EEA" w14:paraId="5A828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2E50A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Transmission ECU</w:t>
            </w:r>
          </w:p>
        </w:tc>
        <w:tc>
          <w:tcPr>
            <w:tcW w:w="0" w:type="auto"/>
            <w:vAlign w:val="center"/>
            <w:hideMark/>
          </w:tcPr>
          <w:p w14:paraId="2A9969F4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Controls gear shifting</w:t>
            </w:r>
          </w:p>
        </w:tc>
      </w:tr>
      <w:tr w:rsidR="00EF3EEA" w:rsidRPr="00EF3EEA" w14:paraId="5557E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51654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Brake ECU (ABS/ESP)</w:t>
            </w:r>
          </w:p>
        </w:tc>
        <w:tc>
          <w:tcPr>
            <w:tcW w:w="0" w:type="auto"/>
            <w:vAlign w:val="center"/>
            <w:hideMark/>
          </w:tcPr>
          <w:p w14:paraId="55B67FF6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Controls braking and stability</w:t>
            </w:r>
          </w:p>
        </w:tc>
      </w:tr>
      <w:tr w:rsidR="00EF3EEA" w:rsidRPr="00EF3EEA" w14:paraId="1730B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295A1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Body Control Module (BCM)</w:t>
            </w:r>
          </w:p>
        </w:tc>
        <w:tc>
          <w:tcPr>
            <w:tcW w:w="0" w:type="auto"/>
            <w:vAlign w:val="center"/>
            <w:hideMark/>
          </w:tcPr>
          <w:p w14:paraId="49031B07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Controls lights, doors, windows</w:t>
            </w:r>
          </w:p>
        </w:tc>
      </w:tr>
      <w:tr w:rsidR="00EF3EEA" w:rsidRPr="00EF3EEA" w14:paraId="55D90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45E44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Airbag ECU</w:t>
            </w:r>
          </w:p>
        </w:tc>
        <w:tc>
          <w:tcPr>
            <w:tcW w:w="0" w:type="auto"/>
            <w:vAlign w:val="center"/>
            <w:hideMark/>
          </w:tcPr>
          <w:p w14:paraId="19A1236F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Controls airbag deployment</w:t>
            </w:r>
          </w:p>
        </w:tc>
      </w:tr>
      <w:tr w:rsidR="00EF3EEA" w:rsidRPr="00EF3EEA" w14:paraId="3E61A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CE626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Climate Control ECU</w:t>
            </w:r>
          </w:p>
        </w:tc>
        <w:tc>
          <w:tcPr>
            <w:tcW w:w="0" w:type="auto"/>
            <w:vAlign w:val="center"/>
            <w:hideMark/>
          </w:tcPr>
          <w:p w14:paraId="09A5F2D6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Controls AC &amp; heating</w:t>
            </w:r>
          </w:p>
        </w:tc>
      </w:tr>
      <w:tr w:rsidR="00EF3EEA" w:rsidRPr="00EF3EEA" w14:paraId="1B93F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E540E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Infotainment ECU</w:t>
            </w:r>
          </w:p>
        </w:tc>
        <w:tc>
          <w:tcPr>
            <w:tcW w:w="0" w:type="auto"/>
            <w:vAlign w:val="center"/>
            <w:hideMark/>
          </w:tcPr>
          <w:p w14:paraId="007B7714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Controls multimedia &amp; navigation</w:t>
            </w:r>
          </w:p>
        </w:tc>
      </w:tr>
    </w:tbl>
    <w:p w14:paraId="15F1B9BE" w14:textId="5B8BB5C3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</w:p>
    <w:p w14:paraId="756F6222" w14:textId="77777777" w:rsidR="00EF3EEA" w:rsidRPr="00EF3EEA" w:rsidRDefault="00EF3EEA" w:rsidP="00EF3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3EEA">
        <w:rPr>
          <w:rFonts w:ascii="Times New Roman" w:hAnsi="Times New Roman" w:cs="Times New Roman"/>
          <w:b/>
          <w:bCs/>
          <w:sz w:val="28"/>
          <w:szCs w:val="28"/>
        </w:rPr>
        <w:t>2.3 Internal Structure of an ECU</w:t>
      </w:r>
    </w:p>
    <w:p w14:paraId="4D14AC12" w14:textId="77777777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An ECU consists of:</w:t>
      </w:r>
    </w:p>
    <w:p w14:paraId="2D1A1E8F" w14:textId="77777777" w:rsidR="00EF3EEA" w:rsidRPr="00EF3EEA" w:rsidRDefault="00EF3EEA" w:rsidP="00EF3EE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b/>
          <w:bCs/>
          <w:sz w:val="28"/>
          <w:szCs w:val="28"/>
        </w:rPr>
        <w:t>Microcontroller (CPU)</w:t>
      </w:r>
    </w:p>
    <w:p w14:paraId="5E131CA1" w14:textId="77777777" w:rsidR="00EF3EEA" w:rsidRPr="00EF3EEA" w:rsidRDefault="00EF3EEA" w:rsidP="00EF3EE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b/>
          <w:bCs/>
          <w:sz w:val="28"/>
          <w:szCs w:val="28"/>
        </w:rPr>
        <w:t>Memory</w:t>
      </w:r>
      <w:r w:rsidRPr="00EF3EEA">
        <w:rPr>
          <w:rFonts w:ascii="Times New Roman" w:hAnsi="Times New Roman" w:cs="Times New Roman"/>
          <w:sz w:val="28"/>
          <w:szCs w:val="28"/>
        </w:rPr>
        <w:t xml:space="preserve"> – ROM, RAM, EEPROM</w:t>
      </w:r>
    </w:p>
    <w:p w14:paraId="1E3E2DAC" w14:textId="77777777" w:rsidR="00EF3EEA" w:rsidRPr="00EF3EEA" w:rsidRDefault="00EF3EEA" w:rsidP="00EF3EE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b/>
          <w:bCs/>
          <w:sz w:val="28"/>
          <w:szCs w:val="28"/>
        </w:rPr>
        <w:t>Input Interfaces</w:t>
      </w:r>
      <w:r w:rsidRPr="00EF3EEA">
        <w:rPr>
          <w:rFonts w:ascii="Times New Roman" w:hAnsi="Times New Roman" w:cs="Times New Roman"/>
          <w:sz w:val="28"/>
          <w:szCs w:val="28"/>
        </w:rPr>
        <w:t xml:space="preserve"> – Sensors</w:t>
      </w:r>
    </w:p>
    <w:p w14:paraId="526AE983" w14:textId="77777777" w:rsidR="00EF3EEA" w:rsidRPr="00EF3EEA" w:rsidRDefault="00EF3EEA" w:rsidP="00EF3EE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b/>
          <w:bCs/>
          <w:sz w:val="28"/>
          <w:szCs w:val="28"/>
        </w:rPr>
        <w:t>Output Interfaces</w:t>
      </w:r>
      <w:r w:rsidRPr="00EF3EEA">
        <w:rPr>
          <w:rFonts w:ascii="Times New Roman" w:hAnsi="Times New Roman" w:cs="Times New Roman"/>
          <w:sz w:val="28"/>
          <w:szCs w:val="28"/>
        </w:rPr>
        <w:t xml:space="preserve"> – Actuators</w:t>
      </w:r>
    </w:p>
    <w:p w14:paraId="6A8D321C" w14:textId="2D4F7016" w:rsidR="00EF3EEA" w:rsidRPr="00EF3EEA" w:rsidRDefault="00EF3EEA" w:rsidP="00EF3EE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b/>
          <w:bCs/>
          <w:sz w:val="28"/>
          <w:szCs w:val="28"/>
        </w:rPr>
        <w:t>Communication Interface</w:t>
      </w:r>
      <w:r w:rsidRPr="00EF3EEA">
        <w:rPr>
          <w:rFonts w:ascii="Times New Roman" w:hAnsi="Times New Roman" w:cs="Times New Roman"/>
          <w:sz w:val="28"/>
          <w:szCs w:val="28"/>
        </w:rPr>
        <w:t xml:space="preserve"> – CAN, LIN, </w:t>
      </w:r>
      <w:r w:rsidRPr="00EF3EEA">
        <w:rPr>
          <w:rFonts w:ascii="Times New Roman" w:hAnsi="Times New Roman" w:cs="Times New Roman"/>
          <w:sz w:val="28"/>
          <w:szCs w:val="28"/>
        </w:rPr>
        <w:t>Flex Ray</w:t>
      </w:r>
      <w:r w:rsidRPr="00EF3EEA">
        <w:rPr>
          <w:rFonts w:ascii="Times New Roman" w:hAnsi="Times New Roman" w:cs="Times New Roman"/>
          <w:sz w:val="28"/>
          <w:szCs w:val="28"/>
        </w:rPr>
        <w:t>, Ethernet</w:t>
      </w:r>
    </w:p>
    <w:p w14:paraId="45C84F1D" w14:textId="77777777" w:rsidR="00EF3EEA" w:rsidRPr="00EF3EEA" w:rsidRDefault="00EF3EEA" w:rsidP="00EF3EE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b/>
          <w:bCs/>
          <w:sz w:val="28"/>
          <w:szCs w:val="28"/>
        </w:rPr>
        <w:t>Power Supply Circuit</w:t>
      </w:r>
    </w:p>
    <w:p w14:paraId="308FD770" w14:textId="4CE20229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</w:p>
    <w:p w14:paraId="1948BD9B" w14:textId="77777777" w:rsidR="00EF3EEA" w:rsidRPr="00EF3EEA" w:rsidRDefault="00EF3EEA" w:rsidP="00EF3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3EEA">
        <w:rPr>
          <w:rFonts w:ascii="Times New Roman" w:hAnsi="Times New Roman" w:cs="Times New Roman"/>
          <w:b/>
          <w:bCs/>
          <w:sz w:val="28"/>
          <w:szCs w:val="28"/>
        </w:rPr>
        <w:t>2.4 Working of an ECU</w:t>
      </w:r>
    </w:p>
    <w:p w14:paraId="169E9597" w14:textId="77777777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Sensors → ECU Processing → Actuators</w:t>
      </w:r>
    </w:p>
    <w:p w14:paraId="5CDD70C2" w14:textId="77777777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Example:</w:t>
      </w:r>
      <w:r w:rsidRPr="00EF3EEA">
        <w:rPr>
          <w:rFonts w:ascii="Times New Roman" w:hAnsi="Times New Roman" w:cs="Times New Roman"/>
          <w:sz w:val="28"/>
          <w:szCs w:val="28"/>
        </w:rPr>
        <w:br/>
        <w:t>Speed sensor → ECU calculates → Brake pressure adjusted</w:t>
      </w:r>
    </w:p>
    <w:p w14:paraId="363BB771" w14:textId="4E4F2241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</w:p>
    <w:p w14:paraId="2BF93249" w14:textId="77777777" w:rsidR="00EF3EEA" w:rsidRPr="00EF3EEA" w:rsidRDefault="00EF3EEA" w:rsidP="00EF3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3EEA">
        <w:rPr>
          <w:rFonts w:ascii="Times New Roman" w:hAnsi="Times New Roman" w:cs="Times New Roman"/>
          <w:b/>
          <w:bCs/>
          <w:sz w:val="28"/>
          <w:szCs w:val="28"/>
        </w:rPr>
        <w:t>CHAPTER 3: CAN BUS (Controller Area Network)</w:t>
      </w:r>
    </w:p>
    <w:p w14:paraId="120AD1E5" w14:textId="77777777" w:rsidR="00EF3EEA" w:rsidRPr="00EF3EEA" w:rsidRDefault="00EF3EEA" w:rsidP="00EF3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3EEA">
        <w:rPr>
          <w:rFonts w:ascii="Times New Roman" w:hAnsi="Times New Roman" w:cs="Times New Roman"/>
          <w:b/>
          <w:bCs/>
          <w:sz w:val="28"/>
          <w:szCs w:val="28"/>
        </w:rPr>
        <w:t>3.1 Introduction</w:t>
      </w:r>
    </w:p>
    <w:p w14:paraId="4422FA95" w14:textId="77777777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 xml:space="preserve">CAN is a </w:t>
      </w:r>
      <w:r w:rsidRPr="00EF3EEA">
        <w:rPr>
          <w:rFonts w:ascii="Times New Roman" w:hAnsi="Times New Roman" w:cs="Times New Roman"/>
          <w:b/>
          <w:bCs/>
          <w:sz w:val="28"/>
          <w:szCs w:val="28"/>
        </w:rPr>
        <w:t>communication system</w:t>
      </w:r>
      <w:r w:rsidRPr="00EF3EEA">
        <w:rPr>
          <w:rFonts w:ascii="Times New Roman" w:hAnsi="Times New Roman" w:cs="Times New Roman"/>
          <w:sz w:val="28"/>
          <w:szCs w:val="28"/>
        </w:rPr>
        <w:t xml:space="preserve"> that allows ECUs to exchange data with each other in real time.</w:t>
      </w:r>
    </w:p>
    <w:p w14:paraId="0CF40F68" w14:textId="77777777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It reduces wiring complexity and increases reliability.</w:t>
      </w:r>
    </w:p>
    <w:p w14:paraId="09FFC421" w14:textId="6481455E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</w:p>
    <w:p w14:paraId="3413D412" w14:textId="77777777" w:rsidR="00EF3EEA" w:rsidRPr="00EF3EEA" w:rsidRDefault="00EF3EEA" w:rsidP="00EF3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3EEA">
        <w:rPr>
          <w:rFonts w:ascii="Times New Roman" w:hAnsi="Times New Roman" w:cs="Times New Roman"/>
          <w:b/>
          <w:bCs/>
          <w:sz w:val="28"/>
          <w:szCs w:val="28"/>
        </w:rPr>
        <w:t>3.2 Features of CAN</w:t>
      </w:r>
    </w:p>
    <w:p w14:paraId="77BB8536" w14:textId="77777777" w:rsidR="00EF3EEA" w:rsidRPr="00EF3EEA" w:rsidRDefault="00EF3EEA" w:rsidP="00EF3EE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Multi-master system</w:t>
      </w:r>
    </w:p>
    <w:p w14:paraId="6FF25E2D" w14:textId="77777777" w:rsidR="00EF3EEA" w:rsidRPr="00EF3EEA" w:rsidRDefault="00EF3EEA" w:rsidP="00EF3EE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Message based protocol</w:t>
      </w:r>
    </w:p>
    <w:p w14:paraId="4013E467" w14:textId="77777777" w:rsidR="00EF3EEA" w:rsidRPr="00EF3EEA" w:rsidRDefault="00EF3EEA" w:rsidP="00EF3EE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Error detection &amp; correction</w:t>
      </w:r>
    </w:p>
    <w:p w14:paraId="562E073A" w14:textId="77777777" w:rsidR="00EF3EEA" w:rsidRPr="00EF3EEA" w:rsidRDefault="00EF3EEA" w:rsidP="00EF3EE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lastRenderedPageBreak/>
        <w:t>High noise immunity</w:t>
      </w:r>
    </w:p>
    <w:p w14:paraId="3ED824AC" w14:textId="77777777" w:rsidR="00EF3EEA" w:rsidRPr="00EF3EEA" w:rsidRDefault="00EF3EEA" w:rsidP="00EF3EE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Real-time communication</w:t>
      </w:r>
    </w:p>
    <w:p w14:paraId="0503A3D8" w14:textId="77777777" w:rsidR="00EF3EEA" w:rsidRPr="00EF3EEA" w:rsidRDefault="00EF3EEA" w:rsidP="00EF3EE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Low wiring complexity</w:t>
      </w:r>
    </w:p>
    <w:p w14:paraId="77B14246" w14:textId="097EE76F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</w:p>
    <w:p w14:paraId="66486918" w14:textId="77777777" w:rsidR="00EF3EEA" w:rsidRPr="00EF3EEA" w:rsidRDefault="00EF3EEA" w:rsidP="00EF3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3EEA">
        <w:rPr>
          <w:rFonts w:ascii="Times New Roman" w:hAnsi="Times New Roman" w:cs="Times New Roman"/>
          <w:b/>
          <w:bCs/>
          <w:sz w:val="28"/>
          <w:szCs w:val="28"/>
        </w:rPr>
        <w:t>3.3 CAN Physical Layer</w:t>
      </w:r>
    </w:p>
    <w:p w14:paraId="02F4ACB1" w14:textId="77777777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 xml:space="preserve">Uses </w:t>
      </w:r>
      <w:r w:rsidRPr="00EF3EEA">
        <w:rPr>
          <w:rFonts w:ascii="Times New Roman" w:hAnsi="Times New Roman" w:cs="Times New Roman"/>
          <w:b/>
          <w:bCs/>
          <w:sz w:val="28"/>
          <w:szCs w:val="28"/>
        </w:rPr>
        <w:t>two wires</w:t>
      </w:r>
      <w:r w:rsidRPr="00EF3EEA">
        <w:rPr>
          <w:rFonts w:ascii="Times New Roman" w:hAnsi="Times New Roman" w:cs="Times New Roman"/>
          <w:sz w:val="28"/>
          <w:szCs w:val="28"/>
        </w:rPr>
        <w:t>:</w:t>
      </w:r>
    </w:p>
    <w:p w14:paraId="7F91B626" w14:textId="77777777" w:rsidR="00EF3EEA" w:rsidRPr="00EF3EEA" w:rsidRDefault="00EF3EEA" w:rsidP="00EF3EE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CAN High (CAN_H)</w:t>
      </w:r>
    </w:p>
    <w:p w14:paraId="1405C453" w14:textId="77777777" w:rsidR="00EF3EEA" w:rsidRPr="00EF3EEA" w:rsidRDefault="00EF3EEA" w:rsidP="00EF3EE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CAN Low (CAN_L)</w:t>
      </w:r>
    </w:p>
    <w:p w14:paraId="3C495994" w14:textId="69735B35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 xml:space="preserve">Differential </w:t>
      </w:r>
      <w:r w:rsidRPr="00EF3EEA">
        <w:rPr>
          <w:rFonts w:ascii="Times New Roman" w:hAnsi="Times New Roman" w:cs="Times New Roman"/>
          <w:sz w:val="28"/>
          <w:szCs w:val="28"/>
        </w:rPr>
        <w:t>signalling</w:t>
      </w:r>
      <w:r w:rsidRPr="00EF3EEA">
        <w:rPr>
          <w:rFonts w:ascii="Times New Roman" w:hAnsi="Times New Roman" w:cs="Times New Roman"/>
          <w:sz w:val="28"/>
          <w:szCs w:val="28"/>
        </w:rPr>
        <w:t xml:space="preserve"> improves noise resistance.</w:t>
      </w:r>
    </w:p>
    <w:p w14:paraId="64FE49CC" w14:textId="6639DDEA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</w:p>
    <w:p w14:paraId="0A61F872" w14:textId="77777777" w:rsidR="00EF3EEA" w:rsidRPr="00EF3EEA" w:rsidRDefault="00EF3EEA" w:rsidP="00EF3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3EEA">
        <w:rPr>
          <w:rFonts w:ascii="Times New Roman" w:hAnsi="Times New Roman" w:cs="Times New Roman"/>
          <w:b/>
          <w:bCs/>
          <w:sz w:val="28"/>
          <w:szCs w:val="28"/>
        </w:rPr>
        <w:t>3.4 CAN Frame Format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2183"/>
      </w:tblGrid>
      <w:tr w:rsidR="00EF3EEA" w:rsidRPr="00EF3EEA" w14:paraId="546D1C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4DF04" w14:textId="77777777" w:rsidR="00EF3EEA" w:rsidRPr="00EF3EEA" w:rsidRDefault="00EF3EEA" w:rsidP="00EF3EE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36C7FBB" w14:textId="77777777" w:rsidR="00EF3EEA" w:rsidRPr="00EF3EEA" w:rsidRDefault="00EF3EEA" w:rsidP="00EF3EE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EF3EEA" w:rsidRPr="00EF3EEA" w14:paraId="2CCF5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2CADA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SOF</w:t>
            </w:r>
          </w:p>
        </w:tc>
        <w:tc>
          <w:tcPr>
            <w:tcW w:w="0" w:type="auto"/>
            <w:vAlign w:val="center"/>
            <w:hideMark/>
          </w:tcPr>
          <w:p w14:paraId="155D0682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Start of Frame</w:t>
            </w:r>
          </w:p>
        </w:tc>
      </w:tr>
      <w:tr w:rsidR="00EF3EEA" w:rsidRPr="00EF3EEA" w14:paraId="12EF3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731E4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Identifier</w:t>
            </w:r>
          </w:p>
        </w:tc>
        <w:tc>
          <w:tcPr>
            <w:tcW w:w="0" w:type="auto"/>
            <w:vAlign w:val="center"/>
            <w:hideMark/>
          </w:tcPr>
          <w:p w14:paraId="0561C5D5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Message priority</w:t>
            </w:r>
          </w:p>
        </w:tc>
      </w:tr>
      <w:tr w:rsidR="00EF3EEA" w:rsidRPr="00EF3EEA" w14:paraId="5C275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D1068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Control Field</w:t>
            </w:r>
          </w:p>
        </w:tc>
        <w:tc>
          <w:tcPr>
            <w:tcW w:w="0" w:type="auto"/>
            <w:vAlign w:val="center"/>
            <w:hideMark/>
          </w:tcPr>
          <w:p w14:paraId="27BB6BE8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Frame information</w:t>
            </w:r>
          </w:p>
        </w:tc>
      </w:tr>
      <w:tr w:rsidR="00EF3EEA" w:rsidRPr="00EF3EEA" w14:paraId="66160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718D6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Data Field</w:t>
            </w:r>
          </w:p>
        </w:tc>
        <w:tc>
          <w:tcPr>
            <w:tcW w:w="0" w:type="auto"/>
            <w:vAlign w:val="center"/>
            <w:hideMark/>
          </w:tcPr>
          <w:p w14:paraId="4450AD52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0–8 bytes</w:t>
            </w:r>
          </w:p>
        </w:tc>
      </w:tr>
      <w:tr w:rsidR="00EF3EEA" w:rsidRPr="00EF3EEA" w14:paraId="6E147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9A384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CRC</w:t>
            </w:r>
          </w:p>
        </w:tc>
        <w:tc>
          <w:tcPr>
            <w:tcW w:w="0" w:type="auto"/>
            <w:vAlign w:val="center"/>
            <w:hideMark/>
          </w:tcPr>
          <w:p w14:paraId="1662F9C3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Error check</w:t>
            </w:r>
          </w:p>
        </w:tc>
      </w:tr>
      <w:tr w:rsidR="00EF3EEA" w:rsidRPr="00EF3EEA" w14:paraId="1AE53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C8306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ACK</w:t>
            </w:r>
          </w:p>
        </w:tc>
        <w:tc>
          <w:tcPr>
            <w:tcW w:w="0" w:type="auto"/>
            <w:vAlign w:val="center"/>
            <w:hideMark/>
          </w:tcPr>
          <w:p w14:paraId="4C3B52D3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Acknowledgment</w:t>
            </w:r>
          </w:p>
        </w:tc>
      </w:tr>
      <w:tr w:rsidR="00EF3EEA" w:rsidRPr="00EF3EEA" w14:paraId="24BA4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E66EC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EOF</w:t>
            </w:r>
          </w:p>
        </w:tc>
        <w:tc>
          <w:tcPr>
            <w:tcW w:w="0" w:type="auto"/>
            <w:vAlign w:val="center"/>
            <w:hideMark/>
          </w:tcPr>
          <w:p w14:paraId="6BBF4B57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End of Frame</w:t>
            </w:r>
          </w:p>
        </w:tc>
      </w:tr>
    </w:tbl>
    <w:p w14:paraId="183A8DF3" w14:textId="6723DF49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</w:p>
    <w:p w14:paraId="19646EF5" w14:textId="77777777" w:rsidR="00EF3EEA" w:rsidRPr="00EF3EEA" w:rsidRDefault="00EF3EEA" w:rsidP="00EF3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3EEA">
        <w:rPr>
          <w:rFonts w:ascii="Times New Roman" w:hAnsi="Times New Roman" w:cs="Times New Roman"/>
          <w:b/>
          <w:bCs/>
          <w:sz w:val="28"/>
          <w:szCs w:val="28"/>
        </w:rPr>
        <w:t>3.5 CAN Arbitration</w:t>
      </w:r>
    </w:p>
    <w:p w14:paraId="3D017203" w14:textId="77777777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When two ECUs transmit simultaneously:</w:t>
      </w:r>
    </w:p>
    <w:p w14:paraId="7B7FC217" w14:textId="77777777" w:rsidR="00EF3EEA" w:rsidRPr="00EF3EEA" w:rsidRDefault="00EF3EEA" w:rsidP="00EF3EE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 xml:space="preserve">ECU with </w:t>
      </w:r>
      <w:r w:rsidRPr="00EF3EEA">
        <w:rPr>
          <w:rFonts w:ascii="Times New Roman" w:hAnsi="Times New Roman" w:cs="Times New Roman"/>
          <w:b/>
          <w:bCs/>
          <w:sz w:val="28"/>
          <w:szCs w:val="28"/>
        </w:rPr>
        <w:t>lower ID wins</w:t>
      </w:r>
    </w:p>
    <w:p w14:paraId="6F45E6DC" w14:textId="77777777" w:rsidR="00EF3EEA" w:rsidRPr="00EF3EEA" w:rsidRDefault="00EF3EEA" w:rsidP="00EF3EE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Other ECUs stop transmitting</w:t>
      </w:r>
    </w:p>
    <w:p w14:paraId="67B68586" w14:textId="44FE3429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</w:p>
    <w:p w14:paraId="602D4C68" w14:textId="77777777" w:rsidR="00EF3EEA" w:rsidRPr="00EF3EEA" w:rsidRDefault="00EF3EEA" w:rsidP="00EF3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3EEA">
        <w:rPr>
          <w:rFonts w:ascii="Times New Roman" w:hAnsi="Times New Roman" w:cs="Times New Roman"/>
          <w:b/>
          <w:bCs/>
          <w:sz w:val="28"/>
          <w:szCs w:val="28"/>
        </w:rPr>
        <w:t>CHAPTER 4: AUTOMOTIVE NETWORK TOPOLOGIES</w:t>
      </w:r>
    </w:p>
    <w:p w14:paraId="44D90CBF" w14:textId="77777777" w:rsidR="00EF3EEA" w:rsidRPr="00EF3EEA" w:rsidRDefault="00EF3EEA" w:rsidP="00EF3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3EEA">
        <w:rPr>
          <w:rFonts w:ascii="Times New Roman" w:hAnsi="Times New Roman" w:cs="Times New Roman"/>
          <w:b/>
          <w:bCs/>
          <w:sz w:val="28"/>
          <w:szCs w:val="28"/>
        </w:rPr>
        <w:lastRenderedPageBreak/>
        <w:t>4.1 What is Network Topology?</w:t>
      </w:r>
    </w:p>
    <w:p w14:paraId="55CAC27E" w14:textId="77777777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 xml:space="preserve">It is the </w:t>
      </w:r>
      <w:r w:rsidRPr="00EF3EEA">
        <w:rPr>
          <w:rFonts w:ascii="Times New Roman" w:hAnsi="Times New Roman" w:cs="Times New Roman"/>
          <w:b/>
          <w:bCs/>
          <w:sz w:val="28"/>
          <w:szCs w:val="28"/>
        </w:rPr>
        <w:t>physical arrangement</w:t>
      </w:r>
      <w:r w:rsidRPr="00EF3EEA">
        <w:rPr>
          <w:rFonts w:ascii="Times New Roman" w:hAnsi="Times New Roman" w:cs="Times New Roman"/>
          <w:sz w:val="28"/>
          <w:szCs w:val="28"/>
        </w:rPr>
        <w:t xml:space="preserve"> of ECUs and communication networks.</w:t>
      </w:r>
    </w:p>
    <w:p w14:paraId="5E944412" w14:textId="1E58854A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</w:p>
    <w:p w14:paraId="790460BE" w14:textId="77777777" w:rsidR="00EF3EEA" w:rsidRPr="00EF3EEA" w:rsidRDefault="00EF3EEA" w:rsidP="00EF3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3EEA">
        <w:rPr>
          <w:rFonts w:ascii="Times New Roman" w:hAnsi="Times New Roman" w:cs="Times New Roman"/>
          <w:b/>
          <w:bCs/>
          <w:sz w:val="28"/>
          <w:szCs w:val="28"/>
        </w:rPr>
        <w:t>4.2 Types of Topologies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4399"/>
      </w:tblGrid>
      <w:tr w:rsidR="00EF3EEA" w:rsidRPr="00EF3EEA" w14:paraId="324E5C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0630B" w14:textId="77777777" w:rsidR="00EF3EEA" w:rsidRPr="00EF3EEA" w:rsidRDefault="00EF3EEA" w:rsidP="00EF3EE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14:paraId="01E466F4" w14:textId="77777777" w:rsidR="00EF3EEA" w:rsidRPr="00EF3EEA" w:rsidRDefault="00EF3EEA" w:rsidP="00EF3EE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Explanation</w:t>
            </w:r>
          </w:p>
        </w:tc>
      </w:tr>
      <w:tr w:rsidR="00EF3EEA" w:rsidRPr="00EF3EEA" w14:paraId="73A98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C2815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Bus</w:t>
            </w:r>
          </w:p>
        </w:tc>
        <w:tc>
          <w:tcPr>
            <w:tcW w:w="0" w:type="auto"/>
            <w:vAlign w:val="center"/>
            <w:hideMark/>
          </w:tcPr>
          <w:p w14:paraId="1BAA69CD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All ECUs connected to a common line</w:t>
            </w:r>
          </w:p>
        </w:tc>
      </w:tr>
      <w:tr w:rsidR="00EF3EEA" w:rsidRPr="00EF3EEA" w14:paraId="3BB20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8CC65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Star</w:t>
            </w:r>
          </w:p>
        </w:tc>
        <w:tc>
          <w:tcPr>
            <w:tcW w:w="0" w:type="auto"/>
            <w:vAlign w:val="center"/>
            <w:hideMark/>
          </w:tcPr>
          <w:p w14:paraId="4BA608F2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All ECUs connected to central node</w:t>
            </w:r>
          </w:p>
        </w:tc>
      </w:tr>
      <w:tr w:rsidR="00EF3EEA" w:rsidRPr="00EF3EEA" w14:paraId="691E1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C2E66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Ring</w:t>
            </w:r>
          </w:p>
        </w:tc>
        <w:tc>
          <w:tcPr>
            <w:tcW w:w="0" w:type="auto"/>
            <w:vAlign w:val="center"/>
            <w:hideMark/>
          </w:tcPr>
          <w:p w14:paraId="7DACCC14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Each ECU connected in a loop</w:t>
            </w:r>
          </w:p>
        </w:tc>
      </w:tr>
      <w:tr w:rsidR="00EF3EEA" w:rsidRPr="00EF3EEA" w14:paraId="4DAC1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E2E72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14:paraId="20C8AD46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Combination of above</w:t>
            </w:r>
          </w:p>
        </w:tc>
      </w:tr>
    </w:tbl>
    <w:p w14:paraId="5D4C8C35" w14:textId="0FB498D9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</w:p>
    <w:p w14:paraId="5CABC390" w14:textId="77777777" w:rsidR="00EF3EEA" w:rsidRPr="00EF3EEA" w:rsidRDefault="00EF3EEA" w:rsidP="00EF3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3EEA">
        <w:rPr>
          <w:rFonts w:ascii="Times New Roman" w:hAnsi="Times New Roman" w:cs="Times New Roman"/>
          <w:b/>
          <w:bCs/>
          <w:sz w:val="28"/>
          <w:szCs w:val="28"/>
        </w:rPr>
        <w:t>4.3 In-Vehicle Networks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2743"/>
      </w:tblGrid>
      <w:tr w:rsidR="00EF3EEA" w:rsidRPr="00EF3EEA" w14:paraId="7E214C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A643F" w14:textId="77777777" w:rsidR="00EF3EEA" w:rsidRPr="00EF3EEA" w:rsidRDefault="00EF3EEA" w:rsidP="00EF3EE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2664A52C" w14:textId="77777777" w:rsidR="00EF3EEA" w:rsidRPr="00EF3EEA" w:rsidRDefault="00EF3EEA" w:rsidP="00EF3EE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Application</w:t>
            </w:r>
          </w:p>
        </w:tc>
      </w:tr>
      <w:tr w:rsidR="00EF3EEA" w:rsidRPr="00EF3EEA" w14:paraId="52A1F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21182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CAN</w:t>
            </w:r>
          </w:p>
        </w:tc>
        <w:tc>
          <w:tcPr>
            <w:tcW w:w="0" w:type="auto"/>
            <w:vAlign w:val="center"/>
            <w:hideMark/>
          </w:tcPr>
          <w:p w14:paraId="591696BF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Powertrain, chassis</w:t>
            </w:r>
          </w:p>
        </w:tc>
      </w:tr>
      <w:tr w:rsidR="00EF3EEA" w:rsidRPr="00EF3EEA" w14:paraId="72118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0630C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LIN</w:t>
            </w:r>
          </w:p>
        </w:tc>
        <w:tc>
          <w:tcPr>
            <w:tcW w:w="0" w:type="auto"/>
            <w:vAlign w:val="center"/>
            <w:hideMark/>
          </w:tcPr>
          <w:p w14:paraId="378485E6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Body electronics</w:t>
            </w:r>
          </w:p>
        </w:tc>
      </w:tr>
      <w:tr w:rsidR="00EF3EEA" w:rsidRPr="00EF3EEA" w14:paraId="49584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4FCEC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FlexRay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7B6AF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Safety critical</w:t>
            </w:r>
          </w:p>
        </w:tc>
      </w:tr>
      <w:tr w:rsidR="00EF3EEA" w:rsidRPr="00EF3EEA" w14:paraId="52973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E7D3F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Ethernet</w:t>
            </w:r>
          </w:p>
        </w:tc>
        <w:tc>
          <w:tcPr>
            <w:tcW w:w="0" w:type="auto"/>
            <w:vAlign w:val="center"/>
            <w:hideMark/>
          </w:tcPr>
          <w:p w14:paraId="2767C257" w14:textId="77777777" w:rsidR="00EF3EEA" w:rsidRPr="00EF3EEA" w:rsidRDefault="00EF3EEA" w:rsidP="00EF3E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F3EEA">
              <w:rPr>
                <w:rFonts w:ascii="Times New Roman" w:hAnsi="Times New Roman" w:cs="Times New Roman"/>
                <w:sz w:val="28"/>
                <w:szCs w:val="28"/>
              </w:rPr>
              <w:t>ADAS, camera systems</w:t>
            </w:r>
          </w:p>
        </w:tc>
      </w:tr>
    </w:tbl>
    <w:p w14:paraId="0F59A498" w14:textId="1609C418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</w:p>
    <w:p w14:paraId="7D0C25C5" w14:textId="77777777" w:rsidR="00EF3EEA" w:rsidRPr="00EF3EEA" w:rsidRDefault="00EF3EEA" w:rsidP="00EF3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3EEA">
        <w:rPr>
          <w:rFonts w:ascii="Times New Roman" w:hAnsi="Times New Roman" w:cs="Times New Roman"/>
          <w:b/>
          <w:bCs/>
          <w:sz w:val="28"/>
          <w:szCs w:val="28"/>
        </w:rPr>
        <w:t>CHAPTER 5: EMBEDDED SOFTWARE ARCHITECTURE</w:t>
      </w:r>
    </w:p>
    <w:p w14:paraId="5611EC81" w14:textId="77777777" w:rsidR="00EF3EEA" w:rsidRPr="00EF3EEA" w:rsidRDefault="00EF3EEA" w:rsidP="00EF3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3EEA">
        <w:rPr>
          <w:rFonts w:ascii="Times New Roman" w:hAnsi="Times New Roman" w:cs="Times New Roman"/>
          <w:b/>
          <w:bCs/>
          <w:sz w:val="28"/>
          <w:szCs w:val="28"/>
        </w:rPr>
        <w:t>5.1 What is Embedded Software?</w:t>
      </w:r>
    </w:p>
    <w:p w14:paraId="08AAE71C" w14:textId="77777777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Software programmed inside ECU to control vehicle functions.</w:t>
      </w:r>
    </w:p>
    <w:p w14:paraId="1F70D346" w14:textId="67DCA098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</w:p>
    <w:p w14:paraId="4665DD73" w14:textId="77777777" w:rsidR="00EF3EEA" w:rsidRPr="00EF3EEA" w:rsidRDefault="00EF3EEA" w:rsidP="00EF3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3EEA">
        <w:rPr>
          <w:rFonts w:ascii="Times New Roman" w:hAnsi="Times New Roman" w:cs="Times New Roman"/>
          <w:b/>
          <w:bCs/>
          <w:sz w:val="28"/>
          <w:szCs w:val="28"/>
        </w:rPr>
        <w:t>5.2 AUTOSAR Layered Architecture</w:t>
      </w:r>
    </w:p>
    <w:p w14:paraId="4CED6762" w14:textId="77777777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Application Layer</w:t>
      </w:r>
    </w:p>
    <w:p w14:paraId="4AA3F5F0" w14:textId="77777777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--------------------</w:t>
      </w:r>
    </w:p>
    <w:p w14:paraId="0F1EE224" w14:textId="77777777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Runtime Environment (RTE)</w:t>
      </w:r>
    </w:p>
    <w:p w14:paraId="2ED62C69" w14:textId="77777777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--------------------</w:t>
      </w:r>
    </w:p>
    <w:p w14:paraId="69728DDC" w14:textId="77777777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lastRenderedPageBreak/>
        <w:t>Basic Software (BSW)</w:t>
      </w:r>
    </w:p>
    <w:p w14:paraId="6AB92954" w14:textId="77777777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--------------------</w:t>
      </w:r>
    </w:p>
    <w:p w14:paraId="5C7377BF" w14:textId="77777777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MCAL</w:t>
      </w:r>
    </w:p>
    <w:p w14:paraId="54C5BA5E" w14:textId="77777777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--------------------</w:t>
      </w:r>
    </w:p>
    <w:p w14:paraId="408B9C23" w14:textId="77777777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Hardware</w:t>
      </w:r>
    </w:p>
    <w:p w14:paraId="46F1CB72" w14:textId="17670FFA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</w:p>
    <w:p w14:paraId="4516C15C" w14:textId="77777777" w:rsidR="00EF3EEA" w:rsidRPr="00EF3EEA" w:rsidRDefault="00EF3EEA" w:rsidP="00EF3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3EEA">
        <w:rPr>
          <w:rFonts w:ascii="Times New Roman" w:hAnsi="Times New Roman" w:cs="Times New Roman"/>
          <w:b/>
          <w:bCs/>
          <w:sz w:val="28"/>
          <w:szCs w:val="28"/>
        </w:rPr>
        <w:t>5.3 Explanation of Layers</w:t>
      </w:r>
    </w:p>
    <w:p w14:paraId="1504C44F" w14:textId="77777777" w:rsidR="00EF3EEA" w:rsidRPr="00EF3EEA" w:rsidRDefault="00EF3EEA" w:rsidP="00EF3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3EEA">
        <w:rPr>
          <w:rFonts w:ascii="Times New Roman" w:hAnsi="Times New Roman" w:cs="Times New Roman"/>
          <w:b/>
          <w:bCs/>
          <w:sz w:val="28"/>
          <w:szCs w:val="28"/>
        </w:rPr>
        <w:t>Application Layer</w:t>
      </w:r>
    </w:p>
    <w:p w14:paraId="72EBD506" w14:textId="77777777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Contains vehicle functions.</w:t>
      </w:r>
    </w:p>
    <w:p w14:paraId="5C584E93" w14:textId="77777777" w:rsidR="00EF3EEA" w:rsidRPr="00EF3EEA" w:rsidRDefault="00EF3EEA" w:rsidP="00EF3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3EEA">
        <w:rPr>
          <w:rFonts w:ascii="Times New Roman" w:hAnsi="Times New Roman" w:cs="Times New Roman"/>
          <w:b/>
          <w:bCs/>
          <w:sz w:val="28"/>
          <w:szCs w:val="28"/>
        </w:rPr>
        <w:t>RTE</w:t>
      </w:r>
    </w:p>
    <w:p w14:paraId="42CB3FEF" w14:textId="77777777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Connects software components.</w:t>
      </w:r>
    </w:p>
    <w:p w14:paraId="0A608832" w14:textId="77777777" w:rsidR="00EF3EEA" w:rsidRPr="00EF3EEA" w:rsidRDefault="00EF3EEA" w:rsidP="00EF3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3EEA">
        <w:rPr>
          <w:rFonts w:ascii="Times New Roman" w:hAnsi="Times New Roman" w:cs="Times New Roman"/>
          <w:b/>
          <w:bCs/>
          <w:sz w:val="28"/>
          <w:szCs w:val="28"/>
        </w:rPr>
        <w:t>Basic Software</w:t>
      </w:r>
    </w:p>
    <w:p w14:paraId="3455ADDF" w14:textId="77777777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Provides communication, diagnostics, OS, memory services.</w:t>
      </w:r>
    </w:p>
    <w:p w14:paraId="55FC1755" w14:textId="77777777" w:rsidR="00EF3EEA" w:rsidRPr="00EF3EEA" w:rsidRDefault="00EF3EEA" w:rsidP="00EF3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3EEA">
        <w:rPr>
          <w:rFonts w:ascii="Times New Roman" w:hAnsi="Times New Roman" w:cs="Times New Roman"/>
          <w:b/>
          <w:bCs/>
          <w:sz w:val="28"/>
          <w:szCs w:val="28"/>
        </w:rPr>
        <w:t>MCAL</w:t>
      </w:r>
    </w:p>
    <w:p w14:paraId="4317F11E" w14:textId="77777777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Hardware abstraction.</w:t>
      </w:r>
    </w:p>
    <w:p w14:paraId="0889F28E" w14:textId="0104275F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</w:p>
    <w:p w14:paraId="2F2ADF38" w14:textId="77777777" w:rsidR="00EF3EEA" w:rsidRPr="00EF3EEA" w:rsidRDefault="00EF3EEA" w:rsidP="00EF3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3EEA">
        <w:rPr>
          <w:rFonts w:ascii="Times New Roman" w:hAnsi="Times New Roman" w:cs="Times New Roman"/>
          <w:b/>
          <w:bCs/>
          <w:sz w:val="28"/>
          <w:szCs w:val="28"/>
        </w:rPr>
        <w:t>CHAPTER 6: COMPLETE SYSTEM WORKING</w:t>
      </w:r>
    </w:p>
    <w:p w14:paraId="1AC23293" w14:textId="77777777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Sensor → ECU → CAN Bus → Other ECUs → Actuator</w:t>
      </w:r>
    </w:p>
    <w:p w14:paraId="271AF2F7" w14:textId="77777777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Example:</w:t>
      </w:r>
      <w:r w:rsidRPr="00EF3EEA">
        <w:rPr>
          <w:rFonts w:ascii="Times New Roman" w:hAnsi="Times New Roman" w:cs="Times New Roman"/>
          <w:sz w:val="28"/>
          <w:szCs w:val="28"/>
        </w:rPr>
        <w:br/>
        <w:t>Brake pedal → Brake ECU → CAN → Engine ECU → Reduce torque</w:t>
      </w:r>
    </w:p>
    <w:p w14:paraId="4FE7C519" w14:textId="4407F9BA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</w:p>
    <w:p w14:paraId="098121FB" w14:textId="77777777" w:rsidR="00EF3EEA" w:rsidRPr="00EF3EEA" w:rsidRDefault="00EF3EEA" w:rsidP="00EF3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3EEA">
        <w:rPr>
          <w:rFonts w:ascii="Times New Roman" w:hAnsi="Times New Roman" w:cs="Times New Roman"/>
          <w:b/>
          <w:bCs/>
          <w:sz w:val="28"/>
          <w:szCs w:val="28"/>
        </w:rPr>
        <w:t>CHAPTER 7: ADVANTAGES OF AUTOMOTIVE ELECTRONICS</w:t>
      </w:r>
    </w:p>
    <w:p w14:paraId="3A01621E" w14:textId="77777777" w:rsidR="00EF3EEA" w:rsidRPr="00EF3EEA" w:rsidRDefault="00EF3EEA" w:rsidP="00EF3EE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Better fuel economy</w:t>
      </w:r>
    </w:p>
    <w:p w14:paraId="621DDAC2" w14:textId="77777777" w:rsidR="00EF3EEA" w:rsidRPr="00EF3EEA" w:rsidRDefault="00EF3EEA" w:rsidP="00EF3EE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Increased safety</w:t>
      </w:r>
    </w:p>
    <w:p w14:paraId="2E5E37B8" w14:textId="77777777" w:rsidR="00EF3EEA" w:rsidRPr="00EF3EEA" w:rsidRDefault="00EF3EEA" w:rsidP="00EF3EE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Reduced emissions</w:t>
      </w:r>
    </w:p>
    <w:p w14:paraId="6F8C4F41" w14:textId="77777777" w:rsidR="00EF3EEA" w:rsidRPr="00EF3EEA" w:rsidRDefault="00EF3EEA" w:rsidP="00EF3EE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Improved comfort</w:t>
      </w:r>
    </w:p>
    <w:p w14:paraId="74C96067" w14:textId="77777777" w:rsidR="00EF3EEA" w:rsidRPr="00EF3EEA" w:rsidRDefault="00EF3EEA" w:rsidP="00EF3EE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Advanced diagnostics</w:t>
      </w:r>
    </w:p>
    <w:p w14:paraId="6C844FEB" w14:textId="77777777" w:rsidR="00EF3EEA" w:rsidRPr="00EF3EEA" w:rsidRDefault="00EF3EEA" w:rsidP="00EF3EE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Autonomous driving support</w:t>
      </w:r>
    </w:p>
    <w:p w14:paraId="2AFAD7FE" w14:textId="31D49940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</w:p>
    <w:p w14:paraId="743CFB38" w14:textId="77777777" w:rsidR="00EF3EEA" w:rsidRPr="00EF3EEA" w:rsidRDefault="00EF3EEA" w:rsidP="00EF3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3EEA">
        <w:rPr>
          <w:rFonts w:ascii="Times New Roman" w:hAnsi="Times New Roman" w:cs="Times New Roman"/>
          <w:b/>
          <w:bCs/>
          <w:sz w:val="28"/>
          <w:szCs w:val="28"/>
        </w:rPr>
        <w:t>CHAPTER 8: SHORT NOTES FOR EXAM</w:t>
      </w:r>
    </w:p>
    <w:p w14:paraId="627E8C47" w14:textId="77777777" w:rsidR="00EF3EEA" w:rsidRPr="00EF3EEA" w:rsidRDefault="00EF3EEA" w:rsidP="00EF3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3EEA">
        <w:rPr>
          <w:rFonts w:ascii="Times New Roman" w:hAnsi="Times New Roman" w:cs="Times New Roman"/>
          <w:b/>
          <w:bCs/>
          <w:sz w:val="28"/>
          <w:szCs w:val="28"/>
        </w:rPr>
        <w:t>ECU</w:t>
      </w:r>
    </w:p>
    <w:p w14:paraId="2BD8603A" w14:textId="77777777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Small embedded computer controlling vehicle systems.</w:t>
      </w:r>
    </w:p>
    <w:p w14:paraId="26F06225" w14:textId="77777777" w:rsidR="00EF3EEA" w:rsidRPr="00EF3EEA" w:rsidRDefault="00EF3EEA" w:rsidP="00EF3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3EEA">
        <w:rPr>
          <w:rFonts w:ascii="Times New Roman" w:hAnsi="Times New Roman" w:cs="Times New Roman"/>
          <w:b/>
          <w:bCs/>
          <w:sz w:val="28"/>
          <w:szCs w:val="28"/>
        </w:rPr>
        <w:t>CAN Bus</w:t>
      </w:r>
    </w:p>
    <w:p w14:paraId="6EF1ED72" w14:textId="77777777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Main communication network of vehicle.</w:t>
      </w:r>
    </w:p>
    <w:p w14:paraId="522F1D9B" w14:textId="77777777" w:rsidR="00EF3EEA" w:rsidRPr="00EF3EEA" w:rsidRDefault="00EF3EEA" w:rsidP="00EF3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3EEA">
        <w:rPr>
          <w:rFonts w:ascii="Times New Roman" w:hAnsi="Times New Roman" w:cs="Times New Roman"/>
          <w:b/>
          <w:bCs/>
          <w:sz w:val="28"/>
          <w:szCs w:val="28"/>
        </w:rPr>
        <w:t>Network Topology</w:t>
      </w:r>
    </w:p>
    <w:p w14:paraId="748FB26D" w14:textId="77777777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Arrangement of ECUs and communication links.</w:t>
      </w:r>
    </w:p>
    <w:p w14:paraId="47BCE7BF" w14:textId="77777777" w:rsidR="00EF3EEA" w:rsidRPr="00EF3EEA" w:rsidRDefault="00EF3EEA" w:rsidP="00EF3EE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3EEA">
        <w:rPr>
          <w:rFonts w:ascii="Times New Roman" w:hAnsi="Times New Roman" w:cs="Times New Roman"/>
          <w:b/>
          <w:bCs/>
          <w:sz w:val="28"/>
          <w:szCs w:val="28"/>
        </w:rPr>
        <w:t>Embedded Software</w:t>
      </w:r>
    </w:p>
    <w:p w14:paraId="351376CF" w14:textId="77777777" w:rsidR="00EF3EEA" w:rsidRPr="00EF3EEA" w:rsidRDefault="00EF3EEA" w:rsidP="00EF3EEA">
      <w:pPr>
        <w:rPr>
          <w:rFonts w:ascii="Times New Roman" w:hAnsi="Times New Roman" w:cs="Times New Roman"/>
          <w:sz w:val="28"/>
          <w:szCs w:val="28"/>
        </w:rPr>
      </w:pPr>
      <w:r w:rsidRPr="00EF3EEA">
        <w:rPr>
          <w:rFonts w:ascii="Times New Roman" w:hAnsi="Times New Roman" w:cs="Times New Roman"/>
          <w:sz w:val="28"/>
          <w:szCs w:val="28"/>
        </w:rPr>
        <w:t>Programs that control ECU operations.</w:t>
      </w:r>
    </w:p>
    <w:p w14:paraId="390E5BA2" w14:textId="77777777" w:rsidR="005030FE" w:rsidRPr="00EF3EEA" w:rsidRDefault="005030FE" w:rsidP="00EF3EEA">
      <w:pPr>
        <w:rPr>
          <w:rFonts w:ascii="Times New Roman" w:hAnsi="Times New Roman" w:cs="Times New Roman"/>
          <w:sz w:val="28"/>
          <w:szCs w:val="28"/>
        </w:rPr>
      </w:pPr>
    </w:p>
    <w:sectPr w:rsidR="005030FE" w:rsidRPr="00EF3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771E"/>
    <w:multiLevelType w:val="multilevel"/>
    <w:tmpl w:val="02A4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459BD"/>
    <w:multiLevelType w:val="multilevel"/>
    <w:tmpl w:val="C98C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97B05"/>
    <w:multiLevelType w:val="multilevel"/>
    <w:tmpl w:val="8B22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173F4B"/>
    <w:multiLevelType w:val="multilevel"/>
    <w:tmpl w:val="9F62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A72DBC"/>
    <w:multiLevelType w:val="multilevel"/>
    <w:tmpl w:val="9978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40031C"/>
    <w:multiLevelType w:val="multilevel"/>
    <w:tmpl w:val="01BCC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6886864">
    <w:abstractNumId w:val="3"/>
  </w:num>
  <w:num w:numId="2" w16cid:durableId="18362874">
    <w:abstractNumId w:val="5"/>
  </w:num>
  <w:num w:numId="3" w16cid:durableId="1382629043">
    <w:abstractNumId w:val="1"/>
  </w:num>
  <w:num w:numId="4" w16cid:durableId="1490945096">
    <w:abstractNumId w:val="2"/>
  </w:num>
  <w:num w:numId="5" w16cid:durableId="354692233">
    <w:abstractNumId w:val="0"/>
  </w:num>
  <w:num w:numId="6" w16cid:durableId="5839952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EA"/>
    <w:rsid w:val="00193F2A"/>
    <w:rsid w:val="002C2364"/>
    <w:rsid w:val="003A4BB6"/>
    <w:rsid w:val="005030FE"/>
    <w:rsid w:val="006839E0"/>
    <w:rsid w:val="00E70672"/>
    <w:rsid w:val="00EF3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D26ED"/>
  <w15:chartTrackingRefBased/>
  <w15:docId w15:val="{352D8ECC-5AC4-414E-A7AE-F0B458068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E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E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E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E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E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E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E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E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560</Words>
  <Characters>3196</Characters>
  <Application>Microsoft Office Word</Application>
  <DocSecurity>0</DocSecurity>
  <Lines>26</Lines>
  <Paragraphs>7</Paragraphs>
  <ScaleCrop>false</ScaleCrop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CORPORATES GUIDE</dc:creator>
  <cp:keywords/>
  <dc:description/>
  <cp:lastModifiedBy>CORPORATES GUIDE</cp:lastModifiedBy>
  <cp:revision>1</cp:revision>
  <dcterms:created xsi:type="dcterms:W3CDTF">2026-01-09T11:55:00Z</dcterms:created>
  <dcterms:modified xsi:type="dcterms:W3CDTF">2026-01-09T11:59:00Z</dcterms:modified>
</cp:coreProperties>
</file>