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7AA1F" w14:textId="77777777" w:rsidR="00B36EA5" w:rsidRPr="00B36EA5" w:rsidRDefault="00B36EA5" w:rsidP="00B36E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36EA5">
        <w:rPr>
          <w:rFonts w:ascii="Times New Roman" w:hAnsi="Times New Roman" w:cs="Times New Roman"/>
          <w:b/>
          <w:bCs/>
          <w:sz w:val="32"/>
          <w:szCs w:val="32"/>
        </w:rPr>
        <w:t>Network Diagnostics – AUTOSAR Concepts</w:t>
      </w:r>
    </w:p>
    <w:p w14:paraId="3F6E2905" w14:textId="2AF03F75" w:rsidR="00B36EA5" w:rsidRPr="00B36EA5" w:rsidRDefault="00B36EA5" w:rsidP="00B36E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6EA5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00286B2E" w14:textId="422A7E79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 xml:space="preserve">In modern vehicles, many ECUs communicate over networks such as CAN, LIN, </w:t>
      </w:r>
      <w:r w:rsidRPr="00F87CF6">
        <w:rPr>
          <w:rFonts w:ascii="Times New Roman" w:hAnsi="Times New Roman" w:cs="Times New Roman"/>
          <w:sz w:val="28"/>
          <w:szCs w:val="28"/>
        </w:rPr>
        <w:t>Flex Ray</w:t>
      </w:r>
      <w:r w:rsidRPr="00B36EA5">
        <w:rPr>
          <w:rFonts w:ascii="Times New Roman" w:hAnsi="Times New Roman" w:cs="Times New Roman"/>
          <w:sz w:val="28"/>
          <w:szCs w:val="28"/>
        </w:rPr>
        <w:t>, and Ethernet.</w:t>
      </w:r>
      <w:r w:rsidRPr="00B36EA5">
        <w:rPr>
          <w:rFonts w:ascii="Times New Roman" w:hAnsi="Times New Roman" w:cs="Times New Roman"/>
          <w:sz w:val="28"/>
          <w:szCs w:val="28"/>
        </w:rPr>
        <w:br/>
        <w:t>Network diagnostics ensures that this communication remains reliable, detectable, and recoverable when faults occur.</w:t>
      </w:r>
    </w:p>
    <w:p w14:paraId="29A46654" w14:textId="77777777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AUTOSAR provides standardized diagnostic and network management modules to:</w:t>
      </w:r>
    </w:p>
    <w:p w14:paraId="22F67B36" w14:textId="77777777" w:rsidR="00B36EA5" w:rsidRPr="00B36EA5" w:rsidRDefault="00B36EA5" w:rsidP="00B36EA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Monitor ECU health</w:t>
      </w:r>
    </w:p>
    <w:p w14:paraId="64E18E8C" w14:textId="77777777" w:rsidR="00B36EA5" w:rsidRPr="00B36EA5" w:rsidRDefault="00B36EA5" w:rsidP="00B36EA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Detect faults</w:t>
      </w:r>
    </w:p>
    <w:p w14:paraId="3C267916" w14:textId="77777777" w:rsidR="00B36EA5" w:rsidRPr="00B36EA5" w:rsidRDefault="00B36EA5" w:rsidP="00B36EA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Store error information</w:t>
      </w:r>
    </w:p>
    <w:p w14:paraId="2B000DDF" w14:textId="77777777" w:rsidR="00B36EA5" w:rsidRPr="00B36EA5" w:rsidRDefault="00B36EA5" w:rsidP="00B36EA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Support vehicle servicing</w:t>
      </w:r>
    </w:p>
    <w:p w14:paraId="550E5007" w14:textId="5DBF432B" w:rsidR="00B36EA5" w:rsidRPr="00B36EA5" w:rsidRDefault="00B36EA5" w:rsidP="00B36E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6EA5">
        <w:rPr>
          <w:rFonts w:ascii="Times New Roman" w:hAnsi="Times New Roman" w:cs="Times New Roman"/>
          <w:b/>
          <w:bCs/>
          <w:sz w:val="32"/>
          <w:szCs w:val="32"/>
        </w:rPr>
        <w:t>2. Diagnostic Manager (DEM – Diagnostic Event Manager)</w:t>
      </w:r>
    </w:p>
    <w:p w14:paraId="2120F6AF" w14:textId="77777777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The Diagnostic Manager (DEM) is the core AUTOSAR module responsible for fault detection and storage.</w:t>
      </w:r>
    </w:p>
    <w:p w14:paraId="08A45EC3" w14:textId="3A49C260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 xml:space="preserve"> Functions of DEM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5526"/>
      </w:tblGrid>
      <w:tr w:rsidR="00B36EA5" w:rsidRPr="00B36EA5" w14:paraId="372240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40162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445DC53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B36EA5" w:rsidRPr="00B36EA5" w14:paraId="3B31B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5116F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Event detection</w:t>
            </w:r>
          </w:p>
        </w:tc>
        <w:tc>
          <w:tcPr>
            <w:tcW w:w="0" w:type="auto"/>
            <w:vAlign w:val="center"/>
            <w:hideMark/>
          </w:tcPr>
          <w:p w14:paraId="357A984E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Detects software &amp; hardware faults</w:t>
            </w:r>
          </w:p>
        </w:tc>
      </w:tr>
      <w:tr w:rsidR="00B36EA5" w:rsidRPr="00B36EA5" w14:paraId="7A6B0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A4F73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DTC management</w:t>
            </w:r>
          </w:p>
        </w:tc>
        <w:tc>
          <w:tcPr>
            <w:tcW w:w="0" w:type="auto"/>
            <w:vAlign w:val="center"/>
            <w:hideMark/>
          </w:tcPr>
          <w:p w14:paraId="3546DBCD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Stores and manages Diagnostic Trouble Codes</w:t>
            </w:r>
          </w:p>
        </w:tc>
      </w:tr>
      <w:tr w:rsidR="00B36EA5" w:rsidRPr="00B36EA5" w14:paraId="70BF1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37ACE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Status tracking</w:t>
            </w:r>
          </w:p>
        </w:tc>
        <w:tc>
          <w:tcPr>
            <w:tcW w:w="0" w:type="auto"/>
            <w:vAlign w:val="center"/>
            <w:hideMark/>
          </w:tcPr>
          <w:p w14:paraId="2A1B34A3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Monitors event status (active, confirmed, stored)</w:t>
            </w:r>
          </w:p>
        </w:tc>
      </w:tr>
      <w:tr w:rsidR="00B36EA5" w:rsidRPr="00B36EA5" w14:paraId="48FCC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F2A58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Memory handling</w:t>
            </w:r>
          </w:p>
        </w:tc>
        <w:tc>
          <w:tcPr>
            <w:tcW w:w="0" w:type="auto"/>
            <w:vAlign w:val="center"/>
            <w:hideMark/>
          </w:tcPr>
          <w:p w14:paraId="56D87491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Stores fault info in non-volatile memory</w:t>
            </w:r>
          </w:p>
        </w:tc>
      </w:tr>
    </w:tbl>
    <w:p w14:paraId="25B4C9CB" w14:textId="17A1A2EE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 xml:space="preserve"> Example</w:t>
      </w:r>
    </w:p>
    <w:p w14:paraId="23AE46D7" w14:textId="77777777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If a CAN message from the brake ECU is missing:</w:t>
      </w:r>
    </w:p>
    <w:p w14:paraId="6FE074A1" w14:textId="77777777" w:rsidR="00B36EA5" w:rsidRPr="00B36EA5" w:rsidRDefault="00B36EA5" w:rsidP="00B36EA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DEM detects communication failure</w:t>
      </w:r>
    </w:p>
    <w:p w14:paraId="10E72C1E" w14:textId="77777777" w:rsidR="00B36EA5" w:rsidRPr="00B36EA5" w:rsidRDefault="00B36EA5" w:rsidP="00B36EA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Stores a DTC</w:t>
      </w:r>
    </w:p>
    <w:p w14:paraId="0F943678" w14:textId="77777777" w:rsidR="00B36EA5" w:rsidRPr="00B36EA5" w:rsidRDefault="00B36EA5" w:rsidP="00B36EA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Makes fault information available for diagnostics</w:t>
      </w:r>
    </w:p>
    <w:p w14:paraId="76BE8270" w14:textId="2EF43E88" w:rsidR="00B36EA5" w:rsidRPr="00B36EA5" w:rsidRDefault="00B36EA5" w:rsidP="00B36E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6EA5">
        <w:rPr>
          <w:rFonts w:ascii="Times New Roman" w:hAnsi="Times New Roman" w:cs="Times New Roman"/>
          <w:b/>
          <w:bCs/>
          <w:sz w:val="32"/>
          <w:szCs w:val="32"/>
        </w:rPr>
        <w:t>3. Network Management (NM) Services</w:t>
      </w:r>
    </w:p>
    <w:p w14:paraId="059EF961" w14:textId="77777777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lastRenderedPageBreak/>
        <w:t>Network Management ensures that ECUs share the bus efficiently and only remain active when needed.</w:t>
      </w:r>
    </w:p>
    <w:p w14:paraId="3ED1A6ED" w14:textId="0F3E8955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 xml:space="preserve"> Functions of NM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4026"/>
      </w:tblGrid>
      <w:tr w:rsidR="00B36EA5" w:rsidRPr="00B36EA5" w14:paraId="16048E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D9DC7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B9AA04E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</w:tr>
      <w:tr w:rsidR="00B36EA5" w:rsidRPr="00B36EA5" w14:paraId="1B18F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E0F7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Wake-up &amp; sleep</w:t>
            </w:r>
          </w:p>
        </w:tc>
        <w:tc>
          <w:tcPr>
            <w:tcW w:w="0" w:type="auto"/>
            <w:vAlign w:val="center"/>
            <w:hideMark/>
          </w:tcPr>
          <w:p w14:paraId="0BDC3CE6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Controls ECU power states</w:t>
            </w:r>
          </w:p>
        </w:tc>
      </w:tr>
      <w:tr w:rsidR="00B36EA5" w:rsidRPr="00B36EA5" w14:paraId="5B80B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9F57E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Bus coordination</w:t>
            </w:r>
          </w:p>
        </w:tc>
        <w:tc>
          <w:tcPr>
            <w:tcW w:w="0" w:type="auto"/>
            <w:vAlign w:val="center"/>
            <w:hideMark/>
          </w:tcPr>
          <w:p w14:paraId="1B3BADA1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Synchronizes ECU communication</w:t>
            </w:r>
          </w:p>
        </w:tc>
      </w:tr>
      <w:tr w:rsidR="00B36EA5" w:rsidRPr="00B36EA5" w14:paraId="51743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BD302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Network supervision</w:t>
            </w:r>
          </w:p>
        </w:tc>
        <w:tc>
          <w:tcPr>
            <w:tcW w:w="0" w:type="auto"/>
            <w:vAlign w:val="center"/>
            <w:hideMark/>
          </w:tcPr>
          <w:p w14:paraId="477AEA1D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Detects missing nodes</w:t>
            </w:r>
          </w:p>
        </w:tc>
      </w:tr>
      <w:tr w:rsidR="00B36EA5" w:rsidRPr="00B36EA5" w14:paraId="544C0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E9910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Energy efficiency</w:t>
            </w:r>
          </w:p>
        </w:tc>
        <w:tc>
          <w:tcPr>
            <w:tcW w:w="0" w:type="auto"/>
            <w:vAlign w:val="center"/>
            <w:hideMark/>
          </w:tcPr>
          <w:p w14:paraId="4F42E4B0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Reduces battery consumption</w:t>
            </w:r>
          </w:p>
        </w:tc>
      </w:tr>
    </w:tbl>
    <w:p w14:paraId="02C53379" w14:textId="758471FA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 xml:space="preserve"> Types of NM</w:t>
      </w:r>
    </w:p>
    <w:p w14:paraId="62545025" w14:textId="77777777" w:rsidR="00B36EA5" w:rsidRPr="00B36EA5" w:rsidRDefault="00B36EA5" w:rsidP="00B36EA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CAN NM</w:t>
      </w:r>
    </w:p>
    <w:p w14:paraId="57937535" w14:textId="77777777" w:rsidR="00B36EA5" w:rsidRPr="00B36EA5" w:rsidRDefault="00B36EA5" w:rsidP="00B36EA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LIN NM</w:t>
      </w:r>
    </w:p>
    <w:p w14:paraId="4F0453F6" w14:textId="09B16536" w:rsidR="00B36EA5" w:rsidRPr="00B36EA5" w:rsidRDefault="00B36EA5" w:rsidP="00B36EA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87CF6">
        <w:rPr>
          <w:rFonts w:ascii="Times New Roman" w:hAnsi="Times New Roman" w:cs="Times New Roman"/>
          <w:sz w:val="28"/>
          <w:szCs w:val="28"/>
        </w:rPr>
        <w:t>Flex Ray</w:t>
      </w:r>
      <w:r w:rsidRPr="00B36EA5">
        <w:rPr>
          <w:rFonts w:ascii="Times New Roman" w:hAnsi="Times New Roman" w:cs="Times New Roman"/>
          <w:sz w:val="28"/>
          <w:szCs w:val="28"/>
        </w:rPr>
        <w:t xml:space="preserve"> NM</w:t>
      </w:r>
    </w:p>
    <w:p w14:paraId="7415D8CF" w14:textId="77777777" w:rsidR="00B36EA5" w:rsidRPr="00B36EA5" w:rsidRDefault="00B36EA5" w:rsidP="00B36EA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Ethernet NM</w:t>
      </w:r>
    </w:p>
    <w:p w14:paraId="052B723E" w14:textId="751567D9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 xml:space="preserve"> Example</w:t>
      </w:r>
    </w:p>
    <w:p w14:paraId="6ECA5D82" w14:textId="77777777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When the vehicle is locked:</w:t>
      </w:r>
    </w:p>
    <w:p w14:paraId="64722BC7" w14:textId="77777777" w:rsidR="00B36EA5" w:rsidRPr="00B36EA5" w:rsidRDefault="00B36EA5" w:rsidP="00B36EA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NM transitions ECUs into sleep mode</w:t>
      </w:r>
    </w:p>
    <w:p w14:paraId="0B064C56" w14:textId="77777777" w:rsidR="00B36EA5" w:rsidRPr="00B36EA5" w:rsidRDefault="00B36EA5" w:rsidP="00B36EA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Only essential ECUs remain active</w:t>
      </w:r>
    </w:p>
    <w:p w14:paraId="0BAB26F5" w14:textId="77777777" w:rsidR="00B36EA5" w:rsidRPr="00B36EA5" w:rsidRDefault="00B36EA5" w:rsidP="00B36EA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Network load and power usage drop</w:t>
      </w:r>
    </w:p>
    <w:p w14:paraId="400242D2" w14:textId="30A8601A" w:rsidR="00B36EA5" w:rsidRPr="00B36EA5" w:rsidRDefault="00B36EA5" w:rsidP="00B36EA5">
      <w:pPr>
        <w:rPr>
          <w:rFonts w:ascii="Times New Roman" w:hAnsi="Times New Roman" w:cs="Times New Roman"/>
        </w:rPr>
      </w:pPr>
    </w:p>
    <w:p w14:paraId="31CA4682" w14:textId="467B9CE3" w:rsidR="00B36EA5" w:rsidRPr="00B36EA5" w:rsidRDefault="00B36EA5" w:rsidP="00B36E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6EA5">
        <w:rPr>
          <w:rFonts w:ascii="Times New Roman" w:hAnsi="Times New Roman" w:cs="Times New Roman"/>
          <w:b/>
          <w:bCs/>
          <w:sz w:val="28"/>
          <w:szCs w:val="28"/>
        </w:rPr>
        <w:t xml:space="preserve"> 4. Diagnostic Trouble Codes (DTCs)</w:t>
      </w:r>
    </w:p>
    <w:p w14:paraId="37FFC95C" w14:textId="77777777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A DTC is a standardized code representing a specific fault.</w:t>
      </w:r>
    </w:p>
    <w:p w14:paraId="6ADCA9FB" w14:textId="264AF9AD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 xml:space="preserve"> DTC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4148"/>
      </w:tblGrid>
      <w:tr w:rsidR="00B36EA5" w:rsidRPr="00B36EA5" w14:paraId="6F07F1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2010A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69EA40A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Meaning</w:t>
            </w:r>
          </w:p>
        </w:tc>
      </w:tr>
      <w:tr w:rsidR="00B36EA5" w:rsidRPr="00B36EA5" w14:paraId="4865E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665C7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C3B4229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Powertrain, Body, Chassis, Network</w:t>
            </w:r>
          </w:p>
        </w:tc>
      </w:tr>
      <w:tr w:rsidR="00B36EA5" w:rsidRPr="00B36EA5" w14:paraId="42552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BDDEF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Failure type</w:t>
            </w:r>
          </w:p>
        </w:tc>
        <w:tc>
          <w:tcPr>
            <w:tcW w:w="0" w:type="auto"/>
            <w:vAlign w:val="center"/>
            <w:hideMark/>
          </w:tcPr>
          <w:p w14:paraId="1BCDD445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Specific fault category</w:t>
            </w:r>
          </w:p>
        </w:tc>
      </w:tr>
    </w:tbl>
    <w:p w14:paraId="58040F29" w14:textId="1401DB69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 xml:space="preserve"> Purpose of DTCs</w:t>
      </w:r>
    </w:p>
    <w:p w14:paraId="2EC688F6" w14:textId="77777777" w:rsidR="00B36EA5" w:rsidRPr="00B36EA5" w:rsidRDefault="00B36EA5" w:rsidP="00B36EA5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Identify faults quickly</w:t>
      </w:r>
    </w:p>
    <w:p w14:paraId="118122E1" w14:textId="77777777" w:rsidR="00B36EA5" w:rsidRPr="00B36EA5" w:rsidRDefault="00B36EA5" w:rsidP="00B36EA5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lastRenderedPageBreak/>
        <w:t>Support service technicians</w:t>
      </w:r>
    </w:p>
    <w:p w14:paraId="2223DF97" w14:textId="77777777" w:rsidR="00B36EA5" w:rsidRPr="00B36EA5" w:rsidRDefault="00B36EA5" w:rsidP="00B36EA5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Enable fault history tracking</w:t>
      </w:r>
    </w:p>
    <w:p w14:paraId="55457321" w14:textId="543BAC63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 xml:space="preserve"> Example DTC</w:t>
      </w:r>
    </w:p>
    <w:p w14:paraId="645E9992" w14:textId="77777777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U0100 – Lost communication with Engine Control Module</w:t>
      </w:r>
    </w:p>
    <w:p w14:paraId="1C36550D" w14:textId="105124EA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</w:p>
    <w:p w14:paraId="6B69937C" w14:textId="6C675BDA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 xml:space="preserve"> 5. How AUTOSAR Diagnostics Work Together</w:t>
      </w:r>
    </w:p>
    <w:p w14:paraId="4C4BEBFD" w14:textId="77777777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Fault Occurs → DEM Detects → DTC Stored → DCM Reports → Service Tool Reads</w:t>
      </w:r>
    </w:p>
    <w:p w14:paraId="17A93123" w14:textId="58987903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 xml:space="preserve"> Diagnostic Communication Manager (DCM)</w:t>
      </w:r>
    </w:p>
    <w:p w14:paraId="50CED897" w14:textId="77777777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DCM handles:</w:t>
      </w:r>
    </w:p>
    <w:p w14:paraId="2A5800A2" w14:textId="77777777" w:rsidR="00B36EA5" w:rsidRPr="00B36EA5" w:rsidRDefault="00B36EA5" w:rsidP="00B36EA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Diagnostic requests from service tools</w:t>
      </w:r>
    </w:p>
    <w:p w14:paraId="0D1D1049" w14:textId="77777777" w:rsidR="00B36EA5" w:rsidRPr="00B36EA5" w:rsidRDefault="00B36EA5" w:rsidP="00B36EA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Communication of DTCs and ECU data</w:t>
      </w:r>
    </w:p>
    <w:p w14:paraId="2F06744C" w14:textId="77777777" w:rsidR="00B36EA5" w:rsidRPr="00B36EA5" w:rsidRDefault="00B36EA5" w:rsidP="00B36EA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UDS services (Read DTC, Clear DTC, etc.)</w:t>
      </w:r>
    </w:p>
    <w:p w14:paraId="25A84ECB" w14:textId="751598EC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</w:p>
    <w:p w14:paraId="44E38AA7" w14:textId="3F492B79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Why Network Diagnostics Matter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3458"/>
      </w:tblGrid>
      <w:tr w:rsidR="00B36EA5" w:rsidRPr="00B36EA5" w14:paraId="5B6FA7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AF864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1F27F85C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Explanation</w:t>
            </w:r>
          </w:p>
        </w:tc>
      </w:tr>
      <w:tr w:rsidR="00B36EA5" w:rsidRPr="00B36EA5" w14:paraId="09137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18CC4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Fault isolation</w:t>
            </w:r>
          </w:p>
        </w:tc>
        <w:tc>
          <w:tcPr>
            <w:tcW w:w="0" w:type="auto"/>
            <w:vAlign w:val="center"/>
            <w:hideMark/>
          </w:tcPr>
          <w:p w14:paraId="36021604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Quickly locate problem ECUs</w:t>
            </w:r>
          </w:p>
        </w:tc>
      </w:tr>
      <w:tr w:rsidR="00B36EA5" w:rsidRPr="00B36EA5" w14:paraId="1389D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89217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System reliability</w:t>
            </w:r>
          </w:p>
        </w:tc>
        <w:tc>
          <w:tcPr>
            <w:tcW w:w="0" w:type="auto"/>
            <w:vAlign w:val="center"/>
            <w:hideMark/>
          </w:tcPr>
          <w:p w14:paraId="0B994F74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Prevent cascading failures</w:t>
            </w:r>
          </w:p>
        </w:tc>
      </w:tr>
      <w:tr w:rsidR="00B36EA5" w:rsidRPr="00B36EA5" w14:paraId="04E61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8E9F9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Vehicle safety</w:t>
            </w:r>
          </w:p>
        </w:tc>
        <w:tc>
          <w:tcPr>
            <w:tcW w:w="0" w:type="auto"/>
            <w:vAlign w:val="center"/>
            <w:hideMark/>
          </w:tcPr>
          <w:p w14:paraId="15E4C855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Detect critical faults early</w:t>
            </w:r>
          </w:p>
        </w:tc>
      </w:tr>
      <w:tr w:rsidR="00B36EA5" w:rsidRPr="00B36EA5" w14:paraId="569AE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5F3B8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Maintenance efficiency</w:t>
            </w:r>
          </w:p>
        </w:tc>
        <w:tc>
          <w:tcPr>
            <w:tcW w:w="0" w:type="auto"/>
            <w:vAlign w:val="center"/>
            <w:hideMark/>
          </w:tcPr>
          <w:p w14:paraId="3E83853A" w14:textId="77777777" w:rsidR="00B36EA5" w:rsidRPr="00B36EA5" w:rsidRDefault="00B36EA5" w:rsidP="00B36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Faster vehicle servicing</w:t>
            </w:r>
          </w:p>
        </w:tc>
      </w:tr>
    </w:tbl>
    <w:p w14:paraId="52509D27" w14:textId="64AE9236" w:rsidR="00551F70" w:rsidRPr="00551F70" w:rsidRDefault="00551F70" w:rsidP="00551F70">
      <w:pPr>
        <w:rPr>
          <w:rFonts w:ascii="Times New Roman" w:hAnsi="Times New Roman" w:cs="Times New Roman"/>
        </w:rPr>
      </w:pPr>
    </w:p>
    <w:p w14:paraId="07D5EB04" w14:textId="77777777" w:rsidR="00551F70" w:rsidRPr="00551F70" w:rsidRDefault="00551F70" w:rsidP="00551F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1F70">
        <w:rPr>
          <w:rFonts w:ascii="Times New Roman" w:hAnsi="Times New Roman" w:cs="Times New Roman"/>
          <w:b/>
          <w:bCs/>
          <w:sz w:val="32"/>
          <w:szCs w:val="32"/>
        </w:rPr>
        <w:t>Introduction to CAN Bus Message Analysis</w:t>
      </w:r>
    </w:p>
    <w:p w14:paraId="34A5A38A" w14:textId="77777777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The CAN (Controller Area Network) bus is the primary communication system used in modern vehicles.</w:t>
      </w:r>
      <w:r w:rsidRPr="00551F70">
        <w:rPr>
          <w:rFonts w:ascii="Times New Roman" w:hAnsi="Times New Roman" w:cs="Times New Roman"/>
          <w:sz w:val="28"/>
          <w:szCs w:val="28"/>
        </w:rPr>
        <w:br/>
        <w:t>It allows different Electronic Control Units (ECUs)—such as the engine ECU, brake ECU, body control module, and others—to exchange information quickly and reliably over a shared network.</w:t>
      </w:r>
    </w:p>
    <w:p w14:paraId="517FA99E" w14:textId="77777777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lastRenderedPageBreak/>
        <w:t xml:space="preserve">Because so many critical vehicle functions depend on this communication, engineers must constantly </w:t>
      </w:r>
      <w:proofErr w:type="spellStart"/>
      <w:r w:rsidRPr="00551F70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551F70">
        <w:rPr>
          <w:rFonts w:ascii="Times New Roman" w:hAnsi="Times New Roman" w:cs="Times New Roman"/>
          <w:sz w:val="28"/>
          <w:szCs w:val="28"/>
        </w:rPr>
        <w:t xml:space="preserve"> CAN messages to ensure the network is working correctly.</w:t>
      </w:r>
    </w:p>
    <w:p w14:paraId="299AECFD" w14:textId="721731ED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Analysing</w:t>
      </w:r>
      <w:r w:rsidRPr="00551F70">
        <w:rPr>
          <w:rFonts w:ascii="Times New Roman" w:hAnsi="Times New Roman" w:cs="Times New Roman"/>
          <w:sz w:val="28"/>
          <w:szCs w:val="28"/>
        </w:rPr>
        <w:t xml:space="preserve"> CAN messages helps engineers in the following ways:</w:t>
      </w:r>
    </w:p>
    <w:p w14:paraId="222434AD" w14:textId="7EE3484E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1. Detect Communication Errors</w:t>
      </w:r>
    </w:p>
    <w:p w14:paraId="6205A2D1" w14:textId="77777777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CAN analysis allows engineers to identify:</w:t>
      </w:r>
    </w:p>
    <w:p w14:paraId="0D442131" w14:textId="77777777" w:rsidR="00551F70" w:rsidRPr="00551F70" w:rsidRDefault="00551F70" w:rsidP="00551F7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Missing messages</w:t>
      </w:r>
    </w:p>
    <w:p w14:paraId="09BA128C" w14:textId="77777777" w:rsidR="00551F70" w:rsidRPr="00551F70" w:rsidRDefault="00551F70" w:rsidP="00551F7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Corrupted data frames</w:t>
      </w:r>
    </w:p>
    <w:p w14:paraId="42662BBF" w14:textId="77777777" w:rsidR="00551F70" w:rsidRPr="00551F70" w:rsidRDefault="00551F70" w:rsidP="00551F7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Bus errors such as CRC errors, bit errors, or bus-off conditions</w:t>
      </w:r>
    </w:p>
    <w:p w14:paraId="64A922A4" w14:textId="77777777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These errors can cause ECUs to lose synchronization or stop communicating, leading to serious vehicle malfunctions.</w:t>
      </w:r>
    </w:p>
    <w:p w14:paraId="4AFCE337" w14:textId="7059D83C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2. Diagnose ECU Problems</w:t>
      </w:r>
    </w:p>
    <w:p w14:paraId="62A590EA" w14:textId="77777777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When an ECU fails or behaves abnormally, CAN analysis can show:</w:t>
      </w:r>
    </w:p>
    <w:p w14:paraId="04B55C58" w14:textId="77777777" w:rsidR="00551F70" w:rsidRPr="00551F70" w:rsidRDefault="00551F70" w:rsidP="00551F7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Whether the ECU is transmitting incorrect data</w:t>
      </w:r>
    </w:p>
    <w:p w14:paraId="3CA44EB2" w14:textId="77777777" w:rsidR="00551F70" w:rsidRPr="00551F70" w:rsidRDefault="00551F70" w:rsidP="00551F7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Whether it is responding to requests</w:t>
      </w:r>
    </w:p>
    <w:p w14:paraId="066BDB62" w14:textId="77777777" w:rsidR="00551F70" w:rsidRPr="00551F70" w:rsidRDefault="00551F70" w:rsidP="00551F7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Whether it has stopped communicating completely</w:t>
      </w:r>
    </w:p>
    <w:p w14:paraId="72CBF479" w14:textId="77777777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This helps engineers locate faulty ECUs, wiring issues, or software bugs.</w:t>
      </w:r>
    </w:p>
    <w:p w14:paraId="53679F3A" w14:textId="279338DB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3. Verify Correct Signal Transmission</w:t>
      </w:r>
    </w:p>
    <w:p w14:paraId="49545C38" w14:textId="77777777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Each CAN message contains signals (such as speed, temperature, door status).</w:t>
      </w:r>
      <w:r w:rsidRPr="00551F70">
        <w:rPr>
          <w:rFonts w:ascii="Times New Roman" w:hAnsi="Times New Roman" w:cs="Times New Roman"/>
          <w:sz w:val="28"/>
          <w:szCs w:val="28"/>
        </w:rPr>
        <w:br/>
        <w:t>By decoding these signals, engineers can verify that:</w:t>
      </w:r>
    </w:p>
    <w:p w14:paraId="4462BC9D" w14:textId="77777777" w:rsidR="00551F70" w:rsidRPr="00551F70" w:rsidRDefault="00551F70" w:rsidP="00551F7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The correct data is being sent</w:t>
      </w:r>
    </w:p>
    <w:p w14:paraId="1AEABEEF" w14:textId="77777777" w:rsidR="00551F70" w:rsidRPr="00551F70" w:rsidRDefault="00551F70" w:rsidP="00551F7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The data values are within expected limits</w:t>
      </w:r>
    </w:p>
    <w:p w14:paraId="3AAB9FE1" w14:textId="77777777" w:rsidR="00551F70" w:rsidRPr="00551F70" w:rsidRDefault="00551F70" w:rsidP="00551F7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The timing of messages matches system requirements</w:t>
      </w:r>
    </w:p>
    <w:p w14:paraId="65215866" w14:textId="77777777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This ensures that vehicle functions operate as designed.</w:t>
      </w:r>
    </w:p>
    <w:p w14:paraId="4EE45180" w14:textId="29FC8BE7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4. Ensure System Reliability</w:t>
      </w:r>
    </w:p>
    <w:p w14:paraId="28177CD5" w14:textId="77777777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Regular CAN analysis ensures:</w:t>
      </w:r>
    </w:p>
    <w:p w14:paraId="281CCF59" w14:textId="77777777" w:rsidR="00551F70" w:rsidRPr="00551F70" w:rsidRDefault="00551F70" w:rsidP="00551F7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Stable communication between ECUs</w:t>
      </w:r>
    </w:p>
    <w:p w14:paraId="744B463F" w14:textId="77777777" w:rsidR="00551F70" w:rsidRPr="00551F70" w:rsidRDefault="00551F70" w:rsidP="00551F7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Early detection of potential failures</w:t>
      </w:r>
    </w:p>
    <w:p w14:paraId="06D2D294" w14:textId="77777777" w:rsidR="00551F70" w:rsidRPr="00551F70" w:rsidRDefault="00551F70" w:rsidP="00551F7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 xml:space="preserve">Safe and predictable vehicle </w:t>
      </w:r>
      <w:proofErr w:type="spellStart"/>
      <w:r w:rsidRPr="00551F70">
        <w:rPr>
          <w:rFonts w:ascii="Times New Roman" w:hAnsi="Times New Roman" w:cs="Times New Roman"/>
          <w:sz w:val="28"/>
          <w:szCs w:val="28"/>
        </w:rPr>
        <w:t>behavior</w:t>
      </w:r>
      <w:proofErr w:type="spellEnd"/>
    </w:p>
    <w:p w14:paraId="60E53C9F" w14:textId="77777777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lastRenderedPageBreak/>
        <w:t>This increases overall vehicle reliability and safety.</w:t>
      </w:r>
    </w:p>
    <w:p w14:paraId="095AA263" w14:textId="5D4598A3" w:rsidR="00551F70" w:rsidRPr="00551F70" w:rsidRDefault="00551F70" w:rsidP="00551F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1F70">
        <w:rPr>
          <w:rFonts w:ascii="Times New Roman" w:hAnsi="Times New Roman" w:cs="Times New Roman"/>
          <w:b/>
          <w:bCs/>
          <w:sz w:val="32"/>
          <w:szCs w:val="32"/>
        </w:rPr>
        <w:t xml:space="preserve"> 2. Why </w:t>
      </w:r>
      <w:r w:rsidRPr="00B36EA5">
        <w:rPr>
          <w:rFonts w:ascii="Times New Roman" w:hAnsi="Times New Roman" w:cs="Times New Roman"/>
          <w:b/>
          <w:bCs/>
          <w:sz w:val="32"/>
          <w:szCs w:val="32"/>
        </w:rPr>
        <w:t>Analyse</w:t>
      </w:r>
      <w:r w:rsidRPr="00551F70">
        <w:rPr>
          <w:rFonts w:ascii="Times New Roman" w:hAnsi="Times New Roman" w:cs="Times New Roman"/>
          <w:b/>
          <w:bCs/>
          <w:sz w:val="32"/>
          <w:szCs w:val="32"/>
        </w:rPr>
        <w:t xml:space="preserve"> CAN Messages?</w:t>
      </w:r>
    </w:p>
    <w:p w14:paraId="751478A4" w14:textId="77777777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CAN message analysis is done 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4477"/>
      </w:tblGrid>
      <w:tr w:rsidR="00551F70" w:rsidRPr="00551F70" w14:paraId="74C5FE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53320" w14:textId="77777777" w:rsidR="00551F70" w:rsidRPr="00551F70" w:rsidRDefault="00551F70" w:rsidP="00551F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E671CBB" w14:textId="77777777" w:rsidR="00551F70" w:rsidRPr="00551F70" w:rsidRDefault="00551F70" w:rsidP="00551F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551F70" w:rsidRPr="00551F70" w14:paraId="77E5B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07444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Fault detection</w:t>
            </w:r>
          </w:p>
        </w:tc>
        <w:tc>
          <w:tcPr>
            <w:tcW w:w="0" w:type="auto"/>
            <w:vAlign w:val="center"/>
            <w:hideMark/>
          </w:tcPr>
          <w:p w14:paraId="0E69476C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Identify missing or corrupted messages</w:t>
            </w:r>
          </w:p>
        </w:tc>
      </w:tr>
      <w:tr w:rsidR="00551F70" w:rsidRPr="00551F70" w14:paraId="6D676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D0AB6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7220BFB5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Find wrong signal values</w:t>
            </w:r>
          </w:p>
        </w:tc>
      </w:tr>
      <w:tr w:rsidR="00551F70" w:rsidRPr="00551F70" w14:paraId="6565D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94E85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1E560761" w14:textId="2D8E2B65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 xml:space="preserve">Check correct network </w:t>
            </w:r>
            <w:r w:rsidRPr="00B36EA5">
              <w:rPr>
                <w:rFonts w:ascii="Times New Roman" w:hAnsi="Times New Roman" w:cs="Times New Roman"/>
                <w:sz w:val="28"/>
                <w:szCs w:val="28"/>
              </w:rPr>
              <w:t>behaviour</w:t>
            </w:r>
          </w:p>
        </w:tc>
      </w:tr>
      <w:tr w:rsidR="00551F70" w:rsidRPr="00551F70" w14:paraId="44C54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0386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Diagnostics</w:t>
            </w:r>
          </w:p>
        </w:tc>
        <w:tc>
          <w:tcPr>
            <w:tcW w:w="0" w:type="auto"/>
            <w:vAlign w:val="center"/>
            <w:hideMark/>
          </w:tcPr>
          <w:p w14:paraId="05C3D4BF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Support vehicle fault diagnosis</w:t>
            </w:r>
          </w:p>
        </w:tc>
      </w:tr>
    </w:tbl>
    <w:p w14:paraId="5EFBCC7A" w14:textId="422395B0" w:rsidR="00551F70" w:rsidRPr="00551F70" w:rsidRDefault="00551F70" w:rsidP="00551F70">
      <w:pPr>
        <w:rPr>
          <w:rFonts w:ascii="Times New Roman" w:hAnsi="Times New Roman" w:cs="Times New Roman"/>
        </w:rPr>
      </w:pPr>
    </w:p>
    <w:p w14:paraId="7CE04B32" w14:textId="2B496683" w:rsidR="00551F70" w:rsidRPr="00551F70" w:rsidRDefault="00551F70" w:rsidP="00551F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1F70">
        <w:rPr>
          <w:rFonts w:ascii="Times New Roman" w:hAnsi="Times New Roman" w:cs="Times New Roman"/>
          <w:b/>
          <w:bCs/>
        </w:rPr>
        <w:t xml:space="preserve"> </w:t>
      </w:r>
      <w:r w:rsidRPr="00551F70">
        <w:rPr>
          <w:rFonts w:ascii="Times New Roman" w:hAnsi="Times New Roman" w:cs="Times New Roman"/>
          <w:b/>
          <w:bCs/>
          <w:sz w:val="32"/>
          <w:szCs w:val="32"/>
        </w:rPr>
        <w:t xml:space="preserve">3. CAN Frame Structure </w:t>
      </w:r>
    </w:p>
    <w:p w14:paraId="43B1A610" w14:textId="77777777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| SOF | ID | RTR | DLC | DATA | CRC | ACK | EOF |</w:t>
      </w:r>
    </w:p>
    <w:p w14:paraId="113C990B" w14:textId="77777777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Important fields for diagnostics:</w:t>
      </w:r>
    </w:p>
    <w:p w14:paraId="06556B94" w14:textId="77777777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1. ID (Identifier) – Identifies Message Type</w:t>
      </w:r>
    </w:p>
    <w:p w14:paraId="160CBF0C" w14:textId="77777777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The ID defines:</w:t>
      </w:r>
    </w:p>
    <w:p w14:paraId="0209DE45" w14:textId="77777777" w:rsidR="00B36EA5" w:rsidRPr="00B36EA5" w:rsidRDefault="00B36EA5" w:rsidP="00B36EA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What kind of message it is</w:t>
      </w:r>
    </w:p>
    <w:p w14:paraId="4FA0A54D" w14:textId="77777777" w:rsidR="00B36EA5" w:rsidRPr="00B36EA5" w:rsidRDefault="00B36EA5" w:rsidP="00B36EA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Which ECU sent it</w:t>
      </w:r>
    </w:p>
    <w:p w14:paraId="60F26991" w14:textId="77777777" w:rsidR="00B36EA5" w:rsidRPr="00B36EA5" w:rsidRDefault="00B36EA5" w:rsidP="00B36EA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How important it is (priority)</w:t>
      </w:r>
    </w:p>
    <w:p w14:paraId="4EC8D46A" w14:textId="77777777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For diagnostics:</w:t>
      </w:r>
    </w:p>
    <w:p w14:paraId="0989C033" w14:textId="77777777" w:rsidR="00B36EA5" w:rsidRPr="00B36EA5" w:rsidRDefault="00B36EA5" w:rsidP="00B36EA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Engineers use the ID to recognize specific messages such as speed, engine status, brake status, etc.</w:t>
      </w:r>
    </w:p>
    <w:p w14:paraId="049F2844" w14:textId="77777777" w:rsidR="00B36EA5" w:rsidRPr="00B36EA5" w:rsidRDefault="00B36EA5" w:rsidP="00B36EA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If an expected ID is missing, it indicates a communication or ECU fault.</w:t>
      </w:r>
    </w:p>
    <w:p w14:paraId="68D873F8" w14:textId="5E0CED17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</w:p>
    <w:p w14:paraId="52E5E4EF" w14:textId="30F07E72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 xml:space="preserve"> 2. DLC (Data Length Code) – Data Size</w:t>
      </w:r>
    </w:p>
    <w:p w14:paraId="588C779E" w14:textId="77777777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The DLC specifies how many data bytes are in the message (0 to 8 bytes).</w:t>
      </w:r>
    </w:p>
    <w:p w14:paraId="1FD5DD97" w14:textId="77777777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For diagnostics:</w:t>
      </w:r>
    </w:p>
    <w:p w14:paraId="6AA2A0A0" w14:textId="77777777" w:rsidR="00B36EA5" w:rsidRPr="00B36EA5" w:rsidRDefault="00B36EA5" w:rsidP="00B36EA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A wrong DLC value can indicate configuration errors or corrupted frames.</w:t>
      </w:r>
    </w:p>
    <w:p w14:paraId="7BF911DB" w14:textId="77777777" w:rsidR="00B36EA5" w:rsidRPr="00B36EA5" w:rsidRDefault="00B36EA5" w:rsidP="00B36EA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lastRenderedPageBreak/>
        <w:t>It helps ensure the receiving ECU reads the correct amount of data.</w:t>
      </w:r>
    </w:p>
    <w:p w14:paraId="1D2F08CE" w14:textId="152FB542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</w:p>
    <w:p w14:paraId="30717F42" w14:textId="62495049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 xml:space="preserve"> 3. DATA – Actual Signal Values</w:t>
      </w:r>
    </w:p>
    <w:p w14:paraId="0D2BD834" w14:textId="77777777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The DATA field carries the actual information such as:</w:t>
      </w:r>
    </w:p>
    <w:p w14:paraId="6611F278" w14:textId="77777777" w:rsidR="00B36EA5" w:rsidRPr="00B36EA5" w:rsidRDefault="00B36EA5" w:rsidP="00B36EA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Vehicle speed</w:t>
      </w:r>
    </w:p>
    <w:p w14:paraId="598FCC8B" w14:textId="77777777" w:rsidR="00B36EA5" w:rsidRPr="00B36EA5" w:rsidRDefault="00B36EA5" w:rsidP="00B36EA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Engine temperature</w:t>
      </w:r>
    </w:p>
    <w:p w14:paraId="7CA6E05C" w14:textId="77777777" w:rsidR="00B36EA5" w:rsidRPr="00B36EA5" w:rsidRDefault="00B36EA5" w:rsidP="00B36EA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Door status</w:t>
      </w:r>
    </w:p>
    <w:p w14:paraId="28FA30E5" w14:textId="77777777" w:rsidR="00B36EA5" w:rsidRPr="00B36EA5" w:rsidRDefault="00B36EA5" w:rsidP="00B36EA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Sensor readings</w:t>
      </w:r>
    </w:p>
    <w:p w14:paraId="21328441" w14:textId="77777777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For diagnostics:</w:t>
      </w:r>
    </w:p>
    <w:p w14:paraId="2A087AE5" w14:textId="77777777" w:rsidR="00B36EA5" w:rsidRPr="00B36EA5" w:rsidRDefault="00B36EA5" w:rsidP="00B36EA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Engineers decode these bytes into signals and check whether the values are correct.</w:t>
      </w:r>
    </w:p>
    <w:p w14:paraId="225F6F65" w14:textId="77777777" w:rsidR="00B36EA5" w:rsidRPr="00B36EA5" w:rsidRDefault="00B36EA5" w:rsidP="00B36EA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Incorrect data values point to sensor issues, software bugs, or communication faults.</w:t>
      </w:r>
    </w:p>
    <w:p w14:paraId="5D05580E" w14:textId="3199D9E9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4. CRC (Cyclic Redundancy Check) – Error Detection</w:t>
      </w:r>
    </w:p>
    <w:p w14:paraId="310FE7DB" w14:textId="77777777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The CRC field is used to detect transmission errors.</w:t>
      </w:r>
    </w:p>
    <w:p w14:paraId="4A3E7D12" w14:textId="77777777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For diagnostics:</w:t>
      </w:r>
    </w:p>
    <w:p w14:paraId="5A510470" w14:textId="77777777" w:rsidR="00B36EA5" w:rsidRPr="00B36EA5" w:rsidRDefault="00B36EA5" w:rsidP="00B36EA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If CRC errors increase, it indicates noise, wiring problems, or faulty hardware.</w:t>
      </w:r>
    </w:p>
    <w:p w14:paraId="712421EA" w14:textId="77777777" w:rsidR="00B36EA5" w:rsidRPr="00B36EA5" w:rsidRDefault="00B36EA5" w:rsidP="00B36EA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CRC ensures that corrupted messages are not used by the ECUs.</w:t>
      </w:r>
    </w:p>
    <w:p w14:paraId="75AB7663" w14:textId="37CEFF2D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</w:p>
    <w:p w14:paraId="4DE9A508" w14:textId="76498DDE" w:rsidR="00551F70" w:rsidRPr="00551F70" w:rsidRDefault="00551F70" w:rsidP="00551F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F70">
        <w:rPr>
          <w:rFonts w:ascii="Times New Roman" w:hAnsi="Times New Roman" w:cs="Times New Roman"/>
          <w:b/>
          <w:bCs/>
          <w:sz w:val="28"/>
          <w:szCs w:val="28"/>
        </w:rPr>
        <w:t xml:space="preserve"> 4. CAN Bus Analyzer – What It Does</w:t>
      </w:r>
    </w:p>
    <w:p w14:paraId="176D017F" w14:textId="36D07E42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 xml:space="preserve">A </w:t>
      </w:r>
      <w:r w:rsidRPr="00551F70">
        <w:rPr>
          <w:rFonts w:ascii="Times New Roman" w:hAnsi="Times New Roman" w:cs="Times New Roman"/>
          <w:b/>
          <w:bCs/>
          <w:sz w:val="28"/>
          <w:szCs w:val="28"/>
        </w:rPr>
        <w:t xml:space="preserve">CAN bus </w:t>
      </w:r>
      <w:r w:rsidR="00B36EA5" w:rsidRPr="00B36EA5">
        <w:rPr>
          <w:rFonts w:ascii="Times New Roman" w:hAnsi="Times New Roman" w:cs="Times New Roman"/>
          <w:b/>
          <w:bCs/>
          <w:sz w:val="28"/>
          <w:szCs w:val="28"/>
        </w:rPr>
        <w:t>analyser</w:t>
      </w:r>
      <w:r w:rsidRPr="00551F70">
        <w:rPr>
          <w:rFonts w:ascii="Times New Roman" w:hAnsi="Times New Roman" w:cs="Times New Roman"/>
          <w:sz w:val="28"/>
          <w:szCs w:val="28"/>
        </w:rPr>
        <w:t xml:space="preserve"> is a hardware + software tool used to:</w:t>
      </w:r>
    </w:p>
    <w:p w14:paraId="4BDF1398" w14:textId="77777777" w:rsidR="00551F70" w:rsidRPr="00551F70" w:rsidRDefault="00551F70" w:rsidP="00551F7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Capture CAN messages</w:t>
      </w:r>
    </w:p>
    <w:p w14:paraId="47FF795F" w14:textId="77777777" w:rsidR="00551F70" w:rsidRPr="00551F70" w:rsidRDefault="00551F70" w:rsidP="00551F7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Display message ID, data, timing</w:t>
      </w:r>
    </w:p>
    <w:p w14:paraId="2EE01278" w14:textId="77777777" w:rsidR="00551F70" w:rsidRPr="00551F70" w:rsidRDefault="00551F70" w:rsidP="00551F7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Detect errors (bit error, stuff error, CRC error)</w:t>
      </w:r>
    </w:p>
    <w:p w14:paraId="65316114" w14:textId="77777777" w:rsidR="00551F70" w:rsidRPr="00551F70" w:rsidRDefault="00551F70" w:rsidP="00551F7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Monitor bus load and performance</w:t>
      </w:r>
    </w:p>
    <w:p w14:paraId="32663427" w14:textId="5C6B1690" w:rsidR="00551F70" w:rsidRPr="00551F70" w:rsidRDefault="00551F70" w:rsidP="00551F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F70">
        <w:rPr>
          <w:rFonts w:ascii="Times New Roman" w:hAnsi="Times New Roman" w:cs="Times New Roman"/>
          <w:b/>
          <w:bCs/>
          <w:sz w:val="28"/>
          <w:szCs w:val="28"/>
        </w:rPr>
        <w:t>Common Capabilities</w:t>
      </w:r>
    </w:p>
    <w:p w14:paraId="15EB87A0" w14:textId="77777777" w:rsidR="00551F70" w:rsidRPr="00551F70" w:rsidRDefault="00551F70" w:rsidP="00551F7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Real-time message logging</w:t>
      </w:r>
    </w:p>
    <w:p w14:paraId="07BEB53C" w14:textId="77777777" w:rsidR="00551F70" w:rsidRPr="00551F70" w:rsidRDefault="00551F70" w:rsidP="00551F7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lastRenderedPageBreak/>
        <w:t>Signal decoding using DBC file</w:t>
      </w:r>
    </w:p>
    <w:p w14:paraId="3A3B6370" w14:textId="77777777" w:rsidR="00551F70" w:rsidRPr="00551F70" w:rsidRDefault="00551F70" w:rsidP="00551F7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Error frame detection</w:t>
      </w:r>
    </w:p>
    <w:p w14:paraId="136292B6" w14:textId="77777777" w:rsidR="00551F70" w:rsidRPr="00551F70" w:rsidRDefault="00551F70" w:rsidP="00551F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51F70">
        <w:rPr>
          <w:rFonts w:ascii="Times New Roman" w:hAnsi="Times New Roman" w:cs="Times New Roman"/>
          <w:sz w:val="28"/>
          <w:szCs w:val="28"/>
        </w:rPr>
        <w:t>Message filtering</w:t>
      </w:r>
    </w:p>
    <w:p w14:paraId="55491ED2" w14:textId="0EC1D579" w:rsidR="00551F70" w:rsidRPr="00551F70" w:rsidRDefault="00551F70" w:rsidP="00551F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1F70">
        <w:rPr>
          <w:rFonts w:ascii="Times New Roman" w:hAnsi="Times New Roman" w:cs="Times New Roman"/>
          <w:b/>
          <w:bCs/>
          <w:sz w:val="32"/>
          <w:szCs w:val="32"/>
        </w:rPr>
        <w:t>5. Diagnostic Use Case Example</w:t>
      </w:r>
    </w:p>
    <w:p w14:paraId="713030C8" w14:textId="7D6A25E7" w:rsidR="00551F70" w:rsidRPr="00551F70" w:rsidRDefault="00551F70" w:rsidP="00551F70">
      <w:pPr>
        <w:rPr>
          <w:rFonts w:ascii="Times New Roman" w:hAnsi="Times New Roman" w:cs="Times New Roman"/>
          <w:b/>
          <w:bCs/>
        </w:rPr>
      </w:pPr>
      <w:r w:rsidRPr="00551F70">
        <w:rPr>
          <w:rFonts w:ascii="Times New Roman" w:hAnsi="Times New Roman" w:cs="Times New Roman"/>
          <w:b/>
          <w:bCs/>
        </w:rPr>
        <w:t xml:space="preserve"> Problem:</w:t>
      </w:r>
    </w:p>
    <w:p w14:paraId="60CC6855" w14:textId="77777777" w:rsidR="00551F70" w:rsidRPr="00551F70" w:rsidRDefault="00551F70" w:rsidP="00551F70">
      <w:pPr>
        <w:rPr>
          <w:rFonts w:ascii="Times New Roman" w:hAnsi="Times New Roman" w:cs="Times New Roman"/>
        </w:rPr>
      </w:pPr>
      <w:r w:rsidRPr="00551F70">
        <w:rPr>
          <w:rFonts w:ascii="Times New Roman" w:hAnsi="Times New Roman" w:cs="Times New Roman"/>
        </w:rPr>
        <w:t>Vehicle door not locking properly.</w:t>
      </w:r>
    </w:p>
    <w:p w14:paraId="3717550E" w14:textId="77777777" w:rsidR="00B36EA5" w:rsidRPr="00B36EA5" w:rsidRDefault="00551F70" w:rsidP="00B36EA5">
      <w:p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b/>
          <w:bCs/>
        </w:rPr>
        <w:t xml:space="preserve"> </w:t>
      </w:r>
      <w:r w:rsidR="00B36EA5" w:rsidRPr="00B36EA5">
        <w:rPr>
          <w:rFonts w:ascii="Times New Roman" w:hAnsi="Times New Roman" w:cs="Times New Roman"/>
          <w:sz w:val="28"/>
          <w:szCs w:val="28"/>
        </w:rPr>
        <w:t>Step 1: Capture CAN Traffic</w:t>
      </w:r>
    </w:p>
    <w:p w14:paraId="1526DC78" w14:textId="4EA44A7E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 xml:space="preserve">Using a CAN bus </w:t>
      </w:r>
      <w:r w:rsidRPr="00B36EA5">
        <w:rPr>
          <w:rFonts w:ascii="Times New Roman" w:hAnsi="Times New Roman" w:cs="Times New Roman"/>
          <w:sz w:val="28"/>
          <w:szCs w:val="28"/>
        </w:rPr>
        <w:t>analyser</w:t>
      </w:r>
      <w:r w:rsidRPr="00B36EA5">
        <w:rPr>
          <w:rFonts w:ascii="Times New Roman" w:hAnsi="Times New Roman" w:cs="Times New Roman"/>
          <w:sz w:val="28"/>
          <w:szCs w:val="28"/>
        </w:rPr>
        <w:t>, engineers record all messages being transmitted on the CAN network.</w:t>
      </w:r>
    </w:p>
    <w:p w14:paraId="0EE4AE08" w14:textId="77777777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This provides a live view of:</w:t>
      </w:r>
    </w:p>
    <w:p w14:paraId="75F5127D" w14:textId="77777777" w:rsidR="00B36EA5" w:rsidRPr="00B36EA5" w:rsidRDefault="00B36EA5" w:rsidP="00B36EA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Message IDs</w:t>
      </w:r>
    </w:p>
    <w:p w14:paraId="55D33E58" w14:textId="77777777" w:rsidR="00B36EA5" w:rsidRPr="00B36EA5" w:rsidRDefault="00B36EA5" w:rsidP="00B36EA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Timing</w:t>
      </w:r>
    </w:p>
    <w:p w14:paraId="240B9667" w14:textId="77777777" w:rsidR="00B36EA5" w:rsidRPr="00B36EA5" w:rsidRDefault="00B36EA5" w:rsidP="00B36EA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Data values</w:t>
      </w:r>
    </w:p>
    <w:p w14:paraId="6B95BE7D" w14:textId="77777777" w:rsidR="00B36EA5" w:rsidRPr="00B36EA5" w:rsidRDefault="00B36EA5" w:rsidP="00B36EA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Error frames</w:t>
      </w:r>
    </w:p>
    <w:p w14:paraId="6AB9AFC7" w14:textId="77777777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This step creates the diagnostic baseline.</w:t>
      </w:r>
    </w:p>
    <w:p w14:paraId="454DE809" w14:textId="20346734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Step 2: Observe Door Control Message ID</w:t>
      </w:r>
    </w:p>
    <w:p w14:paraId="58CB854C" w14:textId="77777777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Each function has a specific CAN message ID.</w:t>
      </w:r>
    </w:p>
    <w:p w14:paraId="12C5A142" w14:textId="77777777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Engineers identify the message ID responsible for door locking, for example:</w:t>
      </w:r>
    </w:p>
    <w:p w14:paraId="42C822FD" w14:textId="77777777" w:rsidR="00B36EA5" w:rsidRPr="00B36EA5" w:rsidRDefault="00B36EA5" w:rsidP="00B36EA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ID 0x245 → Door Lock Command</w:t>
      </w:r>
    </w:p>
    <w:p w14:paraId="12F31EBA" w14:textId="77777777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If this ID is missing or not transmitted at the expected rate, it indicates a communication or ECU issue.</w:t>
      </w:r>
    </w:p>
    <w:p w14:paraId="13EE7EBE" w14:textId="6F1AE46B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</w:p>
    <w:p w14:paraId="3F810934" w14:textId="3239D130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 xml:space="preserve"> Step 3: Check Signal Values (Lock/Unlock Status)</w:t>
      </w:r>
    </w:p>
    <w:p w14:paraId="544AE2FC" w14:textId="77777777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Inside the DATA field, engineers decode the lock/unlock signal.</w:t>
      </w:r>
    </w:p>
    <w:p w14:paraId="57F2C83E" w14:textId="77777777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They verify:</w:t>
      </w:r>
    </w:p>
    <w:p w14:paraId="17F8E58B" w14:textId="77777777" w:rsidR="00B36EA5" w:rsidRPr="00B36EA5" w:rsidRDefault="00B36EA5" w:rsidP="00B36EA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Whether the lock command is actually sent</w:t>
      </w:r>
    </w:p>
    <w:p w14:paraId="428AB201" w14:textId="77777777" w:rsidR="00B36EA5" w:rsidRPr="00B36EA5" w:rsidRDefault="00B36EA5" w:rsidP="00B36EA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Whether the signal value changes when the lock button is pressed</w:t>
      </w:r>
    </w:p>
    <w:p w14:paraId="5DDBA628" w14:textId="77777777" w:rsidR="00B36EA5" w:rsidRPr="00B36EA5" w:rsidRDefault="00B36EA5" w:rsidP="00B36EA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Whether the receiving ECU interprets it correctly</w:t>
      </w:r>
    </w:p>
    <w:p w14:paraId="4E82258C" w14:textId="77777777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lastRenderedPageBreak/>
        <w:t>Incorrect signal values point to software or sensor faults.</w:t>
      </w:r>
    </w:p>
    <w:p w14:paraId="71E73D9A" w14:textId="523ABB8C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</w:p>
    <w:p w14:paraId="4F3343AA" w14:textId="2C304102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 xml:space="preserve"> Step 4: Detect Missing or Delayed Messages</w:t>
      </w:r>
    </w:p>
    <w:p w14:paraId="7CB7C15F" w14:textId="77777777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Engineers examine message timing:</w:t>
      </w:r>
    </w:p>
    <w:p w14:paraId="308259F1" w14:textId="77777777" w:rsidR="00B36EA5" w:rsidRPr="00B36EA5" w:rsidRDefault="00B36EA5" w:rsidP="00B36EA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Missing messages → ECU stopped transmitting</w:t>
      </w:r>
    </w:p>
    <w:p w14:paraId="13C132EB" w14:textId="77777777" w:rsidR="00B36EA5" w:rsidRPr="00B36EA5" w:rsidRDefault="00B36EA5" w:rsidP="00B36EA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Delayed messages → ECU overloaded or network congestion</w:t>
      </w:r>
    </w:p>
    <w:p w14:paraId="75CB15F8" w14:textId="77777777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Both conditions can prevent the door from responding correctly.</w:t>
      </w:r>
    </w:p>
    <w:p w14:paraId="01B354B1" w14:textId="484F5BEA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Step 5: Identify Faulty ECU or Wiring</w:t>
      </w:r>
    </w:p>
    <w:p w14:paraId="57C4BEC0" w14:textId="5B10BD05" w:rsidR="00B36EA5" w:rsidRPr="00B36EA5" w:rsidRDefault="00B36EA5" w:rsidP="00B36EA5">
      <w:p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 xml:space="preserve">After </w:t>
      </w:r>
      <w:r w:rsidRPr="00B36EA5">
        <w:rPr>
          <w:rFonts w:ascii="Times New Roman" w:hAnsi="Times New Roman" w:cs="Times New Roman"/>
          <w:sz w:val="28"/>
          <w:szCs w:val="28"/>
        </w:rPr>
        <w:t>analysing</w:t>
      </w:r>
      <w:r w:rsidRPr="00B36EA5">
        <w:rPr>
          <w:rFonts w:ascii="Times New Roman" w:hAnsi="Times New Roman" w:cs="Times New Roman"/>
          <w:sz w:val="28"/>
          <w:szCs w:val="28"/>
        </w:rPr>
        <w:t xml:space="preserve"> communication:</w:t>
      </w:r>
    </w:p>
    <w:p w14:paraId="31D6AB49" w14:textId="77777777" w:rsidR="00B36EA5" w:rsidRPr="00B36EA5" w:rsidRDefault="00B36EA5" w:rsidP="00B36EA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If messages are correct → check actuators or wiring</w:t>
      </w:r>
    </w:p>
    <w:p w14:paraId="1375F0B4" w14:textId="77777777" w:rsidR="00B36EA5" w:rsidRPr="00B36EA5" w:rsidRDefault="00B36EA5" w:rsidP="00B36EA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If messages are missing or wrong → investigate the transmitting ECU</w:t>
      </w:r>
    </w:p>
    <w:p w14:paraId="2E9FF36C" w14:textId="77777777" w:rsidR="00B36EA5" w:rsidRPr="00B36EA5" w:rsidRDefault="00B36EA5" w:rsidP="00B36EA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If many errors appear → inspect physical wiring or termination</w:t>
      </w:r>
    </w:p>
    <w:p w14:paraId="494A3B65" w14:textId="77777777" w:rsidR="00B36EA5" w:rsidRPr="00B36EA5" w:rsidRDefault="00B36EA5" w:rsidP="00B36EA5">
      <w:pPr>
        <w:rPr>
          <w:rFonts w:ascii="Times New Roman" w:hAnsi="Times New Roman" w:cs="Times New Roman"/>
          <w:b/>
          <w:bCs/>
        </w:rPr>
      </w:pPr>
      <w:r w:rsidRPr="00B36EA5">
        <w:rPr>
          <w:rFonts w:ascii="Times New Roman" w:hAnsi="Times New Roman" w:cs="Times New Roman"/>
          <w:sz w:val="28"/>
          <w:szCs w:val="28"/>
        </w:rPr>
        <w:t>This systematic approach allows accurate fault isolation</w:t>
      </w:r>
      <w:r w:rsidRPr="00B36EA5">
        <w:rPr>
          <w:rFonts w:ascii="Times New Roman" w:hAnsi="Times New Roman" w:cs="Times New Roman"/>
          <w:b/>
          <w:bCs/>
        </w:rPr>
        <w:t>.</w:t>
      </w:r>
    </w:p>
    <w:p w14:paraId="7BA2F0FD" w14:textId="3FD55E45" w:rsidR="00551F70" w:rsidRPr="00551F70" w:rsidRDefault="00551F70" w:rsidP="00B36EA5">
      <w:pPr>
        <w:rPr>
          <w:rFonts w:ascii="Times New Roman" w:hAnsi="Times New Roman" w:cs="Times New Roman"/>
        </w:rPr>
      </w:pPr>
    </w:p>
    <w:p w14:paraId="35040E33" w14:textId="0FCA9FB7" w:rsidR="00551F70" w:rsidRPr="00551F70" w:rsidRDefault="00551F70" w:rsidP="00551F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1F70">
        <w:rPr>
          <w:rFonts w:ascii="Times New Roman" w:hAnsi="Times New Roman" w:cs="Times New Roman"/>
          <w:b/>
          <w:bCs/>
        </w:rPr>
        <w:t xml:space="preserve"> </w:t>
      </w:r>
      <w:r w:rsidRPr="00551F70">
        <w:rPr>
          <w:rFonts w:ascii="Times New Roman" w:hAnsi="Times New Roman" w:cs="Times New Roman"/>
          <w:b/>
          <w:bCs/>
          <w:sz w:val="32"/>
          <w:szCs w:val="32"/>
        </w:rPr>
        <w:t>6. AUTOSAR Diagnostics Architecture</w:t>
      </w:r>
    </w:p>
    <w:p w14:paraId="77A190C4" w14:textId="77777777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AUTOSAR provides standardized diagnostic services:</w:t>
      </w:r>
    </w:p>
    <w:p w14:paraId="0C3BB208" w14:textId="77777777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Application</w:t>
      </w:r>
    </w:p>
    <w:p w14:paraId="69299613" w14:textId="77777777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7B6F4771" w14:textId="77777777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RTE</w:t>
      </w:r>
    </w:p>
    <w:p w14:paraId="7714B382" w14:textId="77777777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70376CFF" w14:textId="77777777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DCM (Diagnostic Communication Manager)</w:t>
      </w:r>
    </w:p>
    <w:p w14:paraId="195D6CB3" w14:textId="77777777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301FBE75" w14:textId="77777777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DEM (Diagnostic Event Manager)</w:t>
      </w:r>
    </w:p>
    <w:p w14:paraId="4CDA6785" w14:textId="77777777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71C22B0F" w14:textId="77777777" w:rsidR="00551F70" w:rsidRPr="00551F70" w:rsidRDefault="00551F70" w:rsidP="00551F70">
      <w:p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BSW → CAN Driver</w:t>
      </w:r>
    </w:p>
    <w:p w14:paraId="40FAE52C" w14:textId="1E161B94" w:rsidR="00551F70" w:rsidRPr="00551F70" w:rsidRDefault="00551F70" w:rsidP="00551F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F70">
        <w:rPr>
          <w:rFonts w:ascii="Times New Roman" w:hAnsi="Times New Roman" w:cs="Times New Roman"/>
          <w:b/>
          <w:bCs/>
          <w:sz w:val="28"/>
          <w:szCs w:val="28"/>
        </w:rPr>
        <w:t xml:space="preserve"> Important AUTOSAR Diagnostic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4990"/>
      </w:tblGrid>
      <w:tr w:rsidR="00551F70" w:rsidRPr="00551F70" w14:paraId="6C272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6933C" w14:textId="77777777" w:rsidR="00551F70" w:rsidRPr="00551F70" w:rsidRDefault="00551F70" w:rsidP="00551F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14:paraId="6CBB6539" w14:textId="77777777" w:rsidR="00551F70" w:rsidRPr="00551F70" w:rsidRDefault="00551F70" w:rsidP="00551F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</w:t>
            </w:r>
          </w:p>
        </w:tc>
      </w:tr>
      <w:tr w:rsidR="00551F70" w:rsidRPr="00551F70" w14:paraId="73B93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0D75D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DCM</w:t>
            </w:r>
          </w:p>
        </w:tc>
        <w:tc>
          <w:tcPr>
            <w:tcW w:w="0" w:type="auto"/>
            <w:vAlign w:val="center"/>
            <w:hideMark/>
          </w:tcPr>
          <w:p w14:paraId="0232D8F1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Handles diagnostic requests (UDS services)</w:t>
            </w:r>
          </w:p>
        </w:tc>
      </w:tr>
      <w:tr w:rsidR="00551F70" w:rsidRPr="00551F70" w14:paraId="434C9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BA78F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DEM</w:t>
            </w:r>
          </w:p>
        </w:tc>
        <w:tc>
          <w:tcPr>
            <w:tcW w:w="0" w:type="auto"/>
            <w:vAlign w:val="center"/>
            <w:hideMark/>
          </w:tcPr>
          <w:p w14:paraId="1127EA1A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Stores fault events &amp; DTCs</w:t>
            </w:r>
          </w:p>
        </w:tc>
      </w:tr>
      <w:tr w:rsidR="00551F70" w:rsidRPr="00551F70" w14:paraId="61FF3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F5428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NVM</w:t>
            </w:r>
          </w:p>
        </w:tc>
        <w:tc>
          <w:tcPr>
            <w:tcW w:w="0" w:type="auto"/>
            <w:vAlign w:val="center"/>
            <w:hideMark/>
          </w:tcPr>
          <w:p w14:paraId="778C7205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Stores diagnostic memory</w:t>
            </w:r>
          </w:p>
        </w:tc>
      </w:tr>
      <w:tr w:rsidR="00551F70" w:rsidRPr="00551F70" w14:paraId="404F7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C0F1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COM</w:t>
            </w:r>
          </w:p>
        </w:tc>
        <w:tc>
          <w:tcPr>
            <w:tcW w:w="0" w:type="auto"/>
            <w:vAlign w:val="center"/>
            <w:hideMark/>
          </w:tcPr>
          <w:p w14:paraId="238BABEE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Transfers diagnostic messages</w:t>
            </w:r>
          </w:p>
        </w:tc>
      </w:tr>
      <w:tr w:rsidR="00551F70" w:rsidRPr="00551F70" w14:paraId="648D8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3151E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CAN Stack</w:t>
            </w:r>
          </w:p>
        </w:tc>
        <w:tc>
          <w:tcPr>
            <w:tcW w:w="0" w:type="auto"/>
            <w:vAlign w:val="center"/>
            <w:hideMark/>
          </w:tcPr>
          <w:p w14:paraId="0DFE0189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Sends/receives CAN frames</w:t>
            </w:r>
          </w:p>
        </w:tc>
      </w:tr>
    </w:tbl>
    <w:p w14:paraId="253C2FE6" w14:textId="512CBFAD" w:rsidR="00551F70" w:rsidRPr="00551F70" w:rsidRDefault="00551F70" w:rsidP="00551F70">
      <w:pPr>
        <w:rPr>
          <w:rFonts w:ascii="Times New Roman" w:hAnsi="Times New Roman" w:cs="Times New Roman"/>
        </w:rPr>
      </w:pPr>
    </w:p>
    <w:p w14:paraId="11065962" w14:textId="3CC2318E" w:rsidR="00551F70" w:rsidRPr="00551F70" w:rsidRDefault="00551F70" w:rsidP="00551F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1F70">
        <w:rPr>
          <w:rFonts w:ascii="Times New Roman" w:hAnsi="Times New Roman" w:cs="Times New Roman"/>
          <w:b/>
          <w:bCs/>
          <w:sz w:val="32"/>
          <w:szCs w:val="32"/>
        </w:rPr>
        <w:t xml:space="preserve"> 7. Troubleshooting Communication Issues</w:t>
      </w:r>
    </w:p>
    <w:p w14:paraId="3B9FBB60" w14:textId="1E5C591B" w:rsidR="00551F70" w:rsidRPr="00551F70" w:rsidRDefault="00551F70" w:rsidP="00551F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F70">
        <w:rPr>
          <w:rFonts w:ascii="Times New Roman" w:hAnsi="Times New Roman" w:cs="Times New Roman"/>
          <w:b/>
          <w:bCs/>
          <w:sz w:val="28"/>
          <w:szCs w:val="28"/>
        </w:rPr>
        <w:t xml:space="preserve"> Common CAN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4072"/>
      </w:tblGrid>
      <w:tr w:rsidR="00551F70" w:rsidRPr="00551F70" w14:paraId="01B53C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4233E" w14:textId="77777777" w:rsidR="00551F70" w:rsidRPr="00551F70" w:rsidRDefault="00551F70" w:rsidP="00551F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0290BC4" w14:textId="77777777" w:rsidR="00551F70" w:rsidRPr="00551F70" w:rsidRDefault="00551F70" w:rsidP="00551F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Cause</w:t>
            </w:r>
          </w:p>
        </w:tc>
      </w:tr>
      <w:tr w:rsidR="00551F70" w:rsidRPr="00551F70" w14:paraId="013DB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18722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No communication</w:t>
            </w:r>
          </w:p>
        </w:tc>
        <w:tc>
          <w:tcPr>
            <w:tcW w:w="0" w:type="auto"/>
            <w:vAlign w:val="center"/>
            <w:hideMark/>
          </w:tcPr>
          <w:p w14:paraId="6CD9F94B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Wiring fault, ECU power issue</w:t>
            </w:r>
          </w:p>
        </w:tc>
      </w:tr>
      <w:tr w:rsidR="00551F70" w:rsidRPr="00551F70" w14:paraId="13E99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D7B68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Bus off</w:t>
            </w:r>
          </w:p>
        </w:tc>
        <w:tc>
          <w:tcPr>
            <w:tcW w:w="0" w:type="auto"/>
            <w:vAlign w:val="center"/>
            <w:hideMark/>
          </w:tcPr>
          <w:p w14:paraId="52940751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Too many errors</w:t>
            </w:r>
          </w:p>
        </w:tc>
      </w:tr>
      <w:tr w:rsidR="00551F70" w:rsidRPr="00551F70" w14:paraId="1A299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A22EF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Missing frames</w:t>
            </w:r>
          </w:p>
        </w:tc>
        <w:tc>
          <w:tcPr>
            <w:tcW w:w="0" w:type="auto"/>
            <w:vAlign w:val="center"/>
            <w:hideMark/>
          </w:tcPr>
          <w:p w14:paraId="426AE6EB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ECU malfunction</w:t>
            </w:r>
          </w:p>
        </w:tc>
      </w:tr>
      <w:tr w:rsidR="00551F70" w:rsidRPr="00551F70" w14:paraId="7B658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081C2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Wrong signal values</w:t>
            </w:r>
          </w:p>
        </w:tc>
        <w:tc>
          <w:tcPr>
            <w:tcW w:w="0" w:type="auto"/>
            <w:vAlign w:val="center"/>
            <w:hideMark/>
          </w:tcPr>
          <w:p w14:paraId="70AEC26B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Software bug or configuration error</w:t>
            </w:r>
          </w:p>
        </w:tc>
      </w:tr>
      <w:tr w:rsidR="00551F70" w:rsidRPr="00551F70" w14:paraId="57688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25CAF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High bus load</w:t>
            </w:r>
          </w:p>
        </w:tc>
        <w:tc>
          <w:tcPr>
            <w:tcW w:w="0" w:type="auto"/>
            <w:vAlign w:val="center"/>
            <w:hideMark/>
          </w:tcPr>
          <w:p w14:paraId="213A5F59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Overloaded network</w:t>
            </w:r>
          </w:p>
        </w:tc>
      </w:tr>
    </w:tbl>
    <w:p w14:paraId="6130DB65" w14:textId="57D31D33" w:rsidR="00551F70" w:rsidRPr="00551F70" w:rsidRDefault="00551F70" w:rsidP="00551F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F70">
        <w:rPr>
          <w:rFonts w:ascii="Times New Roman" w:hAnsi="Times New Roman" w:cs="Times New Roman"/>
          <w:b/>
          <w:bCs/>
          <w:sz w:val="28"/>
          <w:szCs w:val="28"/>
        </w:rPr>
        <w:t xml:space="preserve"> Troubleshooting Process</w:t>
      </w:r>
    </w:p>
    <w:p w14:paraId="2A5DAE13" w14:textId="77777777" w:rsidR="00551F70" w:rsidRPr="00551F70" w:rsidRDefault="00551F70" w:rsidP="00551F7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Capture CAN log</w:t>
      </w:r>
    </w:p>
    <w:p w14:paraId="66EBD675" w14:textId="72BB982D" w:rsidR="00551F70" w:rsidRPr="00551F70" w:rsidRDefault="00B36EA5" w:rsidP="00551F7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6EA5">
        <w:rPr>
          <w:rFonts w:ascii="Times New Roman" w:hAnsi="Times New Roman" w:cs="Times New Roman"/>
          <w:sz w:val="28"/>
          <w:szCs w:val="28"/>
        </w:rPr>
        <w:t>Analyse</w:t>
      </w:r>
      <w:r w:rsidR="00551F70" w:rsidRPr="00551F70">
        <w:rPr>
          <w:rFonts w:ascii="Times New Roman" w:hAnsi="Times New Roman" w:cs="Times New Roman"/>
          <w:sz w:val="28"/>
          <w:szCs w:val="28"/>
        </w:rPr>
        <w:t xml:space="preserve"> message frequency &amp; IDs</w:t>
      </w:r>
    </w:p>
    <w:p w14:paraId="008F3241" w14:textId="77777777" w:rsidR="00551F70" w:rsidRPr="00551F70" w:rsidRDefault="00551F70" w:rsidP="00551F7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Check error counters</w:t>
      </w:r>
    </w:p>
    <w:p w14:paraId="1087A2BC" w14:textId="77777777" w:rsidR="00551F70" w:rsidRPr="00551F70" w:rsidRDefault="00551F70" w:rsidP="00551F7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>Validate signal values</w:t>
      </w:r>
    </w:p>
    <w:p w14:paraId="3E7AC5D6" w14:textId="28D55253" w:rsidR="00551F70" w:rsidRPr="00551F70" w:rsidRDefault="00551F70" w:rsidP="00551F7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51F70">
        <w:rPr>
          <w:rFonts w:ascii="Times New Roman" w:hAnsi="Times New Roman" w:cs="Times New Roman"/>
          <w:sz w:val="28"/>
          <w:szCs w:val="28"/>
        </w:rPr>
        <w:t xml:space="preserve">Compare with expected </w:t>
      </w:r>
      <w:r w:rsidR="00B36EA5" w:rsidRPr="00B36EA5">
        <w:rPr>
          <w:rFonts w:ascii="Times New Roman" w:hAnsi="Times New Roman" w:cs="Times New Roman"/>
          <w:sz w:val="28"/>
          <w:szCs w:val="28"/>
        </w:rPr>
        <w:t>behaviour</w:t>
      </w:r>
    </w:p>
    <w:p w14:paraId="54136BEB" w14:textId="1AC40FA6" w:rsidR="00551F70" w:rsidRPr="00551F70" w:rsidRDefault="00551F70" w:rsidP="00551F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1F70">
        <w:rPr>
          <w:rFonts w:ascii="Times New Roman" w:hAnsi="Times New Roman" w:cs="Times New Roman"/>
          <w:b/>
          <w:bCs/>
          <w:sz w:val="32"/>
          <w:szCs w:val="32"/>
        </w:rPr>
        <w:t>8. Diagnostic Services (UDS Examples)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2595"/>
      </w:tblGrid>
      <w:tr w:rsidR="00551F70" w:rsidRPr="00551F70" w14:paraId="2362B8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FEB45" w14:textId="77777777" w:rsidR="00551F70" w:rsidRPr="00551F70" w:rsidRDefault="00551F70" w:rsidP="00551F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B9161D3" w14:textId="77777777" w:rsidR="00551F70" w:rsidRPr="00551F70" w:rsidRDefault="00551F70" w:rsidP="00551F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551F70" w:rsidRPr="00551F70" w14:paraId="27ABB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C6F46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Read DTCs</w:t>
            </w:r>
          </w:p>
        </w:tc>
        <w:tc>
          <w:tcPr>
            <w:tcW w:w="0" w:type="auto"/>
            <w:vAlign w:val="center"/>
            <w:hideMark/>
          </w:tcPr>
          <w:p w14:paraId="18559E6F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View stored faults</w:t>
            </w:r>
          </w:p>
        </w:tc>
      </w:tr>
      <w:tr w:rsidR="00551F70" w:rsidRPr="00551F70" w14:paraId="41A12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1D354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Clear DTCs</w:t>
            </w:r>
          </w:p>
        </w:tc>
        <w:tc>
          <w:tcPr>
            <w:tcW w:w="0" w:type="auto"/>
            <w:vAlign w:val="center"/>
            <w:hideMark/>
          </w:tcPr>
          <w:p w14:paraId="46A4F6E9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Reset fault memory</w:t>
            </w:r>
          </w:p>
        </w:tc>
      </w:tr>
      <w:tr w:rsidR="00551F70" w:rsidRPr="00551F70" w14:paraId="62C6B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E0EAB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Read Data by ID</w:t>
            </w:r>
          </w:p>
        </w:tc>
        <w:tc>
          <w:tcPr>
            <w:tcW w:w="0" w:type="auto"/>
            <w:vAlign w:val="center"/>
            <w:hideMark/>
          </w:tcPr>
          <w:p w14:paraId="250598E1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Retrieve sensor values</w:t>
            </w:r>
          </w:p>
        </w:tc>
      </w:tr>
      <w:tr w:rsidR="00551F70" w:rsidRPr="00551F70" w14:paraId="354EE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6C02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Routine Control</w:t>
            </w:r>
          </w:p>
        </w:tc>
        <w:tc>
          <w:tcPr>
            <w:tcW w:w="0" w:type="auto"/>
            <w:vAlign w:val="center"/>
            <w:hideMark/>
          </w:tcPr>
          <w:p w14:paraId="1FFC8389" w14:textId="77777777" w:rsidR="00551F70" w:rsidRPr="00551F70" w:rsidRDefault="00551F70" w:rsidP="00551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F70">
              <w:rPr>
                <w:rFonts w:ascii="Times New Roman" w:hAnsi="Times New Roman" w:cs="Times New Roman"/>
                <w:sz w:val="28"/>
                <w:szCs w:val="28"/>
              </w:rPr>
              <w:t>Execute tests</w:t>
            </w:r>
          </w:p>
        </w:tc>
      </w:tr>
    </w:tbl>
    <w:p w14:paraId="2081DC53" w14:textId="77777777" w:rsidR="005030FE" w:rsidRPr="00B36EA5" w:rsidRDefault="005030FE">
      <w:pPr>
        <w:rPr>
          <w:rFonts w:ascii="Times New Roman" w:hAnsi="Times New Roman" w:cs="Times New Roman"/>
        </w:rPr>
      </w:pPr>
    </w:p>
    <w:sectPr w:rsidR="005030FE" w:rsidRPr="00B36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3B20"/>
    <w:multiLevelType w:val="multilevel"/>
    <w:tmpl w:val="0FEC3A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D3310"/>
    <w:multiLevelType w:val="multilevel"/>
    <w:tmpl w:val="6AAE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9529F"/>
    <w:multiLevelType w:val="multilevel"/>
    <w:tmpl w:val="C190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337B9"/>
    <w:multiLevelType w:val="multilevel"/>
    <w:tmpl w:val="C304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54757"/>
    <w:multiLevelType w:val="multilevel"/>
    <w:tmpl w:val="3EAA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F4AF2"/>
    <w:multiLevelType w:val="multilevel"/>
    <w:tmpl w:val="B17E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B7A1E"/>
    <w:multiLevelType w:val="multilevel"/>
    <w:tmpl w:val="53EE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066FC"/>
    <w:multiLevelType w:val="multilevel"/>
    <w:tmpl w:val="21B4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777C2"/>
    <w:multiLevelType w:val="multilevel"/>
    <w:tmpl w:val="3116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416CB"/>
    <w:multiLevelType w:val="multilevel"/>
    <w:tmpl w:val="54DCD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92136B"/>
    <w:multiLevelType w:val="multilevel"/>
    <w:tmpl w:val="4CEA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81701"/>
    <w:multiLevelType w:val="multilevel"/>
    <w:tmpl w:val="89BA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351C1"/>
    <w:multiLevelType w:val="multilevel"/>
    <w:tmpl w:val="4A30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D2CEF"/>
    <w:multiLevelType w:val="multilevel"/>
    <w:tmpl w:val="22B4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A36BB8"/>
    <w:multiLevelType w:val="multilevel"/>
    <w:tmpl w:val="8D46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31006"/>
    <w:multiLevelType w:val="multilevel"/>
    <w:tmpl w:val="DC68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2A04FE"/>
    <w:multiLevelType w:val="multilevel"/>
    <w:tmpl w:val="6330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85B0F"/>
    <w:multiLevelType w:val="multilevel"/>
    <w:tmpl w:val="3316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67221"/>
    <w:multiLevelType w:val="multilevel"/>
    <w:tmpl w:val="3282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972F0"/>
    <w:multiLevelType w:val="multilevel"/>
    <w:tmpl w:val="637E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0F72BD"/>
    <w:multiLevelType w:val="multilevel"/>
    <w:tmpl w:val="0B18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6D6569"/>
    <w:multiLevelType w:val="multilevel"/>
    <w:tmpl w:val="78C6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F83F31"/>
    <w:multiLevelType w:val="multilevel"/>
    <w:tmpl w:val="D3EC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C5D9B"/>
    <w:multiLevelType w:val="multilevel"/>
    <w:tmpl w:val="7F00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0D6DD4"/>
    <w:multiLevelType w:val="multilevel"/>
    <w:tmpl w:val="33F8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C7713F"/>
    <w:multiLevelType w:val="multilevel"/>
    <w:tmpl w:val="BB9A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3D309D"/>
    <w:multiLevelType w:val="multilevel"/>
    <w:tmpl w:val="4C8E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720368"/>
    <w:multiLevelType w:val="multilevel"/>
    <w:tmpl w:val="A336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BA0A3E"/>
    <w:multiLevelType w:val="multilevel"/>
    <w:tmpl w:val="4C5C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377370">
    <w:abstractNumId w:val="28"/>
  </w:num>
  <w:num w:numId="2" w16cid:durableId="257174343">
    <w:abstractNumId w:val="15"/>
  </w:num>
  <w:num w:numId="3" w16cid:durableId="849027976">
    <w:abstractNumId w:val="25"/>
  </w:num>
  <w:num w:numId="4" w16cid:durableId="1096287616">
    <w:abstractNumId w:val="16"/>
  </w:num>
  <w:num w:numId="5" w16cid:durableId="422846072">
    <w:abstractNumId w:val="9"/>
  </w:num>
  <w:num w:numId="6" w16cid:durableId="1014653383">
    <w:abstractNumId w:val="19"/>
  </w:num>
  <w:num w:numId="7" w16cid:durableId="1054885589">
    <w:abstractNumId w:val="18"/>
  </w:num>
  <w:num w:numId="8" w16cid:durableId="1379549790">
    <w:abstractNumId w:val="22"/>
  </w:num>
  <w:num w:numId="9" w16cid:durableId="582762465">
    <w:abstractNumId w:val="14"/>
  </w:num>
  <w:num w:numId="10" w16cid:durableId="397702989">
    <w:abstractNumId w:val="17"/>
  </w:num>
  <w:num w:numId="11" w16cid:durableId="613371360">
    <w:abstractNumId w:val="7"/>
  </w:num>
  <w:num w:numId="12" w16cid:durableId="1584293844">
    <w:abstractNumId w:val="5"/>
  </w:num>
  <w:num w:numId="13" w16cid:durableId="273902977">
    <w:abstractNumId w:val="23"/>
  </w:num>
  <w:num w:numId="14" w16cid:durableId="191114619">
    <w:abstractNumId w:val="8"/>
  </w:num>
  <w:num w:numId="15" w16cid:durableId="1062365274">
    <w:abstractNumId w:val="1"/>
  </w:num>
  <w:num w:numId="16" w16cid:durableId="1427076884">
    <w:abstractNumId w:val="6"/>
  </w:num>
  <w:num w:numId="17" w16cid:durableId="980578137">
    <w:abstractNumId w:val="2"/>
  </w:num>
  <w:num w:numId="18" w16cid:durableId="208230407">
    <w:abstractNumId w:val="13"/>
  </w:num>
  <w:num w:numId="19" w16cid:durableId="76678736">
    <w:abstractNumId w:val="12"/>
  </w:num>
  <w:num w:numId="20" w16cid:durableId="136803861">
    <w:abstractNumId w:val="21"/>
  </w:num>
  <w:num w:numId="21" w16cid:durableId="152180691">
    <w:abstractNumId w:val="20"/>
  </w:num>
  <w:num w:numId="22" w16cid:durableId="526407602">
    <w:abstractNumId w:val="10"/>
  </w:num>
  <w:num w:numId="23" w16cid:durableId="671220675">
    <w:abstractNumId w:val="27"/>
  </w:num>
  <w:num w:numId="24" w16cid:durableId="841622552">
    <w:abstractNumId w:val="3"/>
  </w:num>
  <w:num w:numId="25" w16cid:durableId="2076470555">
    <w:abstractNumId w:val="26"/>
  </w:num>
  <w:num w:numId="26" w16cid:durableId="67701592">
    <w:abstractNumId w:val="24"/>
  </w:num>
  <w:num w:numId="27" w16cid:durableId="1372996036">
    <w:abstractNumId w:val="4"/>
  </w:num>
  <w:num w:numId="28" w16cid:durableId="691414024">
    <w:abstractNumId w:val="11"/>
  </w:num>
  <w:num w:numId="29" w16cid:durableId="183711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F70"/>
    <w:rsid w:val="002C2364"/>
    <w:rsid w:val="003A4BB6"/>
    <w:rsid w:val="005030FE"/>
    <w:rsid w:val="00551F70"/>
    <w:rsid w:val="006839E0"/>
    <w:rsid w:val="00B36EA5"/>
    <w:rsid w:val="00C360EA"/>
    <w:rsid w:val="00E70672"/>
    <w:rsid w:val="00F8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E5B8D"/>
  <w15:chartTrackingRefBased/>
  <w15:docId w15:val="{8FED66B7-D125-427A-9DE5-E26209A71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F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1293</Words>
  <Characters>7375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CORPORATES GUIDE</dc:creator>
  <cp:keywords/>
  <dc:description/>
  <cp:lastModifiedBy>CORPORATES GUIDE</cp:lastModifiedBy>
  <cp:revision>1</cp:revision>
  <dcterms:created xsi:type="dcterms:W3CDTF">2026-01-12T08:56:00Z</dcterms:created>
  <dcterms:modified xsi:type="dcterms:W3CDTF">2026-01-12T09:55:00Z</dcterms:modified>
</cp:coreProperties>
</file>