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4FAD" w14:textId="008214F8" w:rsidR="002A1AE2" w:rsidRDefault="002A1AE2">
      <w:bookmarkStart w:id="0" w:name="_Hlk118127258"/>
      <w:bookmarkEnd w:id="0"/>
    </w:p>
    <w:p w14:paraId="196B24DE" w14:textId="3E722A06" w:rsidR="0095648C" w:rsidRDefault="0095648C"/>
    <w:p w14:paraId="3CC2F133" w14:textId="1DABF890" w:rsidR="0095648C" w:rsidRDefault="0095648C"/>
    <w:p w14:paraId="57DF9317" w14:textId="77777777" w:rsidR="0078350E" w:rsidRDefault="0078350E" w:rsidP="00191FB8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rFonts w:ascii="Cambria" w:eastAsia="Cambria" w:hAnsi="Cambria" w:cs="Cambria"/>
          <w:b/>
          <w:color w:val="095A82"/>
          <w:sz w:val="56"/>
          <w:szCs w:val="56"/>
        </w:rPr>
      </w:pPr>
      <w:bookmarkStart w:id="1" w:name="_Hlk103781925"/>
      <w:r w:rsidRPr="0078350E">
        <w:rPr>
          <w:rFonts w:ascii="Cambria" w:eastAsia="Cambria" w:hAnsi="Cambria" w:cs="Cambria"/>
          <w:b/>
          <w:color w:val="095A82"/>
          <w:sz w:val="56"/>
          <w:szCs w:val="56"/>
        </w:rPr>
        <w:t>Introduction to Dashboards</w:t>
      </w:r>
    </w:p>
    <w:p w14:paraId="03A53458" w14:textId="77777777" w:rsidR="0078350E" w:rsidRDefault="0078350E" w:rsidP="0078350E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b/>
          <w:color w:val="ED7D31" w:themeColor="accent2"/>
          <w:sz w:val="44"/>
          <w:szCs w:val="44"/>
        </w:rPr>
      </w:pPr>
      <w:r w:rsidRPr="0078350E">
        <w:rPr>
          <w:b/>
          <w:color w:val="ED7D31" w:themeColor="accent2"/>
          <w:sz w:val="44"/>
          <w:szCs w:val="44"/>
        </w:rPr>
        <w:t>Building a Dashboard (Demonstration)</w:t>
      </w:r>
    </w:p>
    <w:p w14:paraId="647B21DF" w14:textId="3460E104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Statement:</w:t>
      </w:r>
    </w:p>
    <w:p w14:paraId="12744F48" w14:textId="77777777" w:rsidR="0078350E" w:rsidRDefault="0078350E" w:rsidP="00191FB8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78350E">
        <w:rPr>
          <w:bCs/>
          <w:color w:val="404040"/>
          <w:sz w:val="28"/>
          <w:szCs w:val="28"/>
        </w:rPr>
        <w:t>In this demo, we are building a dashboard using Global Superstore Dataset</w:t>
      </w:r>
    </w:p>
    <w:p w14:paraId="545E590F" w14:textId="21A001DD" w:rsidR="002F63B0" w:rsidRDefault="002F63B0" w:rsidP="00191FB8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Solution:</w:t>
      </w:r>
    </w:p>
    <w:p w14:paraId="75A2D05B" w14:textId="279F4BA0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Forecast models capture the evolving trend or seasonality of given data and extrapolate them into future.</w:t>
      </w:r>
    </w:p>
    <w:p w14:paraId="2524FE5C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502F410C" w14:textId="288C40D1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Forecast feature of Tableau desktop allows you to forecast quantitative time series data using exponential smoothing model. The exponential smoothing gives more weight to recent observations than older observations.</w:t>
      </w:r>
    </w:p>
    <w:p w14:paraId="62960BE0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766E9960" w14:textId="173EE2F8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191FB8">
        <w:rPr>
          <w:bCs/>
          <w:color w:val="404040"/>
          <w:sz w:val="28"/>
          <w:szCs w:val="28"/>
        </w:rPr>
        <w:t>Let us get started with creating a rainfall forecast report:</w:t>
      </w:r>
    </w:p>
    <w:p w14:paraId="7DAC95A2" w14:textId="3F6FBF87" w:rsidR="0092301B" w:rsidRDefault="009A54FC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>Step 1:</w:t>
      </w:r>
      <w:r w:rsidRPr="009A54FC">
        <w:rPr>
          <w:bCs/>
          <w:color w:val="404040"/>
          <w:sz w:val="28"/>
          <w:szCs w:val="28"/>
        </w:rPr>
        <w:t xml:space="preserve"> </w:t>
      </w:r>
    </w:p>
    <w:p w14:paraId="3578FAA3" w14:textId="77777777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>Click on the Sheet Tab and rename it as Running Total Profit by Segment</w:t>
      </w:r>
    </w:p>
    <w:p w14:paraId="7D340798" w14:textId="77777777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>Drag Segment field onto the Columns Shelf and apply a filter by selecting only Consumer</w:t>
      </w:r>
    </w:p>
    <w:p w14:paraId="50143DE4" w14:textId="77777777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 xml:space="preserve">Drag Profit field on to the Rows Shelf and apply quick table calculation of Running Total </w:t>
      </w:r>
    </w:p>
    <w:p w14:paraId="33972E6B" w14:textId="77777777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lastRenderedPageBreak/>
        <w:t>Drag Order Date field on to the Columns shelf and make it continuous measure</w:t>
      </w:r>
    </w:p>
    <w:p w14:paraId="49DC8980" w14:textId="77777777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>Drag Category field on to the Colors Shelf</w:t>
      </w:r>
    </w:p>
    <w:p w14:paraId="2C93CA0B" w14:textId="77777777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>Select Area chart option from the Marks Card</w:t>
      </w:r>
    </w:p>
    <w:p w14:paraId="3D137569" w14:textId="23DA343F" w:rsidR="0078350E" w:rsidRDefault="0078350E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05130AD7" wp14:editId="1FC89371">
            <wp:extent cx="5731510" cy="2942590"/>
            <wp:effectExtent l="38100" t="38100" r="40640" b="2921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12EFD60" w14:textId="77777777" w:rsidR="00191FB8" w:rsidRDefault="00191FB8" w:rsidP="00191F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44027AE3" w14:textId="1150160C" w:rsidR="0031579D" w:rsidRDefault="009A54FC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 xml:space="preserve">Step 2: </w:t>
      </w:r>
    </w:p>
    <w:p w14:paraId="7CACC986" w14:textId="77777777" w:rsidR="0078350E" w:rsidRPr="0078350E" w:rsidRDefault="0078350E" w:rsidP="007835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>Add another sheet and rename it as Profit by Sub-Category</w:t>
      </w:r>
    </w:p>
    <w:p w14:paraId="0BBC02E2" w14:textId="77777777" w:rsidR="0078350E" w:rsidRPr="0078350E" w:rsidRDefault="0078350E" w:rsidP="007835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>Drag Sub-Category field on to the Rows shelf and Profit field on to the Columns shelf</w:t>
      </w:r>
    </w:p>
    <w:p w14:paraId="46C74C7A" w14:textId="77777777" w:rsidR="0078350E" w:rsidRPr="0078350E" w:rsidRDefault="0078350E" w:rsidP="007835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>Sort Sub-Category into descending order</w:t>
      </w:r>
    </w:p>
    <w:p w14:paraId="66CDBCE2" w14:textId="0936839B" w:rsidR="0078350E" w:rsidRDefault="0078350E" w:rsidP="007835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  <w:r w:rsidRPr="0078350E">
        <w:rPr>
          <w:rFonts w:cs="Cambria"/>
          <w:bCs/>
          <w:color w:val="404040"/>
          <w:sz w:val="28"/>
          <w:szCs w:val="28"/>
        </w:rPr>
        <w:t xml:space="preserve">Drag Category field on to the Colors shelf </w:t>
      </w:r>
    </w:p>
    <w:p w14:paraId="0B638696" w14:textId="042EE197" w:rsidR="0078350E" w:rsidRDefault="0078350E" w:rsidP="007835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</w:p>
    <w:p w14:paraId="15912112" w14:textId="7BAE6064" w:rsidR="0078350E" w:rsidRDefault="0078350E" w:rsidP="007835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</w:p>
    <w:p w14:paraId="6BB4C6A6" w14:textId="1135C4EB" w:rsidR="0078350E" w:rsidRDefault="0078350E" w:rsidP="007835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</w:p>
    <w:p w14:paraId="56D03387" w14:textId="0C5598D0" w:rsidR="0078350E" w:rsidRDefault="0078350E" w:rsidP="007835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</w:p>
    <w:p w14:paraId="4AD42413" w14:textId="4778D5CD" w:rsidR="0078350E" w:rsidRDefault="0078350E" w:rsidP="007835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Cambria"/>
          <w:bCs/>
          <w:color w:val="404040"/>
          <w:sz w:val="28"/>
          <w:szCs w:val="28"/>
        </w:rPr>
      </w:pPr>
    </w:p>
    <w:p w14:paraId="64528611" w14:textId="1468D1AC" w:rsidR="0078350E" w:rsidRDefault="0078350E" w:rsidP="00311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E2E91" wp14:editId="6E56D651">
            <wp:extent cx="5348267" cy="2773680"/>
            <wp:effectExtent l="38100" t="38100" r="43180" b="4572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73" cy="27756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C8FB0CD" w14:textId="2D0010C9" w:rsidR="00187A1D" w:rsidRDefault="0031579D" w:rsidP="00191FB8">
      <w:p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31579D">
        <w:rPr>
          <w:rFonts w:asciiTheme="minorHAnsi" w:eastAsiaTheme="minorEastAsia" w:hAnsiTheme="minorHAnsi" w:cstheme="minorHAnsi"/>
          <w:b/>
          <w:bCs/>
          <w:color w:val="095A82"/>
          <w:sz w:val="28"/>
          <w:szCs w:val="28"/>
        </w:rPr>
        <w:t>Step 3:</w:t>
      </w:r>
      <w:r w:rsidRPr="0031579D">
        <w:rPr>
          <w:rFonts w:asciiTheme="minorHAnsi" w:eastAsiaTheme="minorEastAsia" w:hAnsiTheme="minorHAnsi" w:cstheme="minorHAnsi"/>
          <w:color w:val="095A82"/>
          <w:sz w:val="28"/>
          <w:szCs w:val="28"/>
        </w:rPr>
        <w:t xml:space="preserve"> </w:t>
      </w:r>
    </w:p>
    <w:p w14:paraId="54BEA40F" w14:textId="77777777" w:rsidR="0078350E" w:rsidRPr="0078350E" w:rsidRDefault="0078350E" w:rsidP="0078350E">
      <w:pPr>
        <w:numPr>
          <w:ilvl w:val="0"/>
          <w:numId w:val="19"/>
        </w:num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78350E">
        <w:rPr>
          <w:rFonts w:asciiTheme="minorHAnsi" w:eastAsiaTheme="minorEastAsia" w:hAnsiTheme="minorHAnsi" w:cstheme="minorHAnsi"/>
          <w:bCs/>
          <w:sz w:val="28"/>
          <w:szCs w:val="28"/>
        </w:rPr>
        <w:t xml:space="preserve">Click the Dashboard Tab </w:t>
      </w:r>
      <w:r w:rsidRPr="0078350E">
        <w:rPr>
          <w:rFonts w:asciiTheme="minorHAnsi" w:eastAsiaTheme="minorEastAsia" w:hAnsiTheme="minorHAnsi" w:cstheme="minorHAnsi"/>
          <w:b/>
          <w:sz w:val="28"/>
          <w:szCs w:val="28"/>
        </w:rPr>
        <w:t xml:space="preserve">  </w:t>
      </w:r>
    </w:p>
    <w:p w14:paraId="30A8C4AB" w14:textId="77777777" w:rsidR="0078350E" w:rsidRPr="0078350E" w:rsidRDefault="0078350E" w:rsidP="0078350E">
      <w:pPr>
        <w:numPr>
          <w:ilvl w:val="0"/>
          <w:numId w:val="19"/>
        </w:num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78350E">
        <w:rPr>
          <w:rFonts w:asciiTheme="minorHAnsi" w:eastAsiaTheme="minorEastAsia" w:hAnsiTheme="minorHAnsi" w:cstheme="minorHAnsi"/>
          <w:bCs/>
          <w:sz w:val="28"/>
          <w:szCs w:val="28"/>
        </w:rPr>
        <w:t>Drag Running Total Profit by Segment sheet on to the view pane</w:t>
      </w:r>
    </w:p>
    <w:p w14:paraId="558D9934" w14:textId="77777777" w:rsidR="0078350E" w:rsidRPr="0078350E" w:rsidRDefault="0078350E" w:rsidP="0078350E">
      <w:pPr>
        <w:numPr>
          <w:ilvl w:val="0"/>
          <w:numId w:val="19"/>
        </w:num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78350E">
        <w:rPr>
          <w:rFonts w:asciiTheme="minorHAnsi" w:eastAsiaTheme="minorEastAsia" w:hAnsiTheme="minorHAnsi" w:cstheme="minorHAnsi"/>
          <w:bCs/>
          <w:sz w:val="28"/>
          <w:szCs w:val="28"/>
        </w:rPr>
        <w:t>Drag Profit by Sub-Category sheet on to the view pane</w:t>
      </w:r>
    </w:p>
    <w:p w14:paraId="343B4BDD" w14:textId="77777777" w:rsidR="0078350E" w:rsidRPr="0078350E" w:rsidRDefault="0078350E" w:rsidP="0078350E">
      <w:pPr>
        <w:numPr>
          <w:ilvl w:val="0"/>
          <w:numId w:val="19"/>
        </w:num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78350E">
        <w:rPr>
          <w:rFonts w:asciiTheme="minorHAnsi" w:eastAsiaTheme="minorEastAsia" w:hAnsiTheme="minorHAnsi" w:cstheme="minorHAnsi"/>
          <w:bCs/>
          <w:sz w:val="28"/>
          <w:szCs w:val="28"/>
        </w:rPr>
        <w:t>Now, we can interact with the Dashboard using the Legends</w:t>
      </w:r>
    </w:p>
    <w:p w14:paraId="0A09093E" w14:textId="7A206C6B" w:rsidR="0078350E" w:rsidRPr="0078350E" w:rsidRDefault="0078350E" w:rsidP="0078350E">
      <w:pPr>
        <w:numPr>
          <w:ilvl w:val="0"/>
          <w:numId w:val="19"/>
        </w:num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78350E">
        <w:rPr>
          <w:rFonts w:asciiTheme="minorHAnsi" w:eastAsiaTheme="minorEastAsia" w:hAnsiTheme="minorHAnsi" w:cstheme="minorHAnsi"/>
          <w:bCs/>
          <w:sz w:val="28"/>
          <w:szCs w:val="28"/>
        </w:rPr>
        <w:t>Select the Office Supplies option from the Category Legend, only Office Supplies part will be highlighted on the views</w:t>
      </w:r>
    </w:p>
    <w:p w14:paraId="7690C58F" w14:textId="77777777" w:rsidR="0078350E" w:rsidRDefault="0078350E" w:rsidP="00191FB8">
      <w:p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14:paraId="4E408456" w14:textId="4A735D1A" w:rsidR="0078350E" w:rsidRPr="0078350E" w:rsidRDefault="0078350E" w:rsidP="0078350E">
      <w:pPr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5153299" wp14:editId="61831513">
            <wp:extent cx="5731510" cy="2494280"/>
            <wp:effectExtent l="38100" t="38100" r="40640" b="39370"/>
            <wp:docPr id="27" name="Picture 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FB1EFCE" w14:textId="3B9F26D4" w:rsidR="0035219F" w:rsidRPr="0078350E" w:rsidRDefault="00187A1D" w:rsidP="00191FB8">
      <w:pPr>
        <w:spacing w:line="360" w:lineRule="auto"/>
        <w:rPr>
          <w:bCs/>
          <w:color w:val="404040"/>
          <w:sz w:val="28"/>
          <w:szCs w:val="28"/>
          <w:lang w:val="en-IN"/>
        </w:rPr>
      </w:pPr>
      <w:r w:rsidRPr="00187A1D">
        <w:rPr>
          <w:b/>
          <w:color w:val="095A82"/>
          <w:sz w:val="28"/>
          <w:szCs w:val="28"/>
        </w:rPr>
        <w:lastRenderedPageBreak/>
        <w:t>Step 4:</w:t>
      </w:r>
      <w:r w:rsidRPr="00187A1D">
        <w:rPr>
          <w:bCs/>
          <w:color w:val="095A82"/>
          <w:sz w:val="28"/>
          <w:szCs w:val="28"/>
        </w:rPr>
        <w:t xml:space="preserve"> </w:t>
      </w:r>
      <w:r w:rsidR="0078350E" w:rsidRPr="0078350E">
        <w:rPr>
          <w:bCs/>
          <w:color w:val="404040"/>
          <w:sz w:val="28"/>
          <w:szCs w:val="28"/>
        </w:rPr>
        <w:t>Click the Filter icon on the Running Total Profit by Segment view</w:t>
      </w:r>
    </w:p>
    <w:p w14:paraId="573D740F" w14:textId="77777777" w:rsidR="0078350E" w:rsidRPr="0078350E" w:rsidRDefault="0078350E" w:rsidP="0078350E">
      <w:pPr>
        <w:numPr>
          <w:ilvl w:val="0"/>
          <w:numId w:val="19"/>
        </w:numPr>
        <w:spacing w:line="360" w:lineRule="auto"/>
        <w:rPr>
          <w:noProof/>
          <w:color w:val="404040"/>
          <w:sz w:val="28"/>
          <w:szCs w:val="28"/>
        </w:rPr>
      </w:pPr>
      <w:r w:rsidRPr="0078350E">
        <w:rPr>
          <w:bCs/>
          <w:noProof/>
          <w:color w:val="404040"/>
          <w:sz w:val="28"/>
          <w:szCs w:val="28"/>
        </w:rPr>
        <w:t xml:space="preserve">Choose Filters </w:t>
      </w:r>
      <w:r w:rsidRPr="0078350E">
        <w:rPr>
          <w:noProof/>
          <w:color w:val="404040"/>
          <w:sz w:val="28"/>
          <w:szCs w:val="28"/>
        </w:rPr>
        <w:sym w:font="Wingdings" w:char="F0E0"/>
      </w:r>
      <w:r w:rsidRPr="0078350E">
        <w:rPr>
          <w:bCs/>
          <w:noProof/>
          <w:color w:val="404040"/>
          <w:sz w:val="28"/>
          <w:szCs w:val="28"/>
        </w:rPr>
        <w:t xml:space="preserve"> Category to filter the views on the Dashboard based on Category</w:t>
      </w:r>
    </w:p>
    <w:p w14:paraId="0E9185E3" w14:textId="516C8421" w:rsidR="0078350E" w:rsidRDefault="0078350E" w:rsidP="00191FB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B15C991" wp14:editId="195E1C60">
            <wp:extent cx="5425440" cy="2747583"/>
            <wp:effectExtent l="38100" t="38100" r="41910" b="3429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59" cy="275402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4EC7B5B" w14:textId="7185D803" w:rsidR="0078350E" w:rsidRDefault="0078350E" w:rsidP="00191FB8">
      <w:pPr>
        <w:spacing w:line="360" w:lineRule="auto"/>
        <w:rPr>
          <w:b/>
          <w:color w:val="1F497D"/>
          <w:sz w:val="24"/>
          <w:szCs w:val="24"/>
          <w:lang w:eastAsia="en-IN"/>
        </w:rPr>
      </w:pPr>
    </w:p>
    <w:p w14:paraId="67D96661" w14:textId="22A6DBEE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bCs/>
          <w:noProof/>
          <w:color w:val="404040"/>
          <w:sz w:val="28"/>
          <w:szCs w:val="28"/>
        </w:rPr>
        <w:t>Select any one amongst the Category filter, relevant information on the chosen category will be highlighted</w:t>
      </w:r>
    </w:p>
    <w:p w14:paraId="1A397BB8" w14:textId="77777777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bCs/>
          <w:noProof/>
          <w:color w:val="404040"/>
          <w:sz w:val="28"/>
          <w:szCs w:val="28"/>
        </w:rPr>
        <w:t>However, the filter is working only on the Running Total Profit by Segment view</w:t>
      </w:r>
    </w:p>
    <w:p w14:paraId="36BCDC15" w14:textId="05ABEB1B" w:rsidR="0078350E" w:rsidRDefault="0078350E" w:rsidP="00191FB8">
      <w:pPr>
        <w:spacing w:line="360" w:lineRule="auto"/>
        <w:rPr>
          <w:b/>
          <w:color w:val="1F497D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2EA621" wp14:editId="0D4F4F40">
            <wp:extent cx="5097780" cy="2592943"/>
            <wp:effectExtent l="38100" t="38100" r="45720" b="36195"/>
            <wp:docPr id="240" name="Picture 2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54" cy="259567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F670EA0" w14:textId="77777777" w:rsidR="00CD0F81" w:rsidRDefault="00CD0F81" w:rsidP="00191FB8">
      <w:pPr>
        <w:spacing w:line="360" w:lineRule="auto"/>
        <w:rPr>
          <w:b/>
          <w:color w:val="1F497D"/>
          <w:sz w:val="24"/>
          <w:szCs w:val="24"/>
          <w:lang w:eastAsia="en-IN"/>
        </w:rPr>
      </w:pPr>
    </w:p>
    <w:p w14:paraId="30540B16" w14:textId="57E7D9AC" w:rsidR="0078350E" w:rsidRPr="0078350E" w:rsidRDefault="0078350E" w:rsidP="0078350E">
      <w:pPr>
        <w:widowControl/>
        <w:numPr>
          <w:ilvl w:val="0"/>
          <w:numId w:val="19"/>
        </w:numPr>
        <w:spacing w:line="360" w:lineRule="auto"/>
        <w:ind w:left="426"/>
        <w:rPr>
          <w:color w:val="404040"/>
          <w:sz w:val="28"/>
          <w:szCs w:val="28"/>
        </w:rPr>
      </w:pPr>
      <w:r w:rsidRPr="0078350E">
        <w:rPr>
          <w:bCs/>
          <w:noProof/>
          <w:color w:val="404040"/>
          <w:sz w:val="28"/>
          <w:szCs w:val="28"/>
        </w:rPr>
        <w:t xml:space="preserve">Click the drop down menu under Category legend and choose Apply to Worksheets </w:t>
      </w:r>
      <w:r w:rsidRPr="0078350E">
        <w:rPr>
          <w:noProof/>
          <w:color w:val="404040"/>
          <w:sz w:val="28"/>
          <w:szCs w:val="28"/>
        </w:rPr>
        <w:sym w:font="Wingdings" w:char="F0E0"/>
      </w:r>
      <w:r w:rsidRPr="0078350E">
        <w:rPr>
          <w:bCs/>
          <w:noProof/>
          <w:color w:val="404040"/>
          <w:sz w:val="28"/>
          <w:szCs w:val="28"/>
        </w:rPr>
        <w:t xml:space="preserve"> All Using This Data Source option in order to apply the interactive filter to all the views using this Data Source</w:t>
      </w:r>
    </w:p>
    <w:p w14:paraId="6DA7C281" w14:textId="77777777" w:rsidR="0078350E" w:rsidRDefault="0078350E" w:rsidP="00191FB8">
      <w:pPr>
        <w:spacing w:line="360" w:lineRule="auto"/>
        <w:jc w:val="both"/>
        <w:rPr>
          <w:b/>
          <w:bCs/>
          <w:noProof/>
          <w:color w:val="095A82"/>
          <w:sz w:val="28"/>
          <w:szCs w:val="28"/>
        </w:rPr>
      </w:pPr>
    </w:p>
    <w:p w14:paraId="17E33B48" w14:textId="347D9DF8" w:rsidR="00191FB8" w:rsidRDefault="00CD0F81" w:rsidP="00191FB8">
      <w:pPr>
        <w:spacing w:line="360" w:lineRule="auto"/>
        <w:jc w:val="both"/>
        <w:rPr>
          <w:noProof/>
          <w:color w:val="404040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518812" wp14:editId="2A08F3CC">
            <wp:extent cx="5731510" cy="2912745"/>
            <wp:effectExtent l="38100" t="38100" r="40640" b="40005"/>
            <wp:docPr id="241" name="Picture 2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220A29" w14:textId="6DE79CC3" w:rsidR="00CD0F81" w:rsidRDefault="00CD0F81" w:rsidP="00191FB8">
      <w:pPr>
        <w:spacing w:line="360" w:lineRule="auto"/>
        <w:jc w:val="both"/>
        <w:rPr>
          <w:noProof/>
          <w:color w:val="404040"/>
          <w:sz w:val="28"/>
          <w:szCs w:val="28"/>
          <w:lang w:val="en-IN"/>
        </w:rPr>
      </w:pPr>
    </w:p>
    <w:p w14:paraId="6975E62A" w14:textId="44A16EF8" w:rsidR="00CD0F81" w:rsidRDefault="00CD0F81" w:rsidP="00191FB8">
      <w:pPr>
        <w:spacing w:line="360" w:lineRule="auto"/>
        <w:jc w:val="both"/>
        <w:rPr>
          <w:noProof/>
          <w:color w:val="404040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02AFA16" wp14:editId="75A91698">
            <wp:extent cx="5731510" cy="2940050"/>
            <wp:effectExtent l="38100" t="38100" r="40640" b="31750"/>
            <wp:docPr id="242" name="Picture 2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bookmarkEnd w:id="1"/>
    <w:p w14:paraId="4F151CD1" w14:textId="1FA8E339" w:rsidR="00191FB8" w:rsidRPr="00CD0F81" w:rsidRDefault="00191FB8" w:rsidP="00CD0F81">
      <w:pPr>
        <w:rPr>
          <w:bCs/>
          <w:color w:val="404040"/>
          <w:sz w:val="28"/>
          <w:szCs w:val="28"/>
        </w:rPr>
      </w:pPr>
    </w:p>
    <w:sectPr w:rsidR="00191FB8" w:rsidRPr="00CD0F81" w:rsidSect="009564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1F72" w14:textId="77777777" w:rsidR="00CA1F6F" w:rsidRDefault="00CA1F6F" w:rsidP="0095648C">
      <w:r>
        <w:separator/>
      </w:r>
    </w:p>
  </w:endnote>
  <w:endnote w:type="continuationSeparator" w:id="0">
    <w:p w14:paraId="1221EE1C" w14:textId="77777777" w:rsidR="00CA1F6F" w:rsidRDefault="00CA1F6F" w:rsidP="0095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0B14" w14:textId="77777777" w:rsidR="00966AB1" w:rsidRDefault="0096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4631" w14:textId="498450B0" w:rsidR="0095648C" w:rsidRDefault="002C4D27" w:rsidP="0095648C">
    <w:pPr>
      <w:pStyle w:val="Footer"/>
      <w:ind w:left="-1418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47FA3" wp14:editId="4118FA28">
              <wp:simplePos x="0" y="0"/>
              <wp:positionH relativeFrom="rightMargin">
                <wp:posOffset>424180</wp:posOffset>
              </wp:positionH>
              <wp:positionV relativeFrom="page">
                <wp:posOffset>10070094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18ACC" w14:textId="77777777" w:rsidR="002C4D27" w:rsidRPr="00A84469" w:rsidRDefault="002C4D27" w:rsidP="002C4D27">
                          <w:pPr>
                            <w:jc w:val="center"/>
                            <w:rPr>
                              <w:rStyle w:val="PageNumber"/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84469">
                            <w:fldChar w:fldCharType="begin"/>
                          </w:r>
                          <w:r w:rsidRPr="00A84469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A84469">
                            <w:fldChar w:fldCharType="separate"/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CE47FA3" id="Oval 11" o:spid="_x0000_s1026" style="position:absolute;left:0;text-align:left;margin-left:33.4pt;margin-top:792.9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" o:allowincell="f" filled="f" stroked="f">
              <v:textbox inset="0,,0">
                <w:txbxContent>
                  <w:p w14:paraId="45018ACC" w14:textId="77777777" w:rsidR="002C4D27" w:rsidRPr="00A84469" w:rsidRDefault="002C4D27" w:rsidP="002C4D27">
                    <w:pPr>
                      <w:jc w:val="center"/>
                      <w:rPr>
                        <w:rStyle w:val="PageNumber"/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</w:pPr>
                    <w:r w:rsidRPr="00A84469">
                      <w:fldChar w:fldCharType="begin"/>
                    </w:r>
                    <w:r w:rsidRPr="00A84469">
                      <w:rPr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A84469">
                      <w:fldChar w:fldCharType="separate"/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5648C">
      <w:rPr>
        <w:noProof/>
      </w:rPr>
      <w:drawing>
        <wp:inline distT="0" distB="0" distL="0" distR="0" wp14:anchorId="64344954" wp14:editId="326065F8">
          <wp:extent cx="7560000" cy="773924"/>
          <wp:effectExtent l="0" t="0" r="3175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73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C179" w14:textId="77777777" w:rsidR="00966AB1" w:rsidRDefault="00966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8B5E" w14:textId="77777777" w:rsidR="00CA1F6F" w:rsidRDefault="00CA1F6F" w:rsidP="0095648C">
      <w:r>
        <w:separator/>
      </w:r>
    </w:p>
  </w:footnote>
  <w:footnote w:type="continuationSeparator" w:id="0">
    <w:p w14:paraId="7BAA8E3C" w14:textId="77777777" w:rsidR="00CA1F6F" w:rsidRDefault="00CA1F6F" w:rsidP="0095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943B" w14:textId="7B891BEC" w:rsidR="00966AB1" w:rsidRDefault="00000000">
    <w:pPr>
      <w:pStyle w:val="Header"/>
    </w:pPr>
    <w:r>
      <w:rPr>
        <w:noProof/>
      </w:rPr>
      <w:pict w14:anchorId="56013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1" o:spid="_x0000_s1026" type="#_x0000_t75" style="position:absolute;margin-left:0;margin-top:0;width:288.25pt;height:304.75pt;z-index:-25165516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65DA" w14:textId="07DAB148" w:rsidR="0095648C" w:rsidRDefault="00000000" w:rsidP="0095648C">
    <w:pPr>
      <w:pStyle w:val="Header"/>
      <w:ind w:left="-1418"/>
    </w:pPr>
    <w:r>
      <w:rPr>
        <w:noProof/>
      </w:rPr>
      <w:pict w14:anchorId="6BCFC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2" o:spid="_x0000_s1027" type="#_x0000_t75" style="position:absolute;left:0;text-align:left;margin-left:0;margin-top:0;width:288.25pt;height:304.75pt;z-index:-25165414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966AB1">
      <w:rPr>
        <w:noProof/>
      </w:rPr>
      <w:drawing>
        <wp:inline distT="0" distB="0" distL="0" distR="0" wp14:anchorId="7E4DF035" wp14:editId="44EE2F92">
          <wp:extent cx="7560000" cy="1397922"/>
          <wp:effectExtent l="0" t="0" r="3175" b="0"/>
          <wp:docPr id="8" name="Picture 8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9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5981" w14:textId="27EC3DF0" w:rsidR="00966AB1" w:rsidRDefault="00000000">
    <w:pPr>
      <w:pStyle w:val="Header"/>
    </w:pPr>
    <w:r>
      <w:rPr>
        <w:noProof/>
      </w:rPr>
      <w:pict w14:anchorId="2D10E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0" o:spid="_x0000_s1025" type="#_x0000_t75" style="position:absolute;margin-left:0;margin-top:0;width:288.25pt;height:304.7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6AB"/>
    <w:multiLevelType w:val="hybridMultilevel"/>
    <w:tmpl w:val="15E0768A"/>
    <w:lvl w:ilvl="0" w:tplc="A0345E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065BC"/>
    <w:multiLevelType w:val="hybridMultilevel"/>
    <w:tmpl w:val="E2EC317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38C6"/>
    <w:multiLevelType w:val="hybridMultilevel"/>
    <w:tmpl w:val="679C67C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57778CD"/>
    <w:multiLevelType w:val="multilevel"/>
    <w:tmpl w:val="455406FC"/>
    <w:lvl w:ilvl="0">
      <w:start w:val="1"/>
      <w:numFmt w:val="bullet"/>
      <w:lvlText w:val="⮚"/>
      <w:lvlJc w:val="left"/>
      <w:pPr>
        <w:ind w:left="502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6309"/>
    <w:multiLevelType w:val="multilevel"/>
    <w:tmpl w:val="4644F1E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-6480" w:hanging="360"/>
      </w:pPr>
    </w:lvl>
    <w:lvl w:ilvl="2">
      <w:start w:val="1"/>
      <w:numFmt w:val="lowerRoman"/>
      <w:lvlText w:val="%3."/>
      <w:lvlJc w:val="right"/>
      <w:pPr>
        <w:ind w:left="-5760" w:hanging="180"/>
      </w:pPr>
    </w:lvl>
    <w:lvl w:ilvl="3">
      <w:start w:val="1"/>
      <w:numFmt w:val="decimal"/>
      <w:lvlText w:val="%4."/>
      <w:lvlJc w:val="left"/>
      <w:pPr>
        <w:ind w:left="-5040" w:hanging="360"/>
      </w:pPr>
    </w:lvl>
    <w:lvl w:ilvl="4">
      <w:start w:val="1"/>
      <w:numFmt w:val="lowerLetter"/>
      <w:lvlText w:val="%5."/>
      <w:lvlJc w:val="left"/>
      <w:pPr>
        <w:ind w:left="-4320" w:hanging="360"/>
      </w:pPr>
    </w:lvl>
    <w:lvl w:ilvl="5">
      <w:start w:val="1"/>
      <w:numFmt w:val="lowerRoman"/>
      <w:lvlText w:val="%6."/>
      <w:lvlJc w:val="right"/>
      <w:pPr>
        <w:ind w:left="-3600" w:hanging="180"/>
      </w:pPr>
    </w:lvl>
    <w:lvl w:ilvl="6">
      <w:start w:val="1"/>
      <w:numFmt w:val="decimal"/>
      <w:lvlText w:val="%7."/>
      <w:lvlJc w:val="left"/>
      <w:pPr>
        <w:ind w:left="-2880" w:hanging="360"/>
      </w:pPr>
    </w:lvl>
    <w:lvl w:ilvl="7">
      <w:start w:val="1"/>
      <w:numFmt w:val="lowerLetter"/>
      <w:lvlText w:val="%8."/>
      <w:lvlJc w:val="left"/>
      <w:pPr>
        <w:ind w:left="-2160" w:hanging="360"/>
      </w:pPr>
    </w:lvl>
    <w:lvl w:ilvl="8">
      <w:start w:val="1"/>
      <w:numFmt w:val="lowerRoman"/>
      <w:lvlText w:val="%9."/>
      <w:lvlJc w:val="right"/>
      <w:pPr>
        <w:ind w:left="-1440" w:hanging="180"/>
      </w:pPr>
    </w:lvl>
  </w:abstractNum>
  <w:abstractNum w:abstractNumId="5" w15:restartNumberingAfterBreak="0">
    <w:nsid w:val="285F04BE"/>
    <w:multiLevelType w:val="hybridMultilevel"/>
    <w:tmpl w:val="881061F2"/>
    <w:lvl w:ilvl="0" w:tplc="15DE43FC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9C365DE"/>
    <w:multiLevelType w:val="hybridMultilevel"/>
    <w:tmpl w:val="72B2B26C"/>
    <w:lvl w:ilvl="0" w:tplc="90B88BD6">
      <w:start w:val="3"/>
      <w:numFmt w:val="decimal"/>
      <w:lvlText w:val="%1."/>
      <w:lvlJc w:val="left"/>
      <w:pPr>
        <w:ind w:left="-1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2" w:hanging="360"/>
      </w:pPr>
    </w:lvl>
    <w:lvl w:ilvl="2" w:tplc="4009001B" w:tentative="1">
      <w:start w:val="1"/>
      <w:numFmt w:val="lowerRoman"/>
      <w:lvlText w:val="%3."/>
      <w:lvlJc w:val="right"/>
      <w:pPr>
        <w:ind w:left="1262" w:hanging="180"/>
      </w:pPr>
    </w:lvl>
    <w:lvl w:ilvl="3" w:tplc="4009000F" w:tentative="1">
      <w:start w:val="1"/>
      <w:numFmt w:val="decimal"/>
      <w:lvlText w:val="%4."/>
      <w:lvlJc w:val="left"/>
      <w:pPr>
        <w:ind w:left="1982" w:hanging="360"/>
      </w:pPr>
    </w:lvl>
    <w:lvl w:ilvl="4" w:tplc="40090019" w:tentative="1">
      <w:start w:val="1"/>
      <w:numFmt w:val="lowerLetter"/>
      <w:lvlText w:val="%5."/>
      <w:lvlJc w:val="left"/>
      <w:pPr>
        <w:ind w:left="2702" w:hanging="360"/>
      </w:pPr>
    </w:lvl>
    <w:lvl w:ilvl="5" w:tplc="4009001B" w:tentative="1">
      <w:start w:val="1"/>
      <w:numFmt w:val="lowerRoman"/>
      <w:lvlText w:val="%6."/>
      <w:lvlJc w:val="right"/>
      <w:pPr>
        <w:ind w:left="3422" w:hanging="180"/>
      </w:pPr>
    </w:lvl>
    <w:lvl w:ilvl="6" w:tplc="4009000F" w:tentative="1">
      <w:start w:val="1"/>
      <w:numFmt w:val="decimal"/>
      <w:lvlText w:val="%7."/>
      <w:lvlJc w:val="left"/>
      <w:pPr>
        <w:ind w:left="4142" w:hanging="360"/>
      </w:pPr>
    </w:lvl>
    <w:lvl w:ilvl="7" w:tplc="40090019" w:tentative="1">
      <w:start w:val="1"/>
      <w:numFmt w:val="lowerLetter"/>
      <w:lvlText w:val="%8."/>
      <w:lvlJc w:val="left"/>
      <w:pPr>
        <w:ind w:left="4862" w:hanging="360"/>
      </w:pPr>
    </w:lvl>
    <w:lvl w:ilvl="8" w:tplc="4009001B" w:tentative="1">
      <w:start w:val="1"/>
      <w:numFmt w:val="lowerRoman"/>
      <w:lvlText w:val="%9."/>
      <w:lvlJc w:val="right"/>
      <w:pPr>
        <w:ind w:left="5582" w:hanging="180"/>
      </w:pPr>
    </w:lvl>
  </w:abstractNum>
  <w:abstractNum w:abstractNumId="7" w15:restartNumberingAfterBreak="0">
    <w:nsid w:val="2E691DA2"/>
    <w:multiLevelType w:val="multilevel"/>
    <w:tmpl w:val="342032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058F"/>
    <w:multiLevelType w:val="hybridMultilevel"/>
    <w:tmpl w:val="8A22CB5E"/>
    <w:lvl w:ilvl="0" w:tplc="25C67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92E4D9B"/>
    <w:multiLevelType w:val="hybridMultilevel"/>
    <w:tmpl w:val="E028FF4E"/>
    <w:lvl w:ilvl="0" w:tplc="6736E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95A8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091A"/>
    <w:multiLevelType w:val="multilevel"/>
    <w:tmpl w:val="B8A87E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4675C"/>
    <w:multiLevelType w:val="multilevel"/>
    <w:tmpl w:val="F40029B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730" w:hanging="360"/>
      </w:pPr>
    </w:lvl>
    <w:lvl w:ilvl="2">
      <w:start w:val="1"/>
      <w:numFmt w:val="lowerRoman"/>
      <w:lvlText w:val="%3."/>
      <w:lvlJc w:val="right"/>
      <w:pPr>
        <w:ind w:left="1450" w:hanging="180"/>
      </w:pPr>
    </w:lvl>
    <w:lvl w:ilvl="3">
      <w:start w:val="1"/>
      <w:numFmt w:val="decimal"/>
      <w:lvlText w:val="%4."/>
      <w:lvlJc w:val="left"/>
      <w:pPr>
        <w:ind w:left="2170" w:hanging="360"/>
      </w:pPr>
    </w:lvl>
    <w:lvl w:ilvl="4">
      <w:start w:val="1"/>
      <w:numFmt w:val="lowerLetter"/>
      <w:lvlText w:val="%5."/>
      <w:lvlJc w:val="left"/>
      <w:pPr>
        <w:ind w:left="2890" w:hanging="360"/>
      </w:pPr>
    </w:lvl>
    <w:lvl w:ilvl="5">
      <w:start w:val="1"/>
      <w:numFmt w:val="lowerRoman"/>
      <w:lvlText w:val="%6."/>
      <w:lvlJc w:val="right"/>
      <w:pPr>
        <w:ind w:left="3610" w:hanging="180"/>
      </w:pPr>
    </w:lvl>
    <w:lvl w:ilvl="6">
      <w:start w:val="1"/>
      <w:numFmt w:val="decimal"/>
      <w:lvlText w:val="%7."/>
      <w:lvlJc w:val="left"/>
      <w:pPr>
        <w:ind w:left="4330" w:hanging="360"/>
      </w:pPr>
    </w:lvl>
    <w:lvl w:ilvl="7">
      <w:start w:val="1"/>
      <w:numFmt w:val="lowerLetter"/>
      <w:lvlText w:val="%8."/>
      <w:lvlJc w:val="left"/>
      <w:pPr>
        <w:ind w:left="5050" w:hanging="360"/>
      </w:pPr>
    </w:lvl>
    <w:lvl w:ilvl="8">
      <w:start w:val="1"/>
      <w:numFmt w:val="lowerRoman"/>
      <w:lvlText w:val="%9."/>
      <w:lvlJc w:val="right"/>
      <w:pPr>
        <w:ind w:left="5770" w:hanging="180"/>
      </w:pPr>
    </w:lvl>
  </w:abstractNum>
  <w:abstractNum w:abstractNumId="12" w15:restartNumberingAfterBreak="0">
    <w:nsid w:val="4B86063E"/>
    <w:multiLevelType w:val="hybridMultilevel"/>
    <w:tmpl w:val="193C6760"/>
    <w:lvl w:ilvl="0" w:tplc="90B88B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4633238"/>
    <w:multiLevelType w:val="hybridMultilevel"/>
    <w:tmpl w:val="7FF42934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60D220BA"/>
    <w:multiLevelType w:val="hybridMultilevel"/>
    <w:tmpl w:val="4C2A614E"/>
    <w:lvl w:ilvl="0" w:tplc="1A00D9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5815DC2"/>
    <w:multiLevelType w:val="hybridMultilevel"/>
    <w:tmpl w:val="394ED8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A0B90"/>
    <w:multiLevelType w:val="hybridMultilevel"/>
    <w:tmpl w:val="47FC122E"/>
    <w:lvl w:ilvl="0" w:tplc="90B88B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EE5185A"/>
    <w:multiLevelType w:val="hybridMultilevel"/>
    <w:tmpl w:val="B6B83B9A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70AC496C"/>
    <w:multiLevelType w:val="hybridMultilevel"/>
    <w:tmpl w:val="54F47CAC"/>
    <w:lvl w:ilvl="0" w:tplc="6736E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95A8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62515">
    <w:abstractNumId w:val="12"/>
  </w:num>
  <w:num w:numId="2" w16cid:durableId="1081178686">
    <w:abstractNumId w:val="6"/>
  </w:num>
  <w:num w:numId="3" w16cid:durableId="1835220923">
    <w:abstractNumId w:val="16"/>
  </w:num>
  <w:num w:numId="4" w16cid:durableId="1563247148">
    <w:abstractNumId w:val="14"/>
  </w:num>
  <w:num w:numId="5" w16cid:durableId="1081415482">
    <w:abstractNumId w:val="7"/>
  </w:num>
  <w:num w:numId="6" w16cid:durableId="867335417">
    <w:abstractNumId w:val="8"/>
  </w:num>
  <w:num w:numId="7" w16cid:durableId="506671756">
    <w:abstractNumId w:val="5"/>
  </w:num>
  <w:num w:numId="8" w16cid:durableId="1454323067">
    <w:abstractNumId w:val="0"/>
  </w:num>
  <w:num w:numId="9" w16cid:durableId="460533563">
    <w:abstractNumId w:val="2"/>
  </w:num>
  <w:num w:numId="10" w16cid:durableId="40861577">
    <w:abstractNumId w:val="17"/>
  </w:num>
  <w:num w:numId="11" w16cid:durableId="1426611200">
    <w:abstractNumId w:val="10"/>
  </w:num>
  <w:num w:numId="12" w16cid:durableId="1014382084">
    <w:abstractNumId w:val="15"/>
  </w:num>
  <w:num w:numId="13" w16cid:durableId="902376257">
    <w:abstractNumId w:val="1"/>
  </w:num>
  <w:num w:numId="14" w16cid:durableId="1010058408">
    <w:abstractNumId w:val="13"/>
  </w:num>
  <w:num w:numId="15" w16cid:durableId="1011950706">
    <w:abstractNumId w:val="18"/>
  </w:num>
  <w:num w:numId="16" w16cid:durableId="979654512">
    <w:abstractNumId w:val="9"/>
  </w:num>
  <w:num w:numId="17" w16cid:durableId="189334795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860005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684990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MTAysjA3MjYD8pR0lIJTi4sz8/NACoxqAQw524ksAAAA"/>
  </w:docVars>
  <w:rsids>
    <w:rsidRoot w:val="00AF7156"/>
    <w:rsid w:val="000107F3"/>
    <w:rsid w:val="00021A8B"/>
    <w:rsid w:val="000537AD"/>
    <w:rsid w:val="0008746F"/>
    <w:rsid w:val="00103A57"/>
    <w:rsid w:val="001162AD"/>
    <w:rsid w:val="0011755F"/>
    <w:rsid w:val="00187A1D"/>
    <w:rsid w:val="00191FB8"/>
    <w:rsid w:val="001A2425"/>
    <w:rsid w:val="001D698B"/>
    <w:rsid w:val="00227B49"/>
    <w:rsid w:val="002302AF"/>
    <w:rsid w:val="00256F84"/>
    <w:rsid w:val="002A1AE2"/>
    <w:rsid w:val="002C4D27"/>
    <w:rsid w:val="002F63B0"/>
    <w:rsid w:val="002F6D6E"/>
    <w:rsid w:val="00311899"/>
    <w:rsid w:val="0031579D"/>
    <w:rsid w:val="003261B9"/>
    <w:rsid w:val="0035219F"/>
    <w:rsid w:val="00366F72"/>
    <w:rsid w:val="00405B6C"/>
    <w:rsid w:val="00422DB2"/>
    <w:rsid w:val="004318B6"/>
    <w:rsid w:val="00461BAA"/>
    <w:rsid w:val="004C77D6"/>
    <w:rsid w:val="004D5CCA"/>
    <w:rsid w:val="0053026F"/>
    <w:rsid w:val="00553CA3"/>
    <w:rsid w:val="005F2024"/>
    <w:rsid w:val="005F61C8"/>
    <w:rsid w:val="00601AD6"/>
    <w:rsid w:val="00646B1A"/>
    <w:rsid w:val="006966AC"/>
    <w:rsid w:val="006C30A2"/>
    <w:rsid w:val="00723833"/>
    <w:rsid w:val="0078350E"/>
    <w:rsid w:val="00795EAB"/>
    <w:rsid w:val="007F52BA"/>
    <w:rsid w:val="008035CD"/>
    <w:rsid w:val="008C09C5"/>
    <w:rsid w:val="0092301B"/>
    <w:rsid w:val="0095648C"/>
    <w:rsid w:val="00966AB1"/>
    <w:rsid w:val="009A54FC"/>
    <w:rsid w:val="009C439F"/>
    <w:rsid w:val="009F77CB"/>
    <w:rsid w:val="00A0294C"/>
    <w:rsid w:val="00A63846"/>
    <w:rsid w:val="00A84469"/>
    <w:rsid w:val="00AF7156"/>
    <w:rsid w:val="00B6703E"/>
    <w:rsid w:val="00B8221E"/>
    <w:rsid w:val="00B84224"/>
    <w:rsid w:val="00BA0C51"/>
    <w:rsid w:val="00C577B9"/>
    <w:rsid w:val="00C753FE"/>
    <w:rsid w:val="00CA1F6F"/>
    <w:rsid w:val="00CB0497"/>
    <w:rsid w:val="00CB0B72"/>
    <w:rsid w:val="00CC3099"/>
    <w:rsid w:val="00CD0F81"/>
    <w:rsid w:val="00D80F99"/>
    <w:rsid w:val="00E23641"/>
    <w:rsid w:val="00E265C2"/>
    <w:rsid w:val="00E51F28"/>
    <w:rsid w:val="00EA2D32"/>
    <w:rsid w:val="00F258AF"/>
    <w:rsid w:val="00F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3474"/>
  <w15:chartTrackingRefBased/>
  <w15:docId w15:val="{C800DF55-D387-4EDF-A0B9-68A4DA9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8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5648C"/>
  </w:style>
  <w:style w:type="paragraph" w:styleId="Footer">
    <w:name w:val="footer"/>
    <w:basedOn w:val="Normal"/>
    <w:link w:val="Foot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5648C"/>
  </w:style>
  <w:style w:type="character" w:customStyle="1" w:styleId="cf01">
    <w:name w:val="cf01"/>
    <w:basedOn w:val="DefaultParagraphFont"/>
    <w:rsid w:val="0095648C"/>
    <w:rPr>
      <w:rFonts w:ascii="Segoe UI" w:hAnsi="Segoe UI" w:cs="Segoe UI" w:hint="default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2C4D27"/>
  </w:style>
  <w:style w:type="paragraph" w:styleId="ListParagraph">
    <w:name w:val="List Paragraph"/>
    <w:basedOn w:val="Normal"/>
    <w:uiPriority w:val="34"/>
    <w:qFormat/>
    <w:rsid w:val="00CB04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029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94C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94C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Edureka User</dc:creator>
  <cp:keywords/>
  <dc:description/>
  <cp:lastModifiedBy>CONTENT</cp:lastModifiedBy>
  <cp:revision>3</cp:revision>
  <cp:lastPrinted>2022-11-06T14:43:00Z</cp:lastPrinted>
  <dcterms:created xsi:type="dcterms:W3CDTF">2022-11-16T06:32:00Z</dcterms:created>
  <dcterms:modified xsi:type="dcterms:W3CDTF">2022-11-16T06:43:00Z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841b610e61e669a7f169dd2fd20abdd3f13bc28ea7afa1d26a0b048a81a5284e</vt:lpwstr>
  </property>
</Properties>
</file>