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64"/>
        </w:rPr>
        <w:t>FITBUDDY AI</w:t>
      </w:r>
    </w:p>
    <w:p>
      <w:pPr>
        <w:jc w:val="center"/>
      </w:pPr>
      <w:r>
        <w:rPr>
          <w:b/>
          <w:sz w:val="36"/>
        </w:rPr>
        <w:t>AI-Powered 7-Day Fitness &amp; Wellness Plan Generator</w:t>
      </w:r>
    </w:p>
    <w:p/>
    <w:p>
      <w:pPr>
        <w:jc w:val="center"/>
      </w:pPr>
      <w:r>
        <w:rPr>
          <w:b/>
          <w:sz w:val="30"/>
        </w:rPr>
        <w:t>PROJECT DOCUMENTATION</w:t>
      </w:r>
    </w:p>
    <w:p/>
    <w:tbl>
      <w:tblPr>
        <w:tblStyle w:val="TableGrid"/>
        <w:tblW w:type="auto" w:w="0"/>
        <w:jc w:val="center"/>
        <w:tblLook w:firstColumn="1" w:firstRow="1" w:lastColumn="0" w:lastRow="0" w:noHBand="0" w:noVBand="1" w:val="04A0"/>
      </w:tblPr>
      <w:tblGrid>
        <w:gridCol w:w="4968"/>
        <w:gridCol w:w="4968"/>
      </w:tblGrid>
      <w:tr>
        <w:tc>
          <w:tcPr>
            <w:tcW w:type="dxa" w:w="2880"/>
            <w:shd w:fill="1F2937"/>
            <w:vAlign w:val="center"/>
          </w:tcPr>
          <w:p>
            <w:r>
              <w:rPr>
                <w:b/>
              </w:rPr>
            </w:r>
            <w:r>
              <w:rPr>
                <w:rFonts w:ascii="Arial" w:hAnsi="Arial"/>
                <w:b/>
                <w:color w:val="FFFFFF"/>
                <w:sz w:val="19"/>
              </w:rPr>
              <w:t>Item</w:t>
            </w:r>
          </w:p>
        </w:tc>
        <w:tc>
          <w:tcPr>
            <w:tcW w:type="dxa" w:w="6912"/>
            <w:shd w:fill="1F2937"/>
            <w:vAlign w:val="center"/>
          </w:tcPr>
          <w:p>
            <w:r/>
            <w:r>
              <w:rPr>
                <w:rFonts w:ascii="Arial" w:hAnsi="Arial"/>
                <w:b/>
                <w:color w:val="FFFFFF"/>
                <w:sz w:val="19"/>
              </w:rPr>
              <w:t>Details</w:t>
            </w:r>
          </w:p>
        </w:tc>
      </w:tr>
      <w:tr>
        <w:tc>
          <w:tcPr>
            <w:tcW w:type="dxa" w:w="2880"/>
            <w:vAlign w:val="center"/>
          </w:tcPr>
          <w:p>
            <w:r>
              <w:rPr>
                <w:b/>
              </w:rPr>
            </w:r>
            <w:r>
              <w:rPr>
                <w:rFonts w:ascii="Arial" w:hAnsi="Arial"/>
                <w:b w:val="0"/>
                <w:sz w:val="19"/>
              </w:rPr>
              <w:t>Project Type</w:t>
            </w:r>
          </w:p>
        </w:tc>
        <w:tc>
          <w:tcPr>
            <w:tcW w:type="dxa" w:w="6912"/>
            <w:vAlign w:val="center"/>
          </w:tcPr>
          <w:p>
            <w:r/>
            <w:r>
              <w:rPr>
                <w:rFonts w:ascii="Arial" w:hAnsi="Arial"/>
                <w:b w:val="0"/>
                <w:sz w:val="19"/>
              </w:rPr>
              <w:t>Web Application</w:t>
            </w:r>
          </w:p>
        </w:tc>
      </w:tr>
      <w:tr>
        <w:tc>
          <w:tcPr>
            <w:tcW w:type="dxa" w:w="2880"/>
            <w:vAlign w:val="center"/>
          </w:tcPr>
          <w:p>
            <w:r>
              <w:rPr>
                <w:b/>
              </w:rPr>
            </w:r>
            <w:r>
              <w:rPr>
                <w:rFonts w:ascii="Arial" w:hAnsi="Arial"/>
                <w:b w:val="0"/>
                <w:sz w:val="19"/>
              </w:rPr>
              <w:t>Backend</w:t>
            </w:r>
          </w:p>
        </w:tc>
        <w:tc>
          <w:tcPr>
            <w:tcW w:type="dxa" w:w="6912"/>
            <w:vAlign w:val="center"/>
          </w:tcPr>
          <w:p>
            <w:r/>
            <w:r>
              <w:rPr>
                <w:rFonts w:ascii="Arial" w:hAnsi="Arial"/>
                <w:b w:val="0"/>
                <w:sz w:val="19"/>
              </w:rPr>
              <w:t>Python + FastAPI</w:t>
            </w:r>
          </w:p>
        </w:tc>
      </w:tr>
      <w:tr>
        <w:tc>
          <w:tcPr>
            <w:tcW w:type="dxa" w:w="2880"/>
            <w:vAlign w:val="center"/>
          </w:tcPr>
          <w:p>
            <w:r>
              <w:rPr>
                <w:b/>
              </w:rPr>
            </w:r>
            <w:r>
              <w:rPr>
                <w:rFonts w:ascii="Arial" w:hAnsi="Arial"/>
                <w:b w:val="0"/>
                <w:sz w:val="19"/>
              </w:rPr>
              <w:t>Frontend</w:t>
            </w:r>
          </w:p>
        </w:tc>
        <w:tc>
          <w:tcPr>
            <w:tcW w:type="dxa" w:w="6912"/>
            <w:vAlign w:val="center"/>
          </w:tcPr>
          <w:p>
            <w:r/>
            <w:r>
              <w:rPr>
                <w:rFonts w:ascii="Arial" w:hAnsi="Arial"/>
                <w:b w:val="0"/>
                <w:sz w:val="19"/>
              </w:rPr>
              <w:t>HTML5 + CSS3 + JavaScript</w:t>
            </w:r>
          </w:p>
        </w:tc>
      </w:tr>
      <w:tr>
        <w:tc>
          <w:tcPr>
            <w:tcW w:type="dxa" w:w="2880"/>
            <w:vAlign w:val="center"/>
          </w:tcPr>
          <w:p>
            <w:r>
              <w:rPr>
                <w:b/>
              </w:rPr>
            </w:r>
            <w:r>
              <w:rPr>
                <w:rFonts w:ascii="Arial" w:hAnsi="Arial"/>
                <w:b w:val="0"/>
                <w:sz w:val="19"/>
              </w:rPr>
              <w:t>AI Service</w:t>
            </w:r>
          </w:p>
        </w:tc>
        <w:tc>
          <w:tcPr>
            <w:tcW w:type="dxa" w:w="6912"/>
            <w:vAlign w:val="center"/>
          </w:tcPr>
          <w:p>
            <w:r/>
            <w:r>
              <w:rPr>
                <w:rFonts w:ascii="Arial" w:hAnsi="Arial"/>
                <w:b w:val="0"/>
                <w:sz w:val="19"/>
              </w:rPr>
              <w:t>Google Gemini API</w:t>
            </w:r>
          </w:p>
        </w:tc>
      </w:tr>
      <w:tr>
        <w:tc>
          <w:tcPr>
            <w:tcW w:type="dxa" w:w="2880"/>
            <w:vAlign w:val="center"/>
          </w:tcPr>
          <w:p>
            <w:r>
              <w:rPr>
                <w:b/>
              </w:rPr>
            </w:r>
            <w:r>
              <w:rPr>
                <w:rFonts w:ascii="Arial" w:hAnsi="Arial"/>
                <w:b w:val="0"/>
                <w:sz w:val="19"/>
              </w:rPr>
              <w:t>Database Layer</w:t>
            </w:r>
          </w:p>
        </w:tc>
        <w:tc>
          <w:tcPr>
            <w:tcW w:type="dxa" w:w="6912"/>
            <w:vAlign w:val="center"/>
          </w:tcPr>
          <w:p>
            <w:r/>
            <w:r>
              <w:rPr>
                <w:rFonts w:ascii="Arial" w:hAnsi="Arial"/>
                <w:b w:val="0"/>
                <w:sz w:val="19"/>
              </w:rPr>
              <w:t>SQLAlchemy + SQLite (configured; not currently used by the routes)</w:t>
            </w:r>
          </w:p>
        </w:tc>
      </w:tr>
      <w:tr>
        <w:tc>
          <w:tcPr>
            <w:tcW w:type="dxa" w:w="2880"/>
            <w:vAlign w:val="center"/>
          </w:tcPr>
          <w:p>
            <w:r>
              <w:rPr>
                <w:b/>
              </w:rPr>
            </w:r>
            <w:r>
              <w:rPr>
                <w:rFonts w:ascii="Arial" w:hAnsi="Arial"/>
                <w:b w:val="0"/>
                <w:sz w:val="19"/>
              </w:rPr>
              <w:t>Application Purpose</w:t>
            </w:r>
          </w:p>
        </w:tc>
        <w:tc>
          <w:tcPr>
            <w:tcW w:type="dxa" w:w="6912"/>
            <w:vAlign w:val="center"/>
          </w:tcPr>
          <w:p>
            <w:r/>
            <w:r>
              <w:rPr>
                <w:rFonts w:ascii="Arial" w:hAnsi="Arial"/>
                <w:b w:val="0"/>
                <w:sz w:val="19"/>
              </w:rPr>
              <w:t>Generate a safe, age-appropriate 7-day general fitness and wellness plan</w:t>
            </w:r>
          </w:p>
        </w:tc>
      </w:tr>
    </w:tbl>
    <w:p/>
    <w:p>
      <w:pPr>
        <w:jc w:val="center"/>
      </w:pPr>
      <w:r>
        <w:rPr>
          <w:i/>
        </w:rPr>
        <w:t>Prepared from the supplied project source files</w:t>
      </w:r>
    </w:p>
    <w:p>
      <w:r>
        <w:br w:type="page"/>
      </w:r>
    </w:p>
    <w:p>
      <w:pPr>
        <w:pStyle w:val="Heading1"/>
      </w:pPr>
      <w:r>
        <w:t>Table of Contents</w:t>
      </w:r>
    </w:p>
    <w:p>
      <w:r>
        <w:t>1. Executive Summary</w:t>
      </w:r>
    </w:p>
    <w:p>
      <w:r>
        <w:t>2. Project Overview</w:t>
      </w:r>
    </w:p>
    <w:p>
      <w:r>
        <w:t>3. Problem Statement</w:t>
      </w:r>
    </w:p>
    <w:p>
      <w:r>
        <w:t>4. Objectives</w:t>
      </w:r>
    </w:p>
    <w:p>
      <w:r>
        <w:t>5. Scope</w:t>
      </w:r>
    </w:p>
    <w:p>
      <w:r>
        <w:t>6. Key Features</w:t>
      </w:r>
    </w:p>
    <w:p>
      <w:r>
        <w:t>7. Technology Stack</w:t>
      </w:r>
    </w:p>
    <w:p>
      <w:r>
        <w:t>8. System Architecture</w:t>
      </w:r>
    </w:p>
    <w:p>
      <w:r>
        <w:t>9. Project Structure</w:t>
      </w:r>
    </w:p>
    <w:p>
      <w:r>
        <w:t>10. Application Workflow</w:t>
      </w:r>
    </w:p>
    <w:p>
      <w:r>
        <w:t>11. Frontend Module</w:t>
      </w:r>
    </w:p>
    <w:p>
      <w:r>
        <w:t>12. Backend Module</w:t>
      </w:r>
    </w:p>
    <w:p>
      <w:r>
        <w:t>13. AI Integration</w:t>
      </w:r>
    </w:p>
    <w:p>
      <w:r>
        <w:t>14. API Documentation</w:t>
      </w:r>
    </w:p>
    <w:p>
      <w:r>
        <w:t>15. Database Layer</w:t>
      </w:r>
    </w:p>
    <w:p>
      <w:r>
        <w:t>16. Data Flow</w:t>
      </w:r>
    </w:p>
    <w:p>
      <w:r>
        <w:t>17. User Interface and User Experience</w:t>
      </w:r>
    </w:p>
    <w:p>
      <w:r>
        <w:t>18. Validation and Error Handling</w:t>
      </w:r>
    </w:p>
    <w:p>
      <w:r>
        <w:t>19. Safety and Responsible-Use Design</w:t>
      </w:r>
    </w:p>
    <w:p>
      <w:r>
        <w:t>20. Installation and Setup</w:t>
      </w:r>
    </w:p>
    <w:p>
      <w:r>
        <w:t>21. Running the Application</w:t>
      </w:r>
    </w:p>
    <w:p>
      <w:r>
        <w:t>22. Testing Plan</w:t>
      </w:r>
    </w:p>
    <w:p>
      <w:r>
        <w:t>23. Current Limitations</w:t>
      </w:r>
    </w:p>
    <w:p>
      <w:r>
        <w:t>24. Recommended Future Enhancements</w:t>
      </w:r>
    </w:p>
    <w:p>
      <w:r>
        <w:t>25. Security Considerations</w:t>
      </w:r>
    </w:p>
    <w:p>
      <w:r>
        <w:t>26. Deployment Considerations</w:t>
      </w:r>
    </w:p>
    <w:p>
      <w:r>
        <w:t>27. Conclusion</w:t>
      </w:r>
    </w:p>
    <w:p>
      <w:r>
        <w:br w:type="page"/>
      </w:r>
    </w:p>
    <w:p>
      <w:pPr>
        <w:pStyle w:val="Heading1"/>
      </w:pPr>
      <w:r>
        <w:t>1. Executive Summary</w:t>
      </w:r>
    </w:p>
    <w:p>
      <w:r>
        <w:t>FitBuddy AI is a lightweight web application designed to generate a personalized, general fitness and wellness plan for seven days. The user enters a name, age, activity level, and fitness goal through a browser-based interface. The frontend sends these values to a FastAPI backend, which constructs a structured prompt and sends it to the Google Gemini API. The returned JSON is parsed and delivered to the browser, where the seven daily plans are displayed as cards.</w:t>
      </w:r>
    </w:p>
    <w:p>
      <w:r>
        <w:t>The supplied implementation emphasizes simple activities, recovery, age-appropriate guidance, and avoidance of restrictive diets, extreme exercise, weight-loss targets, and body comparisons. The current codebase is compact and suitable as a prototype or academic project foundation.</w:t>
      </w:r>
    </w:p>
    <w:p>
      <w:pPr>
        <w:pStyle w:val="Heading1"/>
      </w:pPr>
      <w:r>
        <w:t>2. Project Overview</w:t>
      </w:r>
    </w:p>
    <w:tbl>
      <w:tblPr>
        <w:tblStyle w:val="TableGrid"/>
        <w:tblW w:type="auto" w:w="0"/>
        <w:jc w:val="center"/>
        <w:tblLook w:firstColumn="1" w:firstRow="1" w:lastColumn="0" w:lastRow="0" w:noHBand="0" w:noVBand="1" w:val="04A0"/>
      </w:tblPr>
      <w:tblGrid>
        <w:gridCol w:w="4968"/>
        <w:gridCol w:w="4968"/>
      </w:tblGrid>
      <w:tr>
        <w:tc>
          <w:tcPr>
            <w:tcW w:type="dxa" w:w="2592"/>
            <w:shd w:fill="1F2937"/>
            <w:vAlign w:val="center"/>
          </w:tcPr>
          <w:p>
            <w:r/>
            <w:r>
              <w:rPr>
                <w:rFonts w:ascii="Arial" w:hAnsi="Arial"/>
                <w:b/>
                <w:color w:val="FFFFFF"/>
                <w:sz w:val="19"/>
              </w:rPr>
              <w:t>Attribute</w:t>
            </w:r>
          </w:p>
        </w:tc>
        <w:tc>
          <w:tcPr>
            <w:tcW w:type="dxa" w:w="7200"/>
            <w:shd w:fill="1F2937"/>
            <w:vAlign w:val="center"/>
          </w:tcPr>
          <w:p>
            <w:r/>
            <w:r>
              <w:rPr>
                <w:rFonts w:ascii="Arial" w:hAnsi="Arial"/>
                <w:b/>
                <w:color w:val="FFFFFF"/>
                <w:sz w:val="19"/>
              </w:rPr>
              <w:t>Description</w:t>
            </w:r>
          </w:p>
        </w:tc>
      </w:tr>
      <w:tr>
        <w:tc>
          <w:tcPr>
            <w:tcW w:type="dxa" w:w="2592"/>
            <w:vAlign w:val="center"/>
          </w:tcPr>
          <w:p>
            <w:r/>
            <w:r>
              <w:rPr>
                <w:rFonts w:ascii="Arial" w:hAnsi="Arial"/>
                <w:b w:val="0"/>
                <w:sz w:val="19"/>
              </w:rPr>
              <w:t>Project Name</w:t>
            </w:r>
          </w:p>
        </w:tc>
        <w:tc>
          <w:tcPr>
            <w:tcW w:type="dxa" w:w="7200"/>
            <w:vAlign w:val="center"/>
          </w:tcPr>
          <w:p>
            <w:r/>
            <w:r>
              <w:rPr>
                <w:rFonts w:ascii="Arial" w:hAnsi="Arial"/>
                <w:b w:val="0"/>
                <w:sz w:val="19"/>
              </w:rPr>
              <w:t>FitBuddy AI</w:t>
            </w:r>
          </w:p>
        </w:tc>
      </w:tr>
      <w:tr>
        <w:tc>
          <w:tcPr>
            <w:tcW w:type="dxa" w:w="2592"/>
            <w:vAlign w:val="center"/>
          </w:tcPr>
          <w:p>
            <w:r/>
            <w:r>
              <w:rPr>
                <w:rFonts w:ascii="Arial" w:hAnsi="Arial"/>
                <w:b w:val="0"/>
                <w:sz w:val="19"/>
              </w:rPr>
              <w:t>Application Category</w:t>
            </w:r>
          </w:p>
        </w:tc>
        <w:tc>
          <w:tcPr>
            <w:tcW w:type="dxa" w:w="7200"/>
            <w:vAlign w:val="center"/>
          </w:tcPr>
          <w:p>
            <w:r/>
            <w:r>
              <w:rPr>
                <w:rFonts w:ascii="Arial" w:hAnsi="Arial"/>
                <w:b w:val="0"/>
                <w:sz w:val="19"/>
              </w:rPr>
              <w:t>AI-powered fitness and wellness web application</w:t>
            </w:r>
          </w:p>
        </w:tc>
      </w:tr>
      <w:tr>
        <w:tc>
          <w:tcPr>
            <w:tcW w:type="dxa" w:w="2592"/>
            <w:vAlign w:val="center"/>
          </w:tcPr>
          <w:p>
            <w:r/>
            <w:r>
              <w:rPr>
                <w:rFonts w:ascii="Arial" w:hAnsi="Arial"/>
                <w:b w:val="0"/>
                <w:sz w:val="19"/>
              </w:rPr>
              <w:t>Primary Users</w:t>
            </w:r>
          </w:p>
        </w:tc>
        <w:tc>
          <w:tcPr>
            <w:tcW w:type="dxa" w:w="7200"/>
            <w:vAlign w:val="center"/>
          </w:tcPr>
          <w:p>
            <w:r/>
            <w:r>
              <w:rPr>
                <w:rFonts w:ascii="Arial" w:hAnsi="Arial"/>
                <w:b w:val="0"/>
                <w:sz w:val="19"/>
              </w:rPr>
              <w:t>Users seeking a simple general weekly fitness/wellness plan</w:t>
            </w:r>
          </w:p>
        </w:tc>
      </w:tr>
      <w:tr>
        <w:tc>
          <w:tcPr>
            <w:tcW w:type="dxa" w:w="2592"/>
            <w:vAlign w:val="center"/>
          </w:tcPr>
          <w:p>
            <w:r/>
            <w:r>
              <w:rPr>
                <w:rFonts w:ascii="Arial" w:hAnsi="Arial"/>
                <w:b w:val="0"/>
                <w:sz w:val="19"/>
              </w:rPr>
              <w:t>Input Data</w:t>
            </w:r>
          </w:p>
        </w:tc>
        <w:tc>
          <w:tcPr>
            <w:tcW w:type="dxa" w:w="7200"/>
            <w:vAlign w:val="center"/>
          </w:tcPr>
          <w:p>
            <w:r/>
            <w:r>
              <w:rPr>
                <w:rFonts w:ascii="Arial" w:hAnsi="Arial"/>
                <w:b w:val="0"/>
                <w:sz w:val="19"/>
              </w:rPr>
              <w:t>Name, age, activity level, fitness goal</w:t>
            </w:r>
          </w:p>
        </w:tc>
      </w:tr>
      <w:tr>
        <w:tc>
          <w:tcPr>
            <w:tcW w:type="dxa" w:w="2592"/>
            <w:vAlign w:val="center"/>
          </w:tcPr>
          <w:p>
            <w:r/>
            <w:r>
              <w:rPr>
                <w:rFonts w:ascii="Arial" w:hAnsi="Arial"/>
                <w:b w:val="0"/>
                <w:sz w:val="19"/>
              </w:rPr>
              <w:t>Output</w:t>
            </w:r>
          </w:p>
        </w:tc>
        <w:tc>
          <w:tcPr>
            <w:tcW w:type="dxa" w:w="7200"/>
            <w:vAlign w:val="center"/>
          </w:tcPr>
          <w:p>
            <w:r/>
            <w:r>
              <w:rPr>
                <w:rFonts w:ascii="Arial" w:hAnsi="Arial"/>
                <w:b w:val="0"/>
                <w:sz w:val="19"/>
              </w:rPr>
              <w:t>Exactly seven days of activities and a wellness tip for each day</w:t>
            </w:r>
          </w:p>
        </w:tc>
      </w:tr>
      <w:tr>
        <w:tc>
          <w:tcPr>
            <w:tcW w:type="dxa" w:w="2592"/>
            <w:vAlign w:val="center"/>
          </w:tcPr>
          <w:p>
            <w:r/>
            <w:r>
              <w:rPr>
                <w:rFonts w:ascii="Arial" w:hAnsi="Arial"/>
                <w:b w:val="0"/>
                <w:sz w:val="19"/>
              </w:rPr>
              <w:t>Backend Framework</w:t>
            </w:r>
          </w:p>
        </w:tc>
        <w:tc>
          <w:tcPr>
            <w:tcW w:type="dxa" w:w="7200"/>
            <w:vAlign w:val="center"/>
          </w:tcPr>
          <w:p>
            <w:r/>
            <w:r>
              <w:rPr>
                <w:rFonts w:ascii="Arial" w:hAnsi="Arial"/>
                <w:b w:val="0"/>
                <w:sz w:val="19"/>
              </w:rPr>
              <w:t>FastAPI</w:t>
            </w:r>
          </w:p>
        </w:tc>
      </w:tr>
      <w:tr>
        <w:tc>
          <w:tcPr>
            <w:tcW w:type="dxa" w:w="2592"/>
            <w:vAlign w:val="center"/>
          </w:tcPr>
          <w:p>
            <w:r/>
            <w:r>
              <w:rPr>
                <w:rFonts w:ascii="Arial" w:hAnsi="Arial"/>
                <w:b w:val="0"/>
                <w:sz w:val="19"/>
              </w:rPr>
              <w:t>AI Model Integration</w:t>
            </w:r>
          </w:p>
        </w:tc>
        <w:tc>
          <w:tcPr>
            <w:tcW w:type="dxa" w:w="7200"/>
            <w:vAlign w:val="center"/>
          </w:tcPr>
          <w:p>
            <w:r/>
            <w:r>
              <w:rPr>
                <w:rFonts w:ascii="Arial" w:hAnsi="Arial"/>
                <w:b w:val="0"/>
                <w:sz w:val="19"/>
              </w:rPr>
              <w:t>Google Gemini via the Google GenAI Python client</w:t>
            </w:r>
          </w:p>
        </w:tc>
      </w:tr>
      <w:tr>
        <w:tc>
          <w:tcPr>
            <w:tcW w:type="dxa" w:w="2592"/>
            <w:vAlign w:val="center"/>
          </w:tcPr>
          <w:p>
            <w:r/>
            <w:r>
              <w:rPr>
                <w:rFonts w:ascii="Arial" w:hAnsi="Arial"/>
                <w:b w:val="0"/>
                <w:sz w:val="19"/>
              </w:rPr>
              <w:t>Persistence</w:t>
            </w:r>
          </w:p>
        </w:tc>
        <w:tc>
          <w:tcPr>
            <w:tcW w:type="dxa" w:w="7200"/>
            <w:vAlign w:val="center"/>
          </w:tcPr>
          <w:p>
            <w:r/>
            <w:r>
              <w:rPr>
                <w:rFonts w:ascii="Arial" w:hAnsi="Arial"/>
                <w:b w:val="0"/>
                <w:sz w:val="19"/>
              </w:rPr>
              <w:t>SQLite/SQLAlchemy layer is configured but no application route currently persists user data</w:t>
            </w:r>
          </w:p>
        </w:tc>
      </w:tr>
    </w:tbl>
    <w:p/>
    <w:p>
      <w:pPr>
        <w:pStyle w:val="Heading1"/>
      </w:pPr>
      <w:r>
        <w:t>3. Problem Statement</w:t>
      </w:r>
    </w:p>
    <w:p>
      <w:r>
        <w:t>Many users find it difficult to translate a broad fitness goal into a simple weekly routine. A conventional static webpage can provide generic suggestions, but it cannot easily adapt the plan to the user's supplied age, activity level, and goal. FitBuddy AI addresses this by using a generative AI service to create a structured seven-day plan from a small set of user inputs.</w:t>
      </w:r>
    </w:p>
    <w:p>
      <w:pPr>
        <w:pStyle w:val="Heading1"/>
      </w:pPr>
      <w:r>
        <w:t>4. Objectives</w:t>
      </w:r>
    </w:p>
    <w:p>
      <w:pPr>
        <w:pStyle w:val="ListBullet"/>
      </w:pPr>
      <w:r>
        <w:t>Provide a simple browser-based interface for collecting basic fitness information.</w:t>
      </w:r>
    </w:p>
    <w:p>
      <w:pPr>
        <w:pStyle w:val="ListBullet"/>
      </w:pPr>
      <w:r>
        <w:t>Generate a seven-day plan dynamically using an AI model.</w:t>
      </w:r>
    </w:p>
    <w:p>
      <w:pPr>
        <w:pStyle w:val="ListBullet"/>
      </w:pPr>
      <w:r>
        <w:t>Return the AI response in predictable JSON format.</w:t>
      </w:r>
    </w:p>
    <w:p>
      <w:pPr>
        <w:pStyle w:val="ListBullet"/>
      </w:pPr>
      <w:r>
        <w:t>Display daily activities and a wellness tip in an easy-to-read layout.</w:t>
      </w:r>
    </w:p>
    <w:p>
      <w:pPr>
        <w:pStyle w:val="ListBullet"/>
      </w:pPr>
      <w:r>
        <w:t>Provide a backend health-check endpoint.</w:t>
      </w:r>
    </w:p>
    <w:p>
      <w:pPr>
        <w:pStyle w:val="ListBullet"/>
      </w:pPr>
      <w:r>
        <w:t>Include basic error handling for invalid AI output and API failures.</w:t>
      </w:r>
    </w:p>
    <w:p>
      <w:pPr>
        <w:pStyle w:val="ListBullet"/>
      </w:pPr>
      <w:r>
        <w:t>Promote safe, general, age-appropriate wellness guidance rather than extreme recommendations.</w:t>
      </w:r>
    </w:p>
    <w:p>
      <w:pPr>
        <w:pStyle w:val="Heading1"/>
      </w:pPr>
      <w:r>
        <w:t>5. Scope</w:t>
      </w:r>
    </w:p>
    <w:p>
      <w:pPr>
        <w:pStyle w:val="Heading2"/>
      </w:pPr>
      <w:r>
        <w:t>5.1 Included in the Current Implementation</w:t>
      </w:r>
    </w:p>
    <w:p>
      <w:pPr>
        <w:pStyle w:val="ListBullet"/>
      </w:pPr>
      <w:r>
        <w:t>Single-page web interface.</w:t>
      </w:r>
    </w:p>
    <w:p>
      <w:pPr>
        <w:pStyle w:val="ListBullet"/>
      </w:pPr>
      <w:r>
        <w:t>User input fields for name and age.</w:t>
      </w:r>
    </w:p>
    <w:p>
      <w:pPr>
        <w:pStyle w:val="ListBullet"/>
      </w:pPr>
      <w:r>
        <w:t>Activity-level selection: Beginner, Moderately Active, and Active.</w:t>
      </w:r>
    </w:p>
    <w:p>
      <w:pPr>
        <w:pStyle w:val="ListBullet"/>
      </w:pPr>
      <w:r>
        <w:t>Goal selection: General Fitness, Build Strength, Improve Flexibility, and Improve Endurance.</w:t>
      </w:r>
    </w:p>
    <w:p>
      <w:pPr>
        <w:pStyle w:val="ListBullet"/>
      </w:pPr>
      <w:r>
        <w:t>Asynchronous request from browser to FastAPI backend.</w:t>
      </w:r>
    </w:p>
    <w:p>
      <w:pPr>
        <w:pStyle w:val="ListBullet"/>
      </w:pPr>
      <w:r>
        <w:t>Gemini-powered seven-day plan generation.</w:t>
      </w:r>
    </w:p>
    <w:p>
      <w:pPr>
        <w:pStyle w:val="ListBullet"/>
      </w:pPr>
      <w:r>
        <w:t>JSON parsing and validation at the backend response stage.</w:t>
      </w:r>
    </w:p>
    <w:p>
      <w:pPr>
        <w:pStyle w:val="ListBullet"/>
      </w:pPr>
      <w:r>
        <w:t>Dynamic rendering of daily plan cards.</w:t>
      </w:r>
    </w:p>
    <w:p>
      <w:pPr>
        <w:pStyle w:val="ListBullet"/>
      </w:pPr>
      <w:r>
        <w:t>Health-check endpoint.</w:t>
      </w:r>
    </w:p>
    <w:p>
      <w:pPr>
        <w:pStyle w:val="Heading2"/>
      </w:pPr>
      <w:r>
        <w:t>5.2 Outside the Current Implementation</w:t>
      </w:r>
    </w:p>
    <w:p>
      <w:pPr>
        <w:pStyle w:val="ListBullet"/>
      </w:pPr>
      <w:r>
        <w:t>User accounts and authentication.</w:t>
      </w:r>
    </w:p>
    <w:p>
      <w:pPr>
        <w:pStyle w:val="ListBullet"/>
      </w:pPr>
      <w:r>
        <w:t>Saving generated plans to the database.</w:t>
      </w:r>
    </w:p>
    <w:p>
      <w:pPr>
        <w:pStyle w:val="ListBullet"/>
      </w:pPr>
      <w:r>
        <w:t>Progress tracking and history.</w:t>
      </w:r>
    </w:p>
    <w:p>
      <w:pPr>
        <w:pStyle w:val="ListBullet"/>
      </w:pPr>
      <w:r>
        <w:t>Exercise video library.</w:t>
      </w:r>
    </w:p>
    <w:p>
      <w:pPr>
        <w:pStyle w:val="ListBullet"/>
      </w:pPr>
      <w:r>
        <w:t>Wearable-device integration.</w:t>
      </w:r>
    </w:p>
    <w:p>
      <w:pPr>
        <w:pStyle w:val="ListBullet"/>
      </w:pPr>
      <w:r>
        <w:t>Medical assessment or diagnosis.</w:t>
      </w:r>
    </w:p>
    <w:p>
      <w:pPr>
        <w:pStyle w:val="ListBullet"/>
      </w:pPr>
      <w:r>
        <w:t>Automated nutrition or calorie tracking.</w:t>
      </w:r>
    </w:p>
    <w:p>
      <w:pPr>
        <w:pStyle w:val="ListBullet"/>
      </w:pPr>
      <w:r>
        <w:t>Administrative dashboard.</w:t>
      </w:r>
    </w:p>
    <w:p>
      <w:pPr>
        <w:pStyle w:val="Heading1"/>
      </w:pPr>
      <w:r>
        <w:t>6. Key Features</w:t>
      </w:r>
    </w:p>
    <w:tbl>
      <w:tblPr>
        <w:tblStyle w:val="TableGrid"/>
        <w:tblW w:type="auto" w:w="0"/>
        <w:jc w:val="center"/>
        <w:tblLook w:firstColumn="1" w:firstRow="1" w:lastColumn="0" w:lastRow="0" w:noHBand="0" w:noVBand="1" w:val="04A0"/>
      </w:tblPr>
      <w:tblGrid>
        <w:gridCol w:w="4968"/>
        <w:gridCol w:w="4968"/>
      </w:tblGrid>
      <w:tr>
        <w:tc>
          <w:tcPr>
            <w:tcW w:type="dxa" w:w="2880"/>
            <w:shd w:fill="1F2937"/>
            <w:vAlign w:val="center"/>
          </w:tcPr>
          <w:p>
            <w:r/>
            <w:r>
              <w:rPr>
                <w:rFonts w:ascii="Arial" w:hAnsi="Arial"/>
                <w:b/>
                <w:color w:val="FFFFFF"/>
                <w:sz w:val="19"/>
              </w:rPr>
              <w:t>Feature</w:t>
            </w:r>
          </w:p>
        </w:tc>
        <w:tc>
          <w:tcPr>
            <w:tcW w:type="dxa" w:w="6912"/>
            <w:shd w:fill="1F2937"/>
            <w:vAlign w:val="center"/>
          </w:tcPr>
          <w:p>
            <w:r/>
            <w:r>
              <w:rPr>
                <w:rFonts w:ascii="Arial" w:hAnsi="Arial"/>
                <w:b/>
                <w:color w:val="FFFFFF"/>
                <w:sz w:val="19"/>
              </w:rPr>
              <w:t>Implementation</w:t>
            </w:r>
          </w:p>
        </w:tc>
      </w:tr>
      <w:tr>
        <w:tc>
          <w:tcPr>
            <w:tcW w:type="dxa" w:w="2880"/>
            <w:vAlign w:val="center"/>
          </w:tcPr>
          <w:p>
            <w:r/>
            <w:r>
              <w:rPr>
                <w:rFonts w:ascii="Arial" w:hAnsi="Arial"/>
                <w:b w:val="0"/>
                <w:sz w:val="19"/>
              </w:rPr>
              <w:t>User Profile Input</w:t>
            </w:r>
          </w:p>
        </w:tc>
        <w:tc>
          <w:tcPr>
            <w:tcW w:type="dxa" w:w="6912"/>
            <w:vAlign w:val="center"/>
          </w:tcPr>
          <w:p>
            <w:r/>
            <w:r>
              <w:rPr>
                <w:rFonts w:ascii="Arial" w:hAnsi="Arial"/>
                <w:b w:val="0"/>
                <w:sz w:val="19"/>
              </w:rPr>
              <w:t>HTML input fields collect name and age.</w:t>
            </w:r>
          </w:p>
        </w:tc>
      </w:tr>
      <w:tr>
        <w:tc>
          <w:tcPr>
            <w:tcW w:type="dxa" w:w="2880"/>
            <w:vAlign w:val="center"/>
          </w:tcPr>
          <w:p>
            <w:r/>
            <w:r>
              <w:rPr>
                <w:rFonts w:ascii="Arial" w:hAnsi="Arial"/>
                <w:b w:val="0"/>
                <w:sz w:val="19"/>
              </w:rPr>
              <w:t>Activity Selection</w:t>
            </w:r>
          </w:p>
        </w:tc>
        <w:tc>
          <w:tcPr>
            <w:tcW w:type="dxa" w:w="6912"/>
            <w:vAlign w:val="center"/>
          </w:tcPr>
          <w:p>
            <w:r/>
            <w:r>
              <w:rPr>
                <w:rFonts w:ascii="Arial" w:hAnsi="Arial"/>
                <w:b w:val="0"/>
                <w:sz w:val="19"/>
              </w:rPr>
              <w:t>HTML select provides three activity-level choices.</w:t>
            </w:r>
          </w:p>
        </w:tc>
      </w:tr>
      <w:tr>
        <w:tc>
          <w:tcPr>
            <w:tcW w:type="dxa" w:w="2880"/>
            <w:vAlign w:val="center"/>
          </w:tcPr>
          <w:p>
            <w:r/>
            <w:r>
              <w:rPr>
                <w:rFonts w:ascii="Arial" w:hAnsi="Arial"/>
                <w:b w:val="0"/>
                <w:sz w:val="19"/>
              </w:rPr>
              <w:t>Goal Selection</w:t>
            </w:r>
          </w:p>
        </w:tc>
        <w:tc>
          <w:tcPr>
            <w:tcW w:type="dxa" w:w="6912"/>
            <w:vAlign w:val="center"/>
          </w:tcPr>
          <w:p>
            <w:r/>
            <w:r>
              <w:rPr>
                <w:rFonts w:ascii="Arial" w:hAnsi="Arial"/>
                <w:b w:val="0"/>
                <w:sz w:val="19"/>
              </w:rPr>
              <w:t>HTML select provides four fitness-goal choices.</w:t>
            </w:r>
          </w:p>
        </w:tc>
      </w:tr>
      <w:tr>
        <w:tc>
          <w:tcPr>
            <w:tcW w:type="dxa" w:w="2880"/>
            <w:vAlign w:val="center"/>
          </w:tcPr>
          <w:p>
            <w:r/>
            <w:r>
              <w:rPr>
                <w:rFonts w:ascii="Arial" w:hAnsi="Arial"/>
                <w:b w:val="0"/>
                <w:sz w:val="19"/>
              </w:rPr>
              <w:t>AI Plan Generation</w:t>
            </w:r>
          </w:p>
        </w:tc>
        <w:tc>
          <w:tcPr>
            <w:tcW w:type="dxa" w:w="6912"/>
            <w:vAlign w:val="center"/>
          </w:tcPr>
          <w:p>
            <w:r/>
            <w:r>
              <w:rPr>
                <w:rFonts w:ascii="Arial" w:hAnsi="Arial"/>
                <w:b w:val="0"/>
                <w:sz w:val="19"/>
              </w:rPr>
              <w:t>POST /generate-plan sends user data to Gemini through the backend.</w:t>
            </w:r>
          </w:p>
        </w:tc>
      </w:tr>
      <w:tr>
        <w:tc>
          <w:tcPr>
            <w:tcW w:type="dxa" w:w="2880"/>
            <w:vAlign w:val="center"/>
          </w:tcPr>
          <w:p>
            <w:r/>
            <w:r>
              <w:rPr>
                <w:rFonts w:ascii="Arial" w:hAnsi="Arial"/>
                <w:b w:val="0"/>
                <w:sz w:val="19"/>
              </w:rPr>
              <w:t>7-Day Output</w:t>
            </w:r>
          </w:p>
        </w:tc>
        <w:tc>
          <w:tcPr>
            <w:tcW w:type="dxa" w:w="6912"/>
            <w:vAlign w:val="center"/>
          </w:tcPr>
          <w:p>
            <w:r/>
            <w:r>
              <w:rPr>
                <w:rFonts w:ascii="Arial" w:hAnsi="Arial"/>
                <w:b w:val="0"/>
                <w:sz w:val="19"/>
              </w:rPr>
              <w:t>Backend prompt requires exactly seven days.</w:t>
            </w:r>
          </w:p>
        </w:tc>
      </w:tr>
      <w:tr>
        <w:tc>
          <w:tcPr>
            <w:tcW w:type="dxa" w:w="2880"/>
            <w:vAlign w:val="center"/>
          </w:tcPr>
          <w:p>
            <w:r/>
            <w:r>
              <w:rPr>
                <w:rFonts w:ascii="Arial" w:hAnsi="Arial"/>
                <w:b w:val="0"/>
                <w:sz w:val="19"/>
              </w:rPr>
              <w:t>Daily Activities</w:t>
            </w:r>
          </w:p>
        </w:tc>
        <w:tc>
          <w:tcPr>
            <w:tcW w:type="dxa" w:w="6912"/>
            <w:vAlign w:val="center"/>
          </w:tcPr>
          <w:p>
            <w:r/>
            <w:r>
              <w:rPr>
                <w:rFonts w:ascii="Arial" w:hAnsi="Arial"/>
                <w:b w:val="0"/>
                <w:sz w:val="19"/>
              </w:rPr>
              <w:t>Each day contains an activities array.</w:t>
            </w:r>
          </w:p>
        </w:tc>
      </w:tr>
      <w:tr>
        <w:tc>
          <w:tcPr>
            <w:tcW w:type="dxa" w:w="2880"/>
            <w:vAlign w:val="center"/>
          </w:tcPr>
          <w:p>
            <w:r/>
            <w:r>
              <w:rPr>
                <w:rFonts w:ascii="Arial" w:hAnsi="Arial"/>
                <w:b w:val="0"/>
                <w:sz w:val="19"/>
              </w:rPr>
              <w:t>Daily Tip</w:t>
            </w:r>
          </w:p>
        </w:tc>
        <w:tc>
          <w:tcPr>
            <w:tcW w:type="dxa" w:w="6912"/>
            <w:vAlign w:val="center"/>
          </w:tcPr>
          <w:p>
            <w:r/>
            <w:r>
              <w:rPr>
                <w:rFonts w:ascii="Arial" w:hAnsi="Arial"/>
                <w:b w:val="0"/>
                <w:sz w:val="19"/>
              </w:rPr>
              <w:t>Each day contains a wellness tip.</w:t>
            </w:r>
          </w:p>
        </w:tc>
      </w:tr>
      <w:tr>
        <w:tc>
          <w:tcPr>
            <w:tcW w:type="dxa" w:w="2880"/>
            <w:vAlign w:val="center"/>
          </w:tcPr>
          <w:p>
            <w:r/>
            <w:r>
              <w:rPr>
                <w:rFonts w:ascii="Arial" w:hAnsi="Arial"/>
                <w:b w:val="0"/>
                <w:sz w:val="19"/>
              </w:rPr>
              <w:t>Loading State</w:t>
            </w:r>
          </w:p>
        </w:tc>
        <w:tc>
          <w:tcPr>
            <w:tcW w:type="dxa" w:w="6912"/>
            <w:vAlign w:val="center"/>
          </w:tcPr>
          <w:p>
            <w:r/>
            <w:r>
              <w:rPr>
                <w:rFonts w:ascii="Arial" w:hAnsi="Arial"/>
                <w:b w:val="0"/>
                <w:sz w:val="19"/>
              </w:rPr>
              <w:t>Button text changes to a generating state while the request is active.</w:t>
            </w:r>
          </w:p>
        </w:tc>
      </w:tr>
      <w:tr>
        <w:tc>
          <w:tcPr>
            <w:tcW w:type="dxa" w:w="2880"/>
            <w:vAlign w:val="center"/>
          </w:tcPr>
          <w:p>
            <w:r/>
            <w:r>
              <w:rPr>
                <w:rFonts w:ascii="Arial" w:hAnsi="Arial"/>
                <w:b w:val="0"/>
                <w:sz w:val="19"/>
              </w:rPr>
              <w:t>Error Display</w:t>
            </w:r>
          </w:p>
        </w:tc>
        <w:tc>
          <w:tcPr>
            <w:tcW w:type="dxa" w:w="6912"/>
            <w:vAlign w:val="center"/>
          </w:tcPr>
          <w:p>
            <w:r/>
            <w:r>
              <w:rPr>
                <w:rFonts w:ascii="Arial" w:hAnsi="Arial"/>
                <w:b w:val="0"/>
                <w:sz w:val="19"/>
              </w:rPr>
              <w:t>Frontend displays a user-visible error card when generation fails.</w:t>
            </w:r>
          </w:p>
        </w:tc>
      </w:tr>
      <w:tr>
        <w:tc>
          <w:tcPr>
            <w:tcW w:type="dxa" w:w="2880"/>
            <w:vAlign w:val="center"/>
          </w:tcPr>
          <w:p>
            <w:r/>
            <w:r>
              <w:rPr>
                <w:rFonts w:ascii="Arial" w:hAnsi="Arial"/>
                <w:b w:val="0"/>
                <w:sz w:val="19"/>
              </w:rPr>
              <w:t>Health Check</w:t>
            </w:r>
          </w:p>
        </w:tc>
        <w:tc>
          <w:tcPr>
            <w:tcW w:type="dxa" w:w="6912"/>
            <w:vAlign w:val="center"/>
          </w:tcPr>
          <w:p>
            <w:r/>
            <w:r>
              <w:rPr>
                <w:rFonts w:ascii="Arial" w:hAnsi="Arial"/>
                <w:b w:val="0"/>
                <w:sz w:val="19"/>
              </w:rPr>
              <w:t>GET /health returns backend health information.</w:t>
            </w:r>
          </w:p>
        </w:tc>
      </w:tr>
    </w:tbl>
    <w:p/>
    <w:p>
      <w:pPr>
        <w:pStyle w:val="Heading1"/>
      </w:pPr>
      <w:r>
        <w:t>7. Technology Stack</w:t>
      </w:r>
    </w:p>
    <w:tbl>
      <w:tblPr>
        <w:tblStyle w:val="TableGrid"/>
        <w:tblW w:type="auto" w:w="0"/>
        <w:jc w:val="center"/>
        <w:tblLook w:firstColumn="1" w:firstRow="1" w:lastColumn="0" w:lastRow="0" w:noHBand="0" w:noVBand="1" w:val="04A0"/>
      </w:tblPr>
      <w:tblGrid>
        <w:gridCol w:w="4968"/>
        <w:gridCol w:w="4968"/>
      </w:tblGrid>
      <w:tr>
        <w:tc>
          <w:tcPr>
            <w:tcW w:type="dxa" w:w="3456"/>
            <w:shd w:fill="1F2937"/>
            <w:vAlign w:val="center"/>
          </w:tcPr>
          <w:p>
            <w:r/>
            <w:r>
              <w:rPr>
                <w:rFonts w:ascii="Arial" w:hAnsi="Arial"/>
                <w:b/>
                <w:color w:val="FFFFFF"/>
                <w:sz w:val="19"/>
              </w:rPr>
              <w:t>Technology</w:t>
            </w:r>
          </w:p>
        </w:tc>
        <w:tc>
          <w:tcPr>
            <w:tcW w:type="dxa" w:w="6336"/>
            <w:shd w:fill="1F2937"/>
            <w:vAlign w:val="center"/>
          </w:tcPr>
          <w:p>
            <w:r/>
            <w:r>
              <w:rPr>
                <w:rFonts w:ascii="Arial" w:hAnsi="Arial"/>
                <w:b/>
                <w:color w:val="FFFFFF"/>
                <w:sz w:val="19"/>
              </w:rPr>
              <w:t>Role</w:t>
            </w:r>
          </w:p>
        </w:tc>
      </w:tr>
      <w:tr>
        <w:tc>
          <w:tcPr>
            <w:tcW w:type="dxa" w:w="3456"/>
            <w:vAlign w:val="center"/>
          </w:tcPr>
          <w:p>
            <w:r/>
            <w:r>
              <w:rPr>
                <w:rFonts w:ascii="Arial" w:hAnsi="Arial"/>
                <w:b w:val="0"/>
                <w:sz w:val="19"/>
              </w:rPr>
              <w:t>Python</w:t>
            </w:r>
          </w:p>
        </w:tc>
        <w:tc>
          <w:tcPr>
            <w:tcW w:type="dxa" w:w="6336"/>
            <w:vAlign w:val="center"/>
          </w:tcPr>
          <w:p>
            <w:r/>
            <w:r>
              <w:rPr>
                <w:rFonts w:ascii="Arial" w:hAnsi="Arial"/>
                <w:b w:val="0"/>
                <w:sz w:val="19"/>
              </w:rPr>
              <w:t>Backend programming language</w:t>
            </w:r>
          </w:p>
        </w:tc>
      </w:tr>
      <w:tr>
        <w:tc>
          <w:tcPr>
            <w:tcW w:type="dxa" w:w="3456"/>
            <w:vAlign w:val="center"/>
          </w:tcPr>
          <w:p>
            <w:r/>
            <w:r>
              <w:rPr>
                <w:rFonts w:ascii="Arial" w:hAnsi="Arial"/>
                <w:b w:val="0"/>
                <w:sz w:val="19"/>
              </w:rPr>
              <w:t>FastAPI</w:t>
            </w:r>
          </w:p>
        </w:tc>
        <w:tc>
          <w:tcPr>
            <w:tcW w:type="dxa" w:w="6336"/>
            <w:vAlign w:val="center"/>
          </w:tcPr>
          <w:p>
            <w:r/>
            <w:r>
              <w:rPr>
                <w:rFonts w:ascii="Arial" w:hAnsi="Arial"/>
                <w:b w:val="0"/>
                <w:sz w:val="19"/>
              </w:rPr>
              <w:t>REST API and web application backend</w:t>
            </w:r>
          </w:p>
        </w:tc>
      </w:tr>
      <w:tr>
        <w:tc>
          <w:tcPr>
            <w:tcW w:type="dxa" w:w="3456"/>
            <w:vAlign w:val="center"/>
          </w:tcPr>
          <w:p>
            <w:r/>
            <w:r>
              <w:rPr>
                <w:rFonts w:ascii="Arial" w:hAnsi="Arial"/>
                <w:b w:val="0"/>
                <w:sz w:val="19"/>
              </w:rPr>
              <w:t>Uvicorn</w:t>
            </w:r>
          </w:p>
        </w:tc>
        <w:tc>
          <w:tcPr>
            <w:tcW w:type="dxa" w:w="6336"/>
            <w:vAlign w:val="center"/>
          </w:tcPr>
          <w:p>
            <w:r/>
            <w:r>
              <w:rPr>
                <w:rFonts w:ascii="Arial" w:hAnsi="Arial"/>
                <w:b w:val="0"/>
                <w:sz w:val="19"/>
              </w:rPr>
              <w:t>ASGI server used to run the FastAPI application</w:t>
            </w:r>
          </w:p>
        </w:tc>
      </w:tr>
      <w:tr>
        <w:tc>
          <w:tcPr>
            <w:tcW w:type="dxa" w:w="3456"/>
            <w:vAlign w:val="center"/>
          </w:tcPr>
          <w:p>
            <w:r/>
            <w:r>
              <w:rPr>
                <w:rFonts w:ascii="Arial" w:hAnsi="Arial"/>
                <w:b w:val="0"/>
                <w:sz w:val="19"/>
              </w:rPr>
              <w:t>HTML5</w:t>
            </w:r>
          </w:p>
        </w:tc>
        <w:tc>
          <w:tcPr>
            <w:tcW w:type="dxa" w:w="6336"/>
            <w:vAlign w:val="center"/>
          </w:tcPr>
          <w:p>
            <w:r/>
            <w:r>
              <w:rPr>
                <w:rFonts w:ascii="Arial" w:hAnsi="Arial"/>
                <w:b w:val="0"/>
                <w:sz w:val="19"/>
              </w:rPr>
              <w:t>Frontend page structure</w:t>
            </w:r>
          </w:p>
        </w:tc>
      </w:tr>
      <w:tr>
        <w:tc>
          <w:tcPr>
            <w:tcW w:type="dxa" w:w="3456"/>
            <w:vAlign w:val="center"/>
          </w:tcPr>
          <w:p>
            <w:r/>
            <w:r>
              <w:rPr>
                <w:rFonts w:ascii="Arial" w:hAnsi="Arial"/>
                <w:b w:val="0"/>
                <w:sz w:val="19"/>
              </w:rPr>
              <w:t>CSS3</w:t>
            </w:r>
          </w:p>
        </w:tc>
        <w:tc>
          <w:tcPr>
            <w:tcW w:type="dxa" w:w="6336"/>
            <w:vAlign w:val="center"/>
          </w:tcPr>
          <w:p>
            <w:r/>
            <w:r>
              <w:rPr>
                <w:rFonts w:ascii="Arial" w:hAnsi="Arial"/>
                <w:b w:val="0"/>
                <w:sz w:val="19"/>
              </w:rPr>
              <w:t>Frontend styling and responsive layout basics</w:t>
            </w:r>
          </w:p>
        </w:tc>
      </w:tr>
      <w:tr>
        <w:tc>
          <w:tcPr>
            <w:tcW w:type="dxa" w:w="3456"/>
            <w:vAlign w:val="center"/>
          </w:tcPr>
          <w:p>
            <w:r/>
            <w:r>
              <w:rPr>
                <w:rFonts w:ascii="Arial" w:hAnsi="Arial"/>
                <w:b w:val="0"/>
                <w:sz w:val="19"/>
              </w:rPr>
              <w:t>JavaScript</w:t>
            </w:r>
          </w:p>
        </w:tc>
        <w:tc>
          <w:tcPr>
            <w:tcW w:type="dxa" w:w="6336"/>
            <w:vAlign w:val="center"/>
          </w:tcPr>
          <w:p>
            <w:r/>
            <w:r>
              <w:rPr>
                <w:rFonts w:ascii="Arial" w:hAnsi="Arial"/>
                <w:b w:val="0"/>
                <w:sz w:val="19"/>
              </w:rPr>
              <w:t>Form handling, API calls, loading states, and dynamic rendering</w:t>
            </w:r>
          </w:p>
        </w:tc>
      </w:tr>
      <w:tr>
        <w:tc>
          <w:tcPr>
            <w:tcW w:type="dxa" w:w="3456"/>
            <w:vAlign w:val="center"/>
          </w:tcPr>
          <w:p>
            <w:r/>
            <w:r>
              <w:rPr>
                <w:rFonts w:ascii="Arial" w:hAnsi="Arial"/>
                <w:b w:val="0"/>
                <w:sz w:val="19"/>
              </w:rPr>
              <w:t>Google Gemini / GenAI client</w:t>
            </w:r>
          </w:p>
        </w:tc>
        <w:tc>
          <w:tcPr>
            <w:tcW w:type="dxa" w:w="6336"/>
            <w:vAlign w:val="center"/>
          </w:tcPr>
          <w:p>
            <w:r/>
            <w:r>
              <w:rPr>
                <w:rFonts w:ascii="Arial" w:hAnsi="Arial"/>
                <w:b w:val="0"/>
                <w:sz w:val="19"/>
              </w:rPr>
              <w:t>Generative AI service for plan creation</w:t>
            </w:r>
          </w:p>
        </w:tc>
      </w:tr>
      <w:tr>
        <w:tc>
          <w:tcPr>
            <w:tcW w:type="dxa" w:w="3456"/>
            <w:vAlign w:val="center"/>
          </w:tcPr>
          <w:p>
            <w:r/>
            <w:r>
              <w:rPr>
                <w:rFonts w:ascii="Arial" w:hAnsi="Arial"/>
                <w:b w:val="0"/>
                <w:sz w:val="19"/>
              </w:rPr>
              <w:t>python-dotenv</w:t>
            </w:r>
          </w:p>
        </w:tc>
        <w:tc>
          <w:tcPr>
            <w:tcW w:type="dxa" w:w="6336"/>
            <w:vAlign w:val="center"/>
          </w:tcPr>
          <w:p>
            <w:r/>
            <w:r>
              <w:rPr>
                <w:rFonts w:ascii="Arial" w:hAnsi="Arial"/>
                <w:b w:val="0"/>
                <w:sz w:val="19"/>
              </w:rPr>
              <w:t>Loads environment variables such as GEMINI_API_KEY</w:t>
            </w:r>
          </w:p>
        </w:tc>
      </w:tr>
      <w:tr>
        <w:tc>
          <w:tcPr>
            <w:tcW w:type="dxa" w:w="3456"/>
            <w:vAlign w:val="center"/>
          </w:tcPr>
          <w:p>
            <w:r/>
            <w:r>
              <w:rPr>
                <w:rFonts w:ascii="Arial" w:hAnsi="Arial"/>
                <w:b w:val="0"/>
                <w:sz w:val="19"/>
              </w:rPr>
              <w:t>SQLAlchemy</w:t>
            </w:r>
          </w:p>
        </w:tc>
        <w:tc>
          <w:tcPr>
            <w:tcW w:type="dxa" w:w="6336"/>
            <w:vAlign w:val="center"/>
          </w:tcPr>
          <w:p>
            <w:r/>
            <w:r>
              <w:rPr>
                <w:rFonts w:ascii="Arial" w:hAnsi="Arial"/>
                <w:b w:val="0"/>
                <w:sz w:val="19"/>
              </w:rPr>
              <w:t>Database ORM/configuration layer</w:t>
            </w:r>
          </w:p>
        </w:tc>
      </w:tr>
      <w:tr>
        <w:tc>
          <w:tcPr>
            <w:tcW w:type="dxa" w:w="3456"/>
            <w:vAlign w:val="center"/>
          </w:tcPr>
          <w:p>
            <w:r/>
            <w:r>
              <w:rPr>
                <w:rFonts w:ascii="Arial" w:hAnsi="Arial"/>
                <w:b w:val="0"/>
                <w:sz w:val="19"/>
              </w:rPr>
              <w:t>SQLite</w:t>
            </w:r>
          </w:p>
        </w:tc>
        <w:tc>
          <w:tcPr>
            <w:tcW w:type="dxa" w:w="6336"/>
            <w:vAlign w:val="center"/>
          </w:tcPr>
          <w:p>
            <w:r/>
            <w:r>
              <w:rPr>
                <w:rFonts w:ascii="Arial" w:hAnsi="Arial"/>
                <w:b w:val="0"/>
                <w:sz w:val="19"/>
              </w:rPr>
              <w:t>Configured local database engine</w:t>
            </w:r>
          </w:p>
        </w:tc>
      </w:tr>
      <w:tr>
        <w:tc>
          <w:tcPr>
            <w:tcW w:type="dxa" w:w="3456"/>
            <w:vAlign w:val="center"/>
          </w:tcPr>
          <w:p>
            <w:r/>
            <w:r>
              <w:rPr>
                <w:rFonts w:ascii="Arial" w:hAnsi="Arial"/>
                <w:b w:val="0"/>
                <w:sz w:val="19"/>
              </w:rPr>
              <w:t>Pydantic</w:t>
            </w:r>
          </w:p>
        </w:tc>
        <w:tc>
          <w:tcPr>
            <w:tcW w:type="dxa" w:w="6336"/>
            <w:vAlign w:val="center"/>
          </w:tcPr>
          <w:p>
            <w:r/>
            <w:r>
              <w:rPr>
                <w:rFonts w:ascii="Arial" w:hAnsi="Arial"/>
                <w:b w:val="0"/>
                <w:sz w:val="19"/>
              </w:rPr>
              <w:t>Installed dependency; no explicit Pydantic model is currently defined in routes.py</w:t>
            </w:r>
          </w:p>
        </w:tc>
      </w:tr>
    </w:tbl>
    <w:p/>
    <w:p>
      <w:pPr>
        <w:pStyle w:val="Heading1"/>
      </w:pPr>
      <w:r>
        <w:t>8. System Architecture</w:t>
      </w:r>
    </w:p>
    <w:p>
      <w:r>
        <w:t>The current application follows a simple client-server architecture. The browser hosts the user interface, while FastAPI exposes the application endpoints. The backend creates the AI prompt and communicates with Gemini. The database configuration exists as a separate module, although the current request flow does not store generated plans.</w:t>
      </w:r>
    </w:p>
    <w:p>
      <w:pPr>
        <w:pStyle w:val="CodeBlock"/>
        <w:spacing w:after="0"/>
      </w:pPr>
      <w:r>
        <w:t>Browser / Frontend</w:t>
      </w:r>
    </w:p>
    <w:p>
      <w:pPr>
        <w:pStyle w:val="CodeBlock"/>
        <w:spacing w:after="0"/>
      </w:pPr>
      <w:r>
        <w:t xml:space="preserve">        |</w:t>
      </w:r>
    </w:p>
    <w:p>
      <w:pPr>
        <w:pStyle w:val="CodeBlock"/>
        <w:spacing w:after="0"/>
      </w:pPr>
      <w:r>
        <w:t xml:space="preserve">        | POST /generate-plan</w:t>
      </w:r>
    </w:p>
    <w:p>
      <w:pPr>
        <w:pStyle w:val="CodeBlock"/>
        <w:spacing w:after="0"/>
      </w:pPr>
      <w:r>
        <w:t xml:space="preserve">        v</w:t>
      </w:r>
    </w:p>
    <w:p>
      <w:pPr>
        <w:pStyle w:val="CodeBlock"/>
        <w:spacing w:after="0"/>
      </w:pPr>
      <w:r>
        <w:t>FastAPI Backend (app/main.py + app/routes.py)</w:t>
      </w:r>
    </w:p>
    <w:p>
      <w:pPr>
        <w:pStyle w:val="CodeBlock"/>
        <w:spacing w:after="0"/>
      </w:pPr>
      <w:r>
        <w:t xml:space="preserve">        |</w:t>
      </w:r>
    </w:p>
    <w:p>
      <w:pPr>
        <w:pStyle w:val="CodeBlock"/>
        <w:spacing w:after="0"/>
      </w:pPr>
      <w:r>
        <w:t xml:space="preserve">        | Prompt + user inputs</w:t>
      </w:r>
    </w:p>
    <w:p>
      <w:pPr>
        <w:pStyle w:val="CodeBlock"/>
        <w:spacing w:after="0"/>
      </w:pPr>
      <w:r>
        <w:t xml:space="preserve">        v</w:t>
      </w:r>
    </w:p>
    <w:p>
      <w:pPr>
        <w:pStyle w:val="CodeBlock"/>
        <w:spacing w:after="0"/>
      </w:pPr>
      <w:r>
        <w:t>Google Gemini API</w:t>
      </w:r>
    </w:p>
    <w:p>
      <w:pPr>
        <w:pStyle w:val="CodeBlock"/>
        <w:spacing w:after="0"/>
      </w:pPr>
      <w:r>
        <w:t xml:space="preserve">        |</w:t>
      </w:r>
    </w:p>
    <w:p>
      <w:pPr>
        <w:pStyle w:val="CodeBlock"/>
        <w:spacing w:after="0"/>
      </w:pPr>
      <w:r>
        <w:t xml:space="preserve">        | JSON plan</w:t>
      </w:r>
    </w:p>
    <w:p>
      <w:pPr>
        <w:pStyle w:val="CodeBlock"/>
        <w:spacing w:after="0"/>
      </w:pPr>
      <w:r>
        <w:t xml:space="preserve">        v</w:t>
      </w:r>
    </w:p>
    <w:p>
      <w:pPr>
        <w:pStyle w:val="CodeBlock"/>
        <w:spacing w:after="0"/>
      </w:pPr>
      <w:r>
        <w:t>FastAPI Backend</w:t>
      </w:r>
    </w:p>
    <w:p>
      <w:pPr>
        <w:pStyle w:val="CodeBlock"/>
        <w:spacing w:after="0"/>
      </w:pPr>
      <w:r>
        <w:t xml:space="preserve">        |</w:t>
      </w:r>
    </w:p>
    <w:p>
      <w:pPr>
        <w:pStyle w:val="CodeBlock"/>
        <w:spacing w:after="0"/>
      </w:pPr>
      <w:r>
        <w:t xml:space="preserve">        | JSON response</w:t>
      </w:r>
    </w:p>
    <w:p>
      <w:pPr>
        <w:pStyle w:val="CodeBlock"/>
        <w:spacing w:after="0"/>
      </w:pPr>
      <w:r>
        <w:t xml:space="preserve">        v</w:t>
      </w:r>
    </w:p>
    <w:p>
      <w:pPr>
        <w:pStyle w:val="CodeBlock"/>
        <w:spacing w:after="0"/>
      </w:pPr>
      <w:r>
        <w:t>Browser</w:t>
      </w:r>
    </w:p>
    <w:p>
      <w:pPr>
        <w:pStyle w:val="CodeBlock"/>
        <w:spacing w:after="0"/>
      </w:pPr>
      <w:r>
        <w:t xml:space="preserve">        |</w:t>
      </w:r>
    </w:p>
    <w:p>
      <w:pPr>
        <w:pStyle w:val="CodeBlock"/>
        <w:spacing w:after="0"/>
      </w:pPr>
      <w:r>
        <w:t xml:space="preserve">        | Render 7 daily cards</w:t>
      </w:r>
    </w:p>
    <w:p>
      <w:pPr>
        <w:pStyle w:val="CodeBlock"/>
        <w:spacing w:after="0"/>
      </w:pPr>
      <w:r>
        <w:t xml:space="preserve">        v</w:t>
      </w:r>
    </w:p>
    <w:p>
      <w:pPr>
        <w:pStyle w:val="CodeBlock"/>
        <w:spacing w:after="0"/>
      </w:pPr>
      <w:r>
        <w:t>User</w:t>
      </w:r>
    </w:p>
    <w:p>
      <w:pPr>
        <w:pStyle w:val="Heading1"/>
      </w:pPr>
      <w:r>
        <w:t>9. Project Structure</w:t>
      </w:r>
    </w:p>
    <w:p>
      <w:pPr>
        <w:pStyle w:val="CodeBlock"/>
        <w:spacing w:after="0"/>
      </w:pPr>
      <w:r>
        <w:t>fitBuddy-project/</w:t>
      </w:r>
    </w:p>
    <w:p>
      <w:pPr>
        <w:pStyle w:val="CodeBlock"/>
        <w:spacing w:after="0"/>
      </w:pPr>
      <w:r>
        <w:t>└── fitBuddy-AI/</w:t>
      </w:r>
    </w:p>
    <w:p>
      <w:pPr>
        <w:pStyle w:val="CodeBlock"/>
        <w:spacing w:after="0"/>
      </w:pPr>
      <w:r>
        <w:t xml:space="preserve">    ├── app/</w:t>
      </w:r>
    </w:p>
    <w:p>
      <w:pPr>
        <w:pStyle w:val="CodeBlock"/>
        <w:spacing w:after="0"/>
      </w:pPr>
      <w:r>
        <w:t xml:space="preserve">    │   ├── ai/</w:t>
      </w:r>
    </w:p>
    <w:p>
      <w:pPr>
        <w:pStyle w:val="CodeBlock"/>
        <w:spacing w:after="0"/>
      </w:pPr>
      <w:r>
        <w:t xml:space="preserve">    │   │   └── init.py</w:t>
      </w:r>
    </w:p>
    <w:p>
      <w:pPr>
        <w:pStyle w:val="CodeBlock"/>
        <w:spacing w:after="0"/>
      </w:pPr>
      <w:r>
        <w:t xml:space="preserve">    │   ├── database.py</w:t>
      </w:r>
    </w:p>
    <w:p>
      <w:pPr>
        <w:pStyle w:val="CodeBlock"/>
        <w:spacing w:after="0"/>
      </w:pPr>
      <w:r>
        <w:t xml:space="preserve">    │   ├── main.py</w:t>
      </w:r>
    </w:p>
    <w:p>
      <w:pPr>
        <w:pStyle w:val="CodeBlock"/>
        <w:spacing w:after="0"/>
      </w:pPr>
      <w:r>
        <w:t xml:space="preserve">    │   └── routes.py</w:t>
      </w:r>
    </w:p>
    <w:p>
      <w:pPr>
        <w:pStyle w:val="CodeBlock"/>
        <w:spacing w:after="0"/>
      </w:pPr>
      <w:r>
        <w:t xml:space="preserve">    ├── static/</w:t>
      </w:r>
    </w:p>
    <w:p>
      <w:pPr>
        <w:pStyle w:val="CodeBlock"/>
        <w:spacing w:after="0"/>
      </w:pPr>
      <w:r>
        <w:t xml:space="preserve">    ├── templates/</w:t>
      </w:r>
    </w:p>
    <w:p>
      <w:pPr>
        <w:pStyle w:val="CodeBlock"/>
        <w:spacing w:after="0"/>
      </w:pPr>
      <w:r>
        <w:t xml:space="preserve">    │   └── index.html</w:t>
      </w:r>
    </w:p>
    <w:p>
      <w:pPr>
        <w:pStyle w:val="CodeBlock"/>
        <w:spacing w:after="0"/>
      </w:pPr>
      <w:r>
        <w:t xml:space="preserve">    └── requirements.txt</w:t>
      </w:r>
    </w:p>
    <w:tbl>
      <w:tblPr>
        <w:tblStyle w:val="TableGrid"/>
        <w:tblW w:type="auto" w:w="0"/>
        <w:jc w:val="center"/>
        <w:tblLook w:firstColumn="1" w:firstRow="1" w:lastColumn="0" w:lastRow="0" w:noHBand="0" w:noVBand="1" w:val="04A0"/>
      </w:tblPr>
      <w:tblGrid>
        <w:gridCol w:w="4968"/>
        <w:gridCol w:w="4968"/>
      </w:tblGrid>
      <w:tr>
        <w:tc>
          <w:tcPr>
            <w:tcW w:type="dxa" w:w="3024"/>
            <w:shd w:fill="1F2937"/>
            <w:vAlign w:val="center"/>
          </w:tcPr>
          <w:p>
            <w:r/>
            <w:r>
              <w:rPr>
                <w:rFonts w:ascii="Arial" w:hAnsi="Arial"/>
                <w:b/>
                <w:color w:val="FFFFFF"/>
                <w:sz w:val="19"/>
              </w:rPr>
              <w:t>File / Folder</w:t>
            </w:r>
          </w:p>
        </w:tc>
        <w:tc>
          <w:tcPr>
            <w:tcW w:type="dxa" w:w="6768"/>
            <w:shd w:fill="1F2937"/>
            <w:vAlign w:val="center"/>
          </w:tcPr>
          <w:p>
            <w:r/>
            <w:r>
              <w:rPr>
                <w:rFonts w:ascii="Arial" w:hAnsi="Arial"/>
                <w:b/>
                <w:color w:val="FFFFFF"/>
                <w:sz w:val="19"/>
              </w:rPr>
              <w:t>Purpose</w:t>
            </w:r>
          </w:p>
        </w:tc>
      </w:tr>
      <w:tr>
        <w:tc>
          <w:tcPr>
            <w:tcW w:type="dxa" w:w="3024"/>
            <w:vAlign w:val="center"/>
          </w:tcPr>
          <w:p>
            <w:r/>
            <w:r>
              <w:rPr>
                <w:rFonts w:ascii="Arial" w:hAnsi="Arial"/>
                <w:b w:val="0"/>
                <w:sz w:val="19"/>
              </w:rPr>
              <w:t>app/main.py</w:t>
            </w:r>
          </w:p>
        </w:tc>
        <w:tc>
          <w:tcPr>
            <w:tcW w:type="dxa" w:w="6768"/>
            <w:vAlign w:val="center"/>
          </w:tcPr>
          <w:p>
            <w:r/>
            <w:r>
              <w:rPr>
                <w:rFonts w:ascii="Arial" w:hAnsi="Arial"/>
                <w:b w:val="0"/>
                <w:sz w:val="19"/>
              </w:rPr>
              <w:t>Creates the FastAPI application, mounts static files, serves index.html, and includes the API router.</w:t>
            </w:r>
          </w:p>
        </w:tc>
      </w:tr>
      <w:tr>
        <w:tc>
          <w:tcPr>
            <w:tcW w:type="dxa" w:w="3024"/>
            <w:vAlign w:val="center"/>
          </w:tcPr>
          <w:p>
            <w:r/>
            <w:r>
              <w:rPr>
                <w:rFonts w:ascii="Arial" w:hAnsi="Arial"/>
                <w:b w:val="0"/>
                <w:sz w:val="19"/>
              </w:rPr>
              <w:t>app/routes.py</w:t>
            </w:r>
          </w:p>
        </w:tc>
        <w:tc>
          <w:tcPr>
            <w:tcW w:type="dxa" w:w="6768"/>
            <w:vAlign w:val="center"/>
          </w:tcPr>
          <w:p>
            <w:r/>
            <w:r>
              <w:rPr>
                <w:rFonts w:ascii="Arial" w:hAnsi="Arial"/>
                <w:b w:val="0"/>
                <w:sz w:val="19"/>
              </w:rPr>
              <w:t>Defines the /health and /generate-plan endpoints and performs Gemini integration.</w:t>
            </w:r>
          </w:p>
        </w:tc>
      </w:tr>
      <w:tr>
        <w:tc>
          <w:tcPr>
            <w:tcW w:type="dxa" w:w="3024"/>
            <w:vAlign w:val="center"/>
          </w:tcPr>
          <w:p>
            <w:r/>
            <w:r>
              <w:rPr>
                <w:rFonts w:ascii="Arial" w:hAnsi="Arial"/>
                <w:b w:val="0"/>
                <w:sz w:val="19"/>
              </w:rPr>
              <w:t>app/database.py</w:t>
            </w:r>
          </w:p>
        </w:tc>
        <w:tc>
          <w:tcPr>
            <w:tcW w:type="dxa" w:w="6768"/>
            <w:vAlign w:val="center"/>
          </w:tcPr>
          <w:p>
            <w:r/>
            <w:r>
              <w:rPr>
                <w:rFonts w:ascii="Arial" w:hAnsi="Arial"/>
                <w:b w:val="0"/>
                <w:sz w:val="19"/>
              </w:rPr>
              <w:t>Configures SQLite, SQLAlchemy engine/session, Base, and database initialization.</w:t>
            </w:r>
          </w:p>
        </w:tc>
      </w:tr>
      <w:tr>
        <w:tc>
          <w:tcPr>
            <w:tcW w:type="dxa" w:w="3024"/>
            <w:vAlign w:val="center"/>
          </w:tcPr>
          <w:p>
            <w:r/>
            <w:r>
              <w:rPr>
                <w:rFonts w:ascii="Arial" w:hAnsi="Arial"/>
                <w:b w:val="0"/>
                <w:sz w:val="19"/>
              </w:rPr>
              <w:t>app/ai/init.py</w:t>
            </w:r>
          </w:p>
        </w:tc>
        <w:tc>
          <w:tcPr>
            <w:tcW w:type="dxa" w:w="6768"/>
            <w:vAlign w:val="center"/>
          </w:tcPr>
          <w:p>
            <w:r/>
            <w:r>
              <w:rPr>
                <w:rFonts w:ascii="Arial" w:hAnsi="Arial"/>
                <w:b w:val="0"/>
                <w:sz w:val="19"/>
              </w:rPr>
              <w:t>Currently empty; reserved for AI-related package functionality.</w:t>
            </w:r>
          </w:p>
        </w:tc>
      </w:tr>
      <w:tr>
        <w:tc>
          <w:tcPr>
            <w:tcW w:type="dxa" w:w="3024"/>
            <w:vAlign w:val="center"/>
          </w:tcPr>
          <w:p>
            <w:r/>
            <w:r>
              <w:rPr>
                <w:rFonts w:ascii="Arial" w:hAnsi="Arial"/>
                <w:b w:val="0"/>
                <w:sz w:val="19"/>
              </w:rPr>
              <w:t>templates/index.html</w:t>
            </w:r>
          </w:p>
        </w:tc>
        <w:tc>
          <w:tcPr>
            <w:tcW w:type="dxa" w:w="6768"/>
            <w:vAlign w:val="center"/>
          </w:tcPr>
          <w:p>
            <w:r/>
            <w:r>
              <w:rPr>
                <w:rFonts w:ascii="Arial" w:hAnsi="Arial"/>
                <w:b w:val="0"/>
                <w:sz w:val="19"/>
              </w:rPr>
              <w:t>Contains the complete current frontend markup, CSS, and JavaScript.</w:t>
            </w:r>
          </w:p>
        </w:tc>
      </w:tr>
      <w:tr>
        <w:tc>
          <w:tcPr>
            <w:tcW w:type="dxa" w:w="3024"/>
            <w:vAlign w:val="center"/>
          </w:tcPr>
          <w:p>
            <w:r/>
            <w:r>
              <w:rPr>
                <w:rFonts w:ascii="Arial" w:hAnsi="Arial"/>
                <w:b w:val="0"/>
                <w:sz w:val="19"/>
              </w:rPr>
              <w:t>static/</w:t>
            </w:r>
          </w:p>
        </w:tc>
        <w:tc>
          <w:tcPr>
            <w:tcW w:type="dxa" w:w="6768"/>
            <w:vAlign w:val="center"/>
          </w:tcPr>
          <w:p>
            <w:r/>
            <w:r>
              <w:rPr>
                <w:rFonts w:ascii="Arial" w:hAnsi="Arial"/>
                <w:b w:val="0"/>
                <w:sz w:val="19"/>
              </w:rPr>
              <w:t>Static-file directory mounted by FastAPI; no application assets were supplied in the archive.</w:t>
            </w:r>
          </w:p>
        </w:tc>
      </w:tr>
      <w:tr>
        <w:tc>
          <w:tcPr>
            <w:tcW w:type="dxa" w:w="3024"/>
            <w:vAlign w:val="center"/>
          </w:tcPr>
          <w:p>
            <w:r/>
            <w:r>
              <w:rPr>
                <w:rFonts w:ascii="Arial" w:hAnsi="Arial"/>
                <w:b w:val="0"/>
                <w:sz w:val="19"/>
              </w:rPr>
              <w:t>requirements.txt</w:t>
            </w:r>
          </w:p>
        </w:tc>
        <w:tc>
          <w:tcPr>
            <w:tcW w:type="dxa" w:w="6768"/>
            <w:vAlign w:val="center"/>
          </w:tcPr>
          <w:p>
            <w:r/>
            <w:r>
              <w:rPr>
                <w:rFonts w:ascii="Arial" w:hAnsi="Arial"/>
                <w:b w:val="0"/>
                <w:sz w:val="19"/>
              </w:rPr>
              <w:t>Lists Python dependencies.</w:t>
            </w:r>
          </w:p>
        </w:tc>
      </w:tr>
    </w:tbl>
    <w:p/>
    <w:p>
      <w:pPr>
        <w:pStyle w:val="Heading1"/>
      </w:pPr>
      <w:r>
        <w:t>10. Application Workflow</w:t>
      </w:r>
    </w:p>
    <w:p>
      <w:pPr>
        <w:pStyle w:val="ListNumber"/>
      </w:pPr>
      <w:r>
        <w:t>User opens the FitBuddy AI home page.</w:t>
      </w:r>
    </w:p>
    <w:p>
      <w:pPr>
        <w:pStyle w:val="ListNumber"/>
      </w:pPr>
      <w:r>
        <w:t>FastAPI serves the HTML page from templates/index.html.</w:t>
      </w:r>
    </w:p>
    <w:p>
      <w:pPr>
        <w:pStyle w:val="ListNumber"/>
      </w:pPr>
      <w:r>
        <w:t>User enters name and age and selects activity level and fitness goal.</w:t>
      </w:r>
    </w:p>
    <w:p>
      <w:pPr>
        <w:pStyle w:val="ListNumber"/>
      </w:pPr>
      <w:r>
        <w:t>The frontend validates that all four fields contain values.</w:t>
      </w:r>
    </w:p>
    <w:p>
      <w:pPr>
        <w:pStyle w:val="ListNumber"/>
      </w:pPr>
      <w:r>
        <w:t>The Generate button is disabled and the loading message is shown.</w:t>
      </w:r>
    </w:p>
    <w:p>
      <w:pPr>
        <w:pStyle w:val="ListNumber"/>
      </w:pPr>
      <w:r>
        <w:t>JavaScript sends a JSON POST request to /generate-plan.</w:t>
      </w:r>
    </w:p>
    <w:p>
      <w:pPr>
        <w:pStyle w:val="ListNumber"/>
      </w:pPr>
      <w:r>
        <w:t>The backend extracts name, age, activity, and goal from the request body.</w:t>
      </w:r>
    </w:p>
    <w:p>
      <w:pPr>
        <w:pStyle w:val="ListNumber"/>
      </w:pPr>
      <w:r>
        <w:t>The backend builds a prompt requiring safe, age-appropriate guidance and exactly seven days.</w:t>
      </w:r>
    </w:p>
    <w:p>
      <w:pPr>
        <w:pStyle w:val="ListNumber"/>
      </w:pPr>
      <w:r>
        <w:t>The Google GenAI client requests a response from the configured Gemini model.</w:t>
      </w:r>
    </w:p>
    <w:p>
      <w:pPr>
        <w:pStyle w:val="ListNumber"/>
      </w:pPr>
      <w:r>
        <w:t>The backend parses the returned text as JSON.</w:t>
      </w:r>
    </w:p>
    <w:p>
      <w:pPr>
        <w:pStyle w:val="ListNumber"/>
      </w:pPr>
      <w:r>
        <w:t>The backend returns the profile data and generated plan as JSON.</w:t>
      </w:r>
    </w:p>
    <w:p>
      <w:pPr>
        <w:pStyle w:val="ListNumber"/>
      </w:pPr>
      <w:r>
        <w:t>The frontend loops through the seven days and creates HTML cards for activities and tips.</w:t>
      </w:r>
    </w:p>
    <w:p>
      <w:pPr>
        <w:pStyle w:val="ListNumber"/>
      </w:pPr>
      <w:r>
        <w:t>The Generate button is restored to its normal state.</w:t>
      </w:r>
    </w:p>
    <w:p>
      <w:pPr>
        <w:pStyle w:val="Heading1"/>
      </w:pPr>
      <w:r>
        <w:t>11. Frontend Module</w:t>
      </w:r>
    </w:p>
    <w:p>
      <w:pPr>
        <w:pStyle w:val="Heading2"/>
      </w:pPr>
      <w:r>
        <w:t>11.1 Interface Components</w:t>
      </w:r>
    </w:p>
    <w:p>
      <w:pPr>
        <w:pStyle w:val="ListBullet"/>
      </w:pPr>
      <w:r>
        <w:t>Header with the FitBuddy AI name and personal fitness assistant description.</w:t>
      </w:r>
    </w:p>
    <w:p>
      <w:pPr>
        <w:pStyle w:val="ListBullet"/>
      </w:pPr>
      <w:r>
        <w:t>Form card containing name, age, activity level, and fitness goal controls.</w:t>
      </w:r>
    </w:p>
    <w:p>
      <w:pPr>
        <w:pStyle w:val="ListBullet"/>
      </w:pPr>
      <w:r>
        <w:t>Generate button for initiating plan creation.</w:t>
      </w:r>
    </w:p>
    <w:p>
      <w:pPr>
        <w:pStyle w:val="ListBullet"/>
      </w:pPr>
      <w:r>
        <w:t>Result card that remains hidden until a plan request begins.</w:t>
      </w:r>
    </w:p>
    <w:p>
      <w:pPr>
        <w:pStyle w:val="ListBullet"/>
      </w:pPr>
      <w:r>
        <w:t>Daily plan cards showing title, activities, and a tip.</w:t>
      </w:r>
    </w:p>
    <w:p>
      <w:pPr>
        <w:pStyle w:val="Heading2"/>
      </w:pPr>
      <w:r>
        <w:t>11.2 Frontend Logic</w:t>
      </w:r>
    </w:p>
    <w:p>
      <w:r>
        <w:t>The generatePlan() JavaScript function reads form values, checks for missing values, sends a fetch() request to the backend, processes the JSON response, and renders the plan. The interface also handles loading and error states.</w:t>
      </w:r>
    </w:p>
    <w:p>
      <w:pPr>
        <w:pStyle w:val="Heading1"/>
      </w:pPr>
      <w:r>
        <w:t>12. Backend Module</w:t>
      </w:r>
    </w:p>
    <w:p>
      <w:pPr>
        <w:pStyle w:val="Heading2"/>
      </w:pPr>
      <w:r>
        <w:t>12.1 FastAPI Application</w:t>
      </w:r>
    </w:p>
    <w:p>
      <w:r>
        <w:t>main.py creates a FastAPI application with the title 'FitBuddy-AI Fitness Plan Generator'. It mounts the static directory, exposes the root page, and includes the router from routes.py.</w:t>
      </w:r>
    </w:p>
    <w:p>
      <w:pPr>
        <w:pStyle w:val="Heading2"/>
      </w:pPr>
      <w:r>
        <w:t>12.2 API Routes</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F2937"/>
            <w:vAlign w:val="center"/>
          </w:tcPr>
          <w:p>
            <w:r/>
            <w:r>
              <w:rPr>
                <w:rFonts w:ascii="Arial" w:hAnsi="Arial"/>
                <w:b/>
                <w:color w:val="FFFFFF"/>
                <w:sz w:val="19"/>
              </w:rPr>
              <w:t>Method</w:t>
            </w:r>
          </w:p>
        </w:tc>
        <w:tc>
          <w:tcPr>
            <w:tcW w:type="dxa" w:w="2592"/>
            <w:shd w:fill="1F2937"/>
            <w:vAlign w:val="center"/>
          </w:tcPr>
          <w:p>
            <w:r/>
            <w:r>
              <w:rPr>
                <w:rFonts w:ascii="Arial" w:hAnsi="Arial"/>
                <w:b/>
                <w:color w:val="FFFFFF"/>
                <w:sz w:val="19"/>
              </w:rPr>
              <w:t>Path</w:t>
            </w:r>
          </w:p>
        </w:tc>
        <w:tc>
          <w:tcPr>
            <w:tcW w:type="dxa" w:w="5760"/>
            <w:shd w:fill="1F2937"/>
            <w:vAlign w:val="center"/>
          </w:tcPr>
          <w:p>
            <w:r/>
            <w:r>
              <w:rPr>
                <w:rFonts w:ascii="Arial" w:hAnsi="Arial"/>
                <w:b/>
                <w:color w:val="FFFFFF"/>
                <w:sz w:val="19"/>
              </w:rPr>
              <w:t>Purpose</w:t>
            </w:r>
          </w:p>
        </w:tc>
      </w:tr>
      <w:tr>
        <w:tc>
          <w:tcPr>
            <w:tcW w:type="dxa" w:w="1440"/>
            <w:vAlign w:val="center"/>
          </w:tcPr>
          <w:p>
            <w:r/>
            <w:r>
              <w:rPr>
                <w:rFonts w:ascii="Arial" w:hAnsi="Arial"/>
                <w:b w:val="0"/>
                <w:sz w:val="19"/>
              </w:rPr>
              <w:t>GET</w:t>
            </w:r>
          </w:p>
        </w:tc>
        <w:tc>
          <w:tcPr>
            <w:tcW w:type="dxa" w:w="2592"/>
            <w:vAlign w:val="center"/>
          </w:tcPr>
          <w:p>
            <w:r/>
            <w:r>
              <w:rPr>
                <w:rFonts w:ascii="Arial" w:hAnsi="Arial"/>
                <w:b w:val="0"/>
                <w:sz w:val="19"/>
              </w:rPr>
              <w:t>/</w:t>
            </w:r>
          </w:p>
        </w:tc>
        <w:tc>
          <w:tcPr>
            <w:tcW w:type="dxa" w:w="5760"/>
            <w:vAlign w:val="center"/>
          </w:tcPr>
          <w:p>
            <w:r/>
            <w:r>
              <w:rPr>
                <w:rFonts w:ascii="Arial" w:hAnsi="Arial"/>
                <w:b w:val="0"/>
                <w:sz w:val="19"/>
              </w:rPr>
              <w:t>Returns the frontend HTML page.</w:t>
            </w:r>
          </w:p>
        </w:tc>
      </w:tr>
      <w:tr>
        <w:tc>
          <w:tcPr>
            <w:tcW w:type="dxa" w:w="1440"/>
            <w:vAlign w:val="center"/>
          </w:tcPr>
          <w:p>
            <w:r/>
            <w:r>
              <w:rPr>
                <w:rFonts w:ascii="Arial" w:hAnsi="Arial"/>
                <w:b w:val="0"/>
                <w:sz w:val="19"/>
              </w:rPr>
              <w:t>GET</w:t>
            </w:r>
          </w:p>
        </w:tc>
        <w:tc>
          <w:tcPr>
            <w:tcW w:type="dxa" w:w="2592"/>
            <w:vAlign w:val="center"/>
          </w:tcPr>
          <w:p>
            <w:r/>
            <w:r>
              <w:rPr>
                <w:rFonts w:ascii="Arial" w:hAnsi="Arial"/>
                <w:b w:val="0"/>
                <w:sz w:val="19"/>
              </w:rPr>
              <w:t>/health</w:t>
            </w:r>
          </w:p>
        </w:tc>
        <w:tc>
          <w:tcPr>
            <w:tcW w:type="dxa" w:w="5760"/>
            <w:vAlign w:val="center"/>
          </w:tcPr>
          <w:p>
            <w:r/>
            <w:r>
              <w:rPr>
                <w:rFonts w:ascii="Arial" w:hAnsi="Arial"/>
                <w:b w:val="0"/>
                <w:sz w:val="19"/>
              </w:rPr>
              <w:t>Returns a simple backend health response.</w:t>
            </w:r>
          </w:p>
        </w:tc>
      </w:tr>
      <w:tr>
        <w:tc>
          <w:tcPr>
            <w:tcW w:type="dxa" w:w="1440"/>
            <w:vAlign w:val="center"/>
          </w:tcPr>
          <w:p>
            <w:r/>
            <w:r>
              <w:rPr>
                <w:rFonts w:ascii="Arial" w:hAnsi="Arial"/>
                <w:b w:val="0"/>
                <w:sz w:val="19"/>
              </w:rPr>
              <w:t>POST</w:t>
            </w:r>
          </w:p>
        </w:tc>
        <w:tc>
          <w:tcPr>
            <w:tcW w:type="dxa" w:w="2592"/>
            <w:vAlign w:val="center"/>
          </w:tcPr>
          <w:p>
            <w:r/>
            <w:r>
              <w:rPr>
                <w:rFonts w:ascii="Arial" w:hAnsi="Arial"/>
                <w:b w:val="0"/>
                <w:sz w:val="19"/>
              </w:rPr>
              <w:t>/generate-plan</w:t>
            </w:r>
          </w:p>
        </w:tc>
        <w:tc>
          <w:tcPr>
            <w:tcW w:type="dxa" w:w="5760"/>
            <w:vAlign w:val="center"/>
          </w:tcPr>
          <w:p>
            <w:r/>
            <w:r>
              <w:rPr>
                <w:rFonts w:ascii="Arial" w:hAnsi="Arial"/>
                <w:b w:val="0"/>
                <w:sz w:val="19"/>
              </w:rPr>
              <w:t>Generates a seven-day AI fitness/wellness plan.</w:t>
            </w:r>
          </w:p>
        </w:tc>
      </w:tr>
    </w:tbl>
    <w:p/>
    <w:p>
      <w:pPr>
        <w:pStyle w:val="Heading1"/>
      </w:pPr>
      <w:r>
        <w:t>13. AI Integration</w:t>
      </w:r>
    </w:p>
    <w:p>
      <w:r>
        <w:t>The backend loads GEMINI_API_KEY from the environment using python-dotenv and initializes a Google GenAI client. The /generate-plan endpoint builds a prompt using the submitted user data.</w:t>
      </w:r>
    </w:p>
    <w:p>
      <w:pPr>
        <w:pStyle w:val="Heading2"/>
      </w:pPr>
      <w:r>
        <w:t>13.1 Prompt Requirements</w:t>
      </w:r>
    </w:p>
    <w:p>
      <w:pPr>
        <w:pStyle w:val="ListBullet"/>
      </w:pPr>
      <w:r>
        <w:t>Create a safe, age-appropriate 7-day general fitness and wellness plan.</w:t>
      </w:r>
    </w:p>
    <w:p>
      <w:pPr>
        <w:pStyle w:val="ListBullet"/>
      </w:pPr>
      <w:r>
        <w:t>Return only valid JSON.</w:t>
      </w:r>
    </w:p>
    <w:p>
      <w:pPr>
        <w:pStyle w:val="ListBullet"/>
      </w:pPr>
      <w:r>
        <w:t>Use a days array containing exactly seven day objects.</w:t>
      </w:r>
    </w:p>
    <w:p>
      <w:pPr>
        <w:pStyle w:val="ListBullet"/>
      </w:pPr>
      <w:r>
        <w:t>Each day contains day, title, activities, and tip fields.</w:t>
      </w:r>
    </w:p>
    <w:p>
      <w:pPr>
        <w:pStyle w:val="ListBullet"/>
      </w:pPr>
      <w:r>
        <w:t>Keep activities simple and safe.</w:t>
      </w:r>
    </w:p>
    <w:p>
      <w:pPr>
        <w:pStyle w:val="ListBullet"/>
      </w:pPr>
      <w:r>
        <w:t>Include rest or easy-recovery activities where appropriate.</w:t>
      </w:r>
    </w:p>
    <w:p>
      <w:pPr>
        <w:pStyle w:val="ListBullet"/>
      </w:pPr>
      <w:r>
        <w:t>Do not recommend restrictive diets, extreme exercise, weight-loss targets, or body comparisons.</w:t>
      </w:r>
    </w:p>
    <w:p>
      <w:pPr>
        <w:pStyle w:val="Heading2"/>
      </w:pPr>
      <w:r>
        <w:t>13.2 Current Model Configuration</w:t>
      </w:r>
    </w:p>
    <w:p>
      <w:r>
        <w:t>The supplied code requests the model identifier 'gemini-3.8-flash'. The exact availability of this model depends on the configured Google GenAI service/account and should be verified before deployment.</w:t>
      </w:r>
    </w:p>
    <w:p>
      <w:pPr>
        <w:pStyle w:val="Heading1"/>
      </w:pPr>
      <w:r>
        <w:t>14. API Documentation</w:t>
      </w:r>
    </w:p>
    <w:p>
      <w:pPr>
        <w:pStyle w:val="Heading2"/>
      </w:pPr>
      <w:r>
        <w:t>14.1 GET /health</w:t>
      </w:r>
    </w:p>
    <w:p>
      <w:r>
        <w:t>Purpose: Verify that the FitBuddy backend is running.</w:t>
      </w:r>
    </w:p>
    <w:p>
      <w:pPr>
        <w:pStyle w:val="CodeBlock"/>
        <w:spacing w:after="0"/>
      </w:pPr>
      <w:r>
        <w:t>Response:</w:t>
      </w:r>
    </w:p>
    <w:p>
      <w:pPr>
        <w:pStyle w:val="CodeBlock"/>
        <w:spacing w:after="0"/>
      </w:pPr>
      <w:r>
        <w:t>{</w:t>
      </w:r>
    </w:p>
    <w:p>
      <w:pPr>
        <w:pStyle w:val="CodeBlock"/>
        <w:spacing w:after="0"/>
      </w:pPr>
      <w:r>
        <w:t xml:space="preserve">  "status": "healthy",</w:t>
      </w:r>
    </w:p>
    <w:p>
      <w:pPr>
        <w:pStyle w:val="CodeBlock"/>
        <w:spacing w:after="0"/>
      </w:pPr>
      <w:r>
        <w:t xml:space="preserve">  "message": "FitBuddy backend is working!"</w:t>
      </w:r>
    </w:p>
    <w:p>
      <w:pPr>
        <w:pStyle w:val="CodeBlock"/>
        <w:spacing w:after="0"/>
      </w:pPr>
      <w:r>
        <w:t>}</w:t>
      </w:r>
    </w:p>
    <w:p>
      <w:pPr>
        <w:pStyle w:val="Heading2"/>
      </w:pPr>
      <w:r>
        <w:t>14.2 POST /generate-plan</w:t>
      </w:r>
    </w:p>
    <w:p>
      <w:r>
        <w:t>Purpose: Generate a personalized seven-day general fitness/wellness plan.</w:t>
      </w:r>
    </w:p>
    <w:p>
      <w:pPr>
        <w:pStyle w:val="CodeBlock"/>
        <w:spacing w:after="0"/>
      </w:pPr>
      <w:r>
        <w:t>Request body:</w:t>
      </w:r>
    </w:p>
    <w:p>
      <w:pPr>
        <w:pStyle w:val="CodeBlock"/>
        <w:spacing w:after="0"/>
      </w:pPr>
      <w:r>
        <w:t>{</w:t>
      </w:r>
    </w:p>
    <w:p>
      <w:pPr>
        <w:pStyle w:val="CodeBlock"/>
        <w:spacing w:after="0"/>
      </w:pPr>
      <w:r>
        <w:t xml:space="preserve">  "name": "User",</w:t>
      </w:r>
    </w:p>
    <w:p>
      <w:pPr>
        <w:pStyle w:val="CodeBlock"/>
        <w:spacing w:after="0"/>
      </w:pPr>
      <w:r>
        <w:t xml:space="preserve">  "age": 18,</w:t>
      </w:r>
    </w:p>
    <w:p>
      <w:pPr>
        <w:pStyle w:val="CodeBlock"/>
        <w:spacing w:after="0"/>
      </w:pPr>
      <w:r>
        <w:t xml:space="preserve">  "activity": "beginner",</w:t>
      </w:r>
    </w:p>
    <w:p>
      <w:pPr>
        <w:pStyle w:val="CodeBlock"/>
        <w:spacing w:after="0"/>
      </w:pPr>
      <w:r>
        <w:t xml:space="preserve">  "goal": "general"</w:t>
      </w:r>
    </w:p>
    <w:p>
      <w:pPr>
        <w:pStyle w:val="CodeBlock"/>
        <w:spacing w:after="0"/>
      </w:pPr>
      <w:r>
        <w:t>}</w:t>
      </w:r>
    </w:p>
    <w:p>
      <w:r>
        <w:t>Successful response structure:</w:t>
      </w:r>
    </w:p>
    <w:p>
      <w:pPr>
        <w:pStyle w:val="CodeBlock"/>
        <w:spacing w:after="0"/>
      </w:pPr>
      <w:r>
        <w:t>{</w:t>
      </w:r>
    </w:p>
    <w:p>
      <w:pPr>
        <w:pStyle w:val="CodeBlock"/>
        <w:spacing w:after="0"/>
      </w:pPr>
      <w:r>
        <w:t xml:space="preserve">  "name": "User",</w:t>
      </w:r>
    </w:p>
    <w:p>
      <w:pPr>
        <w:pStyle w:val="CodeBlock"/>
        <w:spacing w:after="0"/>
      </w:pPr>
      <w:r>
        <w:t xml:space="preserve">  "age": 18,</w:t>
      </w:r>
    </w:p>
    <w:p>
      <w:pPr>
        <w:pStyle w:val="CodeBlock"/>
        <w:spacing w:after="0"/>
      </w:pPr>
      <w:r>
        <w:t xml:space="preserve">  "activity": "beginner",</w:t>
      </w:r>
    </w:p>
    <w:p>
      <w:pPr>
        <w:pStyle w:val="CodeBlock"/>
        <w:spacing w:after="0"/>
      </w:pPr>
      <w:r>
        <w:t xml:space="preserve">  "goal": "general",</w:t>
      </w:r>
    </w:p>
    <w:p>
      <w:pPr>
        <w:pStyle w:val="CodeBlock"/>
        <w:spacing w:after="0"/>
      </w:pPr>
      <w:r>
        <w:t xml:space="preserve">  "plan": {</w:t>
      </w:r>
    </w:p>
    <w:p>
      <w:pPr>
        <w:pStyle w:val="CodeBlock"/>
        <w:spacing w:after="0"/>
      </w:pPr>
      <w:r>
        <w:t xml:space="preserve">    "days": [</w:t>
      </w:r>
    </w:p>
    <w:p>
      <w:pPr>
        <w:pStyle w:val="CodeBlock"/>
        <w:spacing w:after="0"/>
      </w:pPr>
      <w:r>
        <w:t xml:space="preserve">      {</w:t>
      </w:r>
    </w:p>
    <w:p>
      <w:pPr>
        <w:pStyle w:val="CodeBlock"/>
        <w:spacing w:after="0"/>
      </w:pPr>
      <w:r>
        <w:t xml:space="preserve">        "day": 1,</w:t>
      </w:r>
    </w:p>
    <w:p>
      <w:pPr>
        <w:pStyle w:val="CodeBlock"/>
        <w:spacing w:after="0"/>
      </w:pPr>
      <w:r>
        <w:t xml:space="preserve">        "title": "Day 1",</w:t>
      </w:r>
    </w:p>
    <w:p>
      <w:pPr>
        <w:pStyle w:val="CodeBlock"/>
        <w:spacing w:after="0"/>
      </w:pPr>
      <w:r>
        <w:t xml:space="preserve">        "activities": ["Activity 1", "Activity 2"],</w:t>
      </w:r>
    </w:p>
    <w:p>
      <w:pPr>
        <w:pStyle w:val="CodeBlock"/>
        <w:spacing w:after="0"/>
      </w:pPr>
      <w:r>
        <w:t xml:space="preserve">        "tip": "Simple wellness tip"</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w:t>
      </w:r>
    </w:p>
    <w:p>
      <w:r>
        <w:t>The actual AI-generated activities and tips vary for each request. The frontend expects plan.days to be iterable and each day to contain an activities array.</w:t>
      </w:r>
    </w:p>
    <w:p>
      <w:pPr>
        <w:pStyle w:val="Heading1"/>
      </w:pPr>
      <w:r>
        <w:t>15. Database Layer</w:t>
      </w:r>
    </w:p>
    <w:p>
      <w:r>
        <w:t>database.py configures a SQLite database named fitbuddy.db through SQLAlchemy. It creates an engine, a SessionLocal factory, a declarative Base, and an init_db() function that can create tables from registered SQLAlchemy models.</w:t>
      </w:r>
    </w:p>
    <w:p>
      <w:pPr>
        <w:pStyle w:val="CodeBlock"/>
        <w:spacing w:after="0"/>
      </w:pPr>
      <w:r>
        <w:t>DATABASE_URL = "sqlite:///./fitbuddy.db"</w:t>
      </w:r>
    </w:p>
    <w:p>
      <w:pPr>
        <w:pStyle w:val="CodeBlock"/>
        <w:spacing w:after="0"/>
      </w:pPr>
      <w:r>
        <w:t>engine = create_engine(...)</w:t>
      </w:r>
    </w:p>
    <w:p>
      <w:pPr>
        <w:pStyle w:val="CodeBlock"/>
        <w:spacing w:after="0"/>
      </w:pPr>
      <w:r>
        <w:t>SessionLocal = sessionmaker(...)</w:t>
      </w:r>
    </w:p>
    <w:p>
      <w:pPr>
        <w:pStyle w:val="CodeBlock"/>
        <w:spacing w:after="0"/>
      </w:pPr>
      <w:r>
        <w:t>Base = declarative_base()</w:t>
      </w:r>
    </w:p>
    <w:p>
      <w:pPr>
        <w:pStyle w:val="CodeBlock"/>
        <w:spacing w:after="0"/>
      </w:pPr>
      <w:r/>
    </w:p>
    <w:p>
      <w:pPr>
        <w:pStyle w:val="CodeBlock"/>
        <w:spacing w:after="0"/>
      </w:pPr>
      <w:r>
        <w:t>def init_db():</w:t>
      </w:r>
    </w:p>
    <w:p>
      <w:pPr>
        <w:pStyle w:val="CodeBlock"/>
        <w:spacing w:after="0"/>
      </w:pPr>
      <w:r>
        <w:t xml:space="preserve">    Base.metadata.create_all(bind=engine)</w:t>
      </w:r>
    </w:p>
    <w:p>
      <w:r>
        <w:t>Important implementation note: the supplied project does not define SQLAlchemy models and does not call init_db() from main.py. Therefore, database persistence is currently prepared at the configuration level but is not part of the active plan-generation workflow.</w:t>
      </w:r>
    </w:p>
    <w:p>
      <w:pPr>
        <w:pStyle w:val="Heading1"/>
      </w:pPr>
      <w:r>
        <w:t>16. Data Flow</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F2937"/>
            <w:vAlign w:val="center"/>
          </w:tcPr>
          <w:p>
            <w:r/>
            <w:r>
              <w:rPr>
                <w:rFonts w:ascii="Arial" w:hAnsi="Arial"/>
                <w:b/>
                <w:color w:val="FFFFFF"/>
                <w:sz w:val="19"/>
              </w:rPr>
              <w:t>Stage</w:t>
            </w:r>
          </w:p>
        </w:tc>
        <w:tc>
          <w:tcPr>
            <w:tcW w:type="dxa" w:w="4320"/>
            <w:shd w:fill="1F2937"/>
            <w:vAlign w:val="center"/>
          </w:tcPr>
          <w:p>
            <w:r/>
            <w:r>
              <w:rPr>
                <w:rFonts w:ascii="Arial" w:hAnsi="Arial"/>
                <w:b/>
                <w:color w:val="FFFFFF"/>
                <w:sz w:val="19"/>
              </w:rPr>
              <w:t>Data</w:t>
            </w:r>
          </w:p>
        </w:tc>
        <w:tc>
          <w:tcPr>
            <w:tcW w:type="dxa" w:w="3744"/>
            <w:shd w:fill="1F2937"/>
            <w:vAlign w:val="center"/>
          </w:tcPr>
          <w:p>
            <w:r/>
            <w:r>
              <w:rPr>
                <w:rFonts w:ascii="Arial" w:hAnsi="Arial"/>
                <w:b/>
                <w:color w:val="FFFFFF"/>
                <w:sz w:val="19"/>
              </w:rPr>
              <w:t>Component</w:t>
            </w:r>
          </w:p>
        </w:tc>
      </w:tr>
      <w:tr>
        <w:tc>
          <w:tcPr>
            <w:tcW w:type="dxa" w:w="1728"/>
            <w:vAlign w:val="center"/>
          </w:tcPr>
          <w:p>
            <w:r/>
            <w:r>
              <w:rPr>
                <w:rFonts w:ascii="Arial" w:hAnsi="Arial"/>
                <w:b w:val="0"/>
                <w:sz w:val="19"/>
              </w:rPr>
              <w:t>1. Input</w:t>
            </w:r>
          </w:p>
        </w:tc>
        <w:tc>
          <w:tcPr>
            <w:tcW w:type="dxa" w:w="4320"/>
            <w:vAlign w:val="center"/>
          </w:tcPr>
          <w:p>
            <w:r/>
            <w:r>
              <w:rPr>
                <w:rFonts w:ascii="Arial" w:hAnsi="Arial"/>
                <w:b w:val="0"/>
                <w:sz w:val="19"/>
              </w:rPr>
              <w:t>Name, age, activity, goal</w:t>
            </w:r>
          </w:p>
        </w:tc>
        <w:tc>
          <w:tcPr>
            <w:tcW w:type="dxa" w:w="3744"/>
            <w:vAlign w:val="center"/>
          </w:tcPr>
          <w:p>
            <w:r/>
            <w:r>
              <w:rPr>
                <w:rFonts w:ascii="Arial" w:hAnsi="Arial"/>
                <w:b w:val="0"/>
                <w:sz w:val="19"/>
              </w:rPr>
              <w:t>Browser form</w:t>
            </w:r>
          </w:p>
        </w:tc>
      </w:tr>
      <w:tr>
        <w:tc>
          <w:tcPr>
            <w:tcW w:type="dxa" w:w="1728"/>
            <w:vAlign w:val="center"/>
          </w:tcPr>
          <w:p>
            <w:r/>
            <w:r>
              <w:rPr>
                <w:rFonts w:ascii="Arial" w:hAnsi="Arial"/>
                <w:b w:val="0"/>
                <w:sz w:val="19"/>
              </w:rPr>
              <w:t>2. Request</w:t>
            </w:r>
          </w:p>
        </w:tc>
        <w:tc>
          <w:tcPr>
            <w:tcW w:type="dxa" w:w="4320"/>
            <w:vAlign w:val="center"/>
          </w:tcPr>
          <w:p>
            <w:r/>
            <w:r>
              <w:rPr>
                <w:rFonts w:ascii="Arial" w:hAnsi="Arial"/>
                <w:b w:val="0"/>
                <w:sz w:val="19"/>
              </w:rPr>
              <w:t>JSON object</w:t>
            </w:r>
          </w:p>
        </w:tc>
        <w:tc>
          <w:tcPr>
            <w:tcW w:type="dxa" w:w="3744"/>
            <w:vAlign w:val="center"/>
          </w:tcPr>
          <w:p>
            <w:r/>
            <w:r>
              <w:rPr>
                <w:rFonts w:ascii="Arial" w:hAnsi="Arial"/>
                <w:b w:val="0"/>
                <w:sz w:val="19"/>
              </w:rPr>
              <w:t>JavaScript fetch()</w:t>
            </w:r>
          </w:p>
        </w:tc>
      </w:tr>
      <w:tr>
        <w:tc>
          <w:tcPr>
            <w:tcW w:type="dxa" w:w="1728"/>
            <w:vAlign w:val="center"/>
          </w:tcPr>
          <w:p>
            <w:r/>
            <w:r>
              <w:rPr>
                <w:rFonts w:ascii="Arial" w:hAnsi="Arial"/>
                <w:b w:val="0"/>
                <w:sz w:val="19"/>
              </w:rPr>
              <w:t>3. Processing</w:t>
            </w:r>
          </w:p>
        </w:tc>
        <w:tc>
          <w:tcPr>
            <w:tcW w:type="dxa" w:w="4320"/>
            <w:vAlign w:val="center"/>
          </w:tcPr>
          <w:p>
            <w:r/>
            <w:r>
              <w:rPr>
                <w:rFonts w:ascii="Arial" w:hAnsi="Arial"/>
                <w:b w:val="0"/>
                <w:sz w:val="19"/>
              </w:rPr>
              <w:t>Prompt built from user values</w:t>
            </w:r>
          </w:p>
        </w:tc>
        <w:tc>
          <w:tcPr>
            <w:tcW w:type="dxa" w:w="3744"/>
            <w:vAlign w:val="center"/>
          </w:tcPr>
          <w:p>
            <w:r/>
            <w:r>
              <w:rPr>
                <w:rFonts w:ascii="Arial" w:hAnsi="Arial"/>
                <w:b w:val="0"/>
                <w:sz w:val="19"/>
              </w:rPr>
              <w:t>FastAPI /generate-plan</w:t>
            </w:r>
          </w:p>
        </w:tc>
      </w:tr>
      <w:tr>
        <w:tc>
          <w:tcPr>
            <w:tcW w:type="dxa" w:w="1728"/>
            <w:vAlign w:val="center"/>
          </w:tcPr>
          <w:p>
            <w:r/>
            <w:r>
              <w:rPr>
                <w:rFonts w:ascii="Arial" w:hAnsi="Arial"/>
                <w:b w:val="0"/>
                <w:sz w:val="19"/>
              </w:rPr>
              <w:t>4. AI Request</w:t>
            </w:r>
          </w:p>
        </w:tc>
        <w:tc>
          <w:tcPr>
            <w:tcW w:type="dxa" w:w="4320"/>
            <w:vAlign w:val="center"/>
          </w:tcPr>
          <w:p>
            <w:r/>
            <w:r>
              <w:rPr>
                <w:rFonts w:ascii="Arial" w:hAnsi="Arial"/>
                <w:b w:val="0"/>
                <w:sz w:val="19"/>
              </w:rPr>
              <w:t>Prompt</w:t>
            </w:r>
          </w:p>
        </w:tc>
        <w:tc>
          <w:tcPr>
            <w:tcW w:type="dxa" w:w="3744"/>
            <w:vAlign w:val="center"/>
          </w:tcPr>
          <w:p>
            <w:r/>
            <w:r>
              <w:rPr>
                <w:rFonts w:ascii="Arial" w:hAnsi="Arial"/>
                <w:b w:val="0"/>
                <w:sz w:val="19"/>
              </w:rPr>
              <w:t>Google GenAI client</w:t>
            </w:r>
          </w:p>
        </w:tc>
      </w:tr>
      <w:tr>
        <w:tc>
          <w:tcPr>
            <w:tcW w:type="dxa" w:w="1728"/>
            <w:vAlign w:val="center"/>
          </w:tcPr>
          <w:p>
            <w:r/>
            <w:r>
              <w:rPr>
                <w:rFonts w:ascii="Arial" w:hAnsi="Arial"/>
                <w:b w:val="0"/>
                <w:sz w:val="19"/>
              </w:rPr>
              <w:t>5. AI Response</w:t>
            </w:r>
          </w:p>
        </w:tc>
        <w:tc>
          <w:tcPr>
            <w:tcW w:type="dxa" w:w="4320"/>
            <w:vAlign w:val="center"/>
          </w:tcPr>
          <w:p>
            <w:r/>
            <w:r>
              <w:rPr>
                <w:rFonts w:ascii="Arial" w:hAnsi="Arial"/>
                <w:b w:val="0"/>
                <w:sz w:val="19"/>
              </w:rPr>
              <w:t>JSON text</w:t>
            </w:r>
          </w:p>
        </w:tc>
        <w:tc>
          <w:tcPr>
            <w:tcW w:type="dxa" w:w="3744"/>
            <w:vAlign w:val="center"/>
          </w:tcPr>
          <w:p>
            <w:r/>
            <w:r>
              <w:rPr>
                <w:rFonts w:ascii="Arial" w:hAnsi="Arial"/>
                <w:b w:val="0"/>
                <w:sz w:val="19"/>
              </w:rPr>
              <w:t>Gemini</w:t>
            </w:r>
          </w:p>
        </w:tc>
      </w:tr>
      <w:tr>
        <w:tc>
          <w:tcPr>
            <w:tcW w:type="dxa" w:w="1728"/>
            <w:vAlign w:val="center"/>
          </w:tcPr>
          <w:p>
            <w:r/>
            <w:r>
              <w:rPr>
                <w:rFonts w:ascii="Arial" w:hAnsi="Arial"/>
                <w:b w:val="0"/>
                <w:sz w:val="19"/>
              </w:rPr>
              <w:t>6. Parsing</w:t>
            </w:r>
          </w:p>
        </w:tc>
        <w:tc>
          <w:tcPr>
            <w:tcW w:type="dxa" w:w="4320"/>
            <w:vAlign w:val="center"/>
          </w:tcPr>
          <w:p>
            <w:r/>
            <w:r>
              <w:rPr>
                <w:rFonts w:ascii="Arial" w:hAnsi="Arial"/>
                <w:b w:val="0"/>
                <w:sz w:val="19"/>
              </w:rPr>
              <w:t>Python dictionary</w:t>
            </w:r>
          </w:p>
        </w:tc>
        <w:tc>
          <w:tcPr>
            <w:tcW w:type="dxa" w:w="3744"/>
            <w:vAlign w:val="center"/>
          </w:tcPr>
          <w:p>
            <w:r/>
            <w:r>
              <w:rPr>
                <w:rFonts w:ascii="Arial" w:hAnsi="Arial"/>
                <w:b w:val="0"/>
                <w:sz w:val="19"/>
              </w:rPr>
              <w:t>json.loads()</w:t>
            </w:r>
          </w:p>
        </w:tc>
      </w:tr>
      <w:tr>
        <w:tc>
          <w:tcPr>
            <w:tcW w:type="dxa" w:w="1728"/>
            <w:vAlign w:val="center"/>
          </w:tcPr>
          <w:p>
            <w:r/>
            <w:r>
              <w:rPr>
                <w:rFonts w:ascii="Arial" w:hAnsi="Arial"/>
                <w:b w:val="0"/>
                <w:sz w:val="19"/>
              </w:rPr>
              <w:t>7. API Response</w:t>
            </w:r>
          </w:p>
        </w:tc>
        <w:tc>
          <w:tcPr>
            <w:tcW w:type="dxa" w:w="4320"/>
            <w:vAlign w:val="center"/>
          </w:tcPr>
          <w:p>
            <w:r/>
            <w:r>
              <w:rPr>
                <w:rFonts w:ascii="Arial" w:hAnsi="Arial"/>
                <w:b w:val="0"/>
                <w:sz w:val="19"/>
              </w:rPr>
              <w:t>Profile + plan</w:t>
            </w:r>
          </w:p>
        </w:tc>
        <w:tc>
          <w:tcPr>
            <w:tcW w:type="dxa" w:w="3744"/>
            <w:vAlign w:val="center"/>
          </w:tcPr>
          <w:p>
            <w:r/>
            <w:r>
              <w:rPr>
                <w:rFonts w:ascii="Arial" w:hAnsi="Arial"/>
                <w:b w:val="0"/>
                <w:sz w:val="19"/>
              </w:rPr>
              <w:t>FastAPI</w:t>
            </w:r>
          </w:p>
        </w:tc>
      </w:tr>
      <w:tr>
        <w:tc>
          <w:tcPr>
            <w:tcW w:type="dxa" w:w="1728"/>
            <w:vAlign w:val="center"/>
          </w:tcPr>
          <w:p>
            <w:r/>
            <w:r>
              <w:rPr>
                <w:rFonts w:ascii="Arial" w:hAnsi="Arial"/>
                <w:b w:val="0"/>
                <w:sz w:val="19"/>
              </w:rPr>
              <w:t>8. Presentation</w:t>
            </w:r>
          </w:p>
        </w:tc>
        <w:tc>
          <w:tcPr>
            <w:tcW w:type="dxa" w:w="4320"/>
            <w:vAlign w:val="center"/>
          </w:tcPr>
          <w:p>
            <w:r/>
            <w:r>
              <w:rPr>
                <w:rFonts w:ascii="Arial" w:hAnsi="Arial"/>
                <w:b w:val="0"/>
                <w:sz w:val="19"/>
              </w:rPr>
              <w:t>Daily cards</w:t>
            </w:r>
          </w:p>
        </w:tc>
        <w:tc>
          <w:tcPr>
            <w:tcW w:type="dxa" w:w="3744"/>
            <w:vAlign w:val="center"/>
          </w:tcPr>
          <w:p>
            <w:r/>
            <w:r>
              <w:rPr>
                <w:rFonts w:ascii="Arial" w:hAnsi="Arial"/>
                <w:b w:val="0"/>
                <w:sz w:val="19"/>
              </w:rPr>
              <w:t>Browser JavaScript</w:t>
            </w:r>
          </w:p>
        </w:tc>
      </w:tr>
    </w:tbl>
    <w:p/>
    <w:p>
      <w:pPr>
        <w:pStyle w:val="Heading1"/>
      </w:pPr>
      <w:r>
        <w:t>17. User Interface and User Experience</w:t>
      </w:r>
    </w:p>
    <w:p>
      <w:r>
        <w:t>The UI uses a clean card-based layout with a dark header, light page background, rounded cards, form controls, and a prominent generation button. The design uses a maximum content width of approximately 800 pixels and includes viewport settings for mobile devices.</w:t>
      </w:r>
    </w:p>
    <w:p>
      <w:pPr>
        <w:pStyle w:val="ListBullet"/>
      </w:pPr>
      <w:r>
        <w:t>Clear field labels.</w:t>
      </w:r>
    </w:p>
    <w:p>
      <w:pPr>
        <w:pStyle w:val="ListBullet"/>
      </w:pPr>
      <w:r>
        <w:t>Dropdown controls reduce invalid categorical input.</w:t>
      </w:r>
    </w:p>
    <w:p>
      <w:pPr>
        <w:pStyle w:val="ListBullet"/>
      </w:pPr>
      <w:r>
        <w:t>Loading feedback communicates that AI generation is in progress.</w:t>
      </w:r>
    </w:p>
    <w:p>
      <w:pPr>
        <w:pStyle w:val="ListBullet"/>
      </w:pPr>
      <w:r>
        <w:t>Generated days are visually separated into cards.</w:t>
      </w:r>
    </w:p>
    <w:p>
      <w:pPr>
        <w:pStyle w:val="ListBullet"/>
      </w:pPr>
      <w:r>
        <w:t>Error messages are shown in the result area.</w:t>
      </w:r>
    </w:p>
    <w:p>
      <w:pPr>
        <w:pStyle w:val="ListBullet"/>
      </w:pPr>
      <w:r>
        <w:t>The button is temporarily disabled during generation to reduce duplicate requests.</w:t>
      </w:r>
    </w:p>
    <w:p>
      <w:pPr>
        <w:pStyle w:val="Heading1"/>
      </w:pPr>
      <w:r>
        <w:t>18. Validation and Error Handling</w:t>
      </w:r>
    </w:p>
    <w:p>
      <w:pPr>
        <w:pStyle w:val="Heading2"/>
      </w:pPr>
      <w:r>
        <w:t>18.1 Frontend Validation</w:t>
      </w:r>
    </w:p>
    <w:p>
      <w:r>
        <w:t>The frontend checks whether name, age, activity, and goal are present. If any value is missing, the request is not sent and the user is asked to fill in all details.</w:t>
      </w:r>
    </w:p>
    <w:p>
      <w:pPr>
        <w:pStyle w:val="Heading2"/>
      </w:pPr>
      <w:r>
        <w:t>18.2 Backend Error Handling</w:t>
      </w:r>
    </w:p>
    <w:p>
      <w:pPr>
        <w:pStyle w:val="ListBullet"/>
      </w:pPr>
      <w:r>
        <w:t>A missing GEMINI_API_KEY causes application startup to raise a configuration error.</w:t>
      </w:r>
    </w:p>
    <w:p>
      <w:pPr>
        <w:pStyle w:val="ListBullet"/>
      </w:pPr>
      <w:r>
        <w:t>Invalid JSON returned by Gemini results in HTTP 500 with a specific error message.</w:t>
      </w:r>
    </w:p>
    <w:p>
      <w:pPr>
        <w:pStyle w:val="ListBullet"/>
      </w:pPr>
      <w:r>
        <w:t>Other Gemini/API exceptions are converted into an HTTP 500 response containing the exception message.</w:t>
      </w:r>
    </w:p>
    <w:p>
      <w:pPr>
        <w:pStyle w:val="ListBullet"/>
      </w:pPr>
      <w:r>
        <w:t>The frontend checks response.ok and displays the returned detail message when available.</w:t>
      </w:r>
    </w:p>
    <w:p>
      <w:r>
        <w:t>For production, backend errors should be logged securely and should avoid returning raw exception details to end users.</w:t>
      </w:r>
    </w:p>
    <w:p>
      <w:pPr>
        <w:pStyle w:val="Heading1"/>
      </w:pPr>
      <w:r>
        <w:t>19. Safety and Responsible-Use Design</w:t>
      </w:r>
    </w:p>
    <w:p>
      <w:r>
        <w:t>The prompt explicitly asks the AI to generate safe, age-appropriate general wellness guidance and to avoid restrictive diets, extreme exercise, weight-loss targets, and body comparisons. This is an important design constraint because the application deals with health and fitness-related content.</w:t>
      </w:r>
    </w:p>
    <w:p>
      <w:pPr>
        <w:pStyle w:val="ListBullet"/>
      </w:pPr>
      <w:r>
        <w:t>The application should be presented as a general wellness assistant, not a medical professional.</w:t>
      </w:r>
    </w:p>
    <w:p>
      <w:pPr>
        <w:pStyle w:val="ListBullet"/>
      </w:pPr>
      <w:r>
        <w:t>Users with injuries, medical conditions, or special health needs should seek qualified professional guidance.</w:t>
      </w:r>
    </w:p>
    <w:p>
      <w:pPr>
        <w:pStyle w:val="ListBullet"/>
      </w:pPr>
      <w:r>
        <w:t>Future versions should add clearer safety notices and stronger input validation.</w:t>
      </w:r>
    </w:p>
    <w:p>
      <w:pPr>
        <w:pStyle w:val="ListBullet"/>
      </w:pPr>
      <w:r>
        <w:t>AI output should be treated as generated guidance and reviewed before being relied upon.</w:t>
      </w:r>
    </w:p>
    <w:p>
      <w:pPr>
        <w:pStyle w:val="Heading1"/>
      </w:pPr>
      <w:r>
        <w:t>20. Installation and Setup</w:t>
      </w:r>
    </w:p>
    <w:p>
      <w:pPr>
        <w:pStyle w:val="Heading2"/>
      </w:pPr>
      <w:r>
        <w:t>20.1 Prerequisites</w:t>
      </w:r>
    </w:p>
    <w:p>
      <w:pPr>
        <w:pStyle w:val="ListBullet"/>
      </w:pPr>
      <w:r>
        <w:t>Python 3.x installed.</w:t>
      </w:r>
    </w:p>
    <w:p>
      <w:pPr>
        <w:pStyle w:val="ListBullet"/>
      </w:pPr>
      <w:r>
        <w:t>Internet connection for Gemini API requests.</w:t>
      </w:r>
    </w:p>
    <w:p>
      <w:pPr>
        <w:pStyle w:val="ListBullet"/>
      </w:pPr>
      <w:r>
        <w:t>A valid Google Gemini API key compatible with the configured GenAI client.</w:t>
      </w:r>
    </w:p>
    <w:p>
      <w:pPr>
        <w:pStyle w:val="ListBullet"/>
      </w:pPr>
      <w:r>
        <w:t>Command-line access to the project directory.</w:t>
      </w:r>
    </w:p>
    <w:p>
      <w:pPr>
        <w:pStyle w:val="Heading2"/>
      </w:pPr>
      <w:r>
        <w:t>20.2 Install Dependencies</w:t>
      </w:r>
    </w:p>
    <w:p>
      <w:pPr>
        <w:pStyle w:val="CodeBlock"/>
        <w:spacing w:after="0"/>
      </w:pPr>
      <w:r>
        <w:t>cd fitBuddy-project/fitBuddy-AI</w:t>
      </w:r>
    </w:p>
    <w:p>
      <w:pPr>
        <w:pStyle w:val="CodeBlock"/>
        <w:spacing w:after="0"/>
      </w:pPr>
      <w:r>
        <w:t>python -m venv venv</w:t>
      </w:r>
    </w:p>
    <w:p>
      <w:pPr>
        <w:pStyle w:val="CodeBlock"/>
        <w:spacing w:after="0"/>
      </w:pPr>
      <w:r>
        <w:t># Windows:</w:t>
      </w:r>
    </w:p>
    <w:p>
      <w:pPr>
        <w:pStyle w:val="CodeBlock"/>
        <w:spacing w:after="0"/>
      </w:pPr>
      <w:r>
        <w:t>venv\Scripts\activate</w:t>
      </w:r>
    </w:p>
    <w:p>
      <w:pPr>
        <w:pStyle w:val="CodeBlock"/>
        <w:spacing w:after="0"/>
      </w:pPr>
      <w:r>
        <w:t># macOS/Linux:</w:t>
      </w:r>
    </w:p>
    <w:p>
      <w:pPr>
        <w:pStyle w:val="CodeBlock"/>
        <w:spacing w:after="0"/>
      </w:pPr>
      <w:r>
        <w:t># source venv/bin/activate</w:t>
      </w:r>
    </w:p>
    <w:p>
      <w:pPr>
        <w:pStyle w:val="CodeBlock"/>
        <w:spacing w:after="0"/>
      </w:pPr>
      <w:r/>
    </w:p>
    <w:p>
      <w:pPr>
        <w:pStyle w:val="CodeBlock"/>
        <w:spacing w:after="0"/>
      </w:pPr>
      <w:r>
        <w:t>pip install -r requirements.txt</w:t>
      </w:r>
    </w:p>
    <w:p>
      <w:pPr>
        <w:pStyle w:val="Heading2"/>
      </w:pPr>
      <w:r>
        <w:t>20.3 Environment Configuration</w:t>
      </w:r>
    </w:p>
    <w:p>
      <w:pPr>
        <w:pStyle w:val="CodeBlock"/>
        <w:spacing w:after="0"/>
      </w:pPr>
      <w:r>
        <w:t>Create a .env file in the project directory:</w:t>
      </w:r>
    </w:p>
    <w:p>
      <w:pPr>
        <w:pStyle w:val="CodeBlock"/>
        <w:spacing w:after="0"/>
      </w:pPr>
      <w:r/>
    </w:p>
    <w:p>
      <w:pPr>
        <w:pStyle w:val="CodeBlock"/>
        <w:spacing w:after="0"/>
      </w:pPr>
      <w:r>
        <w:t>GEMINI_API_KEY=your_api_key_here</w:t>
      </w:r>
    </w:p>
    <w:p>
      <w:r>
        <w:t>The .env file should not be committed to source control. A production deployment should use the hosting provider's secret/environment-variable mechanism.</w:t>
      </w:r>
    </w:p>
    <w:p>
      <w:pPr>
        <w:pStyle w:val="Heading1"/>
      </w:pPr>
      <w:r>
        <w:t>21. Running the Application</w:t>
      </w:r>
    </w:p>
    <w:p>
      <w:pPr>
        <w:pStyle w:val="CodeBlock"/>
        <w:spacing w:after="0"/>
      </w:pPr>
      <w:r>
        <w:t>cd fitBuddy-project/fitBuddy-AI</w:t>
      </w:r>
    </w:p>
    <w:p>
      <w:pPr>
        <w:pStyle w:val="CodeBlock"/>
        <w:spacing w:after="0"/>
      </w:pPr>
      <w:r/>
    </w:p>
    <w:p>
      <w:pPr>
        <w:pStyle w:val="CodeBlock"/>
        <w:spacing w:after="0"/>
      </w:pPr>
      <w:r>
        <w:t>uvicorn app.main:app --reload</w:t>
      </w:r>
    </w:p>
    <w:p>
      <w:r>
        <w:t>After the server starts, open the local address printed by Uvicorn in a browser. The FastAPI application serves the FitBuddy interface at the root path.</w:t>
      </w:r>
    </w:p>
    <w:p>
      <w:r>
        <w:t>For API exploration during development, FastAPI normally exposes interactive documentation at /docs.</w:t>
      </w:r>
    </w:p>
    <w:p>
      <w:pPr>
        <w:pStyle w:val="Heading1"/>
      </w:pPr>
      <w:r>
        <w:t>22. Testing Plan</w:t>
      </w:r>
    </w:p>
    <w:tbl>
      <w:tblPr>
        <w:tblStyle w:val="TableGrid"/>
        <w:tblW w:type="auto" w:w="0"/>
        <w:jc w:val="center"/>
        <w:tblLook w:firstColumn="1" w:firstRow="1" w:lastColumn="0" w:lastRow="0" w:noHBand="0" w:noVBand="1" w:val="04A0"/>
      </w:tblPr>
      <w:tblGrid>
        <w:gridCol w:w="4968"/>
        <w:gridCol w:w="4968"/>
      </w:tblGrid>
      <w:tr>
        <w:tc>
          <w:tcPr>
            <w:tcW w:type="dxa" w:w="4320"/>
            <w:shd w:fill="1F2937"/>
            <w:vAlign w:val="center"/>
          </w:tcPr>
          <w:p>
            <w:r/>
            <w:r>
              <w:rPr>
                <w:rFonts w:ascii="Arial" w:hAnsi="Arial"/>
                <w:b/>
                <w:color w:val="FFFFFF"/>
                <w:sz w:val="19"/>
              </w:rPr>
              <w:t>Test Case</w:t>
            </w:r>
          </w:p>
        </w:tc>
        <w:tc>
          <w:tcPr>
            <w:tcW w:type="dxa" w:w="5760"/>
            <w:shd w:fill="1F2937"/>
            <w:vAlign w:val="center"/>
          </w:tcPr>
          <w:p>
            <w:r/>
            <w:r>
              <w:rPr>
                <w:rFonts w:ascii="Arial" w:hAnsi="Arial"/>
                <w:b/>
                <w:color w:val="FFFFFF"/>
                <w:sz w:val="19"/>
              </w:rPr>
              <w:t>Expected Result</w:t>
            </w:r>
          </w:p>
        </w:tc>
      </w:tr>
      <w:tr>
        <w:tc>
          <w:tcPr>
            <w:tcW w:type="dxa" w:w="4320"/>
            <w:vAlign w:val="center"/>
          </w:tcPr>
          <w:p>
            <w:r/>
            <w:r>
              <w:rPr>
                <w:rFonts w:ascii="Arial" w:hAnsi="Arial"/>
                <w:b w:val="0"/>
                <w:sz w:val="19"/>
              </w:rPr>
              <w:t>Open /</w:t>
            </w:r>
          </w:p>
        </w:tc>
        <w:tc>
          <w:tcPr>
            <w:tcW w:type="dxa" w:w="5760"/>
            <w:vAlign w:val="center"/>
          </w:tcPr>
          <w:p>
            <w:r/>
            <w:r>
              <w:rPr>
                <w:rFonts w:ascii="Arial" w:hAnsi="Arial"/>
                <w:b w:val="0"/>
                <w:sz w:val="19"/>
              </w:rPr>
              <w:t>FitBuddy AI frontend loads successfully.</w:t>
            </w:r>
          </w:p>
        </w:tc>
      </w:tr>
      <w:tr>
        <w:tc>
          <w:tcPr>
            <w:tcW w:type="dxa" w:w="4320"/>
            <w:vAlign w:val="center"/>
          </w:tcPr>
          <w:p>
            <w:r/>
            <w:r>
              <w:rPr>
                <w:rFonts w:ascii="Arial" w:hAnsi="Arial"/>
                <w:b w:val="0"/>
                <w:sz w:val="19"/>
              </w:rPr>
              <w:t>GET /health</w:t>
            </w:r>
          </w:p>
        </w:tc>
        <w:tc>
          <w:tcPr>
            <w:tcW w:type="dxa" w:w="5760"/>
            <w:vAlign w:val="center"/>
          </w:tcPr>
          <w:p>
            <w:r/>
            <w:r>
              <w:rPr>
                <w:rFonts w:ascii="Arial" w:hAnsi="Arial"/>
                <w:b w:val="0"/>
                <w:sz w:val="19"/>
              </w:rPr>
              <w:t>Returns healthy status and backend message.</w:t>
            </w:r>
          </w:p>
        </w:tc>
      </w:tr>
      <w:tr>
        <w:tc>
          <w:tcPr>
            <w:tcW w:type="dxa" w:w="4320"/>
            <w:vAlign w:val="center"/>
          </w:tcPr>
          <w:p>
            <w:r/>
            <w:r>
              <w:rPr>
                <w:rFonts w:ascii="Arial" w:hAnsi="Arial"/>
                <w:b w:val="0"/>
                <w:sz w:val="19"/>
              </w:rPr>
              <w:t>Submit empty form</w:t>
            </w:r>
          </w:p>
        </w:tc>
        <w:tc>
          <w:tcPr>
            <w:tcW w:type="dxa" w:w="5760"/>
            <w:vAlign w:val="center"/>
          </w:tcPr>
          <w:p>
            <w:r/>
            <w:r>
              <w:rPr>
                <w:rFonts w:ascii="Arial" w:hAnsi="Arial"/>
                <w:b w:val="0"/>
                <w:sz w:val="19"/>
              </w:rPr>
              <w:t>Frontend asks user to fill all fields.</w:t>
            </w:r>
          </w:p>
        </w:tc>
      </w:tr>
      <w:tr>
        <w:tc>
          <w:tcPr>
            <w:tcW w:type="dxa" w:w="4320"/>
            <w:vAlign w:val="center"/>
          </w:tcPr>
          <w:p>
            <w:r/>
            <w:r>
              <w:rPr>
                <w:rFonts w:ascii="Arial" w:hAnsi="Arial"/>
                <w:b w:val="0"/>
                <w:sz w:val="19"/>
              </w:rPr>
              <w:t>Submit valid form</w:t>
            </w:r>
          </w:p>
        </w:tc>
        <w:tc>
          <w:tcPr>
            <w:tcW w:type="dxa" w:w="5760"/>
            <w:vAlign w:val="center"/>
          </w:tcPr>
          <w:p>
            <w:r/>
            <w:r>
              <w:rPr>
                <w:rFonts w:ascii="Arial" w:hAnsi="Arial"/>
                <w:b w:val="0"/>
                <w:sz w:val="19"/>
              </w:rPr>
              <w:t>Loading state appears and POST request is sent.</w:t>
            </w:r>
          </w:p>
        </w:tc>
      </w:tr>
      <w:tr>
        <w:tc>
          <w:tcPr>
            <w:tcW w:type="dxa" w:w="4320"/>
            <w:vAlign w:val="center"/>
          </w:tcPr>
          <w:p>
            <w:r/>
            <w:r>
              <w:rPr>
                <w:rFonts w:ascii="Arial" w:hAnsi="Arial"/>
                <w:b w:val="0"/>
                <w:sz w:val="19"/>
              </w:rPr>
              <w:t>Valid Gemini JSON</w:t>
            </w:r>
          </w:p>
        </w:tc>
        <w:tc>
          <w:tcPr>
            <w:tcW w:type="dxa" w:w="5760"/>
            <w:vAlign w:val="center"/>
          </w:tcPr>
          <w:p>
            <w:r/>
            <w:r>
              <w:rPr>
                <w:rFonts w:ascii="Arial" w:hAnsi="Arial"/>
                <w:b w:val="0"/>
                <w:sz w:val="19"/>
              </w:rPr>
              <w:t>Seven-day plan is rendered.</w:t>
            </w:r>
          </w:p>
        </w:tc>
      </w:tr>
      <w:tr>
        <w:tc>
          <w:tcPr>
            <w:tcW w:type="dxa" w:w="4320"/>
            <w:vAlign w:val="center"/>
          </w:tcPr>
          <w:p>
            <w:r/>
            <w:r>
              <w:rPr>
                <w:rFonts w:ascii="Arial" w:hAnsi="Arial"/>
                <w:b w:val="0"/>
                <w:sz w:val="19"/>
              </w:rPr>
              <w:t>Invalid Gemini JSON</w:t>
            </w:r>
          </w:p>
        </w:tc>
        <w:tc>
          <w:tcPr>
            <w:tcW w:type="dxa" w:w="5760"/>
            <w:vAlign w:val="center"/>
          </w:tcPr>
          <w:p>
            <w:r/>
            <w:r>
              <w:rPr>
                <w:rFonts w:ascii="Arial" w:hAnsi="Arial"/>
                <w:b w:val="0"/>
                <w:sz w:val="19"/>
              </w:rPr>
              <w:t>Backend returns an error and frontend displays it.</w:t>
            </w:r>
          </w:p>
        </w:tc>
      </w:tr>
      <w:tr>
        <w:tc>
          <w:tcPr>
            <w:tcW w:type="dxa" w:w="4320"/>
            <w:vAlign w:val="center"/>
          </w:tcPr>
          <w:p>
            <w:r/>
            <w:r>
              <w:rPr>
                <w:rFonts w:ascii="Arial" w:hAnsi="Arial"/>
                <w:b w:val="0"/>
                <w:sz w:val="19"/>
              </w:rPr>
              <w:t>Gemini/API failure</w:t>
            </w:r>
          </w:p>
        </w:tc>
        <w:tc>
          <w:tcPr>
            <w:tcW w:type="dxa" w:w="5760"/>
            <w:vAlign w:val="center"/>
          </w:tcPr>
          <w:p>
            <w:r/>
            <w:r>
              <w:rPr>
                <w:rFonts w:ascii="Arial" w:hAnsi="Arial"/>
                <w:b w:val="0"/>
                <w:sz w:val="19"/>
              </w:rPr>
              <w:t>Frontend shows an error message.</w:t>
            </w:r>
          </w:p>
        </w:tc>
      </w:tr>
      <w:tr>
        <w:tc>
          <w:tcPr>
            <w:tcW w:type="dxa" w:w="4320"/>
            <w:vAlign w:val="center"/>
          </w:tcPr>
          <w:p>
            <w:r/>
            <w:r>
              <w:rPr>
                <w:rFonts w:ascii="Arial" w:hAnsi="Arial"/>
                <w:b w:val="0"/>
                <w:sz w:val="19"/>
              </w:rPr>
              <w:t>Repeated click during generation</w:t>
            </w:r>
          </w:p>
        </w:tc>
        <w:tc>
          <w:tcPr>
            <w:tcW w:type="dxa" w:w="5760"/>
            <w:vAlign w:val="center"/>
          </w:tcPr>
          <w:p>
            <w:r/>
            <w:r>
              <w:rPr>
                <w:rFonts w:ascii="Arial" w:hAnsi="Arial"/>
                <w:b w:val="0"/>
                <w:sz w:val="19"/>
              </w:rPr>
              <w:t>Button is disabled until request finishes.</w:t>
            </w:r>
          </w:p>
        </w:tc>
      </w:tr>
      <w:tr>
        <w:tc>
          <w:tcPr>
            <w:tcW w:type="dxa" w:w="4320"/>
            <w:vAlign w:val="center"/>
          </w:tcPr>
          <w:p>
            <w:r/>
            <w:r>
              <w:rPr>
                <w:rFonts w:ascii="Arial" w:hAnsi="Arial"/>
                <w:b w:val="0"/>
                <w:sz w:val="19"/>
              </w:rPr>
              <w:t>Mobile viewport</w:t>
            </w:r>
          </w:p>
        </w:tc>
        <w:tc>
          <w:tcPr>
            <w:tcW w:type="dxa" w:w="5760"/>
            <w:vAlign w:val="center"/>
          </w:tcPr>
          <w:p>
            <w:r/>
            <w:r>
              <w:rPr>
                <w:rFonts w:ascii="Arial" w:hAnsi="Arial"/>
                <w:b w:val="0"/>
                <w:sz w:val="19"/>
              </w:rPr>
              <w:t>Basic responsive layout remains usable.</w:t>
            </w:r>
          </w:p>
        </w:tc>
      </w:tr>
      <w:tr>
        <w:tc>
          <w:tcPr>
            <w:tcW w:type="dxa" w:w="4320"/>
            <w:vAlign w:val="center"/>
          </w:tcPr>
          <w:p>
            <w:r/>
            <w:r>
              <w:rPr>
                <w:rFonts w:ascii="Arial" w:hAnsi="Arial"/>
                <w:b w:val="0"/>
                <w:sz w:val="19"/>
              </w:rPr>
              <w:t>Missing API key</w:t>
            </w:r>
          </w:p>
        </w:tc>
        <w:tc>
          <w:tcPr>
            <w:tcW w:type="dxa" w:w="5760"/>
            <w:vAlign w:val="center"/>
          </w:tcPr>
          <w:p>
            <w:r/>
            <w:r>
              <w:rPr>
                <w:rFonts w:ascii="Arial" w:hAnsi="Arial"/>
                <w:b w:val="0"/>
                <w:sz w:val="19"/>
              </w:rPr>
              <w:t>Application fails fast with configuration error.</w:t>
            </w:r>
          </w:p>
        </w:tc>
      </w:tr>
    </w:tbl>
    <w:p/>
    <w:p>
      <w:pPr>
        <w:pStyle w:val="Heading2"/>
      </w:pPr>
      <w:r>
        <w:t>22.1 Recommended Additional Tests</w:t>
      </w:r>
    </w:p>
    <w:p>
      <w:pPr>
        <w:pStyle w:val="ListBullet"/>
      </w:pPr>
      <w:r>
        <w:t>Test non-numeric and negative age values.</w:t>
      </w:r>
    </w:p>
    <w:p>
      <w:pPr>
        <w:pStyle w:val="ListBullet"/>
      </w:pPr>
      <w:r>
        <w:t>Test unusually long names and special characters.</w:t>
      </w:r>
    </w:p>
    <w:p>
      <w:pPr>
        <w:pStyle w:val="ListBullet"/>
      </w:pPr>
      <w:r>
        <w:t>Test malformed request JSON sent directly to the API.</w:t>
      </w:r>
    </w:p>
    <w:p>
      <w:pPr>
        <w:pStyle w:val="ListBullet"/>
      </w:pPr>
      <w:r>
        <w:t>Test missing fields in direct API requests.</w:t>
      </w:r>
    </w:p>
    <w:p>
      <w:pPr>
        <w:pStyle w:val="ListBullet"/>
      </w:pPr>
      <w:r>
        <w:t>Test unexpected AI JSON structures such as missing days or activities.</w:t>
      </w:r>
    </w:p>
    <w:p>
      <w:pPr>
        <w:pStyle w:val="ListBullet"/>
      </w:pPr>
      <w:r>
        <w:t>Test API rate-limit and timeout behavior.</w:t>
      </w:r>
    </w:p>
    <w:p>
      <w:pPr>
        <w:pStyle w:val="ListBullet"/>
      </w:pPr>
      <w:r>
        <w:t>Add automated backend tests with FastAPI TestClient.</w:t>
      </w:r>
    </w:p>
    <w:p>
      <w:pPr>
        <w:pStyle w:val="Heading1"/>
      </w:pPr>
      <w:r>
        <w:t>23. Current Limitations</w:t>
      </w:r>
    </w:p>
    <w:p>
      <w:pPr>
        <w:pStyle w:val="ListBullet"/>
      </w:pPr>
      <w:r>
        <w:t>No database models are implemented, so generated plans are not persisted.</w:t>
      </w:r>
    </w:p>
    <w:p>
      <w:pPr>
        <w:pStyle w:val="ListBullet"/>
      </w:pPr>
      <w:r>
        <w:t>No authentication or user accounts exist.</w:t>
      </w:r>
    </w:p>
    <w:p>
      <w:pPr>
        <w:pStyle w:val="ListBullet"/>
      </w:pPr>
      <w:r>
        <w:t>The frontend relies on a generated response structure without comprehensive schema validation.</w:t>
      </w:r>
    </w:p>
    <w:p>
      <w:pPr>
        <w:pStyle w:val="ListBullet"/>
      </w:pPr>
      <w:r>
        <w:t>Age is collected as a string on the backend rather than being validated as an integer.</w:t>
      </w:r>
    </w:p>
    <w:p>
      <w:pPr>
        <w:pStyle w:val="ListBullet"/>
      </w:pPr>
      <w:r>
        <w:t>The backend uses a generic dict request body instead of a dedicated Pydantic request model.</w:t>
      </w:r>
    </w:p>
    <w:p>
      <w:pPr>
        <w:pStyle w:val="ListBullet"/>
      </w:pPr>
      <w:r>
        <w:t>Raw exception text may be returned to clients.</w:t>
      </w:r>
    </w:p>
    <w:p>
      <w:pPr>
        <w:pStyle w:val="ListBullet"/>
      </w:pPr>
      <w:r>
        <w:t>The project does not contain a dedicated test suite in the supplied archive.</w:t>
      </w:r>
    </w:p>
    <w:p>
      <w:pPr>
        <w:pStyle w:val="ListBullet"/>
      </w:pPr>
      <w:r>
        <w:t>The static directory contains no supplied frontend asset files; the current page embeds its CSS and JavaScript.</w:t>
      </w:r>
    </w:p>
    <w:p>
      <w:pPr>
        <w:pStyle w:val="ListBullet"/>
      </w:pPr>
      <w:r>
        <w:t>The AI model identifier should be verified against the currently supported Gemini API configuration before deployment.</w:t>
      </w:r>
    </w:p>
    <w:p>
      <w:pPr>
        <w:pStyle w:val="ListBullet"/>
      </w:pPr>
      <w:r>
        <w:t>The AI output is not independently validated for content safety beyond the prompt constraints.</w:t>
      </w:r>
    </w:p>
    <w:p>
      <w:pPr>
        <w:pStyle w:val="Heading1"/>
      </w:pPr>
      <w:r>
        <w:t>24. Recommended Future Enhancements</w:t>
      </w:r>
    </w:p>
    <w:tbl>
      <w:tblPr>
        <w:tblStyle w:val="TableGrid"/>
        <w:tblW w:type="auto" w:w="0"/>
        <w:jc w:val="center"/>
        <w:tblLook w:firstColumn="1" w:firstRow="1" w:lastColumn="0" w:lastRow="0" w:noHBand="0" w:noVBand="1" w:val="04A0"/>
      </w:tblPr>
      <w:tblGrid>
        <w:gridCol w:w="4968"/>
        <w:gridCol w:w="4968"/>
      </w:tblGrid>
      <w:tr>
        <w:tc>
          <w:tcPr>
            <w:tcW w:type="dxa" w:w="2448"/>
            <w:shd w:fill="1F2937"/>
            <w:vAlign w:val="center"/>
          </w:tcPr>
          <w:p>
            <w:r/>
            <w:r>
              <w:rPr>
                <w:rFonts w:ascii="Arial" w:hAnsi="Arial"/>
                <w:b/>
                <w:color w:val="FFFFFF"/>
                <w:sz w:val="19"/>
              </w:rPr>
              <w:t>Area</w:t>
            </w:r>
          </w:p>
        </w:tc>
        <w:tc>
          <w:tcPr>
            <w:tcW w:type="dxa" w:w="7632"/>
            <w:shd w:fill="1F2937"/>
            <w:vAlign w:val="center"/>
          </w:tcPr>
          <w:p>
            <w:r/>
            <w:r>
              <w:rPr>
                <w:rFonts w:ascii="Arial" w:hAnsi="Arial"/>
                <w:b/>
                <w:color w:val="FFFFFF"/>
                <w:sz w:val="19"/>
              </w:rPr>
              <w:t>Enhancement</w:t>
            </w:r>
          </w:p>
        </w:tc>
      </w:tr>
      <w:tr>
        <w:tc>
          <w:tcPr>
            <w:tcW w:type="dxa" w:w="2448"/>
            <w:vAlign w:val="center"/>
          </w:tcPr>
          <w:p>
            <w:r/>
            <w:r>
              <w:rPr>
                <w:rFonts w:ascii="Arial" w:hAnsi="Arial"/>
                <w:b w:val="0"/>
                <w:sz w:val="19"/>
              </w:rPr>
              <w:t>Data Validation</w:t>
            </w:r>
          </w:p>
        </w:tc>
        <w:tc>
          <w:tcPr>
            <w:tcW w:type="dxa" w:w="7632"/>
            <w:vAlign w:val="center"/>
          </w:tcPr>
          <w:p>
            <w:r/>
            <w:r>
              <w:rPr>
                <w:rFonts w:ascii="Arial" w:hAnsi="Arial"/>
                <w:b w:val="0"/>
                <w:sz w:val="19"/>
              </w:rPr>
              <w:t>Add Pydantic request/response models with strict age and field validation.</w:t>
            </w:r>
          </w:p>
        </w:tc>
      </w:tr>
      <w:tr>
        <w:tc>
          <w:tcPr>
            <w:tcW w:type="dxa" w:w="2448"/>
            <w:vAlign w:val="center"/>
          </w:tcPr>
          <w:p>
            <w:r/>
            <w:r>
              <w:rPr>
                <w:rFonts w:ascii="Arial" w:hAnsi="Arial"/>
                <w:b w:val="0"/>
                <w:sz w:val="19"/>
              </w:rPr>
              <w:t>Database</w:t>
            </w:r>
          </w:p>
        </w:tc>
        <w:tc>
          <w:tcPr>
            <w:tcW w:type="dxa" w:w="7632"/>
            <w:vAlign w:val="center"/>
          </w:tcPr>
          <w:p>
            <w:r/>
            <w:r>
              <w:rPr>
                <w:rFonts w:ascii="Arial" w:hAnsi="Arial"/>
                <w:b w:val="0"/>
                <w:sz w:val="19"/>
              </w:rPr>
              <w:t>Create user and fitness-plan models and persist generated plans.</w:t>
            </w:r>
          </w:p>
        </w:tc>
      </w:tr>
      <w:tr>
        <w:tc>
          <w:tcPr>
            <w:tcW w:type="dxa" w:w="2448"/>
            <w:vAlign w:val="center"/>
          </w:tcPr>
          <w:p>
            <w:r/>
            <w:r>
              <w:rPr>
                <w:rFonts w:ascii="Arial" w:hAnsi="Arial"/>
                <w:b w:val="0"/>
                <w:sz w:val="19"/>
              </w:rPr>
              <w:t>Authentication</w:t>
            </w:r>
          </w:p>
        </w:tc>
        <w:tc>
          <w:tcPr>
            <w:tcW w:type="dxa" w:w="7632"/>
            <w:vAlign w:val="center"/>
          </w:tcPr>
          <w:p>
            <w:r/>
            <w:r>
              <w:rPr>
                <w:rFonts w:ascii="Arial" w:hAnsi="Arial"/>
                <w:b w:val="0"/>
                <w:sz w:val="19"/>
              </w:rPr>
              <w:t>Add secure user registration/login and session management.</w:t>
            </w:r>
          </w:p>
        </w:tc>
      </w:tr>
      <w:tr>
        <w:tc>
          <w:tcPr>
            <w:tcW w:type="dxa" w:w="2448"/>
            <w:vAlign w:val="center"/>
          </w:tcPr>
          <w:p>
            <w:r/>
            <w:r>
              <w:rPr>
                <w:rFonts w:ascii="Arial" w:hAnsi="Arial"/>
                <w:b w:val="0"/>
                <w:sz w:val="19"/>
              </w:rPr>
              <w:t>History</w:t>
            </w:r>
          </w:p>
        </w:tc>
        <w:tc>
          <w:tcPr>
            <w:tcW w:type="dxa" w:w="7632"/>
            <w:vAlign w:val="center"/>
          </w:tcPr>
          <w:p>
            <w:r/>
            <w:r>
              <w:rPr>
                <w:rFonts w:ascii="Arial" w:hAnsi="Arial"/>
                <w:b w:val="0"/>
                <w:sz w:val="19"/>
              </w:rPr>
              <w:t>Allow users to view previous generated plans.</w:t>
            </w:r>
          </w:p>
        </w:tc>
      </w:tr>
      <w:tr>
        <w:tc>
          <w:tcPr>
            <w:tcW w:type="dxa" w:w="2448"/>
            <w:vAlign w:val="center"/>
          </w:tcPr>
          <w:p>
            <w:r/>
            <w:r>
              <w:rPr>
                <w:rFonts w:ascii="Arial" w:hAnsi="Arial"/>
                <w:b w:val="0"/>
                <w:sz w:val="19"/>
              </w:rPr>
              <w:t>Progress</w:t>
            </w:r>
          </w:p>
        </w:tc>
        <w:tc>
          <w:tcPr>
            <w:tcW w:type="dxa" w:w="7632"/>
            <w:vAlign w:val="center"/>
          </w:tcPr>
          <w:p>
            <w:r/>
            <w:r>
              <w:rPr>
                <w:rFonts w:ascii="Arial" w:hAnsi="Arial"/>
                <w:b w:val="0"/>
                <w:sz w:val="19"/>
              </w:rPr>
              <w:t>Add completion tracking and weekly progress summaries.</w:t>
            </w:r>
          </w:p>
        </w:tc>
      </w:tr>
      <w:tr>
        <w:tc>
          <w:tcPr>
            <w:tcW w:type="dxa" w:w="2448"/>
            <w:vAlign w:val="center"/>
          </w:tcPr>
          <w:p>
            <w:r/>
            <w:r>
              <w:rPr>
                <w:rFonts w:ascii="Arial" w:hAnsi="Arial"/>
                <w:b w:val="0"/>
                <w:sz w:val="19"/>
              </w:rPr>
              <w:t>AI Reliability</w:t>
            </w:r>
          </w:p>
        </w:tc>
        <w:tc>
          <w:tcPr>
            <w:tcW w:type="dxa" w:w="7632"/>
            <w:vAlign w:val="center"/>
          </w:tcPr>
          <w:p>
            <w:r/>
            <w:r>
              <w:rPr>
                <w:rFonts w:ascii="Arial" w:hAnsi="Arial"/>
                <w:b w:val="0"/>
                <w:sz w:val="19"/>
              </w:rPr>
              <w:t>Validate AI JSON against a schema before returning it to the frontend.</w:t>
            </w:r>
          </w:p>
        </w:tc>
      </w:tr>
      <w:tr>
        <w:tc>
          <w:tcPr>
            <w:tcW w:type="dxa" w:w="2448"/>
            <w:vAlign w:val="center"/>
          </w:tcPr>
          <w:p>
            <w:r/>
            <w:r>
              <w:rPr>
                <w:rFonts w:ascii="Arial" w:hAnsi="Arial"/>
                <w:b w:val="0"/>
                <w:sz w:val="19"/>
              </w:rPr>
              <w:t>UI</w:t>
            </w:r>
          </w:p>
        </w:tc>
        <w:tc>
          <w:tcPr>
            <w:tcW w:type="dxa" w:w="7632"/>
            <w:vAlign w:val="center"/>
          </w:tcPr>
          <w:p>
            <w:r/>
            <w:r>
              <w:rPr>
                <w:rFonts w:ascii="Arial" w:hAnsi="Arial"/>
                <w:b w:val="0"/>
                <w:sz w:val="19"/>
              </w:rPr>
              <w:t>Move CSS/JS into separate static files and improve accessibility.</w:t>
            </w:r>
          </w:p>
        </w:tc>
      </w:tr>
      <w:tr>
        <w:tc>
          <w:tcPr>
            <w:tcW w:type="dxa" w:w="2448"/>
            <w:vAlign w:val="center"/>
          </w:tcPr>
          <w:p>
            <w:r/>
            <w:r>
              <w:rPr>
                <w:rFonts w:ascii="Arial" w:hAnsi="Arial"/>
                <w:b w:val="0"/>
                <w:sz w:val="19"/>
              </w:rPr>
              <w:t>Testing</w:t>
            </w:r>
          </w:p>
        </w:tc>
        <w:tc>
          <w:tcPr>
            <w:tcW w:type="dxa" w:w="7632"/>
            <w:vAlign w:val="center"/>
          </w:tcPr>
          <w:p>
            <w:r/>
            <w:r>
              <w:rPr>
                <w:rFonts w:ascii="Arial" w:hAnsi="Arial"/>
                <w:b w:val="0"/>
                <w:sz w:val="19"/>
              </w:rPr>
              <w:t>Add unit, integration, API, and frontend tests.</w:t>
            </w:r>
          </w:p>
        </w:tc>
      </w:tr>
      <w:tr>
        <w:tc>
          <w:tcPr>
            <w:tcW w:type="dxa" w:w="2448"/>
            <w:vAlign w:val="center"/>
          </w:tcPr>
          <w:p>
            <w:r/>
            <w:r>
              <w:rPr>
                <w:rFonts w:ascii="Arial" w:hAnsi="Arial"/>
                <w:b w:val="0"/>
                <w:sz w:val="19"/>
              </w:rPr>
              <w:t>Security</w:t>
            </w:r>
          </w:p>
        </w:tc>
        <w:tc>
          <w:tcPr>
            <w:tcW w:type="dxa" w:w="7632"/>
            <w:vAlign w:val="center"/>
          </w:tcPr>
          <w:p>
            <w:r/>
            <w:r>
              <w:rPr>
                <w:rFonts w:ascii="Arial" w:hAnsi="Arial"/>
                <w:b w:val="0"/>
                <w:sz w:val="19"/>
              </w:rPr>
              <w:t>Add rate limiting, secret management, secure headers, and safer error responses.</w:t>
            </w:r>
          </w:p>
        </w:tc>
      </w:tr>
      <w:tr>
        <w:tc>
          <w:tcPr>
            <w:tcW w:type="dxa" w:w="2448"/>
            <w:vAlign w:val="center"/>
          </w:tcPr>
          <w:p>
            <w:r/>
            <w:r>
              <w:rPr>
                <w:rFonts w:ascii="Arial" w:hAnsi="Arial"/>
                <w:b w:val="0"/>
                <w:sz w:val="19"/>
              </w:rPr>
              <w:t>Observability</w:t>
            </w:r>
          </w:p>
        </w:tc>
        <w:tc>
          <w:tcPr>
            <w:tcW w:type="dxa" w:w="7632"/>
            <w:vAlign w:val="center"/>
          </w:tcPr>
          <w:p>
            <w:r/>
            <w:r>
              <w:rPr>
                <w:rFonts w:ascii="Arial" w:hAnsi="Arial"/>
                <w:b w:val="0"/>
                <w:sz w:val="19"/>
              </w:rPr>
              <w:t>Add structured logging and monitoring.</w:t>
            </w:r>
          </w:p>
        </w:tc>
      </w:tr>
      <w:tr>
        <w:tc>
          <w:tcPr>
            <w:tcW w:type="dxa" w:w="2448"/>
            <w:vAlign w:val="center"/>
          </w:tcPr>
          <w:p>
            <w:r/>
            <w:r>
              <w:rPr>
                <w:rFonts w:ascii="Arial" w:hAnsi="Arial"/>
                <w:b w:val="0"/>
                <w:sz w:val="19"/>
              </w:rPr>
              <w:t>Deployment</w:t>
            </w:r>
          </w:p>
        </w:tc>
        <w:tc>
          <w:tcPr>
            <w:tcW w:type="dxa" w:w="7632"/>
            <w:vAlign w:val="center"/>
          </w:tcPr>
          <w:p>
            <w:r/>
            <w:r>
              <w:rPr>
                <w:rFonts w:ascii="Arial" w:hAnsi="Arial"/>
                <w:b w:val="0"/>
                <w:sz w:val="19"/>
              </w:rPr>
              <w:t>Containerize the application and deploy behind HTTPS.</w:t>
            </w:r>
          </w:p>
        </w:tc>
      </w:tr>
      <w:tr>
        <w:tc>
          <w:tcPr>
            <w:tcW w:type="dxa" w:w="2448"/>
            <w:vAlign w:val="center"/>
          </w:tcPr>
          <w:p>
            <w:r/>
            <w:r>
              <w:rPr>
                <w:rFonts w:ascii="Arial" w:hAnsi="Arial"/>
                <w:b w:val="0"/>
                <w:sz w:val="19"/>
              </w:rPr>
              <w:t>Personalization</w:t>
            </w:r>
          </w:p>
        </w:tc>
        <w:tc>
          <w:tcPr>
            <w:tcW w:type="dxa" w:w="7632"/>
            <w:vAlign w:val="center"/>
          </w:tcPr>
          <w:p>
            <w:r/>
            <w:r>
              <w:rPr>
                <w:rFonts w:ascii="Arial" w:hAnsi="Arial"/>
                <w:b w:val="0"/>
                <w:sz w:val="19"/>
              </w:rPr>
              <w:t>Add optional preferences such as available equipment and time availability.</w:t>
            </w:r>
          </w:p>
        </w:tc>
      </w:tr>
      <w:tr>
        <w:tc>
          <w:tcPr>
            <w:tcW w:type="dxa" w:w="2448"/>
            <w:vAlign w:val="center"/>
          </w:tcPr>
          <w:p>
            <w:r/>
            <w:r>
              <w:rPr>
                <w:rFonts w:ascii="Arial" w:hAnsi="Arial"/>
                <w:b w:val="0"/>
                <w:sz w:val="19"/>
              </w:rPr>
              <w:t>Accessibility</w:t>
            </w:r>
          </w:p>
        </w:tc>
        <w:tc>
          <w:tcPr>
            <w:tcW w:type="dxa" w:w="7632"/>
            <w:vAlign w:val="center"/>
          </w:tcPr>
          <w:p>
            <w:r/>
            <w:r>
              <w:rPr>
                <w:rFonts w:ascii="Arial" w:hAnsi="Arial"/>
                <w:b w:val="0"/>
                <w:sz w:val="19"/>
              </w:rPr>
              <w:t>Improve labels, keyboard navigation, focus states, and screen-reader support.</w:t>
            </w:r>
          </w:p>
        </w:tc>
      </w:tr>
    </w:tbl>
    <w:p/>
    <w:p>
      <w:pPr>
        <w:pStyle w:val="Heading1"/>
      </w:pPr>
      <w:r>
        <w:t>25. Security Considerations</w:t>
      </w:r>
    </w:p>
    <w:p>
      <w:pPr>
        <w:pStyle w:val="ListBullet"/>
      </w:pPr>
      <w:r>
        <w:t>Keep GEMINI_API_KEY outside source code and version control.</w:t>
      </w:r>
    </w:p>
    <w:p>
      <w:pPr>
        <w:pStyle w:val="ListBullet"/>
      </w:pPr>
      <w:r>
        <w:t>Use HTTPS in production.</w:t>
      </w:r>
    </w:p>
    <w:p>
      <w:pPr>
        <w:pStyle w:val="ListBullet"/>
      </w:pPr>
      <w:r>
        <w:t>Add authentication before storing personal fitness information.</w:t>
      </w:r>
    </w:p>
    <w:p>
      <w:pPr>
        <w:pStyle w:val="ListBullet"/>
      </w:pPr>
      <w:r>
        <w:t>Validate and constrain request fields at the API boundary.</w:t>
      </w:r>
    </w:p>
    <w:p>
      <w:pPr>
        <w:pStyle w:val="ListBullet"/>
      </w:pPr>
      <w:r>
        <w:t>Avoid returning raw backend exception messages to public clients.</w:t>
      </w:r>
    </w:p>
    <w:p>
      <w:pPr>
        <w:pStyle w:val="ListBullet"/>
      </w:pPr>
      <w:r>
        <w:t>Add rate limiting to reduce API abuse and unexpected Gemini costs.</w:t>
      </w:r>
    </w:p>
    <w:p>
      <w:pPr>
        <w:pStyle w:val="ListBullet"/>
      </w:pPr>
      <w:r>
        <w:t>Sanitize dynamic HTML output or render generated values using DOM APIs/textContent to reduce XSS risk.</w:t>
      </w:r>
    </w:p>
    <w:p>
      <w:pPr>
        <w:pStyle w:val="ListBullet"/>
      </w:pPr>
      <w:r>
        <w:t>Apply appropriate logging without exposing API keys or sensitive user data.</w:t>
      </w:r>
    </w:p>
    <w:p>
      <w:pPr>
        <w:pStyle w:val="Heading1"/>
      </w:pPr>
      <w:r>
        <w:t>26. Deployment Considerations</w:t>
      </w:r>
    </w:p>
    <w:p>
      <w:r>
        <w:t>For production deployment, the application can be served using an ASGI-compatible setup. The deployment environment should provide the Gemini API key as a secret, configure an appropriate database if persistence is added, and place the application behind HTTPS.</w:t>
      </w:r>
    </w:p>
    <w:p>
      <w:pPr>
        <w:pStyle w:val="ListBullet"/>
      </w:pPr>
      <w:r>
        <w:t>Use a production ASGI process configuration rather than development --reload mode.</w:t>
      </w:r>
    </w:p>
    <w:p>
      <w:pPr>
        <w:pStyle w:val="ListBullet"/>
      </w:pPr>
      <w:r>
        <w:t>Configure environment variables through the hosting platform.</w:t>
      </w:r>
    </w:p>
    <w:p>
      <w:pPr>
        <w:pStyle w:val="ListBullet"/>
      </w:pPr>
      <w:r>
        <w:t>Restrict CORS if the frontend is moved to a separate origin.</w:t>
      </w:r>
    </w:p>
    <w:p>
      <w:pPr>
        <w:pStyle w:val="ListBullet"/>
      </w:pPr>
      <w:r>
        <w:t>Add monitoring for API errors, latency, and Gemini failures.</w:t>
      </w:r>
    </w:p>
    <w:p>
      <w:pPr>
        <w:pStyle w:val="ListBullet"/>
      </w:pPr>
      <w:r>
        <w:t>Set request timeouts and rate limits.</w:t>
      </w:r>
    </w:p>
    <w:p>
      <w:pPr>
        <w:pStyle w:val="ListBullet"/>
      </w:pPr>
      <w:r>
        <w:t>Back up the database if persistent user data is introduced.</w:t>
      </w:r>
    </w:p>
    <w:p>
      <w:pPr>
        <w:pStyle w:val="Heading1"/>
      </w:pPr>
      <w:r>
        <w:t>27. Conclusion</w:t>
      </w:r>
    </w:p>
    <w:p>
      <w:r>
        <w:t>FitBuddy AI is a compact demonstration of how a modern web frontend, FastAPI backend, and generative AI service can work together to create personalized wellness content. The current implementation already provides the core end-to-end flow: collect user information, generate a structured seven-day plan with Gemini, and display the result dynamically in the browser.</w:t>
      </w:r>
    </w:p>
    <w:p>
      <w:r>
        <w:t>The supplied project is best understood as a functional prototype. The next development stage should focus on stronger request/response validation, persistence, authentication, automated testing, safer error handling, and production security. These changes would make the application more robust while preserving its simple user experience.</w:t>
      </w:r>
    </w:p>
    <w:p>
      <w:r>
        <w:br w:type="page"/>
      </w:r>
    </w:p>
    <w:p>
      <w:pPr>
        <w:pStyle w:val="Heading1"/>
      </w:pPr>
      <w:r>
        <w:t>Appendix A – Source File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2937"/>
            <w:vAlign w:val="center"/>
          </w:tcPr>
          <w:p>
            <w:r/>
            <w:r>
              <w:rPr>
                <w:rFonts w:ascii="Arial" w:hAnsi="Arial"/>
                <w:b/>
                <w:color w:val="FFFFFF"/>
                <w:sz w:val="19"/>
              </w:rPr>
              <w:t>Source</w:t>
            </w:r>
          </w:p>
        </w:tc>
        <w:tc>
          <w:tcPr>
            <w:tcW w:type="dxa" w:w="4752"/>
            <w:shd w:fill="1F2937"/>
            <w:vAlign w:val="center"/>
          </w:tcPr>
          <w:p>
            <w:r/>
            <w:r>
              <w:rPr>
                <w:rFonts w:ascii="Arial" w:hAnsi="Arial"/>
                <w:b/>
                <w:color w:val="FFFFFF"/>
                <w:sz w:val="19"/>
              </w:rPr>
              <w:t>Responsibility</w:t>
            </w:r>
          </w:p>
        </w:tc>
        <w:tc>
          <w:tcPr>
            <w:tcW w:type="dxa" w:w="2448"/>
            <w:shd w:fill="1F2937"/>
            <w:vAlign w:val="center"/>
          </w:tcPr>
          <w:p>
            <w:r/>
            <w:r>
              <w:rPr>
                <w:rFonts w:ascii="Arial" w:hAnsi="Arial"/>
                <w:b/>
                <w:color w:val="FFFFFF"/>
                <w:sz w:val="19"/>
              </w:rPr>
              <w:t>Current Status</w:t>
            </w:r>
          </w:p>
        </w:tc>
      </w:tr>
      <w:tr>
        <w:tc>
          <w:tcPr>
            <w:tcW w:type="dxa" w:w="2880"/>
            <w:vAlign w:val="center"/>
          </w:tcPr>
          <w:p>
            <w:r/>
            <w:r>
              <w:rPr>
                <w:rFonts w:ascii="Arial" w:hAnsi="Arial"/>
                <w:b w:val="0"/>
                <w:sz w:val="19"/>
              </w:rPr>
              <w:t>app/main.py</w:t>
            </w:r>
          </w:p>
        </w:tc>
        <w:tc>
          <w:tcPr>
            <w:tcW w:type="dxa" w:w="4752"/>
            <w:vAlign w:val="center"/>
          </w:tcPr>
          <w:p>
            <w:r/>
            <w:r>
              <w:rPr>
                <w:rFonts w:ascii="Arial" w:hAnsi="Arial"/>
                <w:b w:val="0"/>
                <w:sz w:val="19"/>
              </w:rPr>
              <w:t>FastAPI app initialization and page/static routing</w:t>
            </w:r>
          </w:p>
        </w:tc>
        <w:tc>
          <w:tcPr>
            <w:tcW w:type="dxa" w:w="2448"/>
            <w:vAlign w:val="center"/>
          </w:tcPr>
          <w:p>
            <w:r/>
            <w:r>
              <w:rPr>
                <w:rFonts w:ascii="Arial" w:hAnsi="Arial"/>
                <w:b w:val="0"/>
                <w:sz w:val="19"/>
              </w:rPr>
              <w:t>Implemented</w:t>
            </w:r>
          </w:p>
        </w:tc>
      </w:tr>
      <w:tr>
        <w:tc>
          <w:tcPr>
            <w:tcW w:type="dxa" w:w="2880"/>
            <w:vAlign w:val="center"/>
          </w:tcPr>
          <w:p>
            <w:r/>
            <w:r>
              <w:rPr>
                <w:rFonts w:ascii="Arial" w:hAnsi="Arial"/>
                <w:b w:val="0"/>
                <w:sz w:val="19"/>
              </w:rPr>
              <w:t>app/routes.py</w:t>
            </w:r>
          </w:p>
        </w:tc>
        <w:tc>
          <w:tcPr>
            <w:tcW w:type="dxa" w:w="4752"/>
            <w:vAlign w:val="center"/>
          </w:tcPr>
          <w:p>
            <w:r/>
            <w:r>
              <w:rPr>
                <w:rFonts w:ascii="Arial" w:hAnsi="Arial"/>
                <w:b w:val="0"/>
                <w:sz w:val="19"/>
              </w:rPr>
              <w:t>Health endpoint and AI plan generation</w:t>
            </w:r>
          </w:p>
        </w:tc>
        <w:tc>
          <w:tcPr>
            <w:tcW w:type="dxa" w:w="2448"/>
            <w:vAlign w:val="center"/>
          </w:tcPr>
          <w:p>
            <w:r/>
            <w:r>
              <w:rPr>
                <w:rFonts w:ascii="Arial" w:hAnsi="Arial"/>
                <w:b w:val="0"/>
                <w:sz w:val="19"/>
              </w:rPr>
              <w:t>Implemented</w:t>
            </w:r>
          </w:p>
        </w:tc>
      </w:tr>
      <w:tr>
        <w:tc>
          <w:tcPr>
            <w:tcW w:type="dxa" w:w="2880"/>
            <w:vAlign w:val="center"/>
          </w:tcPr>
          <w:p>
            <w:r/>
            <w:r>
              <w:rPr>
                <w:rFonts w:ascii="Arial" w:hAnsi="Arial"/>
                <w:b w:val="0"/>
                <w:sz w:val="19"/>
              </w:rPr>
              <w:t>app/database.py</w:t>
            </w:r>
          </w:p>
        </w:tc>
        <w:tc>
          <w:tcPr>
            <w:tcW w:type="dxa" w:w="4752"/>
            <w:vAlign w:val="center"/>
          </w:tcPr>
          <w:p>
            <w:r/>
            <w:r>
              <w:rPr>
                <w:rFonts w:ascii="Arial" w:hAnsi="Arial"/>
                <w:b w:val="0"/>
                <w:sz w:val="19"/>
              </w:rPr>
              <w:t>SQLite/SQLAlchemy setup</w:t>
            </w:r>
          </w:p>
        </w:tc>
        <w:tc>
          <w:tcPr>
            <w:tcW w:type="dxa" w:w="2448"/>
            <w:vAlign w:val="center"/>
          </w:tcPr>
          <w:p>
            <w:r/>
            <w:r>
              <w:rPr>
                <w:rFonts w:ascii="Arial" w:hAnsi="Arial"/>
                <w:b w:val="0"/>
                <w:sz w:val="19"/>
              </w:rPr>
              <w:t>Configured, not actively used</w:t>
            </w:r>
          </w:p>
        </w:tc>
      </w:tr>
      <w:tr>
        <w:tc>
          <w:tcPr>
            <w:tcW w:type="dxa" w:w="2880"/>
            <w:vAlign w:val="center"/>
          </w:tcPr>
          <w:p>
            <w:r/>
            <w:r>
              <w:rPr>
                <w:rFonts w:ascii="Arial" w:hAnsi="Arial"/>
                <w:b w:val="0"/>
                <w:sz w:val="19"/>
              </w:rPr>
              <w:t>app/ai/init.py</w:t>
            </w:r>
          </w:p>
        </w:tc>
        <w:tc>
          <w:tcPr>
            <w:tcW w:type="dxa" w:w="4752"/>
            <w:vAlign w:val="center"/>
          </w:tcPr>
          <w:p>
            <w:r/>
            <w:r>
              <w:rPr>
                <w:rFonts w:ascii="Arial" w:hAnsi="Arial"/>
                <w:b w:val="0"/>
                <w:sz w:val="19"/>
              </w:rPr>
              <w:t>AI package placeholder</w:t>
            </w:r>
          </w:p>
        </w:tc>
        <w:tc>
          <w:tcPr>
            <w:tcW w:type="dxa" w:w="2448"/>
            <w:vAlign w:val="center"/>
          </w:tcPr>
          <w:p>
            <w:r/>
            <w:r>
              <w:rPr>
                <w:rFonts w:ascii="Arial" w:hAnsi="Arial"/>
                <w:b w:val="0"/>
                <w:sz w:val="19"/>
              </w:rPr>
              <w:t>Empty</w:t>
            </w:r>
          </w:p>
        </w:tc>
      </w:tr>
      <w:tr>
        <w:tc>
          <w:tcPr>
            <w:tcW w:type="dxa" w:w="2880"/>
            <w:vAlign w:val="center"/>
          </w:tcPr>
          <w:p>
            <w:r/>
            <w:r>
              <w:rPr>
                <w:rFonts w:ascii="Arial" w:hAnsi="Arial"/>
                <w:b w:val="0"/>
                <w:sz w:val="19"/>
              </w:rPr>
              <w:t>templates/index.html</w:t>
            </w:r>
          </w:p>
        </w:tc>
        <w:tc>
          <w:tcPr>
            <w:tcW w:type="dxa" w:w="4752"/>
            <w:vAlign w:val="center"/>
          </w:tcPr>
          <w:p>
            <w:r/>
            <w:r>
              <w:rPr>
                <w:rFonts w:ascii="Arial" w:hAnsi="Arial"/>
                <w:b w:val="0"/>
                <w:sz w:val="19"/>
              </w:rPr>
              <w:t>UI, CSS, JavaScript, API integration</w:t>
            </w:r>
          </w:p>
        </w:tc>
        <w:tc>
          <w:tcPr>
            <w:tcW w:type="dxa" w:w="2448"/>
            <w:vAlign w:val="center"/>
          </w:tcPr>
          <w:p>
            <w:r/>
            <w:r>
              <w:rPr>
                <w:rFonts w:ascii="Arial" w:hAnsi="Arial"/>
                <w:b w:val="0"/>
                <w:sz w:val="19"/>
              </w:rPr>
              <w:t>Implemented</w:t>
            </w:r>
          </w:p>
        </w:tc>
      </w:tr>
      <w:tr>
        <w:tc>
          <w:tcPr>
            <w:tcW w:type="dxa" w:w="2880"/>
            <w:vAlign w:val="center"/>
          </w:tcPr>
          <w:p>
            <w:r/>
            <w:r>
              <w:rPr>
                <w:rFonts w:ascii="Arial" w:hAnsi="Arial"/>
                <w:b w:val="0"/>
                <w:sz w:val="19"/>
              </w:rPr>
              <w:t>requirements.txt</w:t>
            </w:r>
          </w:p>
        </w:tc>
        <w:tc>
          <w:tcPr>
            <w:tcW w:type="dxa" w:w="4752"/>
            <w:vAlign w:val="center"/>
          </w:tcPr>
          <w:p>
            <w:r/>
            <w:r>
              <w:rPr>
                <w:rFonts w:ascii="Arial" w:hAnsi="Arial"/>
                <w:b w:val="0"/>
                <w:sz w:val="19"/>
              </w:rPr>
              <w:t>Python dependency list</w:t>
            </w:r>
          </w:p>
        </w:tc>
        <w:tc>
          <w:tcPr>
            <w:tcW w:type="dxa" w:w="2448"/>
            <w:vAlign w:val="center"/>
          </w:tcPr>
          <w:p>
            <w:r/>
            <w:r>
              <w:rPr>
                <w:rFonts w:ascii="Arial" w:hAnsi="Arial"/>
                <w:b w:val="0"/>
                <w:sz w:val="19"/>
              </w:rPr>
              <w:t>Implemented</w:t>
            </w:r>
          </w:p>
        </w:tc>
      </w:tr>
    </w:tbl>
    <w:p/>
    <w:p>
      <w:pPr>
        <w:pStyle w:val="Heading1"/>
      </w:pPr>
      <w:r>
        <w:t>Appendix B – Example User Journey</w:t>
      </w:r>
    </w:p>
    <w:p>
      <w:pPr>
        <w:pStyle w:val="ListNumber"/>
      </w:pPr>
      <w:r>
        <w:t>User opens FitBuddy AI.</w:t>
      </w:r>
    </w:p>
    <w:p>
      <w:pPr>
        <w:pStyle w:val="ListNumber"/>
      </w:pPr>
      <w:r>
        <w:t>User enters their name and age.</w:t>
      </w:r>
    </w:p>
    <w:p>
      <w:pPr>
        <w:pStyle w:val="ListNumber"/>
      </w:pPr>
      <w:r>
        <w:t>User selects Beginner as the activity level.</w:t>
      </w:r>
    </w:p>
    <w:p>
      <w:pPr>
        <w:pStyle w:val="ListNumber"/>
      </w:pPr>
      <w:r>
        <w:t>User selects General Fitness as the goal.</w:t>
      </w:r>
    </w:p>
    <w:p>
      <w:pPr>
        <w:pStyle w:val="ListNumber"/>
      </w:pPr>
      <w:r>
        <w:t>User presses Generate 7-Day Plan.</w:t>
      </w:r>
    </w:p>
    <w:p>
      <w:pPr>
        <w:pStyle w:val="ListNumber"/>
      </w:pPr>
      <w:r>
        <w:t>The browser displays a generating message.</w:t>
      </w:r>
    </w:p>
    <w:p>
      <w:pPr>
        <w:pStyle w:val="ListNumber"/>
      </w:pPr>
      <w:r>
        <w:t>The backend sends the structured request to Gemini.</w:t>
      </w:r>
    </w:p>
    <w:p>
      <w:pPr>
        <w:pStyle w:val="ListNumber"/>
      </w:pPr>
      <w:r>
        <w:t>The generated seven-day response is returned.</w:t>
      </w:r>
    </w:p>
    <w:p>
      <w:pPr>
        <w:pStyle w:val="ListNumber"/>
      </w:pPr>
      <w:r>
        <w:t>The browser displays each day with activities and a tip.</w:t>
      </w:r>
    </w:p>
    <w:p>
      <w:pPr>
        <w:pStyle w:val="Heading1"/>
      </w:pPr>
      <w:r>
        <w:t>Appendix C – Project Quality Checklist</w:t>
      </w:r>
    </w:p>
    <w:tbl>
      <w:tblPr>
        <w:tblStyle w:val="TableGrid"/>
        <w:tblW w:type="auto" w:w="0"/>
        <w:jc w:val="center"/>
        <w:tblLook w:firstColumn="1" w:firstRow="1" w:lastColumn="0" w:lastRow="0" w:noHBand="0" w:noVBand="1" w:val="04A0"/>
      </w:tblPr>
      <w:tblGrid>
        <w:gridCol w:w="4968"/>
        <w:gridCol w:w="4968"/>
      </w:tblGrid>
      <w:tr>
        <w:tc>
          <w:tcPr>
            <w:tcW w:type="dxa" w:w="5184"/>
            <w:shd w:fill="1F2937"/>
            <w:vAlign w:val="center"/>
          </w:tcPr>
          <w:p>
            <w:r/>
            <w:r>
              <w:rPr>
                <w:rFonts w:ascii="Arial" w:hAnsi="Arial"/>
                <w:b/>
                <w:color w:val="FFFFFF"/>
                <w:sz w:val="19"/>
              </w:rPr>
              <w:t>Checklist Item</w:t>
            </w:r>
          </w:p>
        </w:tc>
        <w:tc>
          <w:tcPr>
            <w:tcW w:type="dxa" w:w="4896"/>
            <w:shd w:fill="1F2937"/>
            <w:vAlign w:val="center"/>
          </w:tcPr>
          <w:p>
            <w:r/>
            <w:r>
              <w:rPr>
                <w:rFonts w:ascii="Arial" w:hAnsi="Arial"/>
                <w:b/>
                <w:color w:val="FFFFFF"/>
                <w:sz w:val="19"/>
              </w:rPr>
              <w:t>Status in Supplied Project</w:t>
            </w:r>
          </w:p>
        </w:tc>
      </w:tr>
      <w:tr>
        <w:tc>
          <w:tcPr>
            <w:tcW w:type="dxa" w:w="5184"/>
            <w:vAlign w:val="center"/>
          </w:tcPr>
          <w:p>
            <w:r/>
            <w:r>
              <w:rPr>
                <w:rFonts w:ascii="Arial" w:hAnsi="Arial"/>
                <w:b w:val="0"/>
                <w:sz w:val="19"/>
              </w:rPr>
              <w:t>Frontend available</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Backend API available</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AI integration present</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7-day output requirement</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Health endpoint</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Environment-based API key</w:t>
            </w:r>
          </w:p>
        </w:tc>
        <w:tc>
          <w:tcPr>
            <w:tcW w:type="dxa" w:w="4896"/>
            <w:vAlign w:val="center"/>
          </w:tcPr>
          <w:p>
            <w:r/>
            <w:r>
              <w:rPr>
                <w:rFonts w:ascii="Arial" w:hAnsi="Arial"/>
                <w:b w:val="0"/>
                <w:sz w:val="19"/>
              </w:rPr>
              <w:t>Yes</w:t>
            </w:r>
          </w:p>
        </w:tc>
      </w:tr>
      <w:tr>
        <w:tc>
          <w:tcPr>
            <w:tcW w:type="dxa" w:w="5184"/>
            <w:vAlign w:val="center"/>
          </w:tcPr>
          <w:p>
            <w:r/>
            <w:r>
              <w:rPr>
                <w:rFonts w:ascii="Arial" w:hAnsi="Arial"/>
                <w:b w:val="0"/>
                <w:sz w:val="19"/>
              </w:rPr>
              <w:t>Database configuration</w:t>
            </w:r>
          </w:p>
        </w:tc>
        <w:tc>
          <w:tcPr>
            <w:tcW w:type="dxa" w:w="4896"/>
            <w:vAlign w:val="center"/>
          </w:tcPr>
          <w:p>
            <w:r/>
            <w:r>
              <w:rPr>
                <w:rFonts w:ascii="Arial" w:hAnsi="Arial"/>
                <w:b w:val="0"/>
                <w:sz w:val="19"/>
              </w:rPr>
              <w:t>Partial</w:t>
            </w:r>
          </w:p>
        </w:tc>
      </w:tr>
      <w:tr>
        <w:tc>
          <w:tcPr>
            <w:tcW w:type="dxa" w:w="5184"/>
            <w:vAlign w:val="center"/>
          </w:tcPr>
          <w:p>
            <w:r/>
            <w:r>
              <w:rPr>
                <w:rFonts w:ascii="Arial" w:hAnsi="Arial"/>
                <w:b w:val="0"/>
                <w:sz w:val="19"/>
              </w:rPr>
              <w:t>Database persistence</w:t>
            </w:r>
          </w:p>
        </w:tc>
        <w:tc>
          <w:tcPr>
            <w:tcW w:type="dxa" w:w="4896"/>
            <w:vAlign w:val="center"/>
          </w:tcPr>
          <w:p>
            <w:r/>
            <w:r>
              <w:rPr>
                <w:rFonts w:ascii="Arial" w:hAnsi="Arial"/>
                <w:b w:val="0"/>
                <w:sz w:val="19"/>
              </w:rPr>
              <w:t>No</w:t>
            </w:r>
          </w:p>
        </w:tc>
      </w:tr>
      <w:tr>
        <w:tc>
          <w:tcPr>
            <w:tcW w:type="dxa" w:w="5184"/>
            <w:vAlign w:val="center"/>
          </w:tcPr>
          <w:p>
            <w:r/>
            <w:r>
              <w:rPr>
                <w:rFonts w:ascii="Arial" w:hAnsi="Arial"/>
                <w:b w:val="0"/>
                <w:sz w:val="19"/>
              </w:rPr>
              <w:t>Authentication</w:t>
            </w:r>
          </w:p>
        </w:tc>
        <w:tc>
          <w:tcPr>
            <w:tcW w:type="dxa" w:w="4896"/>
            <w:vAlign w:val="center"/>
          </w:tcPr>
          <w:p>
            <w:r/>
            <w:r>
              <w:rPr>
                <w:rFonts w:ascii="Arial" w:hAnsi="Arial"/>
                <w:b w:val="0"/>
                <w:sz w:val="19"/>
              </w:rPr>
              <w:t>No</w:t>
            </w:r>
          </w:p>
        </w:tc>
      </w:tr>
      <w:tr>
        <w:tc>
          <w:tcPr>
            <w:tcW w:type="dxa" w:w="5184"/>
            <w:vAlign w:val="center"/>
          </w:tcPr>
          <w:p>
            <w:r/>
            <w:r>
              <w:rPr>
                <w:rFonts w:ascii="Arial" w:hAnsi="Arial"/>
                <w:b w:val="0"/>
                <w:sz w:val="19"/>
              </w:rPr>
              <w:t>Automated tests</w:t>
            </w:r>
          </w:p>
        </w:tc>
        <w:tc>
          <w:tcPr>
            <w:tcW w:type="dxa" w:w="4896"/>
            <w:vAlign w:val="center"/>
          </w:tcPr>
          <w:p>
            <w:r/>
            <w:r>
              <w:rPr>
                <w:rFonts w:ascii="Arial" w:hAnsi="Arial"/>
                <w:b w:val="0"/>
                <w:sz w:val="19"/>
              </w:rPr>
              <w:t>Not supplied</w:t>
            </w:r>
          </w:p>
        </w:tc>
      </w:tr>
      <w:tr>
        <w:tc>
          <w:tcPr>
            <w:tcW w:type="dxa" w:w="5184"/>
            <w:vAlign w:val="center"/>
          </w:tcPr>
          <w:p>
            <w:r/>
            <w:r>
              <w:rPr>
                <w:rFonts w:ascii="Arial" w:hAnsi="Arial"/>
                <w:b w:val="0"/>
                <w:sz w:val="19"/>
              </w:rPr>
              <w:t>Production security hardening</w:t>
            </w:r>
          </w:p>
        </w:tc>
        <w:tc>
          <w:tcPr>
            <w:tcW w:type="dxa" w:w="4896"/>
            <w:vAlign w:val="center"/>
          </w:tcPr>
          <w:p>
            <w:r/>
            <w:r>
              <w:rPr>
                <w:rFonts w:ascii="Arial" w:hAnsi="Arial"/>
                <w:b w:val="0"/>
                <w:sz w:val="19"/>
              </w:rPr>
              <w:t>Not supplied</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FitBuddy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