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BE4" w:rsidRPr="00275515" w:rsidRDefault="00CB4BE4" w:rsidP="00CB4BE4">
      <w:pPr>
        <w:jc w:val="both"/>
        <w:rPr>
          <w:rFonts w:ascii="Times New Roman" w:hAnsi="Times New Roman"/>
          <w:sz w:val="24"/>
          <w:szCs w:val="24"/>
        </w:rPr>
      </w:pPr>
      <w:r w:rsidRPr="00275515">
        <w:rPr>
          <w:rFonts w:ascii="Times New Roman" w:hAnsi="Times New Roman"/>
          <w:sz w:val="24"/>
          <w:szCs w:val="24"/>
        </w:rPr>
        <w:t>1. Create a Login form having User-Id and Password fields. After submitting the form match the user-id and password with existing user-id and password. If user-id and password match a new welcome window should be appear.</w:t>
      </w:r>
    </w:p>
    <w:p w:rsidR="00A85CE8" w:rsidRPr="006C1A82" w:rsidRDefault="00A85CE8" w:rsidP="006C1A82">
      <w:bookmarkStart w:id="0" w:name="_GoBack"/>
      <w:bookmarkEnd w:id="0"/>
    </w:p>
    <w:sectPr w:rsidR="00A85CE8" w:rsidRPr="006C1A82" w:rsidSect="006F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3442"/>
    <w:multiLevelType w:val="hybridMultilevel"/>
    <w:tmpl w:val="F03A77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12B7"/>
    <w:rsid w:val="006C1A82"/>
    <w:rsid w:val="006F7DB3"/>
    <w:rsid w:val="007E12B7"/>
    <w:rsid w:val="00A85CE8"/>
    <w:rsid w:val="00C23E67"/>
    <w:rsid w:val="00CB4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B38CFA-7EAD-4994-80D6-E18BA968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E67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s">
    <w:name w:val="answers"/>
    <w:basedOn w:val="Normal"/>
    <w:rsid w:val="006C1A82"/>
    <w:pPr>
      <w:spacing w:before="120" w:after="216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5</cp:revision>
  <dcterms:created xsi:type="dcterms:W3CDTF">2017-02-21T14:28:00Z</dcterms:created>
  <dcterms:modified xsi:type="dcterms:W3CDTF">2017-05-24T03:15:00Z</dcterms:modified>
</cp:coreProperties>
</file>