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2EE" w:rsidRPr="00464C9F" w:rsidRDefault="005A42EE" w:rsidP="007A68EF">
      <w:pPr>
        <w:spacing w:before="240" w:line="360" w:lineRule="auto"/>
        <w:jc w:val="center"/>
        <w:rPr>
          <w:rFonts w:ascii="Times New Roman" w:hAnsi="Times New Roman" w:cs="Times New Roman"/>
          <w:b/>
          <w:sz w:val="28"/>
          <w:szCs w:val="28"/>
        </w:rPr>
      </w:pPr>
      <w:r w:rsidRPr="00464C9F">
        <w:rPr>
          <w:rFonts w:ascii="Times New Roman" w:hAnsi="Times New Roman" w:cs="Times New Roman"/>
          <w:b/>
          <w:sz w:val="28"/>
          <w:szCs w:val="28"/>
        </w:rPr>
        <w:t>1.</w:t>
      </w:r>
      <w:r w:rsidR="00C46685" w:rsidRPr="00464C9F">
        <w:rPr>
          <w:rFonts w:ascii="Times New Roman" w:hAnsi="Times New Roman" w:cs="Times New Roman"/>
          <w:b/>
          <w:sz w:val="28"/>
          <w:szCs w:val="28"/>
        </w:rPr>
        <w:t xml:space="preserve"> </w:t>
      </w:r>
      <w:r w:rsidRPr="00464C9F">
        <w:rPr>
          <w:rFonts w:ascii="Times New Roman" w:hAnsi="Times New Roman" w:cs="Times New Roman"/>
          <w:b/>
          <w:sz w:val="28"/>
          <w:szCs w:val="28"/>
        </w:rPr>
        <w:t>INTRODUCTION</w:t>
      </w:r>
    </w:p>
    <w:p w:rsidR="005A42EE" w:rsidRPr="00464C9F" w:rsidRDefault="005A42EE" w:rsidP="00464C9F">
      <w:pPr>
        <w:spacing w:before="240" w:line="360" w:lineRule="auto"/>
        <w:rPr>
          <w:rFonts w:ascii="Times New Roman" w:hAnsi="Times New Roman" w:cs="Times New Roman"/>
          <w:b/>
          <w:sz w:val="24"/>
          <w:szCs w:val="24"/>
        </w:rPr>
      </w:pPr>
      <w:r w:rsidRPr="00464C9F">
        <w:rPr>
          <w:rFonts w:ascii="Times New Roman" w:hAnsi="Times New Roman" w:cs="Times New Roman"/>
          <w:b/>
          <w:sz w:val="24"/>
          <w:szCs w:val="24"/>
        </w:rPr>
        <w:t xml:space="preserve">1.1 WHAT IS </w:t>
      </w:r>
      <w:r w:rsidR="0063178D">
        <w:rPr>
          <w:rFonts w:ascii="Times New Roman" w:hAnsi="Times New Roman" w:cs="Times New Roman"/>
          <w:b/>
          <w:sz w:val="24"/>
          <w:szCs w:val="24"/>
        </w:rPr>
        <w:t xml:space="preserve">AN </w:t>
      </w:r>
      <w:r w:rsidRPr="00464C9F">
        <w:rPr>
          <w:rFonts w:ascii="Times New Roman" w:hAnsi="Times New Roman" w:cs="Times New Roman"/>
          <w:b/>
          <w:sz w:val="24"/>
          <w:szCs w:val="24"/>
        </w:rPr>
        <w:t>IMAGE</w:t>
      </w:r>
    </w:p>
    <w:p w:rsidR="005A42EE" w:rsidRPr="00464C9F" w:rsidRDefault="005A42EE" w:rsidP="00464C9F">
      <w:pPr>
        <w:spacing w:before="240" w:line="360" w:lineRule="auto"/>
        <w:jc w:val="both"/>
        <w:rPr>
          <w:rFonts w:ascii="Times New Roman" w:hAnsi="Times New Roman" w:cs="Times New Roman"/>
          <w:sz w:val="24"/>
          <w:szCs w:val="24"/>
        </w:rPr>
      </w:pPr>
      <w:r w:rsidRPr="00464C9F">
        <w:rPr>
          <w:rFonts w:ascii="Times New Roman" w:hAnsi="Times New Roman" w:cs="Times New Roman"/>
          <w:sz w:val="24"/>
          <w:szCs w:val="24"/>
        </w:rPr>
        <w:t>An image is a 2-D representation of information that which conveys meaning full data to the user. By means of image the information is easily exchange</w:t>
      </w:r>
      <w:r w:rsidR="00EF5F23" w:rsidRPr="00464C9F">
        <w:rPr>
          <w:rFonts w:ascii="Times New Roman" w:hAnsi="Times New Roman" w:cs="Times New Roman"/>
          <w:sz w:val="24"/>
          <w:szCs w:val="24"/>
        </w:rPr>
        <w:t xml:space="preserve"> </w:t>
      </w:r>
      <w:r w:rsidRPr="00464C9F">
        <w:rPr>
          <w:rFonts w:ascii="Times New Roman" w:hAnsi="Times New Roman" w:cs="Times New Roman"/>
          <w:sz w:val="24"/>
          <w:szCs w:val="24"/>
        </w:rPr>
        <w:t>between the users. In present era the images play a key role in information technology.</w:t>
      </w:r>
    </w:p>
    <w:p w:rsidR="005A42EE" w:rsidRPr="00464C9F" w:rsidRDefault="005A42EE" w:rsidP="005A42EE">
      <w:pPr>
        <w:spacing w:before="240" w:line="360" w:lineRule="auto"/>
        <w:jc w:val="center"/>
        <w:rPr>
          <w:rFonts w:ascii="Times New Roman" w:hAnsi="Times New Roman" w:cs="Times New Roman"/>
          <w:sz w:val="24"/>
          <w:szCs w:val="24"/>
        </w:rPr>
      </w:pPr>
      <w:r w:rsidRPr="00464C9F">
        <w:rPr>
          <w:rFonts w:ascii="Times New Roman" w:hAnsi="Times New Roman" w:cs="Times New Roman"/>
          <w:noProof/>
          <w:sz w:val="24"/>
          <w:szCs w:val="24"/>
          <w:lang w:val="en-US"/>
        </w:rPr>
        <w:drawing>
          <wp:inline distT="0" distB="0" distL="0" distR="0">
            <wp:extent cx="4779881" cy="3157870"/>
            <wp:effectExtent l="19050" t="0" r="1669" b="0"/>
            <wp:docPr id="19" name="Picture 1" descr="D:\1. My Main Project in 4-2\project base paper\grayscale fusion 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My Main Project in 4-2\project base paper\grayscale fusion images\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4777807" cy="3156500"/>
                    </a:xfrm>
                    <a:prstGeom prst="rect">
                      <a:avLst/>
                    </a:prstGeom>
                    <a:noFill/>
                    <a:ln>
                      <a:noFill/>
                    </a:ln>
                  </pic:spPr>
                </pic:pic>
              </a:graphicData>
            </a:graphic>
          </wp:inline>
        </w:drawing>
      </w:r>
    </w:p>
    <w:p w:rsidR="005A42EE" w:rsidRPr="00464C9F" w:rsidRDefault="005A42EE" w:rsidP="00464C9F">
      <w:pPr>
        <w:pStyle w:val="StyleCaptionCaptionCharLeftCharChar1Char"/>
        <w:spacing w:after="120" w:line="360" w:lineRule="auto"/>
        <w:jc w:val="both"/>
        <w:rPr>
          <w:rFonts w:ascii="Times New Roman" w:hAnsi="Times New Roman" w:cs="Times New Roman"/>
          <w:bCs/>
          <w:iCs/>
        </w:rPr>
      </w:pPr>
      <w:r w:rsidRPr="00464C9F">
        <w:rPr>
          <w:rFonts w:ascii="Times New Roman" w:hAnsi="Times New Roman" w:cs="Times New Roman"/>
          <w:b/>
          <w:bCs/>
          <w:iCs/>
          <w:color w:val="000000"/>
        </w:rPr>
        <w:t>Figure</w:t>
      </w:r>
      <w:r w:rsidR="0041623D">
        <w:rPr>
          <w:rFonts w:ascii="Times New Roman" w:hAnsi="Times New Roman" w:cs="Times New Roman"/>
          <w:b/>
          <w:bCs/>
          <w:iCs/>
          <w:color w:val="000000"/>
        </w:rPr>
        <w:t xml:space="preserve"> </w:t>
      </w:r>
      <w:r w:rsidRPr="00464C9F">
        <w:rPr>
          <w:rFonts w:ascii="Times New Roman" w:hAnsi="Times New Roman" w:cs="Times New Roman"/>
          <w:b/>
          <w:bCs/>
          <w:iCs/>
          <w:color w:val="000000"/>
        </w:rPr>
        <w:t>1.1:</w:t>
      </w:r>
      <w:r w:rsidRPr="00464C9F">
        <w:rPr>
          <w:rFonts w:ascii="Times New Roman" w:hAnsi="Times New Roman" w:cs="Times New Roman"/>
          <w:bCs/>
          <w:iCs/>
        </w:rPr>
        <w:t>An image — an array or a matrix of pixels arranged in columns and rows.</w:t>
      </w:r>
    </w:p>
    <w:p w:rsidR="005A42EE" w:rsidRPr="00464C9F" w:rsidRDefault="005A42EE" w:rsidP="00242C7C">
      <w:pPr>
        <w:spacing w:line="360" w:lineRule="auto"/>
        <w:ind w:firstLine="720"/>
        <w:jc w:val="both"/>
        <w:rPr>
          <w:rFonts w:ascii="Times New Roman" w:hAnsi="Times New Roman" w:cs="Times New Roman"/>
          <w:sz w:val="24"/>
          <w:szCs w:val="24"/>
        </w:rPr>
      </w:pPr>
      <w:r w:rsidRPr="00464C9F">
        <w:rPr>
          <w:rFonts w:ascii="Times New Roman" w:hAnsi="Times New Roman" w:cs="Times New Roman"/>
          <w:sz w:val="24"/>
          <w:szCs w:val="24"/>
        </w:rPr>
        <w:t>In a (8-bit) grayscale image each picture element has an assigned intensity that ranges from 0 to 255. A gray scale image is what people normally call a black and white image, but the name emphasizes that such an image will also include many shades of gray.</w:t>
      </w:r>
    </w:p>
    <w:p w:rsidR="005A42EE" w:rsidRPr="00464C9F" w:rsidRDefault="005A42EE" w:rsidP="00464C9F">
      <w:pPr>
        <w:spacing w:line="360" w:lineRule="auto"/>
        <w:jc w:val="both"/>
        <w:rPr>
          <w:rFonts w:ascii="Times New Roman" w:hAnsi="Times New Roman" w:cs="Times New Roman"/>
          <w:sz w:val="24"/>
          <w:szCs w:val="24"/>
        </w:rPr>
      </w:pPr>
      <w:r w:rsidRPr="00464C9F">
        <w:rPr>
          <w:rFonts w:ascii="Times New Roman" w:hAnsi="Times New Roman" w:cs="Times New Roman"/>
          <w:color w:val="000000"/>
          <w:sz w:val="24"/>
          <w:szCs w:val="24"/>
        </w:rPr>
        <w:t xml:space="preserve">There are two general groups of ‘images’: vector graphics (or line art) and bitmaps (pixel-based or ‘images’). Some of the most common file formats are: </w:t>
      </w:r>
    </w:p>
    <w:p w:rsidR="00464C9F" w:rsidRDefault="005A42EE" w:rsidP="00464C9F">
      <w:pPr>
        <w:pStyle w:val="ListParagraph"/>
        <w:numPr>
          <w:ilvl w:val="0"/>
          <w:numId w:val="5"/>
        </w:numPr>
        <w:spacing w:line="360" w:lineRule="auto"/>
        <w:jc w:val="both"/>
        <w:rPr>
          <w:rFonts w:ascii="Times New Roman" w:hAnsi="Times New Roman"/>
          <w:color w:val="000000"/>
          <w:sz w:val="24"/>
          <w:szCs w:val="24"/>
        </w:rPr>
      </w:pPr>
      <w:r w:rsidRPr="00464C9F">
        <w:rPr>
          <w:rFonts w:ascii="Times New Roman" w:hAnsi="Times New Roman"/>
          <w:color w:val="000000"/>
          <w:sz w:val="24"/>
          <w:szCs w:val="24"/>
        </w:rPr>
        <w:t xml:space="preserve">GIF - An 8-bit (256 color), non-destructively compressed bitmap format. Mostly used          for web has several sub-standards one of which is the animated GIF. </w:t>
      </w:r>
    </w:p>
    <w:p w:rsidR="00464C9F" w:rsidRDefault="005A42EE" w:rsidP="00464C9F">
      <w:pPr>
        <w:pStyle w:val="ListParagraph"/>
        <w:numPr>
          <w:ilvl w:val="0"/>
          <w:numId w:val="5"/>
        </w:numPr>
        <w:spacing w:line="360" w:lineRule="auto"/>
        <w:jc w:val="both"/>
        <w:rPr>
          <w:rFonts w:ascii="Times New Roman" w:hAnsi="Times New Roman"/>
          <w:color w:val="000000"/>
          <w:sz w:val="24"/>
          <w:szCs w:val="24"/>
        </w:rPr>
      </w:pPr>
      <w:r w:rsidRPr="00464C9F">
        <w:rPr>
          <w:rFonts w:ascii="Times New Roman" w:hAnsi="Times New Roman"/>
          <w:color w:val="000000"/>
          <w:sz w:val="24"/>
          <w:szCs w:val="24"/>
        </w:rPr>
        <w:lastRenderedPageBreak/>
        <w:t>JPEG- A very efficient (i.e. much information per byte) destructively compressed 24bitbitmap format.</w:t>
      </w:r>
      <w:r w:rsidR="00EF5F23" w:rsidRPr="00464C9F">
        <w:rPr>
          <w:rFonts w:ascii="Times New Roman" w:hAnsi="Times New Roman"/>
          <w:color w:val="000000"/>
          <w:sz w:val="24"/>
          <w:szCs w:val="24"/>
        </w:rPr>
        <w:t xml:space="preserve"> </w:t>
      </w:r>
      <w:r w:rsidRPr="00464C9F">
        <w:rPr>
          <w:rFonts w:ascii="Times New Roman" w:hAnsi="Times New Roman"/>
          <w:color w:val="000000"/>
          <w:sz w:val="24"/>
          <w:szCs w:val="24"/>
        </w:rPr>
        <w:t xml:space="preserve">Widely used, especially for web and Internet (bandwidth limited). </w:t>
      </w:r>
    </w:p>
    <w:p w:rsidR="00464C9F" w:rsidRDefault="005A42EE" w:rsidP="00464C9F">
      <w:pPr>
        <w:pStyle w:val="ListParagraph"/>
        <w:numPr>
          <w:ilvl w:val="0"/>
          <w:numId w:val="5"/>
        </w:numPr>
        <w:spacing w:line="360" w:lineRule="auto"/>
        <w:jc w:val="both"/>
        <w:rPr>
          <w:rFonts w:ascii="Times New Roman" w:hAnsi="Times New Roman"/>
          <w:color w:val="000000"/>
          <w:sz w:val="24"/>
          <w:szCs w:val="24"/>
        </w:rPr>
      </w:pPr>
      <w:r w:rsidRPr="00464C9F">
        <w:rPr>
          <w:rFonts w:ascii="Times New Roman" w:hAnsi="Times New Roman"/>
          <w:color w:val="000000"/>
          <w:sz w:val="24"/>
          <w:szCs w:val="24"/>
        </w:rPr>
        <w:t xml:space="preserve">TIFF - The standard 24bit publication bitmap format. </w:t>
      </w:r>
    </w:p>
    <w:p w:rsidR="00464C9F" w:rsidRDefault="005A42EE" w:rsidP="00464C9F">
      <w:pPr>
        <w:pStyle w:val="ListParagraph"/>
        <w:numPr>
          <w:ilvl w:val="0"/>
          <w:numId w:val="5"/>
        </w:numPr>
        <w:spacing w:line="360" w:lineRule="auto"/>
        <w:jc w:val="both"/>
        <w:rPr>
          <w:rFonts w:ascii="Times New Roman" w:hAnsi="Times New Roman"/>
          <w:color w:val="000000"/>
          <w:sz w:val="24"/>
          <w:szCs w:val="24"/>
        </w:rPr>
      </w:pPr>
      <w:r w:rsidRPr="00464C9F">
        <w:rPr>
          <w:rFonts w:ascii="Times New Roman" w:hAnsi="Times New Roman"/>
          <w:color w:val="000000"/>
          <w:sz w:val="24"/>
          <w:szCs w:val="24"/>
        </w:rPr>
        <w:t>PS-Postscript,</w:t>
      </w:r>
      <w:r w:rsidR="00EF5F23" w:rsidRPr="00464C9F">
        <w:rPr>
          <w:rFonts w:ascii="Times New Roman" w:hAnsi="Times New Roman"/>
          <w:color w:val="000000"/>
          <w:sz w:val="24"/>
          <w:szCs w:val="24"/>
        </w:rPr>
        <w:t xml:space="preserve"> </w:t>
      </w:r>
      <w:r w:rsidRPr="00464C9F">
        <w:rPr>
          <w:rFonts w:ascii="Times New Roman" w:hAnsi="Times New Roman"/>
          <w:color w:val="000000"/>
          <w:sz w:val="24"/>
          <w:szCs w:val="24"/>
        </w:rPr>
        <w:t>standard</w:t>
      </w:r>
      <w:r w:rsidR="00EF5F23" w:rsidRPr="00464C9F">
        <w:rPr>
          <w:rFonts w:ascii="Times New Roman" w:hAnsi="Times New Roman"/>
          <w:color w:val="000000"/>
          <w:sz w:val="24"/>
          <w:szCs w:val="24"/>
        </w:rPr>
        <w:t xml:space="preserve"> </w:t>
      </w:r>
      <w:r w:rsidRPr="00464C9F">
        <w:rPr>
          <w:rFonts w:ascii="Times New Roman" w:hAnsi="Times New Roman"/>
          <w:color w:val="000000"/>
          <w:sz w:val="24"/>
          <w:szCs w:val="24"/>
        </w:rPr>
        <w:t>vector format. Has numerous sub-standards and can be difficult to transport across platforms and operating systems.</w:t>
      </w:r>
    </w:p>
    <w:p w:rsidR="005A42EE" w:rsidRPr="00464C9F" w:rsidRDefault="005A42EE" w:rsidP="00464C9F">
      <w:pPr>
        <w:pStyle w:val="ListParagraph"/>
        <w:numPr>
          <w:ilvl w:val="0"/>
          <w:numId w:val="5"/>
        </w:numPr>
        <w:spacing w:line="360" w:lineRule="auto"/>
        <w:jc w:val="both"/>
        <w:rPr>
          <w:rFonts w:ascii="Times New Roman" w:hAnsi="Times New Roman"/>
          <w:color w:val="000000"/>
          <w:sz w:val="24"/>
          <w:szCs w:val="24"/>
        </w:rPr>
      </w:pPr>
      <w:r w:rsidRPr="00464C9F">
        <w:rPr>
          <w:rFonts w:ascii="Times New Roman" w:hAnsi="Times New Roman"/>
          <w:color w:val="000000"/>
          <w:sz w:val="24"/>
          <w:szCs w:val="24"/>
        </w:rPr>
        <w:t>PSD- A dedicated Photoshop format that keeps all the information in an image.</w:t>
      </w:r>
    </w:p>
    <w:p w:rsidR="005A42EE" w:rsidRPr="00464C9F" w:rsidRDefault="0063178D" w:rsidP="00C46685">
      <w:pPr>
        <w:pStyle w:val="Heading2"/>
        <w:spacing w:before="0" w:after="120" w:line="360" w:lineRule="auto"/>
        <w:ind w:right="48"/>
        <w:jc w:val="both"/>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1.2 PIXEL</w:t>
      </w:r>
    </w:p>
    <w:p w:rsidR="005A42EE" w:rsidRPr="00464C9F" w:rsidRDefault="005A42EE" w:rsidP="00242C7C">
      <w:pPr>
        <w:pStyle w:val="NormalWeb"/>
        <w:spacing w:before="0" w:beforeAutospacing="0" w:after="120" w:afterAutospacing="0" w:line="360" w:lineRule="auto"/>
        <w:ind w:right="48" w:firstLine="720"/>
        <w:jc w:val="both"/>
        <w:rPr>
          <w:color w:val="000000"/>
        </w:rPr>
      </w:pPr>
      <w:r w:rsidRPr="00464C9F">
        <w:rPr>
          <w:color w:val="000000"/>
        </w:rPr>
        <w:t>Pixel is the smallest element of an image. Each pixel</w:t>
      </w:r>
      <w:r w:rsidR="00EF5F23" w:rsidRPr="00464C9F">
        <w:rPr>
          <w:color w:val="000000"/>
        </w:rPr>
        <w:t xml:space="preserve"> </w:t>
      </w:r>
      <w:r w:rsidRPr="00464C9F">
        <w:rPr>
          <w:color w:val="000000"/>
        </w:rPr>
        <w:t>corresponds to any one value. In an 8-bit grayscale image, the value of the pixel</w:t>
      </w:r>
      <w:r w:rsidR="00EF5F23" w:rsidRPr="00464C9F">
        <w:rPr>
          <w:color w:val="000000"/>
        </w:rPr>
        <w:t xml:space="preserve"> </w:t>
      </w:r>
      <w:r w:rsidRPr="00464C9F">
        <w:rPr>
          <w:color w:val="000000"/>
        </w:rPr>
        <w:t>between 0 and 255.The value of a pixel at any point corresponds to the intensity of the light photons striking at that point. Each pixel stores a value proportional to the light intensity at that particular location.</w:t>
      </w:r>
    </w:p>
    <w:p w:rsidR="005A42EE" w:rsidRPr="00464C9F" w:rsidRDefault="005A42EE" w:rsidP="00C46685">
      <w:pPr>
        <w:pStyle w:val="Heading3"/>
        <w:spacing w:before="0" w:after="120" w:line="360" w:lineRule="auto"/>
        <w:ind w:right="48"/>
        <w:jc w:val="both"/>
        <w:rPr>
          <w:rFonts w:ascii="Times New Roman" w:hAnsi="Times New Roman" w:cs="Times New Roman"/>
          <w:bCs w:val="0"/>
          <w:color w:val="000000"/>
          <w:sz w:val="24"/>
          <w:szCs w:val="24"/>
        </w:rPr>
      </w:pPr>
      <w:r w:rsidRPr="00464C9F">
        <w:rPr>
          <w:rFonts w:ascii="Times New Roman" w:hAnsi="Times New Roman" w:cs="Times New Roman"/>
          <w:bCs w:val="0"/>
          <w:color w:val="000000"/>
          <w:sz w:val="24"/>
          <w:szCs w:val="24"/>
        </w:rPr>
        <w:t>Pel:</w:t>
      </w:r>
    </w:p>
    <w:p w:rsidR="005A42EE" w:rsidRDefault="005A42EE" w:rsidP="00242C7C">
      <w:pPr>
        <w:pStyle w:val="NormalWeb"/>
        <w:spacing w:before="0" w:beforeAutospacing="0" w:after="120" w:afterAutospacing="0" w:line="360" w:lineRule="auto"/>
        <w:ind w:right="48" w:firstLine="720"/>
        <w:jc w:val="both"/>
        <w:rPr>
          <w:color w:val="000000"/>
        </w:rPr>
      </w:pPr>
      <w:r w:rsidRPr="00464C9F">
        <w:rPr>
          <w:color w:val="000000"/>
        </w:rPr>
        <w:t>A pixel is also known as PEL. You can have more understanding of the pixel from the pictures given below.</w:t>
      </w:r>
      <w:r w:rsidR="00EF5F23" w:rsidRPr="00464C9F">
        <w:rPr>
          <w:color w:val="000000"/>
        </w:rPr>
        <w:t xml:space="preserve"> </w:t>
      </w:r>
      <w:r w:rsidRPr="00464C9F">
        <w:rPr>
          <w:color w:val="000000"/>
        </w:rPr>
        <w:t>In the above picture, there may be thousands of pixels,</w:t>
      </w:r>
      <w:r w:rsidR="00EF5F23" w:rsidRPr="00464C9F">
        <w:rPr>
          <w:color w:val="000000"/>
        </w:rPr>
        <w:t xml:space="preserve"> </w:t>
      </w:r>
      <w:r w:rsidRPr="00464C9F">
        <w:rPr>
          <w:color w:val="000000"/>
        </w:rPr>
        <w:t>that together make up this image. It will zoom</w:t>
      </w:r>
      <w:r w:rsidR="00EF5F23" w:rsidRPr="00464C9F">
        <w:rPr>
          <w:color w:val="000000"/>
        </w:rPr>
        <w:t xml:space="preserve"> </w:t>
      </w:r>
      <w:r w:rsidRPr="00464C9F">
        <w:rPr>
          <w:color w:val="000000"/>
        </w:rPr>
        <w:t>that image to the extent that it can be able to see some pixels division. It is shown in the image below.</w:t>
      </w:r>
    </w:p>
    <w:p w:rsidR="00464C9F" w:rsidRPr="00464C9F" w:rsidRDefault="00464C9F" w:rsidP="00C46685">
      <w:pPr>
        <w:pStyle w:val="NormalWeb"/>
        <w:spacing w:before="0" w:beforeAutospacing="0" w:after="120" w:afterAutospacing="0" w:line="360" w:lineRule="auto"/>
        <w:ind w:right="48"/>
        <w:jc w:val="both"/>
        <w:rPr>
          <w:color w:val="000000"/>
        </w:rPr>
      </w:pPr>
    </w:p>
    <w:p w:rsidR="00EF5F23" w:rsidRPr="00464C9F" w:rsidRDefault="00EF5F23" w:rsidP="00EF5F23">
      <w:pPr>
        <w:pStyle w:val="NormalWeb"/>
        <w:spacing w:before="0" w:beforeAutospacing="0" w:after="120" w:afterAutospacing="0" w:line="360" w:lineRule="auto"/>
        <w:ind w:right="48"/>
        <w:jc w:val="center"/>
        <w:rPr>
          <w:color w:val="000000"/>
        </w:rPr>
      </w:pPr>
      <w:r w:rsidRPr="00464C9F">
        <w:rPr>
          <w:noProof/>
          <w:color w:val="000000"/>
          <w:lang w:val="en-US" w:eastAsia="en-US"/>
        </w:rPr>
        <w:drawing>
          <wp:inline distT="0" distB="0" distL="0" distR="0">
            <wp:extent cx="2447925" cy="2495550"/>
            <wp:effectExtent l="19050" t="0" r="9525" b="0"/>
            <wp:docPr id="33" name="Picture 33" descr="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stein"/>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448855" cy="2496498"/>
                    </a:xfrm>
                    <a:prstGeom prst="rect">
                      <a:avLst/>
                    </a:prstGeom>
                    <a:noFill/>
                    <a:ln>
                      <a:noFill/>
                    </a:ln>
                  </pic:spPr>
                </pic:pic>
              </a:graphicData>
            </a:graphic>
          </wp:inline>
        </w:drawing>
      </w:r>
    </w:p>
    <w:p w:rsidR="00EF5F23" w:rsidRPr="00464C9F" w:rsidRDefault="00EF5F23" w:rsidP="00EF5F23">
      <w:pPr>
        <w:pStyle w:val="NormalWeb"/>
        <w:spacing w:before="0" w:beforeAutospacing="0" w:after="120" w:afterAutospacing="0" w:line="360" w:lineRule="auto"/>
        <w:ind w:right="48"/>
        <w:jc w:val="center"/>
        <w:rPr>
          <w:color w:val="000000"/>
        </w:rPr>
      </w:pPr>
    </w:p>
    <w:p w:rsidR="00EF5F23" w:rsidRPr="00464C9F" w:rsidRDefault="00EF5F23" w:rsidP="00EF5F23">
      <w:pPr>
        <w:spacing w:after="120" w:line="360" w:lineRule="auto"/>
        <w:jc w:val="center"/>
        <w:rPr>
          <w:rFonts w:ascii="Times New Roman" w:hAnsi="Times New Roman" w:cs="Times New Roman"/>
          <w:sz w:val="24"/>
          <w:szCs w:val="24"/>
        </w:rPr>
      </w:pPr>
      <w:r w:rsidRPr="00464C9F">
        <w:rPr>
          <w:rFonts w:ascii="Times New Roman" w:hAnsi="Times New Roman" w:cs="Times New Roman"/>
          <w:noProof/>
          <w:sz w:val="24"/>
          <w:szCs w:val="24"/>
          <w:lang w:val="en-US"/>
        </w:rPr>
        <w:lastRenderedPageBreak/>
        <w:drawing>
          <wp:inline distT="0" distB="0" distL="0" distR="0">
            <wp:extent cx="2590800" cy="1828800"/>
            <wp:effectExtent l="0" t="0" r="0" b="0"/>
            <wp:docPr id="46" name="Picture 46" descr="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e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590800" cy="1828800"/>
                    </a:xfrm>
                    <a:prstGeom prst="rect">
                      <a:avLst/>
                    </a:prstGeom>
                    <a:noFill/>
                    <a:ln>
                      <a:noFill/>
                    </a:ln>
                  </pic:spPr>
                </pic:pic>
              </a:graphicData>
            </a:graphic>
          </wp:inline>
        </w:drawing>
      </w:r>
    </w:p>
    <w:p w:rsidR="00E057A2" w:rsidRPr="00464C9F" w:rsidRDefault="00E057A2" w:rsidP="00C46685">
      <w:pPr>
        <w:spacing w:after="120" w:line="360" w:lineRule="auto"/>
        <w:jc w:val="both"/>
        <w:rPr>
          <w:rFonts w:ascii="Times New Roman" w:hAnsi="Times New Roman" w:cs="Times New Roman"/>
          <w:b/>
          <w:color w:val="000000" w:themeColor="text1"/>
          <w:spacing w:val="-15"/>
          <w:sz w:val="24"/>
          <w:szCs w:val="24"/>
        </w:rPr>
      </w:pPr>
    </w:p>
    <w:p w:rsidR="00E057A2" w:rsidRPr="00464C9F" w:rsidRDefault="00E057A2" w:rsidP="00C46685">
      <w:pPr>
        <w:spacing w:after="120" w:line="360" w:lineRule="auto"/>
        <w:jc w:val="both"/>
        <w:rPr>
          <w:rFonts w:ascii="Times New Roman" w:hAnsi="Times New Roman" w:cs="Times New Roman"/>
          <w:b/>
          <w:color w:val="000000" w:themeColor="text1"/>
          <w:spacing w:val="-15"/>
          <w:sz w:val="24"/>
          <w:szCs w:val="24"/>
        </w:rPr>
      </w:pPr>
    </w:p>
    <w:p w:rsidR="00EF5F23" w:rsidRPr="00464C9F" w:rsidRDefault="00EF5F23" w:rsidP="00C46685">
      <w:pPr>
        <w:spacing w:after="120" w:line="360" w:lineRule="auto"/>
        <w:jc w:val="both"/>
        <w:rPr>
          <w:rFonts w:ascii="Times New Roman" w:hAnsi="Times New Roman" w:cs="Times New Roman"/>
          <w:b/>
          <w:bCs/>
          <w:color w:val="000000" w:themeColor="text1"/>
          <w:spacing w:val="-15"/>
          <w:sz w:val="24"/>
          <w:szCs w:val="24"/>
        </w:rPr>
      </w:pPr>
      <w:r w:rsidRPr="00464C9F">
        <w:rPr>
          <w:rFonts w:ascii="Times New Roman" w:hAnsi="Times New Roman" w:cs="Times New Roman"/>
          <w:b/>
          <w:color w:val="000000" w:themeColor="text1"/>
          <w:spacing w:val="-15"/>
          <w:sz w:val="24"/>
          <w:szCs w:val="24"/>
        </w:rPr>
        <w:t>Relationship with CCD:</w:t>
      </w:r>
    </w:p>
    <w:p w:rsidR="00EF5F23" w:rsidRPr="00464C9F" w:rsidRDefault="00EF5F23" w:rsidP="00C46685">
      <w:pPr>
        <w:pStyle w:val="NormalWeb"/>
        <w:spacing w:before="0" w:beforeAutospacing="0" w:after="120" w:afterAutospacing="0" w:line="360" w:lineRule="auto"/>
        <w:ind w:right="48" w:firstLine="720"/>
        <w:jc w:val="both"/>
        <w:rPr>
          <w:color w:val="000000"/>
        </w:rPr>
      </w:pPr>
      <w:r w:rsidRPr="00464C9F">
        <w:rPr>
          <w:color w:val="000000"/>
        </w:rPr>
        <w:t>It is seen that how an image is formed in the CCD array. So a pixel can also be defined as “The smallest division the CCD array is also known as pixel” .Each division of CCD array contains the value against the intensity of the photon striking to it. This value can also be called as a pixel.</w:t>
      </w:r>
    </w:p>
    <w:p w:rsidR="00EF5F23" w:rsidRPr="00464C9F" w:rsidRDefault="00EF5F23" w:rsidP="005A42EE">
      <w:pPr>
        <w:pStyle w:val="NormalWeb"/>
        <w:spacing w:before="0" w:beforeAutospacing="0" w:after="120" w:afterAutospacing="0" w:line="360" w:lineRule="auto"/>
        <w:ind w:right="48"/>
        <w:jc w:val="both"/>
        <w:rPr>
          <w:color w:val="000000"/>
        </w:rPr>
      </w:pPr>
      <w:r w:rsidRPr="00464C9F">
        <w:rPr>
          <w:noProof/>
          <w:color w:val="000000"/>
          <w:lang w:val="en-US" w:eastAsia="en-US"/>
        </w:rPr>
        <w:drawing>
          <wp:inline distT="0" distB="0" distL="0" distR="0">
            <wp:extent cx="4838700" cy="1914525"/>
            <wp:effectExtent l="19050" t="0" r="0" b="0"/>
            <wp:docPr id="45" name="Picture 45" descr="relationship with cc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ship with ccd array"/>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842082" cy="1915863"/>
                    </a:xfrm>
                    <a:prstGeom prst="rect">
                      <a:avLst/>
                    </a:prstGeom>
                    <a:noFill/>
                    <a:ln>
                      <a:noFill/>
                    </a:ln>
                  </pic:spPr>
                </pic:pic>
              </a:graphicData>
            </a:graphic>
          </wp:inline>
        </w:drawing>
      </w:r>
    </w:p>
    <w:p w:rsidR="00074273" w:rsidRPr="00464C9F" w:rsidRDefault="0063178D" w:rsidP="00464C9F">
      <w:pPr>
        <w:spacing w:after="120" w:line="360" w:lineRule="auto"/>
        <w:ind w:right="48"/>
        <w:jc w:val="both"/>
        <w:outlineLvl w:val="1"/>
        <w:rPr>
          <w:rFonts w:ascii="Times New Roman" w:eastAsia="Times New Roman" w:hAnsi="Times New Roman" w:cs="Times New Roman"/>
          <w:b/>
          <w:color w:val="121214"/>
          <w:spacing w:val="-15"/>
          <w:sz w:val="24"/>
          <w:szCs w:val="24"/>
          <w:lang w:eastAsia="en-IN"/>
        </w:rPr>
      </w:pPr>
      <w:r>
        <w:rPr>
          <w:rFonts w:ascii="Times New Roman" w:eastAsia="Times New Roman" w:hAnsi="Times New Roman" w:cs="Times New Roman"/>
          <w:b/>
          <w:color w:val="121214"/>
          <w:spacing w:val="-15"/>
          <w:sz w:val="24"/>
          <w:szCs w:val="24"/>
          <w:lang w:eastAsia="en-IN"/>
        </w:rPr>
        <w:t>1.3 RESOLUTION</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The resolution can be defined in many ways. Such as pixel resolution, spatial resolution, temporal resolution, spectral resolution. Out of which it is going to discuss pixel resolution. You have probably seen that in your own computer settings, you have monitor resolution of 800 x 600, 640 x 480 etc. In pixel resolution, the term resolution refers to the total number of count of pixels in an digital image. For example if an image has M rows and N columns, then its resolution can be defined as M X N.</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In defining resolution as the total number of pixels, then pixel resolution can be defined with set of two numbers. The first number the width of the picture, or the </w:t>
      </w:r>
      <w:r w:rsidRPr="00464C9F">
        <w:rPr>
          <w:rFonts w:ascii="Times New Roman" w:eastAsia="Times New Roman" w:hAnsi="Times New Roman" w:cs="Times New Roman"/>
          <w:color w:val="000000"/>
          <w:sz w:val="24"/>
          <w:szCs w:val="24"/>
          <w:lang w:eastAsia="en-IN"/>
        </w:rPr>
        <w:lastRenderedPageBreak/>
        <w:t>pixels across columns, and the second number is height of the picture, or the pixels across its width. This can say that the higher is the pixel resolution, the higher is the quality of the image. This can define pixel resolution of an image as 4500 X 5500.</w:t>
      </w:r>
    </w:p>
    <w:p w:rsidR="00074273" w:rsidRPr="00464C9F" w:rsidRDefault="00074273" w:rsidP="00464C9F">
      <w:pPr>
        <w:spacing w:after="120" w:line="360" w:lineRule="auto"/>
        <w:ind w:right="48"/>
        <w:jc w:val="both"/>
        <w:outlineLvl w:val="1"/>
        <w:rPr>
          <w:rFonts w:ascii="Times New Roman" w:eastAsia="Times New Roman" w:hAnsi="Times New Roman" w:cs="Times New Roman"/>
          <w:b/>
          <w:color w:val="121214"/>
          <w:spacing w:val="-15"/>
          <w:sz w:val="24"/>
          <w:szCs w:val="24"/>
          <w:lang w:eastAsia="en-IN"/>
        </w:rPr>
      </w:pPr>
      <w:r w:rsidRPr="00464C9F">
        <w:rPr>
          <w:rFonts w:ascii="Times New Roman" w:eastAsia="Times New Roman" w:hAnsi="Times New Roman" w:cs="Times New Roman"/>
          <w:b/>
          <w:color w:val="121214"/>
          <w:spacing w:val="-15"/>
          <w:sz w:val="24"/>
          <w:szCs w:val="24"/>
          <w:lang w:eastAsia="en-IN"/>
        </w:rPr>
        <w:t>Megapixels:</w:t>
      </w:r>
    </w:p>
    <w:p w:rsidR="00EF5F23" w:rsidRPr="00464C9F" w:rsidRDefault="00074273" w:rsidP="00464C9F">
      <w:pPr>
        <w:spacing w:after="120" w:line="360" w:lineRule="auto"/>
        <w:ind w:left="48" w:right="48"/>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To calculate mega pixels of a camera using pixel resolution.</w:t>
      </w:r>
      <w:r w:rsidR="00EF5F23" w:rsidRPr="00464C9F">
        <w:rPr>
          <w:rFonts w:ascii="Times New Roman" w:eastAsia="Times New Roman" w:hAnsi="Times New Roman" w:cs="Times New Roman"/>
          <w:color w:val="000000"/>
          <w:sz w:val="24"/>
          <w:szCs w:val="24"/>
          <w:lang w:eastAsia="en-IN"/>
        </w:rPr>
        <w:t xml:space="preserve"> </w:t>
      </w:r>
    </w:p>
    <w:p w:rsidR="00074273" w:rsidRPr="00464C9F" w:rsidRDefault="00074273" w:rsidP="00464C9F">
      <w:pPr>
        <w:spacing w:after="120" w:line="360" w:lineRule="auto"/>
        <w:ind w:left="1488" w:right="48"/>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Column pixels (width) X row pixels ( height) / 1 Million.</w:t>
      </w:r>
    </w:p>
    <w:p w:rsidR="00074273" w:rsidRPr="00464C9F" w:rsidRDefault="00074273" w:rsidP="00464C9F">
      <w:pPr>
        <w:spacing w:after="120" w:line="360" w:lineRule="auto"/>
        <w:ind w:left="48" w:right="48"/>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The size of an image can be defined by its pixel resolution.</w:t>
      </w:r>
    </w:p>
    <w:p w:rsidR="00074273" w:rsidRPr="00464C9F" w:rsidRDefault="00074273" w:rsidP="00464C9F">
      <w:pPr>
        <w:spacing w:after="120" w:line="360" w:lineRule="auto"/>
        <w:ind w:left="48" w:right="48"/>
        <w:jc w:val="center"/>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Size = pixel resolution X bpp(bits per pixel).</w:t>
      </w:r>
    </w:p>
    <w:p w:rsidR="00074273" w:rsidRPr="00464C9F" w:rsidRDefault="00074273" w:rsidP="00464C9F">
      <w:pPr>
        <w:spacing w:after="120" w:line="360" w:lineRule="auto"/>
        <w:ind w:right="48"/>
        <w:jc w:val="both"/>
        <w:outlineLvl w:val="1"/>
        <w:rPr>
          <w:rFonts w:ascii="Times New Roman" w:eastAsia="Times New Roman" w:hAnsi="Times New Roman" w:cs="Times New Roman"/>
          <w:b/>
          <w:color w:val="121214"/>
          <w:spacing w:val="-15"/>
          <w:sz w:val="24"/>
          <w:szCs w:val="24"/>
          <w:lang w:eastAsia="en-IN"/>
        </w:rPr>
      </w:pPr>
      <w:r w:rsidRPr="00464C9F">
        <w:rPr>
          <w:rFonts w:ascii="Times New Roman" w:eastAsia="Times New Roman" w:hAnsi="Times New Roman" w:cs="Times New Roman"/>
          <w:color w:val="121214"/>
          <w:spacing w:val="-15"/>
          <w:sz w:val="24"/>
          <w:szCs w:val="24"/>
          <w:lang w:eastAsia="en-IN"/>
        </w:rPr>
        <w:t>Calculating the mega pixels of the camera</w:t>
      </w:r>
      <w:r w:rsidRPr="00464C9F">
        <w:rPr>
          <w:rFonts w:ascii="Times New Roman" w:eastAsia="Times New Roman" w:hAnsi="Times New Roman" w:cs="Times New Roman"/>
          <w:b/>
          <w:color w:val="121214"/>
          <w:spacing w:val="-15"/>
          <w:sz w:val="24"/>
          <w:szCs w:val="24"/>
          <w:lang w:eastAsia="en-IN"/>
        </w:rPr>
        <w:t>:</w:t>
      </w:r>
    </w:p>
    <w:p w:rsidR="00074273" w:rsidRPr="00464C9F" w:rsidRDefault="00074273" w:rsidP="00464C9F">
      <w:pPr>
        <w:spacing w:after="120" w:line="360" w:lineRule="auto"/>
        <w:ind w:left="76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Let’s say an image of dimension = 2500 X 3192.</w:t>
      </w:r>
    </w:p>
    <w:p w:rsidR="00074273" w:rsidRPr="00464C9F" w:rsidRDefault="00074273" w:rsidP="00464C9F">
      <w:pPr>
        <w:spacing w:after="120" w:line="360" w:lineRule="auto"/>
        <w:ind w:left="76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Its pixel resolution                       = 2500 * 3192 </w:t>
      </w:r>
    </w:p>
    <w:p w:rsidR="00074273" w:rsidRPr="00464C9F" w:rsidRDefault="00074273" w:rsidP="00464C9F">
      <w:pPr>
        <w:spacing w:after="120" w:line="360" w:lineRule="auto"/>
        <w:ind w:left="76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                   </w:t>
      </w:r>
      <w:r w:rsidR="00EF5F23" w:rsidRPr="00464C9F">
        <w:rPr>
          <w:rFonts w:ascii="Times New Roman" w:eastAsia="Times New Roman" w:hAnsi="Times New Roman" w:cs="Times New Roman"/>
          <w:color w:val="000000"/>
          <w:sz w:val="24"/>
          <w:szCs w:val="24"/>
          <w:lang w:eastAsia="en-IN"/>
        </w:rPr>
        <w:t xml:space="preserve">                               </w:t>
      </w:r>
      <w:r w:rsidRPr="00464C9F">
        <w:rPr>
          <w:rFonts w:ascii="Times New Roman" w:eastAsia="Times New Roman" w:hAnsi="Times New Roman" w:cs="Times New Roman"/>
          <w:color w:val="000000"/>
          <w:sz w:val="24"/>
          <w:szCs w:val="24"/>
          <w:lang w:eastAsia="en-IN"/>
        </w:rPr>
        <w:t>= 7982350 bytes.</w:t>
      </w:r>
    </w:p>
    <w:p w:rsidR="00074273" w:rsidRPr="00464C9F" w:rsidRDefault="00074273" w:rsidP="00464C9F">
      <w:pPr>
        <w:spacing w:after="120" w:line="360" w:lineRule="auto"/>
        <w:ind w:left="76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Dividing it by 1 million                = 7.9 </w:t>
      </w:r>
    </w:p>
    <w:p w:rsidR="00074273" w:rsidRPr="00464C9F" w:rsidRDefault="00074273" w:rsidP="00464C9F">
      <w:pPr>
        <w:spacing w:after="120" w:line="360" w:lineRule="auto"/>
        <w:ind w:left="76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                                                  </w:t>
      </w:r>
      <w:r w:rsidR="00EF5F23" w:rsidRPr="00464C9F">
        <w:rPr>
          <w:rFonts w:ascii="Times New Roman" w:eastAsia="Times New Roman" w:hAnsi="Times New Roman" w:cs="Times New Roman"/>
          <w:color w:val="000000"/>
          <w:sz w:val="24"/>
          <w:szCs w:val="24"/>
          <w:lang w:eastAsia="en-IN"/>
        </w:rPr>
        <w:t>=</w:t>
      </w:r>
      <w:r w:rsidRPr="00464C9F">
        <w:rPr>
          <w:rFonts w:ascii="Times New Roman" w:eastAsia="Times New Roman" w:hAnsi="Times New Roman" w:cs="Times New Roman"/>
          <w:color w:val="000000"/>
          <w:sz w:val="24"/>
          <w:szCs w:val="24"/>
          <w:lang w:eastAsia="en-IN"/>
        </w:rPr>
        <w:t xml:space="preserve"> 8 mega pixel (approximately).</w:t>
      </w:r>
    </w:p>
    <w:p w:rsidR="00074273" w:rsidRPr="00464C9F" w:rsidRDefault="00074273" w:rsidP="00464C9F">
      <w:pPr>
        <w:spacing w:after="120" w:line="360" w:lineRule="auto"/>
        <w:ind w:right="48"/>
        <w:jc w:val="both"/>
        <w:outlineLvl w:val="1"/>
        <w:rPr>
          <w:rFonts w:ascii="Times New Roman" w:eastAsia="Times New Roman" w:hAnsi="Times New Roman" w:cs="Times New Roman"/>
          <w:b/>
          <w:color w:val="121214"/>
          <w:spacing w:val="-15"/>
          <w:sz w:val="24"/>
          <w:szCs w:val="24"/>
          <w:lang w:eastAsia="en-IN"/>
        </w:rPr>
      </w:pPr>
      <w:r w:rsidRPr="00464C9F">
        <w:rPr>
          <w:rFonts w:ascii="Times New Roman" w:eastAsia="Times New Roman" w:hAnsi="Times New Roman" w:cs="Times New Roman"/>
          <w:b/>
          <w:color w:val="121214"/>
          <w:spacing w:val="-15"/>
          <w:sz w:val="24"/>
          <w:szCs w:val="24"/>
          <w:lang w:eastAsia="en-IN"/>
        </w:rPr>
        <w:t>Aspect ratio:</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Another important concept with the pixel resolution is aspect ratio. Aspect ratio is the ratio between width of an image and the height of an image. It is commonly explained as two numbers separated by a colon (8:9). This ratio differs in different images, and in different screens. The common aspect ratios are:</w:t>
      </w:r>
    </w:p>
    <w:p w:rsidR="00074273" w:rsidRPr="00464C9F" w:rsidRDefault="00074273" w:rsidP="00464C9F">
      <w:pPr>
        <w:spacing w:after="120" w:line="360" w:lineRule="auto"/>
        <w:ind w:left="48" w:right="48"/>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1.33:1, 1.37:1, 1.43:1, 1.50:1, 1.56:1, 1.66:1, 1.75:1, 1.78:1, 1.85:1, 2.00:1, etc.</w:t>
      </w:r>
    </w:p>
    <w:p w:rsidR="00074273" w:rsidRPr="00464C9F" w:rsidRDefault="00074273" w:rsidP="00464C9F">
      <w:pPr>
        <w:spacing w:after="120" w:line="360" w:lineRule="auto"/>
        <w:ind w:right="48"/>
        <w:jc w:val="both"/>
        <w:outlineLvl w:val="2"/>
        <w:rPr>
          <w:rFonts w:ascii="Times New Roman" w:eastAsia="Times New Roman" w:hAnsi="Times New Roman" w:cs="Times New Roman"/>
          <w:b/>
          <w:color w:val="000000"/>
          <w:sz w:val="24"/>
          <w:szCs w:val="24"/>
          <w:lang w:eastAsia="en-IN"/>
        </w:rPr>
      </w:pPr>
      <w:r w:rsidRPr="00464C9F">
        <w:rPr>
          <w:rFonts w:ascii="Times New Roman" w:eastAsia="Times New Roman" w:hAnsi="Times New Roman" w:cs="Times New Roman"/>
          <w:b/>
          <w:color w:val="000000"/>
          <w:sz w:val="24"/>
          <w:szCs w:val="24"/>
          <w:lang w:eastAsia="en-IN"/>
        </w:rPr>
        <w:t>Advantage:</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Aspect ratio maintains a balance between the appearances of an image on the screen, means it maintains a ratio between horizontal and vertical pixels. It does not let the image to get distorted when aspect ratio is increased.</w:t>
      </w:r>
    </w:p>
    <w:p w:rsidR="00074273" w:rsidRPr="00464C9F" w:rsidRDefault="00074273" w:rsidP="00464C9F">
      <w:pPr>
        <w:spacing w:after="120" w:line="360" w:lineRule="auto"/>
        <w:ind w:right="48"/>
        <w:jc w:val="both"/>
        <w:outlineLvl w:val="2"/>
        <w:rPr>
          <w:rFonts w:ascii="Times New Roman" w:eastAsia="Times New Roman" w:hAnsi="Times New Roman" w:cs="Times New Roman"/>
          <w:b/>
          <w:color w:val="000000"/>
          <w:sz w:val="24"/>
          <w:szCs w:val="24"/>
          <w:lang w:eastAsia="en-IN"/>
        </w:rPr>
      </w:pPr>
      <w:r w:rsidRPr="00464C9F">
        <w:rPr>
          <w:rFonts w:ascii="Times New Roman" w:eastAsia="Times New Roman" w:hAnsi="Times New Roman" w:cs="Times New Roman"/>
          <w:b/>
          <w:color w:val="000000"/>
          <w:sz w:val="24"/>
          <w:szCs w:val="24"/>
          <w:lang w:eastAsia="en-IN"/>
        </w:rPr>
        <w:t>For example:</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This is a sample image, which has 100 rows and 100 columns. If needed to make is smaller, and the condition is that the quality remains the same or in other way the image does not get distorted, here how it happens.</w:t>
      </w:r>
    </w:p>
    <w:p w:rsidR="00074273" w:rsidRPr="00464C9F" w:rsidRDefault="00074273" w:rsidP="00464C9F">
      <w:pPr>
        <w:spacing w:after="120" w:line="360" w:lineRule="auto"/>
        <w:ind w:right="48"/>
        <w:jc w:val="both"/>
        <w:outlineLvl w:val="2"/>
        <w:rPr>
          <w:rFonts w:ascii="Times New Roman" w:eastAsia="Times New Roman" w:hAnsi="Times New Roman" w:cs="Times New Roman"/>
          <w:b/>
          <w:color w:val="000000"/>
          <w:sz w:val="24"/>
          <w:szCs w:val="24"/>
          <w:lang w:eastAsia="en-IN"/>
        </w:rPr>
      </w:pPr>
      <w:r w:rsidRPr="00464C9F">
        <w:rPr>
          <w:rFonts w:ascii="Times New Roman" w:eastAsia="Times New Roman" w:hAnsi="Times New Roman" w:cs="Times New Roman"/>
          <w:b/>
          <w:color w:val="000000"/>
          <w:sz w:val="24"/>
          <w:szCs w:val="24"/>
          <w:lang w:eastAsia="en-IN"/>
        </w:rPr>
        <w:lastRenderedPageBreak/>
        <w:t>Original image:</w:t>
      </w:r>
    </w:p>
    <w:p w:rsidR="00074273" w:rsidRPr="00464C9F" w:rsidRDefault="00074273" w:rsidP="00464C9F">
      <w:pPr>
        <w:spacing w:after="120" w:line="360" w:lineRule="auto"/>
        <w:jc w:val="center"/>
        <w:rPr>
          <w:rFonts w:ascii="Times New Roman" w:eastAsia="Times New Roman" w:hAnsi="Times New Roman" w:cs="Times New Roman"/>
          <w:sz w:val="24"/>
          <w:szCs w:val="24"/>
          <w:lang w:eastAsia="en-IN"/>
        </w:rPr>
      </w:pPr>
      <w:r w:rsidRPr="00464C9F">
        <w:rPr>
          <w:rFonts w:ascii="Times New Roman" w:eastAsia="Times New Roman" w:hAnsi="Times New Roman" w:cs="Times New Roman"/>
          <w:noProof/>
          <w:sz w:val="24"/>
          <w:szCs w:val="24"/>
          <w:lang w:val="en-US"/>
        </w:rPr>
        <w:drawing>
          <wp:inline distT="0" distB="0" distL="0" distR="0">
            <wp:extent cx="803275" cy="803275"/>
            <wp:effectExtent l="0" t="0" r="0" b="0"/>
            <wp:docPr id="13" name="Picture 21" descr="aspec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pect ratio"/>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803275" cy="803275"/>
                    </a:xfrm>
                    <a:prstGeom prst="rect">
                      <a:avLst/>
                    </a:prstGeom>
                    <a:noFill/>
                    <a:ln>
                      <a:noFill/>
                    </a:ln>
                  </pic:spPr>
                </pic:pic>
              </a:graphicData>
            </a:graphic>
          </wp:inline>
        </w:drawing>
      </w:r>
    </w:p>
    <w:p w:rsidR="00074273" w:rsidRPr="00464C9F" w:rsidRDefault="00074273" w:rsidP="00464C9F">
      <w:pPr>
        <w:spacing w:after="120" w:line="360" w:lineRule="auto"/>
        <w:ind w:left="48" w:right="48"/>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Changing the rows and columns by maintain the aspect ratio in MS Paint.</w:t>
      </w:r>
    </w:p>
    <w:p w:rsidR="00AA13D5" w:rsidRPr="00464C9F" w:rsidRDefault="00074273" w:rsidP="00464C9F">
      <w:pPr>
        <w:spacing w:after="120" w:line="360" w:lineRule="auto"/>
        <w:jc w:val="center"/>
        <w:rPr>
          <w:rFonts w:ascii="Times New Roman" w:eastAsia="Times New Roman" w:hAnsi="Times New Roman" w:cs="Times New Roman"/>
          <w:b/>
          <w:sz w:val="24"/>
          <w:szCs w:val="24"/>
          <w:lang w:eastAsia="en-IN"/>
        </w:rPr>
      </w:pPr>
      <w:r w:rsidRPr="00464C9F">
        <w:rPr>
          <w:rFonts w:ascii="Times New Roman" w:eastAsia="Times New Roman" w:hAnsi="Times New Roman" w:cs="Times New Roman"/>
          <w:noProof/>
          <w:sz w:val="24"/>
          <w:szCs w:val="24"/>
          <w:lang w:val="en-US"/>
        </w:rPr>
        <w:drawing>
          <wp:inline distT="0" distB="0" distL="0" distR="0">
            <wp:extent cx="2924175" cy="2533650"/>
            <wp:effectExtent l="19050" t="0" r="9525" b="0"/>
            <wp:docPr id="14" name="Picture 36" descr="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int"/>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47062" cy="2553480"/>
                    </a:xfrm>
                    <a:prstGeom prst="rect">
                      <a:avLst/>
                    </a:prstGeom>
                    <a:noFill/>
                    <a:ln>
                      <a:noFill/>
                    </a:ln>
                  </pic:spPr>
                </pic:pic>
              </a:graphicData>
            </a:graphic>
          </wp:inline>
        </w:drawing>
      </w:r>
    </w:p>
    <w:p w:rsidR="00074273" w:rsidRPr="00464C9F" w:rsidRDefault="00074273" w:rsidP="00464C9F">
      <w:pPr>
        <w:spacing w:after="120" w:line="360" w:lineRule="auto"/>
        <w:ind w:right="48"/>
        <w:jc w:val="both"/>
        <w:outlineLvl w:val="2"/>
        <w:rPr>
          <w:rFonts w:ascii="Times New Roman" w:eastAsia="Times New Roman" w:hAnsi="Times New Roman" w:cs="Times New Roman"/>
          <w:b/>
          <w:color w:val="000000"/>
          <w:sz w:val="24"/>
          <w:szCs w:val="24"/>
          <w:lang w:eastAsia="en-IN"/>
        </w:rPr>
      </w:pPr>
      <w:r w:rsidRPr="00464C9F">
        <w:rPr>
          <w:rFonts w:ascii="Times New Roman" w:eastAsia="Times New Roman" w:hAnsi="Times New Roman" w:cs="Times New Roman"/>
          <w:b/>
          <w:color w:val="000000"/>
          <w:sz w:val="24"/>
          <w:szCs w:val="24"/>
          <w:lang w:eastAsia="en-IN"/>
        </w:rPr>
        <w:t>Result:</w:t>
      </w:r>
    </w:p>
    <w:p w:rsidR="00074273" w:rsidRPr="00464C9F" w:rsidRDefault="00074273" w:rsidP="00464C9F">
      <w:pPr>
        <w:spacing w:after="120" w:line="360" w:lineRule="auto"/>
        <w:jc w:val="center"/>
        <w:rPr>
          <w:rFonts w:ascii="Times New Roman" w:eastAsia="Times New Roman" w:hAnsi="Times New Roman" w:cs="Times New Roman"/>
          <w:sz w:val="24"/>
          <w:szCs w:val="24"/>
          <w:lang w:eastAsia="en-IN"/>
        </w:rPr>
      </w:pPr>
      <w:r w:rsidRPr="00464C9F">
        <w:rPr>
          <w:rFonts w:ascii="Times New Roman" w:eastAsia="Times New Roman" w:hAnsi="Times New Roman" w:cs="Times New Roman"/>
          <w:noProof/>
          <w:sz w:val="24"/>
          <w:szCs w:val="24"/>
          <w:lang w:val="en-US"/>
        </w:rPr>
        <w:drawing>
          <wp:inline distT="0" distB="0" distL="0" distR="0">
            <wp:extent cx="421640" cy="421640"/>
            <wp:effectExtent l="0" t="0" r="0" b="0"/>
            <wp:docPr id="15" name="Picture 37" descr="reduced aspec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duced aspect ratio"/>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21640" cy="421640"/>
                    </a:xfrm>
                    <a:prstGeom prst="rect">
                      <a:avLst/>
                    </a:prstGeom>
                    <a:noFill/>
                    <a:ln>
                      <a:noFill/>
                    </a:ln>
                  </pic:spPr>
                </pic:pic>
              </a:graphicData>
            </a:graphic>
          </wp:inline>
        </w:drawing>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Smaller image, but with same balance. You have probably seen aspect ratios in the video players, where you can adjust the video according to your screen resolution. Finding the dimensions of the image from aspect ratio: Aspect ratio tells us many things. With the aspect ratio, you can calculate the dimensions of the image along with the size of the image.</w:t>
      </w:r>
    </w:p>
    <w:p w:rsidR="00074273" w:rsidRPr="00464C9F" w:rsidRDefault="0063178D" w:rsidP="00464C9F">
      <w:pPr>
        <w:spacing w:after="120" w:line="360" w:lineRule="auto"/>
        <w:ind w:left="48" w:right="48"/>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1.4 COLOURS</w:t>
      </w:r>
    </w:p>
    <w:p w:rsidR="00074273" w:rsidRPr="00464C9F" w:rsidRDefault="00074273" w:rsidP="00464C9F">
      <w:pPr>
        <w:spacing w:after="120" w:line="360" w:lineRule="auto"/>
        <w:ind w:left="48" w:right="48"/>
        <w:jc w:val="both"/>
        <w:rPr>
          <w:rFonts w:ascii="Times New Roman" w:eastAsia="Times New Roman" w:hAnsi="Times New Roman" w:cs="Times New Roman"/>
          <w:b/>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For science communication, the two main colour spaces are RGB and CMYK. </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The RGB colour model relates very closely to the way to perceive colour with the r, g and b receptors in our retinas. RGB uses additive colour mixing and is the basic colour model used in television or any other medium that projects colour with light. It is the basic colour model used in computers and for web graphics, but it cannot be used for print production.  </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lastRenderedPageBreak/>
        <w:t xml:space="preserve">The secondary colours of RGB – cyan, magenta, and yellow – are formed by mixing two of the primary colours (red, green or blue) and excluding the third colour. Red and green combine to make yellow, green and blue to make cyan, and blue and red form magenta. The combination of red, green, and blue in full intensity makes white. </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In Photoshop using the “screen” mode for the different layers in an image will make the intensities mix together according to the additive colour mixing model. This is analogous to stacking slide images on top of each other and shining light through them.  </w:t>
      </w:r>
    </w:p>
    <w:p w:rsidR="00AA13D5" w:rsidRPr="00464C9F" w:rsidRDefault="00AA13D5"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p>
    <w:p w:rsidR="00C46685" w:rsidRPr="00464C9F" w:rsidRDefault="00074273" w:rsidP="00464C9F">
      <w:pPr>
        <w:spacing w:after="120" w:line="360" w:lineRule="auto"/>
        <w:ind w:left="48" w:right="48"/>
        <w:jc w:val="center"/>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noProof/>
          <w:color w:val="000000"/>
          <w:sz w:val="24"/>
          <w:szCs w:val="24"/>
          <w:lang w:val="en-US"/>
        </w:rPr>
        <w:drawing>
          <wp:inline distT="0" distB="0" distL="0" distR="0">
            <wp:extent cx="3800475" cy="2505075"/>
            <wp:effectExtent l="19050" t="0" r="9525" b="0"/>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800475" cy="2505075"/>
                    </a:xfrm>
                    <a:prstGeom prst="rect">
                      <a:avLst/>
                    </a:prstGeom>
                    <a:noFill/>
                    <a:ln>
                      <a:noFill/>
                    </a:ln>
                  </pic:spPr>
                </pic:pic>
              </a:graphicData>
            </a:graphic>
          </wp:inline>
        </w:drawing>
      </w:r>
    </w:p>
    <w:p w:rsidR="00074273" w:rsidRPr="00464C9F" w:rsidRDefault="00074273" w:rsidP="00464C9F">
      <w:pPr>
        <w:spacing w:after="120" w:line="360" w:lineRule="auto"/>
        <w:ind w:left="48" w:right="48"/>
        <w:jc w:val="center"/>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b/>
          <w:color w:val="000000"/>
          <w:sz w:val="24"/>
          <w:szCs w:val="24"/>
          <w:lang w:eastAsia="en-IN"/>
        </w:rPr>
        <w:t xml:space="preserve"> </w:t>
      </w:r>
      <w:r w:rsidR="00A85740" w:rsidRPr="00464C9F">
        <w:rPr>
          <w:rFonts w:ascii="Times New Roman" w:eastAsia="Times New Roman" w:hAnsi="Times New Roman" w:cs="Times New Roman"/>
          <w:b/>
          <w:color w:val="000000"/>
          <w:sz w:val="24"/>
          <w:szCs w:val="24"/>
          <w:lang w:eastAsia="en-IN"/>
        </w:rPr>
        <w:t>Figure1.2</w:t>
      </w:r>
      <w:r w:rsidRPr="00464C9F">
        <w:rPr>
          <w:rFonts w:ascii="Times New Roman" w:eastAsia="Times New Roman" w:hAnsi="Times New Roman" w:cs="Times New Roman"/>
          <w:b/>
          <w:color w:val="000000"/>
          <w:sz w:val="24"/>
          <w:szCs w:val="24"/>
          <w:lang w:eastAsia="en-IN"/>
        </w:rPr>
        <w:t>:</w:t>
      </w:r>
      <w:r w:rsidRPr="00464C9F">
        <w:rPr>
          <w:rFonts w:ascii="Times New Roman" w:eastAsia="Times New Roman" w:hAnsi="Times New Roman" w:cs="Times New Roman"/>
          <w:color w:val="000000"/>
          <w:sz w:val="24"/>
          <w:szCs w:val="24"/>
          <w:lang w:eastAsia="en-IN"/>
        </w:rPr>
        <w:t xml:space="preserve"> The   additive  model  of  RGB.  Red,  green,  and b</w:t>
      </w:r>
      <w:r w:rsidR="00C46685" w:rsidRPr="00464C9F">
        <w:rPr>
          <w:rFonts w:ascii="Times New Roman" w:eastAsia="Times New Roman" w:hAnsi="Times New Roman" w:cs="Times New Roman"/>
          <w:color w:val="000000"/>
          <w:sz w:val="24"/>
          <w:szCs w:val="24"/>
          <w:lang w:eastAsia="en-IN"/>
        </w:rPr>
        <w:t xml:space="preserve">lue  are  the primary </w:t>
      </w:r>
      <w:r w:rsidRPr="00464C9F">
        <w:rPr>
          <w:rFonts w:ascii="Times New Roman" w:eastAsia="Times New Roman" w:hAnsi="Times New Roman" w:cs="Times New Roman"/>
          <w:color w:val="000000"/>
          <w:sz w:val="24"/>
          <w:szCs w:val="24"/>
          <w:lang w:eastAsia="en-IN"/>
        </w:rPr>
        <w:t>stimuli  for  human  colour  percepti</w:t>
      </w:r>
      <w:r w:rsidR="00EF5F23" w:rsidRPr="00464C9F">
        <w:rPr>
          <w:rFonts w:ascii="Times New Roman" w:eastAsia="Times New Roman" w:hAnsi="Times New Roman" w:cs="Times New Roman"/>
          <w:color w:val="000000"/>
          <w:sz w:val="24"/>
          <w:szCs w:val="24"/>
          <w:lang w:eastAsia="en-IN"/>
        </w:rPr>
        <w:t xml:space="preserve">on and  are  the  primary </w:t>
      </w:r>
      <w:r w:rsidRPr="00464C9F">
        <w:rPr>
          <w:rFonts w:ascii="Times New Roman" w:eastAsia="Times New Roman" w:hAnsi="Times New Roman" w:cs="Times New Roman"/>
          <w:color w:val="000000"/>
          <w:sz w:val="24"/>
          <w:szCs w:val="24"/>
          <w:lang w:eastAsia="en-IN"/>
        </w:rPr>
        <w:t>additive colours.</w:t>
      </w:r>
    </w:p>
    <w:p w:rsidR="00074273" w:rsidRPr="00464C9F" w:rsidRDefault="00074273" w:rsidP="00464C9F">
      <w:pPr>
        <w:spacing w:after="120" w:line="360" w:lineRule="auto"/>
        <w:ind w:left="48" w:right="48"/>
        <w:jc w:val="both"/>
        <w:rPr>
          <w:rFonts w:ascii="Times New Roman" w:eastAsia="Times New Roman" w:hAnsi="Times New Roman" w:cs="Times New Roman"/>
          <w:b/>
          <w:color w:val="000000"/>
          <w:sz w:val="24"/>
          <w:szCs w:val="24"/>
          <w:lang w:eastAsia="en-IN"/>
        </w:rPr>
      </w:pPr>
      <w:r w:rsidRPr="00464C9F">
        <w:rPr>
          <w:rFonts w:ascii="Times New Roman" w:eastAsia="Times New Roman" w:hAnsi="Times New Roman" w:cs="Times New Roman"/>
          <w:b/>
          <w:color w:val="000000"/>
          <w:sz w:val="24"/>
          <w:szCs w:val="24"/>
          <w:lang w:eastAsia="en-IN"/>
        </w:rPr>
        <w:t>CMYK:</w:t>
      </w:r>
    </w:p>
    <w:p w:rsidR="00074273" w:rsidRPr="00464C9F" w:rsidRDefault="00074273" w:rsidP="00464C9F">
      <w:pPr>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 The 4-colour CMYK model used in printing lays down overlapping layers of varying percentages of transparent cyan (C), magenta (M) and yellow (Y) inks. In addition a layer of black (K) ink can be added. The CMYK model uses the subtractive colour model. </w:t>
      </w:r>
    </w:p>
    <w:p w:rsidR="00C46685" w:rsidRPr="00464C9F" w:rsidRDefault="00074273" w:rsidP="00464C9F">
      <w:pPr>
        <w:spacing w:after="120" w:line="360" w:lineRule="auto"/>
        <w:ind w:left="48" w:right="48"/>
        <w:jc w:val="center"/>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noProof/>
          <w:color w:val="000000"/>
          <w:sz w:val="24"/>
          <w:szCs w:val="24"/>
          <w:lang w:val="en-US"/>
        </w:rPr>
        <w:lastRenderedPageBreak/>
        <w:drawing>
          <wp:inline distT="0" distB="0" distL="0" distR="0">
            <wp:extent cx="3448050" cy="1809750"/>
            <wp:effectExtent l="19050" t="0" r="0" b="0"/>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457021" cy="1814459"/>
                    </a:xfrm>
                    <a:prstGeom prst="rect">
                      <a:avLst/>
                    </a:prstGeom>
                    <a:noFill/>
                    <a:ln>
                      <a:noFill/>
                    </a:ln>
                  </pic:spPr>
                </pic:pic>
              </a:graphicData>
            </a:graphic>
          </wp:inline>
        </w:drawing>
      </w:r>
    </w:p>
    <w:p w:rsidR="00074273" w:rsidRPr="00464C9F" w:rsidRDefault="00074273" w:rsidP="00464C9F">
      <w:pPr>
        <w:spacing w:after="120" w:line="360" w:lineRule="auto"/>
        <w:ind w:left="48" w:right="48"/>
        <w:jc w:val="center"/>
        <w:rPr>
          <w:rFonts w:ascii="Times New Roman" w:eastAsia="Times New Roman" w:hAnsi="Times New Roman" w:cs="Times New Roman"/>
          <w:color w:val="000000"/>
          <w:sz w:val="24"/>
          <w:szCs w:val="24"/>
          <w:lang w:eastAsia="en-IN"/>
        </w:rPr>
      </w:pPr>
      <w:r w:rsidRPr="00464C9F">
        <w:rPr>
          <w:rFonts w:ascii="Times New Roman" w:hAnsi="Times New Roman" w:cs="Times New Roman"/>
          <w:b/>
          <w:bCs/>
          <w:color w:val="000000"/>
          <w:sz w:val="24"/>
          <w:szCs w:val="24"/>
        </w:rPr>
        <w:t>Figure 1.</w:t>
      </w:r>
      <w:r w:rsidR="00A85740" w:rsidRPr="00464C9F">
        <w:rPr>
          <w:rFonts w:ascii="Times New Roman" w:hAnsi="Times New Roman" w:cs="Times New Roman"/>
          <w:b/>
          <w:bCs/>
          <w:color w:val="000000"/>
          <w:sz w:val="24"/>
          <w:szCs w:val="24"/>
        </w:rPr>
        <w:t>3</w:t>
      </w:r>
      <w:r w:rsidRPr="00464C9F">
        <w:rPr>
          <w:rFonts w:ascii="Times New Roman" w:hAnsi="Times New Roman" w:cs="Times New Roman"/>
          <w:color w:val="000000"/>
          <w:sz w:val="24"/>
          <w:szCs w:val="24"/>
        </w:rPr>
        <w:t>: The colours created by the subtractive model of CMYK don't look</w:t>
      </w:r>
      <w:r w:rsidR="00C46685" w:rsidRPr="00464C9F">
        <w:rPr>
          <w:rFonts w:ascii="Times New Roman" w:eastAsia="Times New Roman" w:hAnsi="Times New Roman" w:cs="Times New Roman"/>
          <w:color w:val="000000"/>
          <w:sz w:val="24"/>
          <w:szCs w:val="24"/>
          <w:lang w:eastAsia="en-IN"/>
        </w:rPr>
        <w:t xml:space="preserve"> </w:t>
      </w:r>
      <w:r w:rsidRPr="00464C9F">
        <w:rPr>
          <w:rFonts w:ascii="Times New Roman" w:hAnsi="Times New Roman" w:cs="Times New Roman"/>
          <w:color w:val="000000"/>
          <w:sz w:val="24"/>
          <w:szCs w:val="24"/>
        </w:rPr>
        <w:t>exactly like the colours created in the additive model of RGB most</w:t>
      </w:r>
      <w:r w:rsidR="00EF5F23" w:rsidRPr="00464C9F">
        <w:rPr>
          <w:rFonts w:ascii="Times New Roman" w:hAnsi="Times New Roman" w:cs="Times New Roman"/>
          <w:color w:val="000000"/>
          <w:sz w:val="24"/>
          <w:szCs w:val="24"/>
        </w:rPr>
        <w:t xml:space="preserve"> </w:t>
      </w:r>
      <w:r w:rsidRPr="00464C9F">
        <w:rPr>
          <w:rFonts w:ascii="Times New Roman" w:hAnsi="Times New Roman" w:cs="Times New Roman"/>
          <w:color w:val="000000"/>
          <w:sz w:val="24"/>
          <w:szCs w:val="24"/>
        </w:rPr>
        <w:t>important, CMYK cannot</w:t>
      </w:r>
      <w:r w:rsidR="00C46685" w:rsidRPr="00464C9F">
        <w:rPr>
          <w:rFonts w:ascii="Times New Roman" w:hAnsi="Times New Roman" w:cs="Times New Roman"/>
          <w:color w:val="000000"/>
          <w:sz w:val="24"/>
          <w:szCs w:val="24"/>
        </w:rPr>
        <w:t xml:space="preserve"> </w:t>
      </w:r>
      <w:r w:rsidRPr="00464C9F">
        <w:rPr>
          <w:rFonts w:ascii="Times New Roman" w:hAnsi="Times New Roman" w:cs="Times New Roman"/>
          <w:color w:val="000000"/>
          <w:sz w:val="24"/>
          <w:szCs w:val="24"/>
        </w:rPr>
        <w:t>reproduce the brightness of RGB colours.</w:t>
      </w:r>
      <w:r w:rsidRPr="00464C9F">
        <w:rPr>
          <w:rFonts w:ascii="Times New Roman" w:eastAsia="Times New Roman" w:hAnsi="Times New Roman" w:cs="Times New Roman"/>
          <w:color w:val="000000"/>
          <w:sz w:val="24"/>
          <w:szCs w:val="24"/>
          <w:lang w:eastAsia="en-IN"/>
        </w:rPr>
        <w:t>In addition, the CMYK gamut is much</w:t>
      </w:r>
      <w:r w:rsidR="00C46685" w:rsidRPr="00464C9F">
        <w:rPr>
          <w:rFonts w:ascii="Times New Roman" w:eastAsia="Times New Roman" w:hAnsi="Times New Roman" w:cs="Times New Roman"/>
          <w:color w:val="000000"/>
          <w:sz w:val="24"/>
          <w:szCs w:val="24"/>
          <w:lang w:eastAsia="en-IN"/>
        </w:rPr>
        <w:t xml:space="preserve"> </w:t>
      </w:r>
      <w:r w:rsidRPr="00464C9F">
        <w:rPr>
          <w:rFonts w:ascii="Times New Roman" w:eastAsia="Times New Roman" w:hAnsi="Times New Roman" w:cs="Times New Roman"/>
          <w:color w:val="000000"/>
          <w:sz w:val="24"/>
          <w:szCs w:val="24"/>
          <w:lang w:eastAsia="en-IN"/>
        </w:rPr>
        <w:t>smaller than the RGB gamut.</w:t>
      </w:r>
    </w:p>
    <w:p w:rsidR="00074273" w:rsidRPr="00464C9F" w:rsidRDefault="00074273" w:rsidP="00464C9F">
      <w:pPr>
        <w:tabs>
          <w:tab w:val="left" w:pos="1800"/>
        </w:tabs>
        <w:spacing w:after="120" w:line="360" w:lineRule="auto"/>
        <w:ind w:left="48" w:right="48"/>
        <w:jc w:val="both"/>
        <w:rPr>
          <w:rFonts w:ascii="Times New Roman" w:eastAsia="Times New Roman" w:hAnsi="Times New Roman" w:cs="Times New Roman"/>
          <w:b/>
          <w:color w:val="000000"/>
          <w:sz w:val="24"/>
          <w:szCs w:val="24"/>
          <w:lang w:eastAsia="en-IN"/>
        </w:rPr>
      </w:pPr>
      <w:r w:rsidRPr="00464C9F">
        <w:rPr>
          <w:rFonts w:ascii="Times New Roman" w:eastAsia="Times New Roman" w:hAnsi="Times New Roman" w:cs="Times New Roman"/>
          <w:b/>
          <w:color w:val="000000"/>
          <w:sz w:val="24"/>
          <w:szCs w:val="24"/>
          <w:lang w:eastAsia="en-IN"/>
        </w:rPr>
        <w:t>Gamut:</w:t>
      </w:r>
    </w:p>
    <w:p w:rsidR="00074273" w:rsidRPr="00464C9F" w:rsidRDefault="00074273" w:rsidP="00464C9F">
      <w:pPr>
        <w:tabs>
          <w:tab w:val="left" w:pos="1800"/>
        </w:tabs>
        <w:spacing w:after="120" w:line="360" w:lineRule="auto"/>
        <w:ind w:left="48" w:right="48" w:firstLine="672"/>
        <w:jc w:val="both"/>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color w:val="000000"/>
          <w:sz w:val="24"/>
          <w:szCs w:val="24"/>
          <w:lang w:eastAsia="en-IN"/>
        </w:rPr>
        <w:t xml:space="preserve">The range, or gamut, of human colour perception is quite large. The two colour spaces discussed here span only a fraction of the colours that can see. Furthermore the two spaces do not have the same gamut, meaning that converting from one colour space to the other may cause problems for colours in the outer regions of the gamut. </w:t>
      </w:r>
    </w:p>
    <w:p w:rsidR="00C46685" w:rsidRPr="00464C9F" w:rsidRDefault="00C46685" w:rsidP="00464C9F">
      <w:pPr>
        <w:tabs>
          <w:tab w:val="left" w:pos="1800"/>
        </w:tabs>
        <w:spacing w:after="120" w:line="360" w:lineRule="auto"/>
        <w:ind w:left="48" w:right="48" w:firstLine="672"/>
        <w:jc w:val="both"/>
        <w:rPr>
          <w:rFonts w:ascii="Times New Roman" w:eastAsia="Times New Roman" w:hAnsi="Times New Roman" w:cs="Times New Roman"/>
          <w:color w:val="000000"/>
          <w:sz w:val="24"/>
          <w:szCs w:val="24"/>
          <w:lang w:eastAsia="en-IN"/>
        </w:rPr>
      </w:pPr>
    </w:p>
    <w:p w:rsidR="00074273" w:rsidRPr="00464C9F" w:rsidRDefault="00074273" w:rsidP="00464C9F">
      <w:pPr>
        <w:spacing w:after="120" w:line="360" w:lineRule="auto"/>
        <w:ind w:left="48" w:right="48"/>
        <w:jc w:val="center"/>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noProof/>
          <w:color w:val="000000"/>
          <w:sz w:val="24"/>
          <w:szCs w:val="24"/>
          <w:lang w:val="en-US"/>
        </w:rPr>
        <w:drawing>
          <wp:inline distT="0" distB="0" distL="0" distR="0">
            <wp:extent cx="2619375" cy="1790700"/>
            <wp:effectExtent l="19050" t="0" r="9525" b="0"/>
            <wp:docPr id="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620510" cy="1791476"/>
                    </a:xfrm>
                    <a:prstGeom prst="rect">
                      <a:avLst/>
                    </a:prstGeom>
                    <a:noFill/>
                    <a:ln>
                      <a:noFill/>
                    </a:ln>
                  </pic:spPr>
                </pic:pic>
              </a:graphicData>
            </a:graphic>
          </wp:inline>
        </w:drawing>
      </w:r>
    </w:p>
    <w:p w:rsidR="00C46685" w:rsidRPr="00464C9F" w:rsidRDefault="00C46685" w:rsidP="00464C9F">
      <w:pPr>
        <w:spacing w:after="120" w:line="360" w:lineRule="auto"/>
        <w:rPr>
          <w:rFonts w:ascii="Times New Roman" w:eastAsia="Times New Roman" w:hAnsi="Times New Roman" w:cs="Times New Roman"/>
          <w:b/>
          <w:color w:val="000000"/>
          <w:sz w:val="24"/>
          <w:szCs w:val="24"/>
          <w:lang w:eastAsia="en-IN"/>
        </w:rPr>
      </w:pPr>
    </w:p>
    <w:p w:rsidR="00074273" w:rsidRPr="00464C9F" w:rsidRDefault="00074273" w:rsidP="00464C9F">
      <w:pPr>
        <w:spacing w:after="120" w:line="360" w:lineRule="auto"/>
        <w:rPr>
          <w:rFonts w:ascii="Times New Roman" w:eastAsia="Times New Roman" w:hAnsi="Times New Roman" w:cs="Times New Roman"/>
          <w:color w:val="000000"/>
          <w:sz w:val="24"/>
          <w:szCs w:val="24"/>
          <w:lang w:eastAsia="en-IN"/>
        </w:rPr>
      </w:pPr>
      <w:r w:rsidRPr="00464C9F">
        <w:rPr>
          <w:rFonts w:ascii="Times New Roman" w:eastAsia="Times New Roman" w:hAnsi="Times New Roman" w:cs="Times New Roman"/>
          <w:b/>
          <w:color w:val="000000"/>
          <w:sz w:val="24"/>
          <w:szCs w:val="24"/>
          <w:lang w:eastAsia="en-IN"/>
        </w:rPr>
        <w:t>Figure1.</w:t>
      </w:r>
      <w:r w:rsidR="00A85740" w:rsidRPr="00464C9F">
        <w:rPr>
          <w:rFonts w:ascii="Times New Roman" w:eastAsia="Times New Roman" w:hAnsi="Times New Roman" w:cs="Times New Roman"/>
          <w:b/>
          <w:color w:val="000000"/>
          <w:sz w:val="24"/>
          <w:szCs w:val="24"/>
          <w:lang w:eastAsia="en-IN"/>
        </w:rPr>
        <w:t>4</w:t>
      </w:r>
      <w:r w:rsidRPr="00464C9F">
        <w:rPr>
          <w:rFonts w:ascii="Times New Roman" w:eastAsia="Times New Roman" w:hAnsi="Times New Roman" w:cs="Times New Roman"/>
          <w:color w:val="000000"/>
          <w:sz w:val="24"/>
          <w:szCs w:val="24"/>
          <w:lang w:eastAsia="en-IN"/>
        </w:rPr>
        <w:t xml:space="preserve">: This  illustration  clearly  shows  the </w:t>
      </w:r>
      <w:r w:rsidR="00EF5F23" w:rsidRPr="00464C9F">
        <w:rPr>
          <w:rFonts w:ascii="Times New Roman" w:eastAsia="Times New Roman" w:hAnsi="Times New Roman" w:cs="Times New Roman"/>
          <w:color w:val="000000"/>
          <w:sz w:val="24"/>
          <w:szCs w:val="24"/>
          <w:lang w:eastAsia="en-IN"/>
        </w:rPr>
        <w:t xml:space="preserve"> different gamuts of the RGB and </w:t>
      </w:r>
      <w:r w:rsidRPr="00464C9F">
        <w:rPr>
          <w:rFonts w:ascii="Times New Roman" w:eastAsia="Times New Roman" w:hAnsi="Times New Roman" w:cs="Times New Roman"/>
          <w:color w:val="000000"/>
          <w:sz w:val="24"/>
          <w:szCs w:val="24"/>
          <w:lang w:eastAsia="en-IN"/>
        </w:rPr>
        <w:t>CMYK   colour   spaces.  The   background  is the CIE  Chromaticity</w:t>
      </w:r>
      <w:r w:rsidR="00EF5F23" w:rsidRPr="00464C9F">
        <w:rPr>
          <w:rFonts w:ascii="Times New Roman" w:eastAsia="Times New Roman" w:hAnsi="Times New Roman" w:cs="Times New Roman"/>
          <w:color w:val="000000"/>
          <w:sz w:val="24"/>
          <w:szCs w:val="24"/>
          <w:lang w:eastAsia="en-IN"/>
        </w:rPr>
        <w:t xml:space="preserve"> </w:t>
      </w:r>
      <w:r w:rsidRPr="00464C9F">
        <w:rPr>
          <w:rFonts w:ascii="Times New Roman" w:eastAsia="Times New Roman" w:hAnsi="Times New Roman" w:cs="Times New Roman"/>
          <w:color w:val="000000"/>
          <w:sz w:val="24"/>
          <w:szCs w:val="24"/>
          <w:lang w:eastAsia="en-IN"/>
        </w:rPr>
        <w:t>Diagram</w:t>
      </w:r>
      <w:r w:rsidR="00EF5F23" w:rsidRPr="00464C9F">
        <w:rPr>
          <w:rFonts w:ascii="Times New Roman" w:eastAsia="Times New Roman" w:hAnsi="Times New Roman" w:cs="Times New Roman"/>
          <w:color w:val="000000"/>
          <w:sz w:val="24"/>
          <w:szCs w:val="24"/>
          <w:lang w:eastAsia="en-IN"/>
        </w:rPr>
        <w:t xml:space="preserve"> </w:t>
      </w:r>
      <w:r w:rsidRPr="00464C9F">
        <w:rPr>
          <w:rFonts w:ascii="Times New Roman" w:eastAsia="Times New Roman" w:hAnsi="Times New Roman" w:cs="Times New Roman"/>
          <w:color w:val="000000"/>
          <w:sz w:val="24"/>
          <w:szCs w:val="24"/>
          <w:lang w:eastAsia="en-IN"/>
        </w:rPr>
        <w:t>(representing the whole gamut of human colour perception).</w:t>
      </w:r>
    </w:p>
    <w:p w:rsidR="00464C9F" w:rsidRDefault="00464C9F" w:rsidP="00074273">
      <w:pPr>
        <w:spacing w:after="120" w:line="360" w:lineRule="auto"/>
        <w:rPr>
          <w:rFonts w:ascii="Times New Roman" w:eastAsia="Times New Roman" w:hAnsi="Times New Roman" w:cs="Times New Roman"/>
          <w:b/>
          <w:color w:val="000000"/>
          <w:sz w:val="24"/>
          <w:szCs w:val="24"/>
          <w:lang w:eastAsia="en-IN"/>
        </w:rPr>
      </w:pPr>
    </w:p>
    <w:p w:rsidR="00464C9F" w:rsidRDefault="00464C9F" w:rsidP="00074273">
      <w:pPr>
        <w:spacing w:after="120" w:line="360" w:lineRule="auto"/>
        <w:rPr>
          <w:rFonts w:ascii="Times New Roman" w:eastAsia="Times New Roman" w:hAnsi="Times New Roman" w:cs="Times New Roman"/>
          <w:b/>
          <w:color w:val="000000"/>
          <w:sz w:val="24"/>
          <w:szCs w:val="24"/>
          <w:lang w:eastAsia="en-IN"/>
        </w:rPr>
      </w:pPr>
    </w:p>
    <w:p w:rsidR="00AA13D5" w:rsidRPr="00464C9F" w:rsidRDefault="0063178D" w:rsidP="00074273">
      <w:pPr>
        <w:spacing w:after="120" w:line="36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lastRenderedPageBreak/>
        <w:t>1.5 IMAGE PROCESSING</w:t>
      </w:r>
    </w:p>
    <w:p w:rsidR="00A96943" w:rsidRPr="00464C9F" w:rsidRDefault="00A96943" w:rsidP="00A96943">
      <w:pPr>
        <w:jc w:val="both"/>
        <w:rPr>
          <w:rFonts w:ascii="Times New Roman" w:hAnsi="Times New Roman" w:cs="Times New Roman"/>
          <w:b/>
          <w:w w:val="101"/>
          <w:sz w:val="24"/>
          <w:szCs w:val="24"/>
        </w:rPr>
      </w:pPr>
      <w:r w:rsidRPr="00464C9F">
        <w:rPr>
          <w:rFonts w:ascii="Times New Roman" w:hAnsi="Times New Roman" w:cs="Times New Roman"/>
          <w:b/>
          <w:sz w:val="24"/>
          <w:szCs w:val="24"/>
        </w:rPr>
        <w:t>What is Image Processing</w:t>
      </w:r>
    </w:p>
    <w:p w:rsidR="00A96943" w:rsidRPr="00464C9F" w:rsidRDefault="00A96943" w:rsidP="00A96943">
      <w:pPr>
        <w:spacing w:before="240" w:line="360" w:lineRule="auto"/>
        <w:rPr>
          <w:rFonts w:ascii="Times New Roman" w:hAnsi="Times New Roman" w:cs="Times New Roman"/>
          <w:sz w:val="24"/>
          <w:szCs w:val="24"/>
        </w:rPr>
      </w:pPr>
      <w:r w:rsidRPr="00464C9F">
        <w:rPr>
          <w:rFonts w:ascii="Times New Roman" w:hAnsi="Times New Roman" w:cs="Times New Roman"/>
          <w:b/>
          <w:sz w:val="24"/>
          <w:szCs w:val="24"/>
        </w:rPr>
        <w:tab/>
      </w:r>
      <w:r w:rsidRPr="00464C9F">
        <w:rPr>
          <w:rFonts w:ascii="Times New Roman" w:hAnsi="Times New Roman" w:cs="Times New Roman"/>
          <w:sz w:val="24"/>
          <w:szCs w:val="24"/>
        </w:rPr>
        <w:t>Image processing is the field that use various image processing algorithms on digital images. The image processing is the subcategory of the digital signal processing for processing the digital signals and perform operations on analog signal and convert into digital signal into discrete form.</w:t>
      </w:r>
    </w:p>
    <w:p w:rsidR="00A96943" w:rsidRPr="00464C9F" w:rsidRDefault="00A96943" w:rsidP="00A96943">
      <w:pPr>
        <w:spacing w:before="240" w:line="360" w:lineRule="auto"/>
        <w:rPr>
          <w:rFonts w:ascii="Times New Roman" w:hAnsi="Times New Roman" w:cs="Times New Roman"/>
          <w:sz w:val="24"/>
          <w:szCs w:val="24"/>
        </w:rPr>
      </w:pPr>
      <w:r w:rsidRPr="00464C9F">
        <w:rPr>
          <w:rFonts w:ascii="Times New Roman" w:hAnsi="Times New Roman" w:cs="Times New Roman"/>
          <w:sz w:val="24"/>
          <w:szCs w:val="24"/>
        </w:rPr>
        <w:tab/>
      </w:r>
      <w:r w:rsidRPr="00464C9F">
        <w:rPr>
          <w:rFonts w:ascii="Times New Roman" w:hAnsi="Times New Roman" w:cs="Times New Roman"/>
          <w:sz w:val="24"/>
          <w:szCs w:val="24"/>
        </w:rPr>
        <w:tab/>
      </w:r>
      <w:r w:rsidRPr="00464C9F">
        <w:rPr>
          <w:rFonts w:ascii="Times New Roman" w:hAnsi="Times New Roman" w:cs="Times New Roman"/>
          <w:sz w:val="24"/>
          <w:szCs w:val="24"/>
        </w:rPr>
        <w:tab/>
      </w:r>
      <w:r w:rsidRPr="00464C9F">
        <w:rPr>
          <w:rFonts w:ascii="Times New Roman" w:hAnsi="Times New Roman" w:cs="Times New Roman"/>
          <w:sz w:val="24"/>
          <w:szCs w:val="24"/>
        </w:rPr>
        <w:tab/>
      </w:r>
      <w:r w:rsidRPr="00464C9F">
        <w:rPr>
          <w:rFonts w:ascii="Times New Roman" w:hAnsi="Times New Roman" w:cs="Times New Roman"/>
          <w:sz w:val="24"/>
          <w:szCs w:val="24"/>
        </w:rPr>
        <w:tab/>
      </w:r>
      <w:r w:rsidRPr="00464C9F">
        <w:rPr>
          <w:rFonts w:ascii="Times New Roman" w:hAnsi="Times New Roman" w:cs="Times New Roman"/>
          <w:sz w:val="24"/>
          <w:szCs w:val="24"/>
        </w:rPr>
        <w:tab/>
        <w:t>(Or)</w:t>
      </w:r>
    </w:p>
    <w:p w:rsidR="00A96943" w:rsidRPr="00464C9F" w:rsidRDefault="00A96943" w:rsidP="00A96943">
      <w:pPr>
        <w:spacing w:before="240" w:line="360" w:lineRule="auto"/>
        <w:rPr>
          <w:rFonts w:ascii="Times New Roman" w:hAnsi="Times New Roman" w:cs="Times New Roman"/>
          <w:sz w:val="24"/>
          <w:szCs w:val="24"/>
        </w:rPr>
      </w:pPr>
      <w:r w:rsidRPr="00464C9F">
        <w:rPr>
          <w:rFonts w:ascii="Times New Roman" w:hAnsi="Times New Roman" w:cs="Times New Roman"/>
          <w:sz w:val="24"/>
          <w:szCs w:val="24"/>
        </w:rPr>
        <w:t>The image processing is the process of performing the operations on image to improve the quality and also as well as for degrade the quality, the some of the image processing techniques are shown below.</w:t>
      </w:r>
    </w:p>
    <w:p w:rsidR="00A96943" w:rsidRPr="00464C9F" w:rsidRDefault="00A96943" w:rsidP="00A96943">
      <w:pPr>
        <w:pStyle w:val="ListParagraph"/>
        <w:numPr>
          <w:ilvl w:val="0"/>
          <w:numId w:val="3"/>
        </w:numPr>
        <w:spacing w:before="240" w:after="160" w:line="360" w:lineRule="auto"/>
        <w:rPr>
          <w:rFonts w:ascii="Times New Roman" w:hAnsi="Times New Roman"/>
          <w:sz w:val="24"/>
          <w:szCs w:val="24"/>
        </w:rPr>
      </w:pPr>
      <w:r w:rsidRPr="00464C9F">
        <w:rPr>
          <w:rFonts w:ascii="Times New Roman" w:hAnsi="Times New Roman"/>
          <w:sz w:val="24"/>
          <w:szCs w:val="24"/>
        </w:rPr>
        <w:t>Image Fusion</w:t>
      </w:r>
    </w:p>
    <w:p w:rsidR="00A96943" w:rsidRPr="00464C9F" w:rsidRDefault="00A96943" w:rsidP="00A96943">
      <w:pPr>
        <w:pStyle w:val="ListParagraph"/>
        <w:numPr>
          <w:ilvl w:val="0"/>
          <w:numId w:val="3"/>
        </w:numPr>
        <w:spacing w:before="240" w:after="160" w:line="360" w:lineRule="auto"/>
        <w:rPr>
          <w:rFonts w:ascii="Times New Roman" w:hAnsi="Times New Roman"/>
          <w:sz w:val="24"/>
          <w:szCs w:val="24"/>
        </w:rPr>
      </w:pPr>
      <w:r w:rsidRPr="00464C9F">
        <w:rPr>
          <w:rFonts w:ascii="Times New Roman" w:hAnsi="Times New Roman"/>
          <w:sz w:val="24"/>
          <w:szCs w:val="24"/>
        </w:rPr>
        <w:t>Image Compression</w:t>
      </w:r>
    </w:p>
    <w:p w:rsidR="00A96943" w:rsidRPr="00464C9F" w:rsidRDefault="00A96943" w:rsidP="00A96943">
      <w:pPr>
        <w:pStyle w:val="ListParagraph"/>
        <w:numPr>
          <w:ilvl w:val="1"/>
          <w:numId w:val="3"/>
        </w:numPr>
        <w:spacing w:before="240" w:after="160" w:line="360" w:lineRule="auto"/>
        <w:rPr>
          <w:rFonts w:ascii="Times New Roman" w:hAnsi="Times New Roman"/>
          <w:sz w:val="24"/>
          <w:szCs w:val="24"/>
        </w:rPr>
      </w:pPr>
      <w:r w:rsidRPr="00464C9F">
        <w:rPr>
          <w:rFonts w:ascii="Times New Roman" w:hAnsi="Times New Roman"/>
          <w:sz w:val="24"/>
          <w:szCs w:val="24"/>
        </w:rPr>
        <w:t>Lossey compression</w:t>
      </w:r>
    </w:p>
    <w:p w:rsidR="00A96943" w:rsidRPr="00464C9F" w:rsidRDefault="00A96943" w:rsidP="00A96943">
      <w:pPr>
        <w:pStyle w:val="ListParagraph"/>
        <w:numPr>
          <w:ilvl w:val="1"/>
          <w:numId w:val="3"/>
        </w:numPr>
        <w:spacing w:before="240" w:after="160" w:line="360" w:lineRule="auto"/>
        <w:rPr>
          <w:rFonts w:ascii="Times New Roman" w:hAnsi="Times New Roman"/>
          <w:sz w:val="24"/>
          <w:szCs w:val="24"/>
        </w:rPr>
      </w:pPr>
      <w:r w:rsidRPr="00464C9F">
        <w:rPr>
          <w:rFonts w:ascii="Times New Roman" w:hAnsi="Times New Roman"/>
          <w:sz w:val="24"/>
          <w:szCs w:val="24"/>
        </w:rPr>
        <w:t xml:space="preserve">Lossless compression </w:t>
      </w:r>
    </w:p>
    <w:p w:rsidR="00A96943" w:rsidRPr="00464C9F" w:rsidRDefault="00A96943" w:rsidP="00A96943">
      <w:pPr>
        <w:pStyle w:val="ListParagraph"/>
        <w:numPr>
          <w:ilvl w:val="0"/>
          <w:numId w:val="3"/>
        </w:numPr>
        <w:spacing w:before="240" w:after="160" w:line="360" w:lineRule="auto"/>
        <w:rPr>
          <w:rFonts w:ascii="Times New Roman" w:hAnsi="Times New Roman"/>
          <w:sz w:val="24"/>
          <w:szCs w:val="24"/>
        </w:rPr>
      </w:pPr>
      <w:r w:rsidRPr="00464C9F">
        <w:rPr>
          <w:rFonts w:ascii="Times New Roman" w:hAnsi="Times New Roman"/>
          <w:sz w:val="24"/>
          <w:szCs w:val="24"/>
        </w:rPr>
        <w:t>Image Segmentation.</w:t>
      </w:r>
    </w:p>
    <w:p w:rsidR="00A96943" w:rsidRPr="00464C9F" w:rsidRDefault="00A96943" w:rsidP="00A96943">
      <w:pPr>
        <w:pStyle w:val="ListParagraph"/>
        <w:numPr>
          <w:ilvl w:val="0"/>
          <w:numId w:val="3"/>
        </w:numPr>
        <w:spacing w:before="240" w:after="160" w:line="360" w:lineRule="auto"/>
        <w:rPr>
          <w:rFonts w:ascii="Times New Roman" w:hAnsi="Times New Roman"/>
          <w:sz w:val="24"/>
          <w:szCs w:val="24"/>
        </w:rPr>
      </w:pPr>
      <w:r w:rsidRPr="00464C9F">
        <w:rPr>
          <w:rFonts w:ascii="Times New Roman" w:hAnsi="Times New Roman"/>
          <w:sz w:val="24"/>
          <w:szCs w:val="24"/>
        </w:rPr>
        <w:t>Encryption and Decryption on image.</w:t>
      </w:r>
    </w:p>
    <w:p w:rsidR="00E057A2" w:rsidRPr="00464C9F" w:rsidRDefault="00A96943" w:rsidP="00BD5C37">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bCs/>
          <w:sz w:val="24"/>
          <w:szCs w:val="24"/>
          <w:lang w:val="en-US"/>
        </w:rPr>
        <w:t>Image Processing</w:t>
      </w:r>
      <w:r w:rsidRPr="00464C9F">
        <w:rPr>
          <w:rFonts w:ascii="Times New Roman" w:eastAsia="Times New Roman" w:hAnsi="Times New Roman" w:cs="Times New Roman"/>
          <w:sz w:val="24"/>
          <w:szCs w:val="24"/>
          <w:lang w:val="en-US"/>
        </w:rPr>
        <w:t xml:space="preserve">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Pr="00464C9F">
        <w:rPr>
          <w:rFonts w:ascii="Times New Roman" w:eastAsia="Times New Roman" w:hAnsi="Times New Roman" w:cs="Times New Roman"/>
          <w:bCs/>
          <w:sz w:val="24"/>
          <w:szCs w:val="24"/>
          <w:lang w:val="en-US"/>
        </w:rPr>
        <w:t>Image Processing</w:t>
      </w:r>
      <w:r w:rsidRPr="00464C9F">
        <w:rPr>
          <w:rFonts w:ascii="Times New Roman" w:eastAsia="Times New Roman" w:hAnsi="Times New Roman" w:cs="Times New Roman"/>
          <w:sz w:val="24"/>
          <w:szCs w:val="24"/>
          <w:lang w:val="en-US"/>
        </w:rPr>
        <w:t xml:space="preserve"> system includes treating images as two dimensional signals while applying already set signal processing methods to them. </w:t>
      </w:r>
    </w:p>
    <w:p w:rsidR="00A96943" w:rsidRPr="00464C9F" w:rsidRDefault="00A96943" w:rsidP="005409B4">
      <w:pPr>
        <w:spacing w:before="100" w:beforeAutospacing="1" w:after="100" w:afterAutospacing="1"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It is among rapidly growing technologies today, with its </w:t>
      </w:r>
      <w:r w:rsidR="00E057A2" w:rsidRPr="00464C9F">
        <w:rPr>
          <w:rFonts w:ascii="Times New Roman" w:eastAsia="Times New Roman" w:hAnsi="Times New Roman" w:cs="Times New Roman"/>
          <w:sz w:val="24"/>
          <w:szCs w:val="24"/>
          <w:lang w:val="en-US"/>
        </w:rPr>
        <w:t xml:space="preserve">applications in various aspects </w:t>
      </w:r>
      <w:r w:rsidRPr="00464C9F">
        <w:rPr>
          <w:rFonts w:ascii="Times New Roman" w:eastAsia="Times New Roman" w:hAnsi="Times New Roman" w:cs="Times New Roman"/>
          <w:sz w:val="24"/>
          <w:szCs w:val="24"/>
          <w:lang w:val="en-US"/>
        </w:rPr>
        <w:t>of a business. Image Processing forms core research area within engineering and computer science disciplines too. </w:t>
      </w:r>
    </w:p>
    <w:p w:rsid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iCs/>
          <w:sz w:val="24"/>
          <w:szCs w:val="24"/>
          <w:lang w:val="en-US"/>
        </w:rPr>
        <w:t>Image processing basically includes the following three steps</w:t>
      </w:r>
      <w:r w:rsidRPr="00464C9F">
        <w:rPr>
          <w:rFonts w:ascii="Times New Roman" w:eastAsia="Times New Roman" w:hAnsi="Times New Roman" w:cs="Times New Roman"/>
          <w:sz w:val="24"/>
          <w:szCs w:val="24"/>
          <w:lang w:val="en-US"/>
        </w:rPr>
        <w:t>.</w:t>
      </w:r>
    </w:p>
    <w:p w:rsidR="00464C9F" w:rsidRDefault="00A96943" w:rsidP="005409B4">
      <w:pPr>
        <w:pStyle w:val="ListParagraph"/>
        <w:numPr>
          <w:ilvl w:val="0"/>
          <w:numId w:val="6"/>
        </w:numPr>
        <w:spacing w:after="0" w:line="360" w:lineRule="auto"/>
        <w:jc w:val="both"/>
        <w:rPr>
          <w:rFonts w:ascii="Times New Roman" w:hAnsi="Times New Roman"/>
          <w:sz w:val="24"/>
          <w:szCs w:val="24"/>
        </w:rPr>
      </w:pPr>
      <w:r w:rsidRPr="00464C9F">
        <w:rPr>
          <w:rFonts w:ascii="Times New Roman" w:hAnsi="Times New Roman"/>
          <w:sz w:val="24"/>
          <w:szCs w:val="24"/>
        </w:rPr>
        <w:t xml:space="preserve">Importing the image with optical scanner or by digital photography. </w:t>
      </w:r>
    </w:p>
    <w:p w:rsidR="00464C9F" w:rsidRDefault="00A96943" w:rsidP="005409B4">
      <w:pPr>
        <w:pStyle w:val="ListParagraph"/>
        <w:numPr>
          <w:ilvl w:val="0"/>
          <w:numId w:val="6"/>
        </w:numPr>
        <w:spacing w:after="0" w:line="360" w:lineRule="auto"/>
        <w:jc w:val="both"/>
        <w:rPr>
          <w:rFonts w:ascii="Times New Roman" w:hAnsi="Times New Roman"/>
          <w:sz w:val="24"/>
          <w:szCs w:val="24"/>
        </w:rPr>
      </w:pPr>
      <w:r w:rsidRPr="00464C9F">
        <w:rPr>
          <w:rFonts w:ascii="Times New Roman" w:hAnsi="Times New Roman"/>
          <w:sz w:val="24"/>
          <w:szCs w:val="24"/>
        </w:rPr>
        <w:lastRenderedPageBreak/>
        <w:t xml:space="preserve">Analyzing and manipulating the image which includes data compression and image enhancement and spotting patterns that are not to human eyes like satellite photographs. </w:t>
      </w:r>
    </w:p>
    <w:p w:rsidR="00A96943" w:rsidRPr="00464C9F" w:rsidRDefault="00A96943" w:rsidP="005409B4">
      <w:pPr>
        <w:pStyle w:val="ListParagraph"/>
        <w:numPr>
          <w:ilvl w:val="0"/>
          <w:numId w:val="6"/>
        </w:numPr>
        <w:spacing w:after="0" w:line="360" w:lineRule="auto"/>
        <w:jc w:val="both"/>
        <w:rPr>
          <w:rFonts w:ascii="Times New Roman" w:hAnsi="Times New Roman"/>
          <w:sz w:val="24"/>
          <w:szCs w:val="24"/>
        </w:rPr>
      </w:pPr>
      <w:r w:rsidRPr="00464C9F">
        <w:rPr>
          <w:rFonts w:ascii="Times New Roman" w:hAnsi="Times New Roman"/>
          <w:sz w:val="24"/>
          <w:szCs w:val="24"/>
        </w:rPr>
        <w:t xml:space="preserve">Output is the last stage in which result can be altered image or report that is based on image analysis. </w:t>
      </w:r>
    </w:p>
    <w:p w:rsidR="00A96943" w:rsidRPr="005409B4" w:rsidRDefault="00A96943" w:rsidP="005409B4">
      <w:pPr>
        <w:spacing w:after="0" w:line="360" w:lineRule="auto"/>
        <w:ind w:hanging="450"/>
        <w:jc w:val="both"/>
        <w:rPr>
          <w:rFonts w:ascii="Times New Roman" w:eastAsia="Times New Roman" w:hAnsi="Times New Roman" w:cs="Times New Roman"/>
          <w:b/>
          <w:sz w:val="24"/>
          <w:szCs w:val="24"/>
          <w:lang w:val="en-US"/>
        </w:rPr>
      </w:pPr>
      <w:r w:rsidRPr="00464C9F">
        <w:rPr>
          <w:rFonts w:ascii="Times New Roman" w:eastAsia="Times New Roman" w:hAnsi="Times New Roman" w:cs="Times New Roman"/>
          <w:sz w:val="24"/>
          <w:szCs w:val="24"/>
          <w:lang w:val="en-US"/>
        </w:rPr>
        <w:t> </w:t>
      </w:r>
      <w:r w:rsidR="005409B4">
        <w:rPr>
          <w:rFonts w:ascii="Times New Roman" w:eastAsia="Times New Roman" w:hAnsi="Times New Roman" w:cs="Times New Roman"/>
          <w:sz w:val="24"/>
          <w:szCs w:val="24"/>
          <w:lang w:val="en-US"/>
        </w:rPr>
        <w:tab/>
      </w:r>
      <w:r w:rsidRPr="005409B4">
        <w:rPr>
          <w:rFonts w:ascii="Times New Roman" w:eastAsia="Times New Roman" w:hAnsi="Times New Roman" w:cs="Times New Roman"/>
          <w:b/>
          <w:bCs/>
          <w:sz w:val="24"/>
          <w:szCs w:val="24"/>
          <w:lang w:val="en-US"/>
        </w:rPr>
        <w:t>Purpose of Image processing</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The purpose of image processing is divided into 5 groups. They are: </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1.      Visualization - Observe the objects that are not visible.</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2.      Image sharpening and restoration - To create a better image.</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3.      Image retrieval - Seek for the image of interest. </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4.      Measurement of pattern – Measures various objects in an image.</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5.      Image Recognition – Distinguish the objects in an image. </w:t>
      </w:r>
    </w:p>
    <w:p w:rsidR="00A96943" w:rsidRPr="005409B4" w:rsidRDefault="00A96943" w:rsidP="005409B4">
      <w:pPr>
        <w:spacing w:after="0" w:line="360" w:lineRule="auto"/>
        <w:jc w:val="both"/>
        <w:rPr>
          <w:rFonts w:ascii="Times New Roman" w:eastAsia="Times New Roman" w:hAnsi="Times New Roman" w:cs="Times New Roman"/>
          <w:b/>
          <w:sz w:val="24"/>
          <w:szCs w:val="24"/>
          <w:lang w:val="en-US"/>
        </w:rPr>
      </w:pPr>
      <w:r w:rsidRPr="005409B4">
        <w:rPr>
          <w:rFonts w:ascii="Times New Roman" w:eastAsia="Times New Roman" w:hAnsi="Times New Roman" w:cs="Times New Roman"/>
          <w:b/>
          <w:bCs/>
          <w:sz w:val="24"/>
          <w:szCs w:val="24"/>
          <w:lang w:val="en-US"/>
        </w:rPr>
        <w:t xml:space="preserve">Types </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The two types of </w:t>
      </w:r>
      <w:r w:rsidRPr="00464C9F">
        <w:rPr>
          <w:rFonts w:ascii="Times New Roman" w:eastAsia="Times New Roman" w:hAnsi="Times New Roman" w:cs="Times New Roman"/>
          <w:bCs/>
          <w:sz w:val="24"/>
          <w:szCs w:val="24"/>
          <w:lang w:val="en-US"/>
        </w:rPr>
        <w:t>methods used for Image Processing</w:t>
      </w:r>
      <w:r w:rsidRPr="00464C9F">
        <w:rPr>
          <w:rFonts w:ascii="Times New Roman" w:eastAsia="Times New Roman" w:hAnsi="Times New Roman" w:cs="Times New Roman"/>
          <w:sz w:val="24"/>
          <w:szCs w:val="24"/>
          <w:lang w:val="en-US"/>
        </w:rPr>
        <w:t xml:space="preserve"> are </w:t>
      </w:r>
      <w:r w:rsidRPr="00464C9F">
        <w:rPr>
          <w:rFonts w:ascii="Times New Roman" w:eastAsia="Times New Roman" w:hAnsi="Times New Roman" w:cs="Times New Roman"/>
          <w:bCs/>
          <w:sz w:val="24"/>
          <w:szCs w:val="24"/>
          <w:lang w:val="en-US"/>
        </w:rPr>
        <w:t>Analog and Digital</w:t>
      </w:r>
      <w:r w:rsidRPr="00464C9F">
        <w:rPr>
          <w:rFonts w:ascii="Times New Roman" w:eastAsia="Times New Roman" w:hAnsi="Times New Roman" w:cs="Times New Roman"/>
          <w:sz w:val="24"/>
          <w:szCs w:val="24"/>
          <w:lang w:val="en-US"/>
        </w:rPr>
        <w:t xml:space="preserve"> Image Processing. Analog or visual techniques of image processing can be used for the hard copies like printouts and photographs. Image analysts use various fundamentals of interpretation while using these visual techniques. The image processing is not just confined to area that has to be studied but on knowledge of analyst. Association is another important tool in image processing through visual techniques. So analysts apply a combination of personal knowledge and collateral data to image processing. </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w:t>
      </w:r>
    </w:p>
    <w:p w:rsidR="00A96943" w:rsidRPr="00464C9F" w:rsidRDefault="00A96943" w:rsidP="005409B4">
      <w:pPr>
        <w:spacing w:after="0" w:line="36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Digital Processing techniques help in manipulation of the digital images by using computers. As raw data from imaging sensors from satellite platform contains deficiencies. To get over such flaws and to get originality of information, it has to undergo various phases of processing. The three general phases that all types of data have to undergo while using digital technique are Pre- processing, enhancement and display, information extraction.</w:t>
      </w:r>
    </w:p>
    <w:p w:rsidR="00A96943" w:rsidRDefault="00E057A2" w:rsidP="00A96943">
      <w:pPr>
        <w:spacing w:before="240" w:line="360" w:lineRule="auto"/>
        <w:rPr>
          <w:rFonts w:ascii="Times New Roman" w:hAnsi="Times New Roman" w:cs="Times New Roman"/>
          <w:b/>
          <w:sz w:val="24"/>
          <w:szCs w:val="24"/>
        </w:rPr>
      </w:pPr>
      <w:r w:rsidRPr="00464C9F">
        <w:rPr>
          <w:rFonts w:ascii="Times New Roman" w:hAnsi="Times New Roman" w:cs="Times New Roman"/>
          <w:noProof/>
          <w:sz w:val="24"/>
          <w:szCs w:val="24"/>
          <w:lang w:val="en-US"/>
        </w:rPr>
        <w:lastRenderedPageBreak/>
        <w:drawing>
          <wp:inline distT="0" distB="0" distL="0" distR="0">
            <wp:extent cx="5353050" cy="5010150"/>
            <wp:effectExtent l="19050" t="0" r="0" b="0"/>
            <wp:docPr id="1" name="Picture 1" descr="Types of Im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mage Processing"/>
                    <pic:cNvPicPr>
                      <a:picLocks noChangeAspect="1" noChangeArrowheads="1"/>
                    </pic:cNvPicPr>
                  </pic:nvPicPr>
                  <pic:blipFill>
                    <a:blip r:embed="rId18"/>
                    <a:srcRect/>
                    <a:stretch>
                      <a:fillRect/>
                    </a:stretch>
                  </pic:blipFill>
                  <pic:spPr bwMode="auto">
                    <a:xfrm>
                      <a:off x="0" y="0"/>
                      <a:ext cx="5353050" cy="5010150"/>
                    </a:xfrm>
                    <a:prstGeom prst="rect">
                      <a:avLst/>
                    </a:prstGeom>
                    <a:noFill/>
                    <a:ln w="9525">
                      <a:noFill/>
                      <a:miter lim="800000"/>
                      <a:headEnd/>
                      <a:tailEnd/>
                    </a:ln>
                  </pic:spPr>
                </pic:pic>
              </a:graphicData>
            </a:graphic>
          </wp:inline>
        </w:drawing>
      </w:r>
    </w:p>
    <w:p w:rsidR="00E057A2" w:rsidRPr="00464C9F" w:rsidRDefault="00975F9F" w:rsidP="00097565">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1.5: </w:t>
      </w:r>
      <w:r>
        <w:rPr>
          <w:rFonts w:ascii="Times New Roman" w:hAnsi="Times New Roman" w:cs="Times New Roman"/>
          <w:sz w:val="24"/>
          <w:szCs w:val="24"/>
        </w:rPr>
        <w:t>Flow Diagram for image processing</w:t>
      </w:r>
    </w:p>
    <w:p w:rsidR="00E057A2" w:rsidRPr="00464C9F" w:rsidRDefault="0041623D" w:rsidP="00E057A2">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1.6 </w:t>
      </w:r>
      <w:r w:rsidRPr="00464C9F">
        <w:rPr>
          <w:rFonts w:ascii="Times New Roman" w:eastAsia="Times New Roman" w:hAnsi="Times New Roman" w:cs="Times New Roman"/>
          <w:b/>
          <w:bCs/>
          <w:sz w:val="24"/>
          <w:szCs w:val="24"/>
          <w:lang w:val="en-US"/>
        </w:rPr>
        <w:t xml:space="preserve">APPLICATIONS </w:t>
      </w:r>
      <w:r>
        <w:rPr>
          <w:rFonts w:ascii="Times New Roman" w:eastAsia="Times New Roman" w:hAnsi="Times New Roman" w:cs="Times New Roman"/>
          <w:b/>
          <w:bCs/>
          <w:sz w:val="24"/>
          <w:szCs w:val="24"/>
          <w:lang w:val="en-US"/>
        </w:rPr>
        <w:t>OF IMAGE PROCESSING</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1.      </w:t>
      </w:r>
      <w:r w:rsidRPr="00464C9F">
        <w:rPr>
          <w:rFonts w:ascii="Times New Roman" w:eastAsia="Times New Roman" w:hAnsi="Times New Roman" w:cs="Times New Roman"/>
          <w:b/>
          <w:bCs/>
          <w:sz w:val="24"/>
          <w:szCs w:val="24"/>
          <w:lang w:val="en-US"/>
        </w:rPr>
        <w:t>Intelligent Transportation Systems</w:t>
      </w:r>
      <w:r w:rsidRPr="00464C9F">
        <w:rPr>
          <w:rFonts w:ascii="Times New Roman" w:eastAsia="Times New Roman" w:hAnsi="Times New Roman" w:cs="Times New Roman"/>
          <w:sz w:val="24"/>
          <w:szCs w:val="24"/>
          <w:lang w:val="en-US"/>
        </w:rPr>
        <w:t xml:space="preserve"> – This technique can be used in Automatic number plate recognition and Traffic sign recognition.</w:t>
      </w:r>
    </w:p>
    <w:p w:rsidR="005409B4"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2.    </w:t>
      </w:r>
      <w:r w:rsidRPr="00464C9F">
        <w:rPr>
          <w:rFonts w:ascii="Times New Roman" w:eastAsia="Times New Roman" w:hAnsi="Times New Roman" w:cs="Times New Roman"/>
          <w:b/>
          <w:bCs/>
          <w:sz w:val="24"/>
          <w:szCs w:val="24"/>
          <w:lang w:val="en-US"/>
        </w:rPr>
        <w:t>  Remote Sensing</w:t>
      </w:r>
      <w:r w:rsidRPr="00464C9F">
        <w:rPr>
          <w:rFonts w:ascii="Times New Roman" w:eastAsia="Times New Roman" w:hAnsi="Times New Roman" w:cs="Times New Roman"/>
          <w:sz w:val="24"/>
          <w:szCs w:val="24"/>
          <w:lang w:val="en-US"/>
        </w:rPr>
        <w:t xml:space="preserve"> – For this application, sensors capture the pictures of the earth’s surface in remote sensing satellites or multi – spectral scanner which is mounted on an aircraft. These pictures are processed by transmitting it to the Earth station. Techniques used to interpret the objects and regions are used in flood control, city planning, resource mobilization, agricultural production monitoring, etc. </w:t>
      </w:r>
    </w:p>
    <w:p w:rsidR="005409B4"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lastRenderedPageBreak/>
        <w:t>3.     </w:t>
      </w:r>
      <w:r w:rsidRPr="00464C9F">
        <w:rPr>
          <w:rFonts w:ascii="Times New Roman" w:eastAsia="Times New Roman" w:hAnsi="Times New Roman" w:cs="Times New Roman"/>
          <w:b/>
          <w:bCs/>
          <w:sz w:val="24"/>
          <w:szCs w:val="24"/>
          <w:lang w:val="en-US"/>
        </w:rPr>
        <w:t xml:space="preserve"> Moving object tracking</w:t>
      </w:r>
      <w:r w:rsidRPr="00464C9F">
        <w:rPr>
          <w:rFonts w:ascii="Times New Roman" w:eastAsia="Times New Roman" w:hAnsi="Times New Roman" w:cs="Times New Roman"/>
          <w:sz w:val="24"/>
          <w:szCs w:val="24"/>
          <w:lang w:val="en-US"/>
        </w:rPr>
        <w:t xml:space="preserve"> – This application enables to measure motion parameters and acquire visual record of the moving object. The different types of approach to track an object are:</w:t>
      </w:r>
    </w:p>
    <w:p w:rsidR="005409B4" w:rsidRDefault="00E057A2" w:rsidP="00E057A2">
      <w:pPr>
        <w:pStyle w:val="ListParagraph"/>
        <w:numPr>
          <w:ilvl w:val="0"/>
          <w:numId w:val="7"/>
        </w:numPr>
        <w:spacing w:after="0" w:line="480" w:lineRule="auto"/>
        <w:jc w:val="both"/>
        <w:rPr>
          <w:rFonts w:ascii="Times New Roman" w:hAnsi="Times New Roman"/>
          <w:sz w:val="24"/>
          <w:szCs w:val="24"/>
        </w:rPr>
      </w:pPr>
      <w:r w:rsidRPr="005409B4">
        <w:rPr>
          <w:rFonts w:ascii="Times New Roman" w:hAnsi="Times New Roman"/>
          <w:sz w:val="24"/>
          <w:szCs w:val="24"/>
        </w:rPr>
        <w:t xml:space="preserve">Motion based tracking </w:t>
      </w:r>
    </w:p>
    <w:p w:rsidR="00E057A2" w:rsidRPr="005409B4" w:rsidRDefault="00E057A2" w:rsidP="00E057A2">
      <w:pPr>
        <w:pStyle w:val="ListParagraph"/>
        <w:numPr>
          <w:ilvl w:val="0"/>
          <w:numId w:val="7"/>
        </w:numPr>
        <w:spacing w:after="0" w:line="480" w:lineRule="auto"/>
        <w:jc w:val="both"/>
        <w:rPr>
          <w:rFonts w:ascii="Times New Roman" w:hAnsi="Times New Roman"/>
          <w:sz w:val="24"/>
          <w:szCs w:val="24"/>
        </w:rPr>
      </w:pPr>
      <w:r w:rsidRPr="005409B4">
        <w:rPr>
          <w:rFonts w:ascii="Times New Roman" w:hAnsi="Times New Roman"/>
          <w:sz w:val="24"/>
          <w:szCs w:val="24"/>
        </w:rPr>
        <w:t xml:space="preserve">Recognition based tracking </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4.     </w:t>
      </w:r>
      <w:r w:rsidRPr="00464C9F">
        <w:rPr>
          <w:rFonts w:ascii="Times New Roman" w:eastAsia="Times New Roman" w:hAnsi="Times New Roman" w:cs="Times New Roman"/>
          <w:b/>
          <w:bCs/>
          <w:sz w:val="24"/>
          <w:szCs w:val="24"/>
          <w:lang w:val="en-US"/>
        </w:rPr>
        <w:t xml:space="preserve"> Defense surveillance </w:t>
      </w:r>
      <w:r w:rsidRPr="00464C9F">
        <w:rPr>
          <w:rFonts w:ascii="Times New Roman" w:eastAsia="Times New Roman" w:hAnsi="Times New Roman" w:cs="Times New Roman"/>
          <w:sz w:val="24"/>
          <w:szCs w:val="24"/>
          <w:lang w:val="en-US"/>
        </w:rPr>
        <w:t>– Aerial surveillance methods are used to continuously keep an eye on the land and oceans. This application is also used to locate the types and formation of naval vessels of the ocean surface. The important duty is to divide the various objects present in the water body part of the image. The different parameters such as length, breadth, area, perimeter, compactness are set up to classify each of divided objects. It is important to recognize the distribution of these objects in different directions that are east, west, north, south, northeast, northwest, southeast and south west to explain all possible formations of the vessels. We can interpret the entire oceanic scenario from the spatial distribution of these objects.</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5.      </w:t>
      </w:r>
      <w:r w:rsidRPr="00464C9F">
        <w:rPr>
          <w:rFonts w:ascii="Times New Roman" w:eastAsia="Times New Roman" w:hAnsi="Times New Roman" w:cs="Times New Roman"/>
          <w:b/>
          <w:bCs/>
          <w:sz w:val="24"/>
          <w:szCs w:val="24"/>
          <w:lang w:val="en-US"/>
        </w:rPr>
        <w:t>Biomedical Imaging techniques</w:t>
      </w:r>
      <w:r w:rsidRPr="00464C9F">
        <w:rPr>
          <w:rFonts w:ascii="Times New Roman" w:eastAsia="Times New Roman" w:hAnsi="Times New Roman" w:cs="Times New Roman"/>
          <w:sz w:val="24"/>
          <w:szCs w:val="24"/>
          <w:lang w:val="en-US"/>
        </w:rPr>
        <w:t xml:space="preserve"> – For medical diagnosis, different types of imaging tools such as X- ray, Ultrasound, computer aided tomography (CT) etc are used. The diagrams of X- ray, MRI, and computer aided tomography (CT) are given below. </w:t>
      </w:r>
    </w:p>
    <w:p w:rsidR="00A96943" w:rsidRPr="00464C9F" w:rsidRDefault="00E057A2" w:rsidP="005A4981">
      <w:pPr>
        <w:spacing w:before="240" w:line="360" w:lineRule="auto"/>
        <w:jc w:val="center"/>
        <w:rPr>
          <w:rFonts w:ascii="Times New Roman" w:hAnsi="Times New Roman" w:cs="Times New Roman"/>
          <w:b/>
          <w:sz w:val="24"/>
          <w:szCs w:val="24"/>
        </w:rPr>
      </w:pPr>
      <w:r w:rsidRPr="00464C9F">
        <w:rPr>
          <w:rFonts w:ascii="Times New Roman" w:hAnsi="Times New Roman" w:cs="Times New Roman"/>
          <w:noProof/>
          <w:sz w:val="24"/>
          <w:szCs w:val="24"/>
          <w:lang w:val="en-US"/>
        </w:rPr>
        <w:drawing>
          <wp:inline distT="0" distB="0" distL="0" distR="0">
            <wp:extent cx="4572000" cy="2095500"/>
            <wp:effectExtent l="19050" t="0" r="0" b="0"/>
            <wp:docPr id="4" name="Picture 4" descr="Biomedical Imag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omedical Imaging Techniques"/>
                    <pic:cNvPicPr>
                      <a:picLocks noChangeAspect="1" noChangeArrowheads="1"/>
                    </pic:cNvPicPr>
                  </pic:nvPicPr>
                  <pic:blipFill>
                    <a:blip r:embed="rId19"/>
                    <a:srcRect/>
                    <a:stretch>
                      <a:fillRect/>
                    </a:stretch>
                  </pic:blipFill>
                  <pic:spPr bwMode="auto">
                    <a:xfrm>
                      <a:off x="0" y="0"/>
                      <a:ext cx="4572000" cy="2095500"/>
                    </a:xfrm>
                    <a:prstGeom prst="rect">
                      <a:avLst/>
                    </a:prstGeom>
                    <a:noFill/>
                    <a:ln w="9525">
                      <a:noFill/>
                      <a:miter lim="800000"/>
                      <a:headEnd/>
                      <a:tailEnd/>
                    </a:ln>
                  </pic:spPr>
                </pic:pic>
              </a:graphicData>
            </a:graphic>
          </wp:inline>
        </w:drawing>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lastRenderedPageBreak/>
        <w:t>Some of the applications of Biomedical imaging applications are as follows:</w:t>
      </w:r>
    </w:p>
    <w:p w:rsidR="005A4981" w:rsidRDefault="00E057A2" w:rsidP="005A4981">
      <w:pPr>
        <w:pStyle w:val="ListParagraph"/>
        <w:numPr>
          <w:ilvl w:val="0"/>
          <w:numId w:val="8"/>
        </w:numPr>
        <w:spacing w:after="0" w:line="480" w:lineRule="auto"/>
        <w:jc w:val="both"/>
        <w:rPr>
          <w:rFonts w:ascii="Times New Roman" w:hAnsi="Times New Roman"/>
          <w:sz w:val="24"/>
          <w:szCs w:val="24"/>
        </w:rPr>
      </w:pPr>
      <w:r w:rsidRPr="005A4981">
        <w:rPr>
          <w:rFonts w:ascii="Times New Roman" w:hAnsi="Times New Roman"/>
          <w:sz w:val="24"/>
          <w:szCs w:val="24"/>
        </w:rPr>
        <w:t xml:space="preserve">Heart disease identification– The important diagnostic features such as size of the heart and its shape are required to know in order to classify the heart diseases. To improve the diagnosis of heart diseases, image analysis techniques are employed to radiographic images. </w:t>
      </w:r>
    </w:p>
    <w:p w:rsidR="005A4981" w:rsidRDefault="00E057A2" w:rsidP="005A4981">
      <w:pPr>
        <w:pStyle w:val="ListParagraph"/>
        <w:numPr>
          <w:ilvl w:val="0"/>
          <w:numId w:val="8"/>
        </w:numPr>
        <w:spacing w:after="0" w:line="480" w:lineRule="auto"/>
        <w:jc w:val="both"/>
        <w:rPr>
          <w:rFonts w:ascii="Times New Roman" w:hAnsi="Times New Roman"/>
          <w:sz w:val="24"/>
          <w:szCs w:val="24"/>
        </w:rPr>
      </w:pPr>
      <w:r w:rsidRPr="005A4981">
        <w:rPr>
          <w:rFonts w:ascii="Times New Roman" w:hAnsi="Times New Roman"/>
          <w:sz w:val="24"/>
          <w:szCs w:val="24"/>
        </w:rPr>
        <w:t xml:space="preserve">Lung disease identification – In X- rays, the regions that appear dark contain air while region that appears lighter are solid tissues. Bones are more radio opaque than tissues. The ribs, the heart, thoracic spine, and the diaphragm that separates the chest cavity from the abdominal cavity are clearly seen on the X-ray film. </w:t>
      </w:r>
    </w:p>
    <w:p w:rsidR="00E057A2" w:rsidRPr="005A4981" w:rsidRDefault="00E057A2" w:rsidP="00E057A2">
      <w:pPr>
        <w:pStyle w:val="ListParagraph"/>
        <w:numPr>
          <w:ilvl w:val="0"/>
          <w:numId w:val="8"/>
        </w:numPr>
        <w:spacing w:after="0" w:line="480" w:lineRule="auto"/>
        <w:jc w:val="both"/>
        <w:rPr>
          <w:rFonts w:ascii="Times New Roman" w:hAnsi="Times New Roman"/>
          <w:sz w:val="24"/>
          <w:szCs w:val="24"/>
        </w:rPr>
      </w:pPr>
      <w:r w:rsidRPr="005A4981">
        <w:rPr>
          <w:rFonts w:ascii="Times New Roman" w:hAnsi="Times New Roman"/>
          <w:sz w:val="24"/>
          <w:szCs w:val="24"/>
        </w:rPr>
        <w:t>Digital mammograms – This is used to detect the breast tumour. Mammograms can be analyzed using Image processing techniques such as segmentation, shape analysis, contrast enhancement, feature extraction, etc.</w:t>
      </w:r>
    </w:p>
    <w:p w:rsidR="005A4981" w:rsidRDefault="00E057A2" w:rsidP="005A4981">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6.      </w:t>
      </w:r>
      <w:r w:rsidRPr="00464C9F">
        <w:rPr>
          <w:rFonts w:ascii="Times New Roman" w:eastAsia="Times New Roman" w:hAnsi="Times New Roman" w:cs="Times New Roman"/>
          <w:b/>
          <w:bCs/>
          <w:sz w:val="24"/>
          <w:szCs w:val="24"/>
          <w:lang w:val="en-US"/>
        </w:rPr>
        <w:t>Automatic Visual Inspection System</w:t>
      </w:r>
      <w:r w:rsidRPr="00464C9F">
        <w:rPr>
          <w:rFonts w:ascii="Times New Roman" w:eastAsia="Times New Roman" w:hAnsi="Times New Roman" w:cs="Times New Roman"/>
          <w:sz w:val="24"/>
          <w:szCs w:val="24"/>
          <w:lang w:val="en-US"/>
        </w:rPr>
        <w:t xml:space="preserve"> – This application improves the quality and productivity of the product in the industries.</w:t>
      </w:r>
    </w:p>
    <w:p w:rsidR="005A4981" w:rsidRDefault="00E057A2" w:rsidP="005A4981">
      <w:pPr>
        <w:pStyle w:val="ListParagraph"/>
        <w:numPr>
          <w:ilvl w:val="0"/>
          <w:numId w:val="9"/>
        </w:numPr>
        <w:spacing w:after="0" w:line="480" w:lineRule="auto"/>
        <w:jc w:val="both"/>
        <w:rPr>
          <w:rFonts w:ascii="Times New Roman" w:hAnsi="Times New Roman"/>
          <w:sz w:val="24"/>
          <w:szCs w:val="24"/>
        </w:rPr>
      </w:pPr>
      <w:r w:rsidRPr="005A4981">
        <w:rPr>
          <w:rFonts w:ascii="Times New Roman" w:hAnsi="Times New Roman"/>
          <w:sz w:val="24"/>
          <w:szCs w:val="24"/>
        </w:rPr>
        <w:t xml:space="preserve">Automatic inspection of incandescent lamp filaments – This involves examination of the bulb manufacturing process. Due to no uniformity in the pitch of the wiring in the lamp, the filament of the bulb gets fused within a short duration. In this application, a binary image slice of the filament is created from which the silhouette of the filament is fabricated. Silhouettes are analyzed to recognize the non uniformity in the pitch of the wiring in the lamp. This system is being used by the General Electric Corporation. </w:t>
      </w:r>
    </w:p>
    <w:p w:rsidR="005A4981" w:rsidRDefault="00E057A2" w:rsidP="005A4981">
      <w:pPr>
        <w:pStyle w:val="ListParagraph"/>
        <w:numPr>
          <w:ilvl w:val="0"/>
          <w:numId w:val="9"/>
        </w:numPr>
        <w:spacing w:after="0" w:line="480" w:lineRule="auto"/>
        <w:jc w:val="both"/>
        <w:rPr>
          <w:rFonts w:ascii="Times New Roman" w:hAnsi="Times New Roman"/>
          <w:sz w:val="24"/>
          <w:szCs w:val="24"/>
        </w:rPr>
      </w:pPr>
      <w:r w:rsidRPr="005A4981">
        <w:rPr>
          <w:rFonts w:ascii="Times New Roman" w:hAnsi="Times New Roman"/>
          <w:sz w:val="24"/>
          <w:szCs w:val="24"/>
        </w:rPr>
        <w:t xml:space="preserve">Automatic surface inspection systems – In metal industries it is essential to detect the flaws on the surfaces. For instance, it is essential to detect any kind of aberration on the rolled metal surface in the hot or cold rolling mills in a </w:t>
      </w:r>
      <w:r w:rsidRPr="005A4981">
        <w:rPr>
          <w:rFonts w:ascii="Times New Roman" w:hAnsi="Times New Roman"/>
          <w:sz w:val="24"/>
          <w:szCs w:val="24"/>
        </w:rPr>
        <w:lastRenderedPageBreak/>
        <w:t xml:space="preserve">steel plant. Image processing techniques such as texture identification, edge detection, fractal analysis etc are used for the detection. </w:t>
      </w:r>
    </w:p>
    <w:p w:rsidR="00E057A2" w:rsidRPr="005A4981" w:rsidRDefault="00E057A2" w:rsidP="00E057A2">
      <w:pPr>
        <w:pStyle w:val="ListParagraph"/>
        <w:numPr>
          <w:ilvl w:val="0"/>
          <w:numId w:val="9"/>
        </w:numPr>
        <w:spacing w:after="0" w:line="480" w:lineRule="auto"/>
        <w:jc w:val="both"/>
        <w:rPr>
          <w:rFonts w:ascii="Times New Roman" w:hAnsi="Times New Roman"/>
          <w:sz w:val="24"/>
          <w:szCs w:val="24"/>
        </w:rPr>
      </w:pPr>
      <w:r w:rsidRPr="005A4981">
        <w:rPr>
          <w:rFonts w:ascii="Times New Roman" w:hAnsi="Times New Roman"/>
          <w:sz w:val="24"/>
          <w:szCs w:val="24"/>
        </w:rPr>
        <w:t>Faulty component identification – This application identifies the faulty components in electronic or electromechanical systems. Higher amount of thermal energy is generated by these faulty components. The Infra-red images are produced from the distribution of thermal energies in the assembly. The faulty components can be identified by analyzing the Infra-red images.</w:t>
      </w:r>
    </w:p>
    <w:p w:rsidR="00E057A2" w:rsidRPr="00464C9F" w:rsidRDefault="0041623D" w:rsidP="00E057A2">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1.7 </w:t>
      </w:r>
      <w:r w:rsidRPr="00464C9F">
        <w:rPr>
          <w:rFonts w:ascii="Times New Roman" w:eastAsia="Times New Roman" w:hAnsi="Times New Roman" w:cs="Times New Roman"/>
          <w:b/>
          <w:bCs/>
          <w:sz w:val="24"/>
          <w:szCs w:val="24"/>
          <w:lang w:val="en-US"/>
        </w:rPr>
        <w:t>CURRENT RESEARCH &amp; FUTURE</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A wide research is being done in the Image processing technique. </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1.      Cancer Imaging – Different tools such as PET, MRI, and Computer aided Detection helps to diagnose and be aware of the tumour. </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2.      Brain Imaging – Focuses on the normal and abnormal development of brain, brain ageing and common disease states. </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3.      Image processing – This research incorporates structural and functional MRI in neurology, analysis of bone shape and structure, development of functional imaging tools in oncology, and PET image processing software development. </w:t>
      </w:r>
    </w:p>
    <w:p w:rsidR="005A4981"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4.      Imaging Technology – Development in image technology have formed the requirement to establish whether new technologies are effective and cost beneficial. This technology works under the following areas: </w:t>
      </w:r>
    </w:p>
    <w:p w:rsidR="005A4981" w:rsidRDefault="00E057A2" w:rsidP="005A4981">
      <w:pPr>
        <w:pStyle w:val="ListParagraph"/>
        <w:numPr>
          <w:ilvl w:val="0"/>
          <w:numId w:val="10"/>
        </w:numPr>
        <w:spacing w:after="0" w:line="480" w:lineRule="auto"/>
        <w:jc w:val="both"/>
        <w:rPr>
          <w:rFonts w:ascii="Times New Roman" w:hAnsi="Times New Roman"/>
          <w:sz w:val="24"/>
          <w:szCs w:val="24"/>
        </w:rPr>
      </w:pPr>
      <w:r w:rsidRPr="005A4981">
        <w:rPr>
          <w:rFonts w:ascii="Times New Roman" w:hAnsi="Times New Roman"/>
          <w:sz w:val="24"/>
          <w:szCs w:val="24"/>
        </w:rPr>
        <w:t>Magnetic resonance imaging of the knee</w:t>
      </w:r>
    </w:p>
    <w:p w:rsidR="005A4981" w:rsidRDefault="00E057A2" w:rsidP="00E057A2">
      <w:pPr>
        <w:pStyle w:val="ListParagraph"/>
        <w:numPr>
          <w:ilvl w:val="0"/>
          <w:numId w:val="10"/>
        </w:numPr>
        <w:spacing w:after="0" w:line="480" w:lineRule="auto"/>
        <w:jc w:val="both"/>
        <w:rPr>
          <w:rFonts w:ascii="Times New Roman" w:hAnsi="Times New Roman"/>
          <w:sz w:val="24"/>
          <w:szCs w:val="24"/>
        </w:rPr>
      </w:pPr>
      <w:r w:rsidRPr="00464C9F">
        <w:rPr>
          <w:rFonts w:ascii="Times New Roman" w:hAnsi="Times New Roman"/>
          <w:sz w:val="24"/>
          <w:szCs w:val="24"/>
        </w:rPr>
        <w:t xml:space="preserve"> Computer aided detection in mammography</w:t>
      </w:r>
    </w:p>
    <w:p w:rsidR="007A68EF" w:rsidRDefault="00E057A2" w:rsidP="00E057A2">
      <w:pPr>
        <w:pStyle w:val="ListParagraph"/>
        <w:numPr>
          <w:ilvl w:val="0"/>
          <w:numId w:val="10"/>
        </w:numPr>
        <w:spacing w:after="0" w:line="480" w:lineRule="auto"/>
        <w:jc w:val="both"/>
        <w:rPr>
          <w:rFonts w:ascii="Times New Roman" w:hAnsi="Times New Roman"/>
          <w:sz w:val="24"/>
          <w:szCs w:val="24"/>
        </w:rPr>
      </w:pPr>
      <w:r w:rsidRPr="005A4981">
        <w:rPr>
          <w:rFonts w:ascii="Times New Roman" w:hAnsi="Times New Roman"/>
          <w:sz w:val="24"/>
          <w:szCs w:val="24"/>
        </w:rPr>
        <w:t>Endoscopic ultrasound in staging the oesophageal cancer</w:t>
      </w:r>
    </w:p>
    <w:p w:rsidR="007A68EF" w:rsidRDefault="00E057A2" w:rsidP="007A68EF">
      <w:pPr>
        <w:pStyle w:val="ListParagraph"/>
        <w:numPr>
          <w:ilvl w:val="0"/>
          <w:numId w:val="10"/>
        </w:numPr>
        <w:spacing w:after="0" w:line="480" w:lineRule="auto"/>
        <w:jc w:val="both"/>
        <w:rPr>
          <w:rFonts w:ascii="Times New Roman" w:hAnsi="Times New Roman"/>
          <w:sz w:val="24"/>
          <w:szCs w:val="24"/>
        </w:rPr>
      </w:pPr>
      <w:r w:rsidRPr="007A68EF">
        <w:rPr>
          <w:rFonts w:ascii="Times New Roman" w:hAnsi="Times New Roman"/>
          <w:sz w:val="24"/>
          <w:szCs w:val="24"/>
        </w:rPr>
        <w:t>Magnetic resonance imaging in low back pain</w:t>
      </w:r>
    </w:p>
    <w:p w:rsidR="00E057A2" w:rsidRPr="00464C9F" w:rsidRDefault="00E057A2" w:rsidP="007A68EF">
      <w:pPr>
        <w:pStyle w:val="ListParagraph"/>
        <w:numPr>
          <w:ilvl w:val="0"/>
          <w:numId w:val="10"/>
        </w:numPr>
        <w:spacing w:after="0" w:line="480" w:lineRule="auto"/>
        <w:jc w:val="both"/>
        <w:rPr>
          <w:rFonts w:ascii="Times New Roman" w:hAnsi="Times New Roman"/>
          <w:sz w:val="24"/>
          <w:szCs w:val="24"/>
        </w:rPr>
      </w:pPr>
      <w:r w:rsidRPr="00464C9F">
        <w:rPr>
          <w:rFonts w:ascii="Times New Roman" w:hAnsi="Times New Roman"/>
          <w:sz w:val="24"/>
          <w:szCs w:val="24"/>
        </w:rPr>
        <w:t>Ophthalmic Imaging – This works under two categories:</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lastRenderedPageBreak/>
        <w:t>5.      Development of automated software- Analyzes the retinal images to show early sign of diabetic retinopathy</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6.      Development of instrumentation – Concentrates on development of scanning laser ophthalmoscope</w:t>
      </w:r>
    </w:p>
    <w:p w:rsidR="00E057A2" w:rsidRPr="00464C9F" w:rsidRDefault="00E057A2" w:rsidP="00E057A2">
      <w:pPr>
        <w:spacing w:after="0" w:line="480" w:lineRule="auto"/>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b/>
          <w:bCs/>
          <w:sz w:val="24"/>
          <w:szCs w:val="24"/>
          <w:lang w:val="en-US"/>
        </w:rPr>
        <w:t>Future</w:t>
      </w:r>
    </w:p>
    <w:p w:rsidR="00E057A2" w:rsidRPr="00464C9F" w:rsidRDefault="00E057A2" w:rsidP="0041623D">
      <w:pPr>
        <w:spacing w:after="0" w:line="480" w:lineRule="auto"/>
        <w:ind w:firstLine="720"/>
        <w:jc w:val="both"/>
        <w:rPr>
          <w:rFonts w:ascii="Times New Roman" w:eastAsia="Times New Roman" w:hAnsi="Times New Roman" w:cs="Times New Roman"/>
          <w:sz w:val="24"/>
          <w:szCs w:val="24"/>
          <w:lang w:val="en-US"/>
        </w:rPr>
      </w:pPr>
      <w:r w:rsidRPr="00464C9F">
        <w:rPr>
          <w:rFonts w:ascii="Times New Roman" w:eastAsia="Times New Roman" w:hAnsi="Times New Roman" w:cs="Times New Roman"/>
          <w:sz w:val="24"/>
          <w:szCs w:val="24"/>
          <w:lang w:val="en-US"/>
        </w:rPr>
        <w:t xml:space="preserve">We all are in midst of revolution ignited by fast development in computer technology and imaging. Against common belief, computers are not able to match humans in calculation related to image processing and analysis. But with increasing sophistication and power of the modern computing, computation will go beyond conventional, Von Neumann sequential architecture and would contemplate the optical execution too. Parallel and distributed computing paradigms are anticipated to improve responses for the image processing results. </w:t>
      </w:r>
    </w:p>
    <w:sectPr w:rsidR="00E057A2" w:rsidRPr="00464C9F" w:rsidSect="005A42EE">
      <w:headerReference w:type="default" r:id="rId20"/>
      <w:footerReference w:type="default" r:id="rId21"/>
      <w:pgSz w:w="11906" w:h="16838" w:code="9"/>
      <w:pgMar w:top="1440" w:right="1440" w:bottom="1440" w:left="2016"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DFF" w:rsidRDefault="00436DFF" w:rsidP="00961CD2">
      <w:pPr>
        <w:spacing w:after="0" w:line="240" w:lineRule="auto"/>
      </w:pPr>
      <w:r>
        <w:separator/>
      </w:r>
    </w:p>
  </w:endnote>
  <w:endnote w:type="continuationSeparator" w:id="1">
    <w:p w:rsidR="00436DFF" w:rsidRDefault="00436DFF" w:rsidP="0096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A8" w:rsidRDefault="00F376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YSR ENGINNERING COLLEGE OF YVU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7D7D15" w:rsidRPr="007D7D15">
      <w:rPr>
        <w:rFonts w:eastAsiaTheme="minorEastAsia"/>
      </w:rPr>
      <w:fldChar w:fldCharType="begin"/>
    </w:r>
    <w:r>
      <w:instrText xml:space="preserve"> PAGE   \* MERGEFORMAT </w:instrText>
    </w:r>
    <w:r w:rsidR="007D7D15" w:rsidRPr="007D7D15">
      <w:rPr>
        <w:rFonts w:eastAsiaTheme="minorEastAsia"/>
      </w:rPr>
      <w:fldChar w:fldCharType="separate"/>
    </w:r>
    <w:r w:rsidR="00097565" w:rsidRPr="00097565">
      <w:rPr>
        <w:rFonts w:asciiTheme="majorHAnsi" w:eastAsiaTheme="majorEastAsia" w:hAnsiTheme="majorHAnsi" w:cstheme="majorBidi"/>
        <w:noProof/>
      </w:rPr>
      <w:t>10</w:t>
    </w:r>
    <w:r w:rsidR="007D7D15">
      <w:rPr>
        <w:rFonts w:asciiTheme="majorHAnsi" w:eastAsiaTheme="majorEastAsia" w:hAnsiTheme="majorHAnsi" w:cstheme="majorBidi"/>
        <w:noProof/>
      </w:rPr>
      <w:fldChar w:fldCharType="end"/>
    </w:r>
  </w:p>
  <w:p w:rsidR="00961CD2" w:rsidRDefault="0096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DFF" w:rsidRDefault="00436DFF" w:rsidP="00961CD2">
      <w:pPr>
        <w:spacing w:after="0" w:line="240" w:lineRule="auto"/>
      </w:pPr>
      <w:r>
        <w:separator/>
      </w:r>
    </w:p>
  </w:footnote>
  <w:footnote w:type="continuationSeparator" w:id="1">
    <w:p w:rsidR="00436DFF" w:rsidRDefault="00436DFF" w:rsidP="00961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77738743"/>
      <w:placeholder>
        <w:docPart w:val="E2D6CF4241A94DF0BB4FC1807AF7E76A"/>
      </w:placeholder>
      <w:dataBinding w:prefixMappings="xmlns:ns0='http://schemas.openxmlformats.org/package/2006/metadata/core-properties' xmlns:ns1='http://purl.org/dc/elements/1.1/'" w:xpath="/ns0:coreProperties[1]/ns1:title[1]" w:storeItemID="{6C3C8BC8-F283-45AE-878A-BAB7291924A1}"/>
      <w:text/>
    </w:sdtPr>
    <w:sdtContent>
      <w:p w:rsidR="00961CD2" w:rsidRPr="00961CD2" w:rsidRDefault="00A415F3" w:rsidP="00961CD2">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Pr>
            <w:rFonts w:asciiTheme="majorHAnsi" w:eastAsiaTheme="majorEastAsia" w:hAnsiTheme="majorHAnsi" w:cstheme="majorBidi"/>
            <w:sz w:val="24"/>
            <w:szCs w:val="32"/>
          </w:rPr>
          <w:t>Chap</w:t>
        </w:r>
        <w:r w:rsidR="005A42EE">
          <w:rPr>
            <w:rFonts w:asciiTheme="majorHAnsi" w:eastAsiaTheme="majorEastAsia" w:hAnsiTheme="majorHAnsi" w:cstheme="majorBidi"/>
            <w:sz w:val="24"/>
            <w:szCs w:val="32"/>
          </w:rPr>
          <w:t>ter 1</w:t>
        </w:r>
      </w:p>
    </w:sdtContent>
  </w:sdt>
  <w:p w:rsidR="00961CD2" w:rsidRPr="0004755B" w:rsidRDefault="00961CD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1C2"/>
    <w:multiLevelType w:val="hybridMultilevel"/>
    <w:tmpl w:val="46489C8E"/>
    <w:lvl w:ilvl="0" w:tplc="A65A7A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D1155"/>
    <w:multiLevelType w:val="hybridMultilevel"/>
    <w:tmpl w:val="4FD29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F037559"/>
    <w:multiLevelType w:val="hybridMultilevel"/>
    <w:tmpl w:val="73AC2E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0846A87"/>
    <w:multiLevelType w:val="hybridMultilevel"/>
    <w:tmpl w:val="3210D8E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3DF9432E"/>
    <w:multiLevelType w:val="hybridMultilevel"/>
    <w:tmpl w:val="7E0AA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34138B4"/>
    <w:multiLevelType w:val="hybridMultilevel"/>
    <w:tmpl w:val="2FA8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652D0"/>
    <w:multiLevelType w:val="hybridMultilevel"/>
    <w:tmpl w:val="73FACE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F7556CF"/>
    <w:multiLevelType w:val="hybridMultilevel"/>
    <w:tmpl w:val="5AD4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B1AE4"/>
    <w:multiLevelType w:val="hybridMultilevel"/>
    <w:tmpl w:val="CB2A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70286"/>
    <w:multiLevelType w:val="hybridMultilevel"/>
    <w:tmpl w:val="E75430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8"/>
  </w:num>
  <w:num w:numId="6">
    <w:abstractNumId w:val="6"/>
  </w:num>
  <w:num w:numId="7">
    <w:abstractNumId w:val="2"/>
  </w:num>
  <w:num w:numId="8">
    <w:abstractNumId w:val="3"/>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442022"/>
    <w:rsid w:val="00024202"/>
    <w:rsid w:val="00037B17"/>
    <w:rsid w:val="00044013"/>
    <w:rsid w:val="0004755B"/>
    <w:rsid w:val="00061CC3"/>
    <w:rsid w:val="00063DF2"/>
    <w:rsid w:val="00074273"/>
    <w:rsid w:val="00092B34"/>
    <w:rsid w:val="00097565"/>
    <w:rsid w:val="000B5551"/>
    <w:rsid w:val="000D549F"/>
    <w:rsid w:val="00132CFF"/>
    <w:rsid w:val="00147E65"/>
    <w:rsid w:val="00197EED"/>
    <w:rsid w:val="001A5688"/>
    <w:rsid w:val="001D0F57"/>
    <w:rsid w:val="00214BFF"/>
    <w:rsid w:val="0022015D"/>
    <w:rsid w:val="00242C7C"/>
    <w:rsid w:val="00262CA9"/>
    <w:rsid w:val="002742C0"/>
    <w:rsid w:val="0031123C"/>
    <w:rsid w:val="0033262A"/>
    <w:rsid w:val="003524D5"/>
    <w:rsid w:val="003778CD"/>
    <w:rsid w:val="003B2C44"/>
    <w:rsid w:val="003C3647"/>
    <w:rsid w:val="003F18AB"/>
    <w:rsid w:val="0041623D"/>
    <w:rsid w:val="004163A4"/>
    <w:rsid w:val="00425DB7"/>
    <w:rsid w:val="00436DFF"/>
    <w:rsid w:val="00442022"/>
    <w:rsid w:val="00445D59"/>
    <w:rsid w:val="00464C9F"/>
    <w:rsid w:val="00467B96"/>
    <w:rsid w:val="00482B31"/>
    <w:rsid w:val="004B701C"/>
    <w:rsid w:val="004B7534"/>
    <w:rsid w:val="00501AA5"/>
    <w:rsid w:val="005409B4"/>
    <w:rsid w:val="00545497"/>
    <w:rsid w:val="00554112"/>
    <w:rsid w:val="00571DA3"/>
    <w:rsid w:val="005818D0"/>
    <w:rsid w:val="005A42EE"/>
    <w:rsid w:val="005A4981"/>
    <w:rsid w:val="005A50A5"/>
    <w:rsid w:val="0063178D"/>
    <w:rsid w:val="00634020"/>
    <w:rsid w:val="006567B6"/>
    <w:rsid w:val="006A68DC"/>
    <w:rsid w:val="006D3ADA"/>
    <w:rsid w:val="006D784C"/>
    <w:rsid w:val="0071548A"/>
    <w:rsid w:val="007705D8"/>
    <w:rsid w:val="0077413F"/>
    <w:rsid w:val="007761D8"/>
    <w:rsid w:val="00787E8D"/>
    <w:rsid w:val="007A060C"/>
    <w:rsid w:val="007A65A0"/>
    <w:rsid w:val="007A68EF"/>
    <w:rsid w:val="007C0708"/>
    <w:rsid w:val="007D7D15"/>
    <w:rsid w:val="007F6D08"/>
    <w:rsid w:val="008160A3"/>
    <w:rsid w:val="0082203B"/>
    <w:rsid w:val="00853432"/>
    <w:rsid w:val="00857632"/>
    <w:rsid w:val="008650FC"/>
    <w:rsid w:val="00871D81"/>
    <w:rsid w:val="00883D1A"/>
    <w:rsid w:val="008A682F"/>
    <w:rsid w:val="008C6028"/>
    <w:rsid w:val="008F42AC"/>
    <w:rsid w:val="008F573C"/>
    <w:rsid w:val="00901402"/>
    <w:rsid w:val="00961CD2"/>
    <w:rsid w:val="00975F9F"/>
    <w:rsid w:val="00987F9A"/>
    <w:rsid w:val="009B7103"/>
    <w:rsid w:val="00A03EFA"/>
    <w:rsid w:val="00A11B59"/>
    <w:rsid w:val="00A31A5B"/>
    <w:rsid w:val="00A415F3"/>
    <w:rsid w:val="00A62E4B"/>
    <w:rsid w:val="00A7446C"/>
    <w:rsid w:val="00A85740"/>
    <w:rsid w:val="00A93951"/>
    <w:rsid w:val="00A96943"/>
    <w:rsid w:val="00AA13D5"/>
    <w:rsid w:val="00AC29D7"/>
    <w:rsid w:val="00AC3120"/>
    <w:rsid w:val="00AE0266"/>
    <w:rsid w:val="00B22E6B"/>
    <w:rsid w:val="00B714D4"/>
    <w:rsid w:val="00BB0506"/>
    <w:rsid w:val="00BD2EC2"/>
    <w:rsid w:val="00BD5C37"/>
    <w:rsid w:val="00BE6A47"/>
    <w:rsid w:val="00C12319"/>
    <w:rsid w:val="00C46685"/>
    <w:rsid w:val="00C80EEC"/>
    <w:rsid w:val="00C91EC7"/>
    <w:rsid w:val="00CA109B"/>
    <w:rsid w:val="00CD4319"/>
    <w:rsid w:val="00CF4A3F"/>
    <w:rsid w:val="00D12251"/>
    <w:rsid w:val="00D13E4C"/>
    <w:rsid w:val="00D52499"/>
    <w:rsid w:val="00D74526"/>
    <w:rsid w:val="00D94210"/>
    <w:rsid w:val="00DA3547"/>
    <w:rsid w:val="00DF1A35"/>
    <w:rsid w:val="00E00991"/>
    <w:rsid w:val="00E03E0D"/>
    <w:rsid w:val="00E057A2"/>
    <w:rsid w:val="00E52CBC"/>
    <w:rsid w:val="00E53B19"/>
    <w:rsid w:val="00E64083"/>
    <w:rsid w:val="00E833F0"/>
    <w:rsid w:val="00EA32E5"/>
    <w:rsid w:val="00EB5F31"/>
    <w:rsid w:val="00EC7DE4"/>
    <w:rsid w:val="00EF5F23"/>
    <w:rsid w:val="00F0171D"/>
    <w:rsid w:val="00F27F19"/>
    <w:rsid w:val="00F376A8"/>
    <w:rsid w:val="00F450E8"/>
    <w:rsid w:val="00F77E6E"/>
    <w:rsid w:val="00FD3C22"/>
    <w:rsid w:val="00FE2C73"/>
    <w:rsid w:val="00FE7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9F"/>
  </w:style>
  <w:style w:type="paragraph" w:styleId="Heading2">
    <w:name w:val="heading 2"/>
    <w:basedOn w:val="Normal"/>
    <w:next w:val="Normal"/>
    <w:link w:val="Heading2Char"/>
    <w:uiPriority w:val="9"/>
    <w:semiHidden/>
    <w:unhideWhenUsed/>
    <w:qFormat/>
    <w:rsid w:val="005A4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2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8A"/>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15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8A"/>
    <w:rPr>
      <w:rFonts w:ascii="Tahoma" w:hAnsi="Tahoma" w:cs="Tahoma"/>
      <w:sz w:val="16"/>
      <w:szCs w:val="16"/>
    </w:rPr>
  </w:style>
  <w:style w:type="paragraph" w:styleId="Header">
    <w:name w:val="header"/>
    <w:basedOn w:val="Normal"/>
    <w:link w:val="HeaderChar"/>
    <w:uiPriority w:val="99"/>
    <w:unhideWhenUsed/>
    <w:rsid w:val="0096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D2"/>
  </w:style>
  <w:style w:type="paragraph" w:styleId="Footer">
    <w:name w:val="footer"/>
    <w:basedOn w:val="Normal"/>
    <w:link w:val="FooterChar"/>
    <w:uiPriority w:val="99"/>
    <w:unhideWhenUsed/>
    <w:rsid w:val="0096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D2"/>
  </w:style>
  <w:style w:type="character" w:customStyle="1" w:styleId="Heading2Char">
    <w:name w:val="Heading 2 Char"/>
    <w:basedOn w:val="DefaultParagraphFont"/>
    <w:link w:val="Heading2"/>
    <w:uiPriority w:val="9"/>
    <w:semiHidden/>
    <w:rsid w:val="005A42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2EE"/>
    <w:rPr>
      <w:rFonts w:asciiTheme="majorHAnsi" w:eastAsiaTheme="majorEastAsia" w:hAnsiTheme="majorHAnsi" w:cstheme="majorBidi"/>
      <w:b/>
      <w:bCs/>
      <w:color w:val="4F81BD" w:themeColor="accent1"/>
    </w:rPr>
  </w:style>
  <w:style w:type="paragraph" w:customStyle="1" w:styleId="StyleCaptionCaptionCharLeftCharChar1Char">
    <w:name w:val="Style CaptionCaption Char + Left Char Char1 Char"/>
    <w:basedOn w:val="Normal"/>
    <w:next w:val="Normal"/>
    <w:uiPriority w:val="99"/>
    <w:rsid w:val="005A42EE"/>
    <w:pPr>
      <w:autoSpaceDE w:val="0"/>
      <w:autoSpaceDN w:val="0"/>
      <w:adjustRightInd w:val="0"/>
      <w:spacing w:after="0" w:line="240" w:lineRule="auto"/>
    </w:pPr>
    <w:rPr>
      <w:rFonts w:ascii="Verdana" w:hAnsi="Verdana"/>
      <w:sz w:val="24"/>
      <w:szCs w:val="24"/>
    </w:rPr>
  </w:style>
  <w:style w:type="paragraph" w:styleId="NormalWeb">
    <w:name w:val="Normal (Web)"/>
    <w:basedOn w:val="Normal"/>
    <w:uiPriority w:val="99"/>
    <w:unhideWhenUsed/>
    <w:rsid w:val="005A4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943"/>
    <w:rPr>
      <w:b/>
      <w:bCs/>
    </w:rPr>
  </w:style>
  <w:style w:type="character" w:styleId="Emphasis">
    <w:name w:val="Emphasis"/>
    <w:basedOn w:val="DefaultParagraphFont"/>
    <w:uiPriority w:val="20"/>
    <w:qFormat/>
    <w:rsid w:val="00A96943"/>
    <w:rPr>
      <w:i/>
      <w:iCs/>
    </w:rPr>
  </w:style>
</w:styles>
</file>

<file path=word/webSettings.xml><?xml version="1.0" encoding="utf-8"?>
<w:webSettings xmlns:r="http://schemas.openxmlformats.org/officeDocument/2006/relationships" xmlns:w="http://schemas.openxmlformats.org/wordprocessingml/2006/main">
  <w:divs>
    <w:div w:id="258677758">
      <w:bodyDiv w:val="1"/>
      <w:marLeft w:val="0"/>
      <w:marRight w:val="0"/>
      <w:marTop w:val="0"/>
      <w:marBottom w:val="0"/>
      <w:divBdr>
        <w:top w:val="none" w:sz="0" w:space="0" w:color="auto"/>
        <w:left w:val="none" w:sz="0" w:space="0" w:color="auto"/>
        <w:bottom w:val="none" w:sz="0" w:space="0" w:color="auto"/>
        <w:right w:val="none" w:sz="0" w:space="0" w:color="auto"/>
      </w:divBdr>
    </w:div>
    <w:div w:id="648747100">
      <w:bodyDiv w:val="1"/>
      <w:marLeft w:val="0"/>
      <w:marRight w:val="0"/>
      <w:marTop w:val="0"/>
      <w:marBottom w:val="0"/>
      <w:divBdr>
        <w:top w:val="none" w:sz="0" w:space="0" w:color="auto"/>
        <w:left w:val="none" w:sz="0" w:space="0" w:color="auto"/>
        <w:bottom w:val="none" w:sz="0" w:space="0" w:color="auto"/>
        <w:right w:val="none" w:sz="0" w:space="0" w:color="auto"/>
      </w:divBdr>
      <w:divsChild>
        <w:div w:id="6298477">
          <w:marLeft w:val="540"/>
          <w:marRight w:val="0"/>
          <w:marTop w:val="0"/>
          <w:marBottom w:val="0"/>
          <w:divBdr>
            <w:top w:val="none" w:sz="0" w:space="0" w:color="auto"/>
            <w:left w:val="none" w:sz="0" w:space="0" w:color="auto"/>
            <w:bottom w:val="none" w:sz="0" w:space="0" w:color="auto"/>
            <w:right w:val="none" w:sz="0" w:space="0" w:color="auto"/>
          </w:divBdr>
        </w:div>
        <w:div w:id="66154087">
          <w:marLeft w:val="540"/>
          <w:marRight w:val="0"/>
          <w:marTop w:val="0"/>
          <w:marBottom w:val="0"/>
          <w:divBdr>
            <w:top w:val="none" w:sz="0" w:space="0" w:color="auto"/>
            <w:left w:val="none" w:sz="0" w:space="0" w:color="auto"/>
            <w:bottom w:val="none" w:sz="0" w:space="0" w:color="auto"/>
            <w:right w:val="none" w:sz="0" w:space="0" w:color="auto"/>
          </w:divBdr>
        </w:div>
        <w:div w:id="472526430">
          <w:marLeft w:val="540"/>
          <w:marRight w:val="0"/>
          <w:marTop w:val="0"/>
          <w:marBottom w:val="0"/>
          <w:divBdr>
            <w:top w:val="none" w:sz="0" w:space="0" w:color="auto"/>
            <w:left w:val="none" w:sz="0" w:space="0" w:color="auto"/>
            <w:bottom w:val="none" w:sz="0" w:space="0" w:color="auto"/>
            <w:right w:val="none" w:sz="0" w:space="0" w:color="auto"/>
          </w:divBdr>
        </w:div>
        <w:div w:id="507519806">
          <w:marLeft w:val="540"/>
          <w:marRight w:val="0"/>
          <w:marTop w:val="0"/>
          <w:marBottom w:val="0"/>
          <w:divBdr>
            <w:top w:val="none" w:sz="0" w:space="0" w:color="auto"/>
            <w:left w:val="none" w:sz="0" w:space="0" w:color="auto"/>
            <w:bottom w:val="none" w:sz="0" w:space="0" w:color="auto"/>
            <w:right w:val="none" w:sz="0" w:space="0" w:color="auto"/>
          </w:divBdr>
        </w:div>
        <w:div w:id="680081229">
          <w:marLeft w:val="540"/>
          <w:marRight w:val="0"/>
          <w:marTop w:val="0"/>
          <w:marBottom w:val="0"/>
          <w:divBdr>
            <w:top w:val="none" w:sz="0" w:space="0" w:color="auto"/>
            <w:left w:val="none" w:sz="0" w:space="0" w:color="auto"/>
            <w:bottom w:val="none" w:sz="0" w:space="0" w:color="auto"/>
            <w:right w:val="none" w:sz="0" w:space="0" w:color="auto"/>
          </w:divBdr>
        </w:div>
        <w:div w:id="720177798">
          <w:marLeft w:val="540"/>
          <w:marRight w:val="0"/>
          <w:marTop w:val="0"/>
          <w:marBottom w:val="0"/>
          <w:divBdr>
            <w:top w:val="none" w:sz="0" w:space="0" w:color="auto"/>
            <w:left w:val="none" w:sz="0" w:space="0" w:color="auto"/>
            <w:bottom w:val="none" w:sz="0" w:space="0" w:color="auto"/>
            <w:right w:val="none" w:sz="0" w:space="0" w:color="auto"/>
          </w:divBdr>
        </w:div>
        <w:div w:id="784151750">
          <w:marLeft w:val="540"/>
          <w:marRight w:val="0"/>
          <w:marTop w:val="0"/>
          <w:marBottom w:val="0"/>
          <w:divBdr>
            <w:top w:val="none" w:sz="0" w:space="0" w:color="auto"/>
            <w:left w:val="none" w:sz="0" w:space="0" w:color="auto"/>
            <w:bottom w:val="none" w:sz="0" w:space="0" w:color="auto"/>
            <w:right w:val="none" w:sz="0" w:space="0" w:color="auto"/>
          </w:divBdr>
        </w:div>
        <w:div w:id="1576165317">
          <w:marLeft w:val="540"/>
          <w:marRight w:val="0"/>
          <w:marTop w:val="0"/>
          <w:marBottom w:val="0"/>
          <w:divBdr>
            <w:top w:val="none" w:sz="0" w:space="0" w:color="auto"/>
            <w:left w:val="none" w:sz="0" w:space="0" w:color="auto"/>
            <w:bottom w:val="none" w:sz="0" w:space="0" w:color="auto"/>
            <w:right w:val="none" w:sz="0" w:space="0" w:color="auto"/>
          </w:divBdr>
        </w:div>
      </w:divsChild>
    </w:div>
    <w:div w:id="696077889">
      <w:bodyDiv w:val="1"/>
      <w:marLeft w:val="0"/>
      <w:marRight w:val="0"/>
      <w:marTop w:val="0"/>
      <w:marBottom w:val="0"/>
      <w:divBdr>
        <w:top w:val="none" w:sz="0" w:space="0" w:color="auto"/>
        <w:left w:val="none" w:sz="0" w:space="0" w:color="auto"/>
        <w:bottom w:val="none" w:sz="0" w:space="0" w:color="auto"/>
        <w:right w:val="none" w:sz="0" w:space="0" w:color="auto"/>
      </w:divBdr>
    </w:div>
    <w:div w:id="715202929">
      <w:bodyDiv w:val="1"/>
      <w:marLeft w:val="0"/>
      <w:marRight w:val="0"/>
      <w:marTop w:val="0"/>
      <w:marBottom w:val="0"/>
      <w:divBdr>
        <w:top w:val="none" w:sz="0" w:space="0" w:color="auto"/>
        <w:left w:val="none" w:sz="0" w:space="0" w:color="auto"/>
        <w:bottom w:val="none" w:sz="0" w:space="0" w:color="auto"/>
        <w:right w:val="none" w:sz="0" w:space="0" w:color="auto"/>
      </w:divBdr>
    </w:div>
    <w:div w:id="776829132">
      <w:bodyDiv w:val="1"/>
      <w:marLeft w:val="0"/>
      <w:marRight w:val="0"/>
      <w:marTop w:val="0"/>
      <w:marBottom w:val="0"/>
      <w:divBdr>
        <w:top w:val="none" w:sz="0" w:space="0" w:color="auto"/>
        <w:left w:val="none" w:sz="0" w:space="0" w:color="auto"/>
        <w:bottom w:val="none" w:sz="0" w:space="0" w:color="auto"/>
        <w:right w:val="none" w:sz="0" w:space="0" w:color="auto"/>
      </w:divBdr>
    </w:div>
    <w:div w:id="1032728466">
      <w:bodyDiv w:val="1"/>
      <w:marLeft w:val="0"/>
      <w:marRight w:val="0"/>
      <w:marTop w:val="0"/>
      <w:marBottom w:val="0"/>
      <w:divBdr>
        <w:top w:val="none" w:sz="0" w:space="0" w:color="auto"/>
        <w:left w:val="none" w:sz="0" w:space="0" w:color="auto"/>
        <w:bottom w:val="none" w:sz="0" w:space="0" w:color="auto"/>
        <w:right w:val="none" w:sz="0" w:space="0" w:color="auto"/>
      </w:divBdr>
      <w:divsChild>
        <w:div w:id="1476219751">
          <w:marLeft w:val="450"/>
          <w:marRight w:val="0"/>
          <w:marTop w:val="0"/>
          <w:marBottom w:val="0"/>
          <w:divBdr>
            <w:top w:val="none" w:sz="0" w:space="0" w:color="auto"/>
            <w:left w:val="none" w:sz="0" w:space="0" w:color="auto"/>
            <w:bottom w:val="none" w:sz="0" w:space="0" w:color="auto"/>
            <w:right w:val="none" w:sz="0" w:space="0" w:color="auto"/>
          </w:divBdr>
        </w:div>
        <w:div w:id="1714840092">
          <w:marLeft w:val="450"/>
          <w:marRight w:val="0"/>
          <w:marTop w:val="0"/>
          <w:marBottom w:val="0"/>
          <w:divBdr>
            <w:top w:val="none" w:sz="0" w:space="0" w:color="auto"/>
            <w:left w:val="none" w:sz="0" w:space="0" w:color="auto"/>
            <w:bottom w:val="none" w:sz="0" w:space="0" w:color="auto"/>
            <w:right w:val="none" w:sz="0" w:space="0" w:color="auto"/>
          </w:divBdr>
        </w:div>
        <w:div w:id="1817867709">
          <w:marLeft w:val="450"/>
          <w:marRight w:val="0"/>
          <w:marTop w:val="0"/>
          <w:marBottom w:val="0"/>
          <w:divBdr>
            <w:top w:val="none" w:sz="0" w:space="0" w:color="auto"/>
            <w:left w:val="none" w:sz="0" w:space="0" w:color="auto"/>
            <w:bottom w:val="none" w:sz="0" w:space="0" w:color="auto"/>
            <w:right w:val="none" w:sz="0" w:space="0" w:color="auto"/>
          </w:divBdr>
        </w:div>
        <w:div w:id="2003267604">
          <w:marLeft w:val="450"/>
          <w:marRight w:val="0"/>
          <w:marTop w:val="0"/>
          <w:marBottom w:val="0"/>
          <w:divBdr>
            <w:top w:val="none" w:sz="0" w:space="0" w:color="auto"/>
            <w:left w:val="none" w:sz="0" w:space="0" w:color="auto"/>
            <w:bottom w:val="none" w:sz="0" w:space="0" w:color="auto"/>
            <w:right w:val="none" w:sz="0" w:space="0" w:color="auto"/>
          </w:divBdr>
        </w:div>
      </w:divsChild>
    </w:div>
    <w:div w:id="1092506226">
      <w:bodyDiv w:val="1"/>
      <w:marLeft w:val="0"/>
      <w:marRight w:val="0"/>
      <w:marTop w:val="0"/>
      <w:marBottom w:val="0"/>
      <w:divBdr>
        <w:top w:val="none" w:sz="0" w:space="0" w:color="auto"/>
        <w:left w:val="none" w:sz="0" w:space="0" w:color="auto"/>
        <w:bottom w:val="none" w:sz="0" w:space="0" w:color="auto"/>
        <w:right w:val="none" w:sz="0" w:space="0" w:color="auto"/>
      </w:divBdr>
    </w:div>
    <w:div w:id="1776750961">
      <w:bodyDiv w:val="1"/>
      <w:marLeft w:val="0"/>
      <w:marRight w:val="0"/>
      <w:marTop w:val="0"/>
      <w:marBottom w:val="0"/>
      <w:divBdr>
        <w:top w:val="none" w:sz="0" w:space="0" w:color="auto"/>
        <w:left w:val="none" w:sz="0" w:space="0" w:color="auto"/>
        <w:bottom w:val="none" w:sz="0" w:space="0" w:color="auto"/>
        <w:right w:val="none" w:sz="0" w:space="0" w:color="auto"/>
      </w:divBdr>
    </w:div>
    <w:div w:id="197533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D6CF4241A94DF0BB4FC1807AF7E76A"/>
        <w:category>
          <w:name w:val="General"/>
          <w:gallery w:val="placeholder"/>
        </w:category>
        <w:types>
          <w:type w:val="bbPlcHdr"/>
        </w:types>
        <w:behaviors>
          <w:behavior w:val="content"/>
        </w:behaviors>
        <w:guid w:val="{A3F81482-EC9F-4E9B-BCD1-26F1286C2789}"/>
      </w:docPartPr>
      <w:docPartBody>
        <w:p w:rsidR="00586CE5" w:rsidRDefault="00FC50FD" w:rsidP="00FC50FD">
          <w:pPr>
            <w:pStyle w:val="E2D6CF4241A94DF0BB4FC1807AF7E7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50FD"/>
    <w:rsid w:val="001306E4"/>
    <w:rsid w:val="00146891"/>
    <w:rsid w:val="001D197D"/>
    <w:rsid w:val="0030796A"/>
    <w:rsid w:val="00314D66"/>
    <w:rsid w:val="003E253F"/>
    <w:rsid w:val="003E72E8"/>
    <w:rsid w:val="00542AB7"/>
    <w:rsid w:val="00572456"/>
    <w:rsid w:val="00586CE5"/>
    <w:rsid w:val="0061468F"/>
    <w:rsid w:val="0090338C"/>
    <w:rsid w:val="00964EFE"/>
    <w:rsid w:val="009F2215"/>
    <w:rsid w:val="009F33B4"/>
    <w:rsid w:val="00A07C65"/>
    <w:rsid w:val="00A63225"/>
    <w:rsid w:val="00A70D65"/>
    <w:rsid w:val="00A835D6"/>
    <w:rsid w:val="00AA2C33"/>
    <w:rsid w:val="00BD31E7"/>
    <w:rsid w:val="00C0046F"/>
    <w:rsid w:val="00C54BF1"/>
    <w:rsid w:val="00CD7A84"/>
    <w:rsid w:val="00DE01E6"/>
    <w:rsid w:val="00E20BC1"/>
    <w:rsid w:val="00E45C33"/>
    <w:rsid w:val="00EC4748"/>
    <w:rsid w:val="00FC5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D6CF4241A94DF0BB4FC1807AF7E76A">
    <w:name w:val="E2D6CF4241A94DF0BB4FC1807AF7E76A"/>
    <w:rsid w:val="00FC50FD"/>
  </w:style>
  <w:style w:type="paragraph" w:customStyle="1" w:styleId="15371BE5E96E4B07A3FB73E99C801663">
    <w:name w:val="15371BE5E96E4B07A3FB73E99C801663"/>
    <w:rsid w:val="00FC50FD"/>
  </w:style>
  <w:style w:type="paragraph" w:customStyle="1" w:styleId="22F0D034A7BC421A959ED7ABB4C33934">
    <w:name w:val="22F0D034A7BC421A959ED7ABB4C33934"/>
    <w:rsid w:val="00146891"/>
  </w:style>
  <w:style w:type="paragraph" w:customStyle="1" w:styleId="10DC4941D045458AB1726FFBCDF8E3A8">
    <w:name w:val="10DC4941D045458AB1726FFBCDF8E3A8"/>
    <w:rsid w:val="001468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06F41-4EE7-49FA-8C88-CA917ECA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14</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Chapter 1</vt:lpstr>
    </vt:vector>
  </TitlesOfParts>
  <Company>Hewlett-Packard</Company>
  <LinksUpToDate>false</LinksUpToDate>
  <CharactersWithSpaces>16760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Sweety</dc:creator>
  <cp:lastModifiedBy>Lokesh</cp:lastModifiedBy>
  <cp:revision>10</cp:revision>
  <dcterms:created xsi:type="dcterms:W3CDTF">2017-03-21T09:18:00Z</dcterms:created>
  <dcterms:modified xsi:type="dcterms:W3CDTF">2018-04-23T02:40:00Z</dcterms:modified>
</cp:coreProperties>
</file>