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701" w:rsidRDefault="00F76701" w:rsidP="00CA5900">
      <w:pPr>
        <w:rPr>
          <w:noProof/>
          <w:u w:val="single"/>
        </w:rPr>
      </w:pPr>
      <w:r>
        <w:rPr>
          <w:noProof/>
          <w:u w:val="single"/>
        </w:rPr>
        <w:t>Udemy Lecture On SalesForce Cloud Computing…</w:t>
      </w:r>
      <w:bookmarkStart w:id="0" w:name="_GoBack"/>
      <w:bookmarkEnd w:id="0"/>
    </w:p>
    <w:p w:rsidR="00CA5900" w:rsidRPr="00AD691E" w:rsidRDefault="00CA5900" w:rsidP="00CA5900">
      <w:pPr>
        <w:rPr>
          <w:noProof/>
        </w:rPr>
      </w:pPr>
      <w:r>
        <w:rPr>
          <w:noProof/>
          <w:u w:val="single"/>
        </w:rPr>
        <w:t>---------------------------</w:t>
      </w:r>
      <w:r w:rsidRPr="00AD691E">
        <w:rPr>
          <w:noProof/>
          <w:u w:val="single"/>
        </w:rPr>
        <w:t>-------**************</w:t>
      </w:r>
      <w:r>
        <w:rPr>
          <w:noProof/>
        </w:rPr>
        <w:t xml:space="preserve">Lecture 1 </w:t>
      </w:r>
      <w:r>
        <w:rPr>
          <w:noProof/>
        </w:rPr>
        <w:t>Start</w:t>
      </w:r>
      <w:r w:rsidRPr="00AD691E">
        <w:rPr>
          <w:noProof/>
          <w:u w:val="single"/>
        </w:rPr>
        <w:t>***************------------------------------</w:t>
      </w:r>
    </w:p>
    <w:p w:rsidR="00CA5900" w:rsidRDefault="00CA5900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F97BD1">
        <w:rPr>
          <w:rFonts w:ascii="Helvetica" w:hAnsi="Helvetica" w:cs="Helvetica"/>
          <w:noProof/>
          <w:color w:val="29303B"/>
          <w:sz w:val="23"/>
          <w:szCs w:val="23"/>
        </w:rPr>
        <w:drawing>
          <wp:inline distT="0" distB="0" distL="0" distR="0">
            <wp:extent cx="5430982" cy="3343275"/>
            <wp:effectExtent l="0" t="0" r="0" b="0"/>
            <wp:docPr id="2" name="Picture 2" descr="C:\Users\Lokesh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kesh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311" cy="334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What they say it's course dotcom.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It's a global cloud computing company founded by my Benioff In the year 1999.</w:t>
      </w:r>
    </w:p>
    <w:p w:rsidR="0051355A" w:rsidRDefault="0051355A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:rsidR="0051355A" w:rsidRDefault="0051355A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91EF610" wp14:editId="0DA687E2">
            <wp:extent cx="5514109" cy="2906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3890" cy="29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The company had the gall to offer CRM on the cloud before I dive in.</w:t>
      </w:r>
    </w:p>
    <w:p w:rsidR="0051355A" w:rsidRDefault="0051355A" w:rsidP="00F97BD1">
      <w:pPr>
        <w:pStyle w:val="transcript--underline-cue---govl"/>
        <w:shd w:val="clear" w:color="auto" w:fill="FFFFFF"/>
        <w:spacing w:before="0" w:beforeAutospacing="0" w:after="0" w:afterAutospacing="0"/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</w:pPr>
      <w:r w:rsidRPr="0051355A">
        <w:rPr>
          <w:rStyle w:val="transcript--highlight-cue--2ae2b"/>
          <w:rFonts w:ascii="Helvetica" w:hAnsi="Helvetica" w:cs="Helvetica"/>
          <w:noProof/>
          <w:color w:val="29303B"/>
          <w:sz w:val="23"/>
          <w:szCs w:val="23"/>
          <w:shd w:val="clear" w:color="auto" w:fill="E6F2F5"/>
        </w:rPr>
        <w:drawing>
          <wp:inline distT="0" distB="0" distL="0" distR="0">
            <wp:extent cx="5943600" cy="2761384"/>
            <wp:effectExtent l="0" t="0" r="0" b="0"/>
            <wp:docPr id="4" name="Picture 4" descr="C:\Users\Lokesh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kesh\Pictures\Screenshots\Screenshot (1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7516" cy="276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5A" w:rsidRDefault="0051355A" w:rsidP="00F97BD1">
      <w:pPr>
        <w:pStyle w:val="transcript--underline-cue---govl"/>
        <w:shd w:val="clear" w:color="auto" w:fill="FFFFFF"/>
        <w:spacing w:before="0" w:beforeAutospacing="0" w:after="0" w:afterAutospacing="0"/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</w:pPr>
    </w:p>
    <w:p w:rsidR="0033273E" w:rsidRDefault="0033273E" w:rsidP="00F97BD1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</w:p>
    <w:p w:rsidR="0051355A" w:rsidRDefault="0033273E" w:rsidP="00F97BD1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Let me explain what is the item is every company out there is selling a product or service Dumanis the interaction with customer.</w:t>
      </w:r>
    </w:p>
    <w:p w:rsidR="0033273E" w:rsidRDefault="0033273E" w:rsidP="00F97BD1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The company needs the marketing the sales team and servicing an application that can help manage all</w:t>
      </w:r>
      <w:r w:rsidR="0033273E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these processes is called the customer relationship management.</w:t>
      </w:r>
    </w:p>
    <w:p w:rsidR="00427FD7" w:rsidRDefault="00427FD7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427FD7">
        <w:rPr>
          <w:noProof/>
        </w:rPr>
        <w:lastRenderedPageBreak/>
        <w:drawing>
          <wp:inline distT="0" distB="0" distL="0" distR="0" wp14:anchorId="627EE422" wp14:editId="3902D57A">
            <wp:extent cx="5867400" cy="3110345"/>
            <wp:effectExtent l="0" t="0" r="0" b="0"/>
            <wp:docPr id="6" name="Picture 6" descr="C:\Users\Lokesh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kesh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324" cy="31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In short CRM they can see the evolution of platforms over time in mid-20's </w:t>
      </w:r>
      <w:r w:rsidR="00D17EAA">
        <w:rPr>
          <w:rFonts w:ascii="Helvetica" w:hAnsi="Helvetica" w:cs="Helvetica"/>
          <w:color w:val="29303B"/>
          <w:sz w:val="23"/>
          <w:szCs w:val="23"/>
        </w:rPr>
        <w:t>we</w:t>
      </w:r>
      <w:r>
        <w:rPr>
          <w:rFonts w:ascii="Helvetica" w:hAnsi="Helvetica" w:cs="Helvetica"/>
          <w:color w:val="29303B"/>
          <w:sz w:val="23"/>
          <w:szCs w:val="23"/>
        </w:rPr>
        <w:t xml:space="preserve"> have IBM and in the late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20s we have ACP and Oracle dominate the market with client server architecture.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And right now we see a migration to the cloud or the multi-tenant architecture market unseasoned architecture.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 single instance of software application serves multiple customers each customer Colleton tenants may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be given the ability to customize some parts of the application multi-tenancy can be economical because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software development and maintenance costs are shared.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But broadband penetration being very high.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Lots of companies are leveraging this technology.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Let's look at the literally millions of individuals and companies are running their complete stores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on line and Google which offers email and Google Docs for the enterprise.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But a single instance of the application is serving millions of users.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Similarly sales force offers on demand CRM the on demand model has lot of advantages available anywhere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anytime as long as you're connected to the Internet.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The platform is easily scalable.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You can add as many users as you want by purchasing additional licenses and periodic upgrades at all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don't automatically at any point in time.</w:t>
      </w:r>
    </w:p>
    <w:p w:rsidR="00427FD7" w:rsidRDefault="00427FD7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:rsidR="00427FD7" w:rsidRDefault="00427FD7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427FD7">
        <w:rPr>
          <w:rFonts w:ascii="Helvetica" w:hAnsi="Helvetica" w:cs="Helvetica"/>
          <w:noProof/>
          <w:color w:val="29303B"/>
          <w:sz w:val="23"/>
          <w:szCs w:val="23"/>
        </w:rPr>
        <w:lastRenderedPageBreak/>
        <w:drawing>
          <wp:inline distT="0" distB="0" distL="0" distR="0">
            <wp:extent cx="5943600" cy="2678256"/>
            <wp:effectExtent l="0" t="0" r="0" b="0"/>
            <wp:docPr id="9" name="Picture 9" descr="C:\Users\Lokesh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kesh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22" cy="26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Every company using sales force or goal is running the latest version of the software.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And the pricing of sales force is subscription based every user needs a license to log in.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The platform is pretty robust and can easily scale up to a few thousands of users without hindering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performance.</w:t>
      </w:r>
    </w:p>
    <w:p w:rsidR="00124F27" w:rsidRDefault="00124F27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0D372BA3" wp14:editId="081CF2B0">
            <wp:extent cx="5943600" cy="20963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289" cy="210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Most of the infrastructure services like running the application service web service are making sure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that the network is up supporting multiple operating systems database maintenance and disaster recovery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are taken care of by the service provider.</w:t>
      </w:r>
    </w:p>
    <w:p w:rsidR="00124F27" w:rsidRDefault="00124F27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Similarly the application services like providing security supporting multiple languages and multiple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 xml:space="preserve">currencies providing an API for integration are also taken care of by the service Broida </w:t>
      </w:r>
      <w:r w:rsidR="00D17EAA">
        <w:rPr>
          <w:rFonts w:ascii="Helvetica" w:hAnsi="Helvetica" w:cs="Helvetica"/>
          <w:color w:val="29303B"/>
          <w:sz w:val="23"/>
          <w:szCs w:val="23"/>
        </w:rPr>
        <w:t>and</w:t>
      </w:r>
      <w:r>
        <w:rPr>
          <w:rFonts w:ascii="Helvetica" w:hAnsi="Helvetica" w:cs="Helvetica"/>
          <w:color w:val="29303B"/>
          <w:sz w:val="23"/>
          <w:szCs w:val="23"/>
        </w:rPr>
        <w:t xml:space="preserve"> lastly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operation services like monitoring periodic upgrades backup are also taken by the self-employed.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If you ever work as a complete stack developer responsible for building and maintaining the application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you'll be able to appreciate the platform especially when the service provider takes care of infrastructure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 xml:space="preserve">applications services and operations that have a couple of </w:t>
      </w:r>
      <w:r>
        <w:rPr>
          <w:rFonts w:ascii="Helvetica" w:hAnsi="Helvetica" w:cs="Helvetica"/>
          <w:color w:val="29303B"/>
          <w:sz w:val="23"/>
          <w:szCs w:val="23"/>
        </w:rPr>
        <w:lastRenderedPageBreak/>
        <w:t>standard applications that are offered by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force Sales Cloud Service Cloud and Marketing Cloud.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All these applications run on the forest are complex.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That blubbers can also build custom applications and start compatible but even extend the functionality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of standard applications that are more than 100000 customers using sales force.</w:t>
      </w:r>
    </w:p>
    <w:p w:rsidR="00124F27" w:rsidRDefault="00124F27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124F27">
        <w:rPr>
          <w:noProof/>
        </w:rPr>
        <w:drawing>
          <wp:inline distT="0" distB="0" distL="0" distR="0" wp14:anchorId="29AEB6FC" wp14:editId="2EAEBBD6">
            <wp:extent cx="5942330" cy="2394385"/>
            <wp:effectExtent l="0" t="0" r="0" b="0"/>
            <wp:docPr id="12" name="Picture 12" descr="C:\Users\Lokesh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kesh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742" cy="24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 have a couple of them on the slide.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They present pretty much every domain possible the local IP banking consumer electronics transportation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communication automotive and even nonprofits that are different trolls on this platform one could work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as a leper or an administrator or a consultant.</w:t>
      </w:r>
    </w:p>
    <w:p w:rsidR="00124F27" w:rsidRDefault="00124F27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124F27">
        <w:rPr>
          <w:noProof/>
        </w:rPr>
        <w:drawing>
          <wp:inline distT="0" distB="0" distL="0" distR="0" wp14:anchorId="5079B7E3" wp14:editId="68905F85">
            <wp:extent cx="5818505" cy="2782570"/>
            <wp:effectExtent l="0" t="0" r="0" b="0"/>
            <wp:docPr id="13" name="Picture 13" descr="C:\Users\Lokesh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kesh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0" cy="278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27" w:rsidRDefault="00124F27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124F27">
        <w:rPr>
          <w:noProof/>
        </w:rPr>
        <w:lastRenderedPageBreak/>
        <w:drawing>
          <wp:inline distT="0" distB="0" distL="0" distR="0" wp14:anchorId="6C5F1DC0" wp14:editId="18053A20">
            <wp:extent cx="5818505" cy="2874818"/>
            <wp:effectExtent l="0" t="0" r="0" b="0"/>
            <wp:docPr id="11" name="Picture 11" descr="C:\Users\Lokesh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kesh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641" cy="289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Sales Force has designed so deficient tracks that all these street ords you have the track starting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with force you don't want in 4:0 one.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One would learn how to build an application using the Post dot com platform all the way from building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your data model business logic and the user interface managing data and building reports and dashboards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or complementary and there is no programming and force you don't want.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Once you're comfortable with these concepts you can take the debt 4:0 one set of question and then you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can move on to them.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 don't want to end up like 0 1 one would learn the concepts of epics and vision force to tackle any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business requirement that cannot be built using the declarative syntax using a picks and which of course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you can build any kind of complex functionality.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Epic's is a programming language used to build any kind of complex business logic and vision force which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is a tag based language is used to build the UI.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Once you are comfortable with these concepts you can take the 5:0 and said Kishan exam and put the administrator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track.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It starts with Adium 2 0 1 1 would learn best practices on how to set up configure support and marketing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functionality on see if post-rock advanced administration covers topics such as managing data enhancing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and user productivity and expanding sales for CRM to help you work more efficiently and get more from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its core CRM and for the consistent track you start with Adium to 0 1 like your administrator track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and then get into the sales cloud or the service cloud Consul-General sales club canceled entrail is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focused on best practices of Sales Cloud implementation and service cloud council control is focused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on best practices of call center implementation.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 take this approach of showing you how to build the application from scratch and introduce you to some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advance that 5:0 one programming concepts.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lastRenderedPageBreak/>
        <w:t>If you understand and follow through all the course material you should be able to easily pass the debt</w:t>
      </w:r>
      <w:r w:rsidR="00D17EAA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for zero once had Ishan the best path.</w:t>
      </w:r>
    </w:p>
    <w:p w:rsidR="00F97BD1" w:rsidRDefault="00F97BD1" w:rsidP="00F97BD1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If the user can sign up for a recount in the next lecture I should show you how to set up your account.</w:t>
      </w: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124F27">
      <w:pPr>
        <w:rPr>
          <w:noProof/>
        </w:rPr>
      </w:pPr>
      <w:r w:rsidRPr="00427FD7">
        <w:rPr>
          <w:noProof/>
        </w:rPr>
        <w:drawing>
          <wp:inline distT="0" distB="0" distL="0" distR="0" wp14:anchorId="30BB42B2" wp14:editId="1AFA76C4">
            <wp:extent cx="5941695" cy="2977939"/>
            <wp:effectExtent l="0" t="0" r="0" b="0"/>
            <wp:docPr id="7" name="Picture 7" descr="C:\Users\Lokesh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kesh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73" cy="299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D1" w:rsidRDefault="00F97BD1">
      <w:pPr>
        <w:rPr>
          <w:noProof/>
        </w:rPr>
      </w:pPr>
    </w:p>
    <w:p w:rsidR="00F97BD1" w:rsidRPr="00AD691E" w:rsidRDefault="00AD691E">
      <w:pPr>
        <w:rPr>
          <w:noProof/>
        </w:rPr>
      </w:pPr>
      <w:r>
        <w:rPr>
          <w:noProof/>
          <w:u w:val="single"/>
        </w:rPr>
        <w:t>---------------------------</w:t>
      </w:r>
      <w:r w:rsidRPr="00AD691E">
        <w:rPr>
          <w:noProof/>
          <w:u w:val="single"/>
        </w:rPr>
        <w:t>-------**************</w:t>
      </w:r>
      <w:r>
        <w:rPr>
          <w:noProof/>
        </w:rPr>
        <w:t>Lecture 1 Completed</w:t>
      </w:r>
      <w:r w:rsidRPr="00AD691E">
        <w:rPr>
          <w:noProof/>
          <w:u w:val="single"/>
        </w:rPr>
        <w:t>***************------------------------------</w:t>
      </w: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124F27" w:rsidRDefault="00124F27">
      <w:pPr>
        <w:rPr>
          <w:noProof/>
        </w:rPr>
      </w:pPr>
    </w:p>
    <w:p w:rsidR="00124F27" w:rsidRDefault="00124F27">
      <w:pPr>
        <w:rPr>
          <w:noProof/>
        </w:rPr>
      </w:pPr>
    </w:p>
    <w:p w:rsidR="00124F27" w:rsidRDefault="00124F27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F97BD1" w:rsidRDefault="00F97BD1">
      <w:pPr>
        <w:rPr>
          <w:noProof/>
        </w:rPr>
      </w:pPr>
    </w:p>
    <w:p w:rsidR="00124F27" w:rsidRDefault="00124F27"/>
    <w:p w:rsidR="00124F27" w:rsidRDefault="00124F27"/>
    <w:p w:rsidR="00124F27" w:rsidRDefault="00124F27"/>
    <w:p w:rsidR="00124F27" w:rsidRDefault="00124F27"/>
    <w:p w:rsidR="00124F27" w:rsidRDefault="00124F27"/>
    <w:p w:rsidR="00645F5C" w:rsidRDefault="00645F5C"/>
    <w:sectPr w:rsidR="00645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2"/>
  </w:compat>
  <w:rsids>
    <w:rsidRoot w:val="00B0425B"/>
    <w:rsid w:val="00124F27"/>
    <w:rsid w:val="0033273E"/>
    <w:rsid w:val="00427FD7"/>
    <w:rsid w:val="0051355A"/>
    <w:rsid w:val="00645F5C"/>
    <w:rsid w:val="00AD691E"/>
    <w:rsid w:val="00B0425B"/>
    <w:rsid w:val="00CA5900"/>
    <w:rsid w:val="00D17EAA"/>
    <w:rsid w:val="00F76701"/>
    <w:rsid w:val="00F97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C82F1"/>
  <w15:chartTrackingRefBased/>
  <w15:docId w15:val="{66280792-87C9-4AF9-88E4-1D13F2A1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govl">
    <w:name w:val="transcript--underline-cue---govl"/>
    <w:basedOn w:val="Normal"/>
    <w:rsid w:val="00F97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2ae2b">
    <w:name w:val="transcript--highlight-cue--2ae2b"/>
    <w:basedOn w:val="DefaultParagraphFont"/>
    <w:rsid w:val="00F97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4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7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877</Words>
  <Characters>5004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thathuru</dc:creator>
  <cp:keywords/>
  <dc:description/>
  <cp:lastModifiedBy>lokesh thathuru</cp:lastModifiedBy>
  <cp:revision>8</cp:revision>
  <dcterms:created xsi:type="dcterms:W3CDTF">2018-12-09T07:35:00Z</dcterms:created>
  <dcterms:modified xsi:type="dcterms:W3CDTF">2018-12-09T08:06:00Z</dcterms:modified>
</cp:coreProperties>
</file>