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E6ED2" w14:textId="680EBAAC" w:rsidR="00D938E2" w:rsidRDefault="00B43836" w:rsidP="008D253E">
      <w:pPr>
        <w:shd w:val="clear" w:color="auto" w:fill="FFFFFF"/>
        <w:spacing w:before="100" w:beforeAutospacing="1" w:after="100" w:afterAutospacing="1" w:line="240" w:lineRule="auto"/>
        <w:ind w:right="15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Answer Key for</w:t>
      </w:r>
      <w:r w:rsidR="008D253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9926E0">
        <w:rPr>
          <w:rFonts w:ascii="Arial" w:eastAsia="Times New Roman" w:hAnsi="Arial" w:cs="Arial"/>
          <w:color w:val="000000"/>
          <w:sz w:val="21"/>
          <w:szCs w:val="21"/>
        </w:rPr>
        <w:t xml:space="preserve">Exercise </w:t>
      </w:r>
      <w:r>
        <w:rPr>
          <w:rFonts w:ascii="Arial" w:eastAsia="Times New Roman" w:hAnsi="Arial" w:cs="Arial"/>
          <w:color w:val="000000"/>
          <w:sz w:val="21"/>
          <w:szCs w:val="21"/>
        </w:rPr>
        <w:t>4</w:t>
      </w:r>
      <w:r w:rsidR="007D3B8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1E85A567" w14:textId="1AAE7384" w:rsidR="00BC0DFE" w:rsidRPr="00B43836" w:rsidRDefault="007D3B85" w:rsidP="008D253E">
      <w:pPr>
        <w:shd w:val="clear" w:color="auto" w:fill="FFFFFF"/>
        <w:spacing w:before="100" w:beforeAutospacing="1" w:after="100" w:afterAutospacing="1" w:line="240" w:lineRule="auto"/>
        <w:ind w:right="150"/>
        <w:rPr>
          <w:rFonts w:eastAsia="Times New Roman" w:cs="Arial"/>
          <w:color w:val="000000"/>
          <w:sz w:val="21"/>
          <w:szCs w:val="21"/>
        </w:rPr>
      </w:pPr>
      <w:r w:rsidRPr="00B43836">
        <w:rPr>
          <w:rFonts w:eastAsia="Times New Roman" w:cs="Arial"/>
          <w:color w:val="000000"/>
          <w:sz w:val="21"/>
          <w:szCs w:val="21"/>
        </w:rPr>
        <w:t>Objective</w:t>
      </w:r>
      <w:r w:rsidR="00BC0DFE" w:rsidRPr="00B43836">
        <w:rPr>
          <w:rFonts w:eastAsia="Times New Roman" w:cs="Arial"/>
          <w:color w:val="000000"/>
          <w:sz w:val="21"/>
          <w:szCs w:val="21"/>
        </w:rPr>
        <w:t xml:space="preserve">: </w:t>
      </w:r>
      <w:r w:rsidR="00BC0DFE" w:rsidRPr="00B43836">
        <w:rPr>
          <w:rFonts w:cs="Arial"/>
          <w:color w:val="000000"/>
          <w:sz w:val="21"/>
          <w:szCs w:val="21"/>
          <w:shd w:val="clear" w:color="auto" w:fill="FFFFFF"/>
        </w:rPr>
        <w:t>Explain the benefits of the services in the Center for Mathematics Excellence.</w:t>
      </w:r>
    </w:p>
    <w:p w14:paraId="7A113F5D" w14:textId="181C437C" w:rsidR="00706D27" w:rsidRPr="00B43836" w:rsidRDefault="00B43836">
      <w:pPr>
        <w:rPr>
          <w:b/>
        </w:rPr>
      </w:pPr>
      <w:r w:rsidRPr="00B43836">
        <w:rPr>
          <w:b/>
        </w:rPr>
        <w:t xml:space="preserve">Multiple Choice: </w:t>
      </w:r>
      <w:r w:rsidR="00706D27" w:rsidRPr="00B43836">
        <w:rPr>
          <w:b/>
        </w:rPr>
        <w:t>Check all that apply</w:t>
      </w:r>
    </w:p>
    <w:p w14:paraId="02B8DD55" w14:textId="77777777" w:rsidR="00491CF2" w:rsidRDefault="008D253E">
      <w:r>
        <w:t>1. What resources can you find in the Center for Mathematics Excellence (CME)?</w:t>
      </w:r>
      <w:r w:rsidR="00706D27">
        <w:t xml:space="preserve"> </w:t>
      </w:r>
    </w:p>
    <w:p w14:paraId="090FB3D0" w14:textId="77777777" w:rsidR="008D253E" w:rsidRPr="008D253E" w:rsidRDefault="008D253E" w:rsidP="00DF4D0B">
      <w:pPr>
        <w:ind w:firstLine="720"/>
        <w:rPr>
          <w:highlight w:val="yellow"/>
        </w:rPr>
      </w:pPr>
      <w:r>
        <w:t xml:space="preserve">a. </w:t>
      </w:r>
      <w:r w:rsidRPr="008D253E">
        <w:rPr>
          <w:highlight w:val="yellow"/>
        </w:rPr>
        <w:t>Math tutorials</w:t>
      </w:r>
    </w:p>
    <w:p w14:paraId="3A71F34E" w14:textId="77777777" w:rsidR="008D253E" w:rsidRPr="008D253E" w:rsidRDefault="008D253E" w:rsidP="00DF4D0B">
      <w:pPr>
        <w:ind w:firstLine="720"/>
        <w:rPr>
          <w:highlight w:val="yellow"/>
        </w:rPr>
      </w:pPr>
      <w:r w:rsidRPr="008D253E">
        <w:rPr>
          <w:highlight w:val="yellow"/>
        </w:rPr>
        <w:t>b. Practice problems</w:t>
      </w:r>
    </w:p>
    <w:p w14:paraId="408FBF68" w14:textId="6539BDB8" w:rsidR="008D253E" w:rsidRDefault="00A00350" w:rsidP="00DF4D0B">
      <w:pPr>
        <w:ind w:firstLine="720"/>
      </w:pPr>
      <w:r>
        <w:rPr>
          <w:highlight w:val="yellow"/>
        </w:rPr>
        <w:t>c</w:t>
      </w:r>
      <w:r w:rsidR="008D253E" w:rsidRPr="008D253E">
        <w:rPr>
          <w:highlight w:val="yellow"/>
        </w:rPr>
        <w:t xml:space="preserve">. Live </w:t>
      </w:r>
      <w:r w:rsidR="00527C1D">
        <w:rPr>
          <w:highlight w:val="yellow"/>
        </w:rPr>
        <w:t>m</w:t>
      </w:r>
      <w:r w:rsidR="008D253E" w:rsidRPr="008D253E">
        <w:rPr>
          <w:highlight w:val="yellow"/>
        </w:rPr>
        <w:t>ath tutoring</w:t>
      </w:r>
    </w:p>
    <w:p w14:paraId="65AEDFA8" w14:textId="77777777" w:rsidR="00DF4D0B" w:rsidRDefault="00A00350" w:rsidP="00DF4D0B">
      <w:pPr>
        <w:ind w:firstLine="720"/>
      </w:pPr>
      <w:r>
        <w:t>d</w:t>
      </w:r>
      <w:r w:rsidR="00DF4D0B">
        <w:t>. Sampl</w:t>
      </w:r>
      <w:r w:rsidR="008D253E">
        <w:t>e math exams</w:t>
      </w:r>
    </w:p>
    <w:p w14:paraId="00C718EF" w14:textId="7330184D" w:rsidR="00DF4D0B" w:rsidRDefault="00DF4D0B" w:rsidP="00DF4D0B">
      <w:r>
        <w:t xml:space="preserve">2. </w:t>
      </w:r>
      <w:r w:rsidR="001C3A0A">
        <w:t>How</w:t>
      </w:r>
      <w:r w:rsidR="00706D27">
        <w:t xml:space="preserve"> can</w:t>
      </w:r>
      <w:r w:rsidR="00FA145A">
        <w:t xml:space="preserve"> the servi</w:t>
      </w:r>
      <w:r w:rsidR="00842B7E">
        <w:t>ce</w:t>
      </w:r>
      <w:r w:rsidR="00FA145A">
        <w:t>s under Building Math Confidence help you?</w:t>
      </w:r>
    </w:p>
    <w:p w14:paraId="711447B0" w14:textId="31C5F0F9" w:rsidR="00DF4D0B" w:rsidRPr="00DE58FA" w:rsidRDefault="00DF4D0B" w:rsidP="00DF4D0B">
      <w:pPr>
        <w:ind w:firstLine="720"/>
        <w:rPr>
          <w:highlight w:val="yellow"/>
        </w:rPr>
      </w:pPr>
      <w:r w:rsidRPr="00DE58FA">
        <w:rPr>
          <w:highlight w:val="yellow"/>
        </w:rPr>
        <w:t xml:space="preserve">a. </w:t>
      </w:r>
      <w:r w:rsidR="002C3CE3">
        <w:rPr>
          <w:highlight w:val="yellow"/>
        </w:rPr>
        <w:t>Help</w:t>
      </w:r>
      <w:r w:rsidR="00DE58FA" w:rsidRPr="00DE58FA">
        <w:rPr>
          <w:highlight w:val="yellow"/>
        </w:rPr>
        <w:t xml:space="preserve"> you o</w:t>
      </w:r>
      <w:r w:rsidR="00FA145A" w:rsidRPr="00DE58FA">
        <w:rPr>
          <w:highlight w:val="yellow"/>
        </w:rPr>
        <w:t>vercome math anxiety</w:t>
      </w:r>
      <w:r w:rsidR="00527C1D">
        <w:rPr>
          <w:highlight w:val="yellow"/>
        </w:rPr>
        <w:t>.</w:t>
      </w:r>
    </w:p>
    <w:p w14:paraId="320F13FD" w14:textId="11BA562E" w:rsidR="00DF4D0B" w:rsidRPr="00FA145A" w:rsidRDefault="00DF4D0B" w:rsidP="00DF4D0B">
      <w:pPr>
        <w:ind w:firstLine="720"/>
        <w:rPr>
          <w:highlight w:val="yellow"/>
        </w:rPr>
      </w:pPr>
      <w:r w:rsidRPr="00FA145A">
        <w:rPr>
          <w:highlight w:val="yellow"/>
        </w:rPr>
        <w:t xml:space="preserve">b. </w:t>
      </w:r>
      <w:r w:rsidR="00FA145A" w:rsidRPr="00FA145A">
        <w:rPr>
          <w:highlight w:val="yellow"/>
        </w:rPr>
        <w:t>Review all the concepts you need to know before your first math class</w:t>
      </w:r>
      <w:r w:rsidR="00527C1D">
        <w:rPr>
          <w:highlight w:val="yellow"/>
        </w:rPr>
        <w:t>.</w:t>
      </w:r>
    </w:p>
    <w:p w14:paraId="077EA941" w14:textId="3488CE65" w:rsidR="00DF4D0B" w:rsidRDefault="00DF4D0B" w:rsidP="00DF4D0B">
      <w:pPr>
        <w:ind w:firstLine="720"/>
      </w:pPr>
      <w:r w:rsidRPr="00FA145A">
        <w:rPr>
          <w:highlight w:val="yellow"/>
        </w:rPr>
        <w:t xml:space="preserve">c. </w:t>
      </w:r>
      <w:r w:rsidR="00FA145A" w:rsidRPr="00FA145A">
        <w:rPr>
          <w:highlight w:val="yellow"/>
        </w:rPr>
        <w:t>Improve your math performance</w:t>
      </w:r>
      <w:r w:rsidR="00527C1D">
        <w:t>.</w:t>
      </w:r>
    </w:p>
    <w:p w14:paraId="212FDC03" w14:textId="7F62CE8E" w:rsidR="00DF4D0B" w:rsidRDefault="00DF4D0B" w:rsidP="00DF4D0B">
      <w:pPr>
        <w:ind w:firstLine="720"/>
      </w:pPr>
      <w:r>
        <w:t xml:space="preserve">d. </w:t>
      </w:r>
      <w:r w:rsidR="00FA145A">
        <w:t>Check your progress</w:t>
      </w:r>
      <w:r w:rsidR="00527C1D">
        <w:t>.</w:t>
      </w:r>
    </w:p>
    <w:p w14:paraId="441817D0" w14:textId="77777777" w:rsidR="00DF4D0B" w:rsidRDefault="00DF4D0B" w:rsidP="00DF4D0B">
      <w:r>
        <w:t>3. Where can you find Live Labs?</w:t>
      </w:r>
      <w:r w:rsidR="00CB5889">
        <w:t xml:space="preserve"> </w:t>
      </w:r>
    </w:p>
    <w:p w14:paraId="6B564D4B" w14:textId="2DBD36FD" w:rsidR="00DF4D0B" w:rsidRDefault="00DF4D0B" w:rsidP="00CB5889">
      <w:pPr>
        <w:ind w:firstLine="720"/>
        <w:rPr>
          <w:rFonts w:cs="Arial"/>
          <w:color w:val="333333"/>
          <w:shd w:val="clear" w:color="auto" w:fill="FFFFFF"/>
        </w:rPr>
      </w:pPr>
      <w:r w:rsidRPr="00DF4D0B">
        <w:t xml:space="preserve">a. </w:t>
      </w:r>
      <w:r w:rsidRPr="00CB5889">
        <w:rPr>
          <w:rStyle w:val="apple-converted-space"/>
          <w:rFonts w:cs="Arial"/>
          <w:color w:val="333333"/>
          <w:highlight w:val="yellow"/>
          <w:shd w:val="clear" w:color="auto" w:fill="FFFFFF"/>
        </w:rPr>
        <w:t xml:space="preserve">Links to Live </w:t>
      </w:r>
      <w:r w:rsidR="00527C1D">
        <w:rPr>
          <w:rStyle w:val="apple-converted-space"/>
          <w:rFonts w:cs="Arial"/>
          <w:color w:val="333333"/>
          <w:highlight w:val="yellow"/>
          <w:shd w:val="clear" w:color="auto" w:fill="FFFFFF"/>
        </w:rPr>
        <w:t>L</w:t>
      </w:r>
      <w:r w:rsidRPr="00CB5889">
        <w:rPr>
          <w:rStyle w:val="apple-converted-space"/>
          <w:rFonts w:cs="Arial"/>
          <w:color w:val="333333"/>
          <w:highlight w:val="yellow"/>
          <w:shd w:val="clear" w:color="auto" w:fill="FFFFFF"/>
        </w:rPr>
        <w:t>ab</w:t>
      </w:r>
      <w:r w:rsidR="004B28A1">
        <w:rPr>
          <w:rStyle w:val="apple-converted-space"/>
          <w:rFonts w:cs="Arial"/>
          <w:color w:val="333333"/>
          <w:highlight w:val="yellow"/>
          <w:shd w:val="clear" w:color="auto" w:fill="FFFFFF"/>
        </w:rPr>
        <w:t>s</w:t>
      </w:r>
      <w:r w:rsidRPr="00CB5889">
        <w:rPr>
          <w:rStyle w:val="apple-converted-space"/>
          <w:rFonts w:cs="Arial"/>
          <w:color w:val="333333"/>
          <w:highlight w:val="yellow"/>
          <w:shd w:val="clear" w:color="auto" w:fill="FFFFFF"/>
        </w:rPr>
        <w:t xml:space="preserve"> </w:t>
      </w:r>
      <w:r w:rsidR="00527C1D">
        <w:rPr>
          <w:rStyle w:val="apple-converted-space"/>
          <w:rFonts w:cs="Arial"/>
          <w:color w:val="333333"/>
          <w:highlight w:val="yellow"/>
          <w:shd w:val="clear" w:color="auto" w:fill="FFFFFF"/>
        </w:rPr>
        <w:t>are</w:t>
      </w:r>
      <w:r w:rsidR="00527C1D" w:rsidRPr="00CB5889">
        <w:rPr>
          <w:rStyle w:val="apple-converted-space"/>
          <w:rFonts w:cs="Arial"/>
          <w:color w:val="333333"/>
          <w:highlight w:val="yellow"/>
          <w:shd w:val="clear" w:color="auto" w:fill="FFFFFF"/>
        </w:rPr>
        <w:t xml:space="preserve"> </w:t>
      </w:r>
      <w:r w:rsidRPr="00CB5889">
        <w:rPr>
          <w:rFonts w:cs="Arial"/>
          <w:color w:val="333333"/>
          <w:highlight w:val="yellow"/>
          <w:shd w:val="clear" w:color="auto" w:fill="FFFFFF"/>
        </w:rPr>
        <w:t>under Recommended Learning Activities in each week of the course</w:t>
      </w:r>
      <w:r w:rsidR="00527C1D">
        <w:rPr>
          <w:rFonts w:cs="Arial"/>
          <w:color w:val="333333"/>
          <w:shd w:val="clear" w:color="auto" w:fill="FFFFFF"/>
        </w:rPr>
        <w:t>.</w:t>
      </w:r>
    </w:p>
    <w:p w14:paraId="68E02211" w14:textId="4EF34760" w:rsidR="00DF4D0B" w:rsidRDefault="00DF4D0B" w:rsidP="00CB5889">
      <w:pPr>
        <w:ind w:firstLine="720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b. Building Math </w:t>
      </w:r>
      <w:r w:rsidR="00527C1D">
        <w:rPr>
          <w:rFonts w:cs="Arial"/>
          <w:color w:val="333333"/>
          <w:shd w:val="clear" w:color="auto" w:fill="FFFFFF"/>
        </w:rPr>
        <w:t>C</w:t>
      </w:r>
      <w:r>
        <w:rPr>
          <w:rFonts w:cs="Arial"/>
          <w:color w:val="333333"/>
          <w:shd w:val="clear" w:color="auto" w:fill="FFFFFF"/>
        </w:rPr>
        <w:t>onfidence</w:t>
      </w:r>
    </w:p>
    <w:p w14:paraId="7987CEB3" w14:textId="313D7055" w:rsidR="00DF4D0B" w:rsidRDefault="00DF4D0B" w:rsidP="00CB5889">
      <w:pPr>
        <w:ind w:firstLine="720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c. Math </w:t>
      </w:r>
      <w:r w:rsidR="004B28A1">
        <w:rPr>
          <w:rFonts w:cs="Arial"/>
          <w:color w:val="333333"/>
          <w:shd w:val="clear" w:color="auto" w:fill="FFFFFF"/>
        </w:rPr>
        <w:t>H</w:t>
      </w:r>
      <w:r>
        <w:rPr>
          <w:rFonts w:cs="Arial"/>
          <w:color w:val="333333"/>
          <w:shd w:val="clear" w:color="auto" w:fill="FFFFFF"/>
        </w:rPr>
        <w:t>elp on PhoenixConnect</w:t>
      </w:r>
    </w:p>
    <w:p w14:paraId="6A1191C6" w14:textId="77777777" w:rsidR="00D66338" w:rsidRDefault="00DF4D0B" w:rsidP="00D66338">
      <w:pPr>
        <w:ind w:firstLine="720"/>
        <w:rPr>
          <w:rFonts w:cs="Arial"/>
          <w:color w:val="333333"/>
          <w:highlight w:val="yellow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d. </w:t>
      </w:r>
      <w:r w:rsidR="00CB5889" w:rsidRPr="00CB5889">
        <w:rPr>
          <w:rFonts w:cs="Arial"/>
          <w:color w:val="333333"/>
          <w:highlight w:val="yellow"/>
          <w:shd w:val="clear" w:color="auto" w:fill="FFFFFF"/>
        </w:rPr>
        <w:t>Live Math Tutoring</w:t>
      </w:r>
      <w:r w:rsidR="00D66338">
        <w:rPr>
          <w:rFonts w:cs="Arial"/>
          <w:color w:val="333333"/>
          <w:highlight w:val="yellow"/>
          <w:shd w:val="clear" w:color="auto" w:fill="FFFFFF"/>
        </w:rPr>
        <w:t xml:space="preserve"> in CM</w:t>
      </w:r>
      <w:r w:rsidR="001C3A0A">
        <w:rPr>
          <w:rFonts w:cs="Arial"/>
          <w:color w:val="333333"/>
          <w:highlight w:val="yellow"/>
          <w:shd w:val="clear" w:color="auto" w:fill="FFFFFF"/>
        </w:rPr>
        <w:t>E</w:t>
      </w:r>
    </w:p>
    <w:p w14:paraId="3F1256BC" w14:textId="660601F1" w:rsidR="00D66338" w:rsidRDefault="00D66338" w:rsidP="00D66338">
      <w:pPr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4. What can you do at Math </w:t>
      </w:r>
      <w:r w:rsidR="00527C1D">
        <w:rPr>
          <w:rFonts w:cs="Arial"/>
          <w:color w:val="333333"/>
          <w:shd w:val="clear" w:color="auto" w:fill="FFFFFF"/>
        </w:rPr>
        <w:t>H</w:t>
      </w:r>
      <w:r>
        <w:rPr>
          <w:rFonts w:cs="Arial"/>
          <w:color w:val="333333"/>
          <w:shd w:val="clear" w:color="auto" w:fill="FFFFFF"/>
        </w:rPr>
        <w:t>elp on PhoenixConnect</w:t>
      </w:r>
      <w:r w:rsidR="00527C1D">
        <w:rPr>
          <w:rFonts w:cs="Arial"/>
          <w:color w:val="333333"/>
          <w:shd w:val="clear" w:color="auto" w:fill="FFFFFF"/>
        </w:rPr>
        <w:t>?</w:t>
      </w:r>
    </w:p>
    <w:p w14:paraId="3D96432A" w14:textId="3EE3DD61" w:rsidR="00D66338" w:rsidRPr="00D47B75" w:rsidRDefault="00D66338" w:rsidP="00D66338">
      <w:pPr>
        <w:rPr>
          <w:rFonts w:cs="Arial"/>
          <w:color w:val="333333"/>
          <w:highlight w:val="yellow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ab/>
        <w:t>a</w:t>
      </w:r>
      <w:r w:rsidRPr="00D47B75">
        <w:rPr>
          <w:rFonts w:cs="Arial"/>
          <w:color w:val="333333"/>
          <w:highlight w:val="yellow"/>
          <w:shd w:val="clear" w:color="auto" w:fill="FFFFFF"/>
        </w:rPr>
        <w:t>. Browse different categories of math topics</w:t>
      </w:r>
      <w:r w:rsidR="00527C1D">
        <w:rPr>
          <w:rFonts w:cs="Arial"/>
          <w:color w:val="333333"/>
          <w:highlight w:val="yellow"/>
          <w:shd w:val="clear" w:color="auto" w:fill="FFFFFF"/>
        </w:rPr>
        <w:t>.</w:t>
      </w:r>
    </w:p>
    <w:p w14:paraId="489B6611" w14:textId="46B0BB10" w:rsidR="00D66338" w:rsidRPr="00D47B75" w:rsidRDefault="00D66338" w:rsidP="00D66338">
      <w:pPr>
        <w:rPr>
          <w:rFonts w:cs="Arial"/>
          <w:color w:val="333333"/>
          <w:highlight w:val="yellow"/>
          <w:shd w:val="clear" w:color="auto" w:fill="FFFFFF"/>
        </w:rPr>
      </w:pPr>
      <w:r w:rsidRPr="00D47B75">
        <w:rPr>
          <w:rFonts w:cs="Arial"/>
          <w:color w:val="333333"/>
          <w:shd w:val="clear" w:color="auto" w:fill="FFFFFF"/>
        </w:rPr>
        <w:tab/>
      </w:r>
      <w:r w:rsidRPr="00D47B75">
        <w:rPr>
          <w:rFonts w:cs="Arial"/>
          <w:color w:val="333333"/>
          <w:highlight w:val="yellow"/>
          <w:shd w:val="clear" w:color="auto" w:fill="FFFFFF"/>
        </w:rPr>
        <w:t>b. Search in the community to see if others are talking about your topic</w:t>
      </w:r>
      <w:r w:rsidR="00527C1D">
        <w:rPr>
          <w:rFonts w:cs="Arial"/>
          <w:color w:val="333333"/>
          <w:highlight w:val="yellow"/>
          <w:shd w:val="clear" w:color="auto" w:fill="FFFFFF"/>
        </w:rPr>
        <w:t>.</w:t>
      </w:r>
    </w:p>
    <w:p w14:paraId="0CA782C7" w14:textId="05053314" w:rsidR="00D66338" w:rsidRDefault="00D66338" w:rsidP="00D66338">
      <w:pPr>
        <w:rPr>
          <w:rFonts w:cs="Arial"/>
          <w:color w:val="333333"/>
          <w:shd w:val="clear" w:color="auto" w:fill="FFFFFF"/>
        </w:rPr>
      </w:pPr>
      <w:r w:rsidRPr="00D47B75">
        <w:rPr>
          <w:rFonts w:cs="Arial"/>
          <w:color w:val="333333"/>
          <w:shd w:val="clear" w:color="auto" w:fill="FFFFFF"/>
        </w:rPr>
        <w:tab/>
      </w:r>
      <w:r w:rsidRPr="00D47B75">
        <w:rPr>
          <w:rFonts w:cs="Arial"/>
          <w:color w:val="333333"/>
          <w:highlight w:val="yellow"/>
          <w:shd w:val="clear" w:color="auto" w:fill="FFFFFF"/>
        </w:rPr>
        <w:t>c. Ask a question you may have</w:t>
      </w:r>
      <w:r w:rsidR="00527C1D">
        <w:rPr>
          <w:rFonts w:cs="Arial"/>
          <w:color w:val="333333"/>
          <w:shd w:val="clear" w:color="auto" w:fill="FFFFFF"/>
        </w:rPr>
        <w:t>.</w:t>
      </w:r>
    </w:p>
    <w:p w14:paraId="1150D5A7" w14:textId="338526B6" w:rsidR="00D66338" w:rsidRDefault="00D66338" w:rsidP="00D66338">
      <w:pPr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ab/>
        <w:t xml:space="preserve">d. </w:t>
      </w:r>
      <w:r w:rsidR="00D47B75">
        <w:rPr>
          <w:rFonts w:cs="Arial"/>
          <w:color w:val="333333"/>
          <w:shd w:val="clear" w:color="auto" w:fill="FFFFFF"/>
        </w:rPr>
        <w:t>Post answers to your math problems for a class</w:t>
      </w:r>
      <w:r w:rsidR="00527C1D">
        <w:rPr>
          <w:rFonts w:cs="Arial"/>
          <w:color w:val="333333"/>
          <w:shd w:val="clear" w:color="auto" w:fill="FFFFFF"/>
        </w:rPr>
        <w:t>.</w:t>
      </w:r>
    </w:p>
    <w:p w14:paraId="528F58E4" w14:textId="77777777" w:rsidR="009926E0" w:rsidRPr="00C858AD" w:rsidRDefault="009926E0" w:rsidP="00F7265E">
      <w:pPr>
        <w:pStyle w:val="ListParagraph"/>
        <w:rPr>
          <w:rFonts w:cs="Arial"/>
          <w:color w:val="333333"/>
          <w:shd w:val="clear" w:color="auto" w:fill="FFFFFF"/>
        </w:rPr>
      </w:pPr>
      <w:bookmarkStart w:id="0" w:name="_GoBack"/>
      <w:bookmarkEnd w:id="0"/>
    </w:p>
    <w:sectPr w:rsidR="009926E0" w:rsidRPr="00C85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117E"/>
    <w:multiLevelType w:val="hybridMultilevel"/>
    <w:tmpl w:val="3DD8D7D6"/>
    <w:lvl w:ilvl="0" w:tplc="075E0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95B65"/>
    <w:multiLevelType w:val="hybridMultilevel"/>
    <w:tmpl w:val="C30AD7FC"/>
    <w:lvl w:ilvl="0" w:tplc="24B22062">
      <w:start w:val="1"/>
      <w:numFmt w:val="lowerLetter"/>
      <w:lvlText w:val="%1."/>
      <w:lvlJc w:val="left"/>
      <w:pPr>
        <w:ind w:left="1080" w:hanging="360"/>
      </w:pPr>
      <w:rPr>
        <w:rFonts w:ascii="Helvetica" w:eastAsiaTheme="minorEastAsia" w:hAnsi="Helvetica" w:cstheme="minorBidi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04F60"/>
    <w:multiLevelType w:val="hybridMultilevel"/>
    <w:tmpl w:val="1AD4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D25F2"/>
    <w:multiLevelType w:val="hybridMultilevel"/>
    <w:tmpl w:val="8DAA1B94"/>
    <w:lvl w:ilvl="0" w:tplc="A7828F08">
      <w:start w:val="1"/>
      <w:numFmt w:val="lowerLetter"/>
      <w:lvlText w:val="%1."/>
      <w:lvlJc w:val="left"/>
      <w:pPr>
        <w:ind w:left="1080" w:hanging="360"/>
      </w:pPr>
      <w:rPr>
        <w:rFonts w:eastAsiaTheme="minorEastAsia" w:cstheme="minorBidi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935AF4"/>
    <w:multiLevelType w:val="hybridMultilevel"/>
    <w:tmpl w:val="C8D6600C"/>
    <w:lvl w:ilvl="0" w:tplc="E8300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585881"/>
    <w:multiLevelType w:val="hybridMultilevel"/>
    <w:tmpl w:val="5B263C1E"/>
    <w:lvl w:ilvl="0" w:tplc="9E022E02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050458"/>
    <w:multiLevelType w:val="hybridMultilevel"/>
    <w:tmpl w:val="E804784A"/>
    <w:lvl w:ilvl="0" w:tplc="696A8514">
      <w:start w:val="1"/>
      <w:numFmt w:val="upperLetter"/>
      <w:lvlText w:val="%1."/>
      <w:lvlJc w:val="left"/>
      <w:pPr>
        <w:ind w:left="1080" w:hanging="360"/>
      </w:pPr>
      <w:rPr>
        <w:rFonts w:ascii="Helvetica" w:hAnsi="Helvetica" w:cstheme="minorBid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753365"/>
    <w:multiLevelType w:val="hybridMultilevel"/>
    <w:tmpl w:val="B156C3C0"/>
    <w:lvl w:ilvl="0" w:tplc="2B083A08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theme="minorBid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513E57"/>
    <w:multiLevelType w:val="multilevel"/>
    <w:tmpl w:val="B970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3E"/>
    <w:rsid w:val="00032860"/>
    <w:rsid w:val="000829F4"/>
    <w:rsid w:val="00187F3C"/>
    <w:rsid w:val="001C3A0A"/>
    <w:rsid w:val="001D4182"/>
    <w:rsid w:val="002C3CE3"/>
    <w:rsid w:val="002F7968"/>
    <w:rsid w:val="00316B5B"/>
    <w:rsid w:val="00391089"/>
    <w:rsid w:val="00392B63"/>
    <w:rsid w:val="0043486A"/>
    <w:rsid w:val="00491CF2"/>
    <w:rsid w:val="004A37B0"/>
    <w:rsid w:val="004B28A1"/>
    <w:rsid w:val="00527C1D"/>
    <w:rsid w:val="00676922"/>
    <w:rsid w:val="00706D27"/>
    <w:rsid w:val="007C025F"/>
    <w:rsid w:val="007D3B85"/>
    <w:rsid w:val="007D60DF"/>
    <w:rsid w:val="00842B7E"/>
    <w:rsid w:val="008435CE"/>
    <w:rsid w:val="008824AF"/>
    <w:rsid w:val="008D253E"/>
    <w:rsid w:val="00930B9C"/>
    <w:rsid w:val="00960F1E"/>
    <w:rsid w:val="00984AF5"/>
    <w:rsid w:val="009926E0"/>
    <w:rsid w:val="009E34E6"/>
    <w:rsid w:val="00A00350"/>
    <w:rsid w:val="00A152A3"/>
    <w:rsid w:val="00A36BEB"/>
    <w:rsid w:val="00B43836"/>
    <w:rsid w:val="00BC0DFE"/>
    <w:rsid w:val="00C35AFD"/>
    <w:rsid w:val="00C858AD"/>
    <w:rsid w:val="00CB5889"/>
    <w:rsid w:val="00D47B75"/>
    <w:rsid w:val="00D66338"/>
    <w:rsid w:val="00D938E2"/>
    <w:rsid w:val="00DC4010"/>
    <w:rsid w:val="00DE58FA"/>
    <w:rsid w:val="00DE7A11"/>
    <w:rsid w:val="00DF4D0B"/>
    <w:rsid w:val="00F7265E"/>
    <w:rsid w:val="00F763C3"/>
    <w:rsid w:val="00FA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AD99"/>
  <w15:chartTrackingRefBased/>
  <w15:docId w15:val="{015475C4-9411-4668-8488-F0642895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text">
    <w:name w:val="objtext"/>
    <w:basedOn w:val="DefaultParagraphFont"/>
    <w:rsid w:val="008D253E"/>
  </w:style>
  <w:style w:type="character" w:customStyle="1" w:styleId="objlink">
    <w:name w:val="objlink"/>
    <w:basedOn w:val="DefaultParagraphFont"/>
    <w:rsid w:val="008D253E"/>
  </w:style>
  <w:style w:type="character" w:customStyle="1" w:styleId="apple-converted-space">
    <w:name w:val="apple-converted-space"/>
    <w:basedOn w:val="DefaultParagraphFont"/>
    <w:rsid w:val="00DF4D0B"/>
  </w:style>
  <w:style w:type="paragraph" w:styleId="ListParagraph">
    <w:name w:val="List Paragraph"/>
    <w:basedOn w:val="Normal"/>
    <w:uiPriority w:val="34"/>
    <w:qFormat/>
    <w:rsid w:val="00960F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58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01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40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0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0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0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0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6D522B8-5E29-4151-BE49-7EBFDAB987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5A1FC3-6E54-4914-AA8A-A00E52D97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D4349FC-5FE2-4F98-9EE1-E1A562330636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Chao</dc:creator>
  <cp:keywords/>
  <dc:description/>
  <cp:lastModifiedBy>Katy Chao</cp:lastModifiedBy>
  <cp:revision>3</cp:revision>
  <cp:lastPrinted>2015-12-15T20:55:00Z</cp:lastPrinted>
  <dcterms:created xsi:type="dcterms:W3CDTF">2016-01-05T16:55:00Z</dcterms:created>
  <dcterms:modified xsi:type="dcterms:W3CDTF">2016-01-05T16:56:00Z</dcterms:modified>
</cp:coreProperties>
</file>