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61FD" w:rsidRPr="00ED61FD" w:rsidRDefault="00ED61FD" w:rsidP="00ED61FD">
      <w:pPr>
        <w:shd w:val="clear" w:color="auto" w:fill="FFFFFF"/>
        <w:spacing w:line="360" w:lineRule="atLeast"/>
        <w:outlineLvl w:val="0"/>
        <w:rPr>
          <w:b/>
          <w:bCs/>
          <w:color w:val="333333"/>
          <w:kern w:val="36"/>
          <w:sz w:val="32"/>
          <w:szCs w:val="32"/>
        </w:rPr>
      </w:pPr>
      <w:r w:rsidRPr="00ED61FD">
        <w:rPr>
          <w:b/>
          <w:bCs/>
          <w:color w:val="333333"/>
          <w:kern w:val="36"/>
          <w:sz w:val="32"/>
          <w:szCs w:val="32"/>
        </w:rPr>
        <w:t>Learning Team Communications</w:t>
      </w:r>
    </w:p>
    <w:p w:rsidR="009B209E" w:rsidRDefault="009B209E"/>
    <w:p w:rsidR="00ED61FD" w:rsidRDefault="00ED61FD" w:rsidP="00ED61FD">
      <w:pPr>
        <w:pStyle w:val="NormalWeb"/>
        <w:shd w:val="clear" w:color="auto" w:fill="FFFFFF"/>
        <w:spacing w:after="0" w:afterAutospacing="0" w:line="360" w:lineRule="atLeast"/>
        <w:rPr>
          <w:rFonts w:ascii="Helvetica" w:hAnsi="Helvetica" w:cs="Helvetica"/>
          <w:color w:val="363636"/>
          <w:sz w:val="21"/>
          <w:szCs w:val="21"/>
        </w:rPr>
      </w:pPr>
      <w:r>
        <w:rPr>
          <w:rFonts w:ascii="Helvetica" w:hAnsi="Helvetica" w:cs="Helvetica"/>
          <w:color w:val="363636"/>
          <w:sz w:val="21"/>
          <w:szCs w:val="21"/>
        </w:rPr>
        <w:t>The collaborative Learning Team experience is an integral part of the University of Phoenix learning model. You can see what team you are on and who the other team members are by clicking the</w:t>
      </w:r>
      <w:r>
        <w:rPr>
          <w:rStyle w:val="apple-converted-space"/>
          <w:rFonts w:ascii="Helvetica" w:eastAsiaTheme="majorEastAsia" w:hAnsi="Helvetica" w:cs="Helvetica"/>
          <w:color w:val="363636"/>
          <w:sz w:val="21"/>
          <w:szCs w:val="21"/>
        </w:rPr>
        <w:t> </w:t>
      </w:r>
      <w:r>
        <w:rPr>
          <w:rStyle w:val="Strong"/>
          <w:rFonts w:ascii="Helvetica" w:hAnsi="Helvetica" w:cs="Helvetica"/>
          <w:color w:val="363636"/>
          <w:sz w:val="21"/>
          <w:szCs w:val="21"/>
        </w:rPr>
        <w:t>Learning Teams</w:t>
      </w:r>
      <w:r>
        <w:rPr>
          <w:rStyle w:val="apple-converted-space"/>
          <w:rFonts w:ascii="Helvetica" w:eastAsiaTheme="majorEastAsia" w:hAnsi="Helvetica" w:cs="Helvetica"/>
          <w:color w:val="363636"/>
          <w:sz w:val="21"/>
          <w:szCs w:val="21"/>
        </w:rPr>
        <w:t> </w:t>
      </w:r>
      <w:r>
        <w:rPr>
          <w:rFonts w:ascii="Helvetica" w:hAnsi="Helvetica" w:cs="Helvetica"/>
          <w:color w:val="363636"/>
          <w:sz w:val="21"/>
          <w:szCs w:val="21"/>
        </w:rPr>
        <w:t>tab in the Class Roster. The Learning Team roster displays names, contact information, and location.</w:t>
      </w:r>
    </w:p>
    <w:p w:rsidR="00ED61FD" w:rsidRDefault="00ED61FD" w:rsidP="00ED61FD">
      <w:pPr>
        <w:rPr>
          <w:rFonts w:ascii="Times New Roman" w:hAnsi="Times New Roman" w:cs="Times New Roman"/>
          <w:sz w:val="24"/>
          <w:szCs w:val="24"/>
        </w:rPr>
      </w:pPr>
    </w:p>
    <w:p w:rsidR="00ED61FD" w:rsidRDefault="00ED61FD" w:rsidP="00ED61FD">
      <w:pPr>
        <w:rPr>
          <w:rFonts w:ascii="Times New Roman" w:hAnsi="Times New Roman" w:cs="Times New Roman"/>
          <w:sz w:val="24"/>
          <w:szCs w:val="24"/>
        </w:rPr>
      </w:pPr>
      <w:r>
        <w:rPr>
          <w:noProof/>
        </w:rPr>
        <w:drawing>
          <wp:inline distT="0" distB="0" distL="0" distR="0" wp14:anchorId="255BAB94" wp14:editId="6EC32B0F">
            <wp:extent cx="2758440" cy="13106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23462" t="52193" r="30128" b="8604"/>
                    <a:stretch/>
                  </pic:blipFill>
                  <pic:spPr bwMode="auto">
                    <a:xfrm>
                      <a:off x="0" y="0"/>
                      <a:ext cx="2758440" cy="1310640"/>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mc:AlternateContent>
          <mc:Choice Requires="wps">
            <w:drawing>
              <wp:inline distT="0" distB="0" distL="0" distR="0">
                <wp:extent cx="304800" cy="304800"/>
                <wp:effectExtent l="0" t="0" r="0" b="0"/>
                <wp:docPr id="4" name="Rectangle 4" descr="https://ecampus.phoenix.edu/secure/aapd/workshops/studentworkshops/nso/images/NSO_Learning_Team_Communications_01.png?wmode=transpar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https://ecampus.phoenix.edu/secure/aapd/workshops/studentworkshops/nso/images/NSO_Learning_Team_Communications_01.png?wmode=transpar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Ac4hQJFQMAAEcGAAAOAAAAAAAAAAAAAAAAAC4CAABkcnMv&#10;ZTJvRG9jLnhtbFBLAQItABQABgAIAAAAIQBMoOks2AAAAAMBAAAPAAAAAAAAAAAAAAAAAG8FAABk&#10;cnMvZG93bnJldi54bWxQSwUGAAAAAAQABADzAAAAdAYAAAAA&#10;" filled="f" stroked="f">
                <o:lock v:ext="edit" aspectratio="t"/>
                <w10:anchorlock/>
              </v:rect>
            </w:pict>
          </mc:Fallback>
        </mc:AlternateContent>
      </w:r>
    </w:p>
    <w:p w:rsidR="00ED61FD" w:rsidRDefault="00ED61FD" w:rsidP="00ED61FD">
      <w:pPr>
        <w:pStyle w:val="Heading2"/>
        <w:shd w:val="clear" w:color="auto" w:fill="FFFFFF"/>
        <w:spacing w:before="0" w:line="390" w:lineRule="atLeast"/>
        <w:rPr>
          <w:rFonts w:ascii="Helvetica" w:hAnsi="Helvetica" w:cs="Helvetica"/>
          <w:b w:val="0"/>
          <w:bCs w:val="0"/>
          <w:color w:val="333333"/>
          <w:sz w:val="39"/>
          <w:szCs w:val="39"/>
        </w:rPr>
      </w:pPr>
      <w:r>
        <w:rPr>
          <w:rFonts w:ascii="Helvetica" w:hAnsi="Helvetica" w:cs="Helvetica"/>
          <w:b w:val="0"/>
          <w:bCs w:val="0"/>
          <w:color w:val="333333"/>
          <w:sz w:val="39"/>
          <w:szCs w:val="39"/>
        </w:rPr>
        <w:t>Assignment- and Activity-Related Communication</w:t>
      </w:r>
    </w:p>
    <w:p w:rsidR="00ED61FD" w:rsidRDefault="00ED61FD" w:rsidP="00ED61FD">
      <w:pPr>
        <w:pStyle w:val="NormalWeb"/>
        <w:shd w:val="clear" w:color="auto" w:fill="FFFFFF"/>
        <w:spacing w:after="0" w:afterAutospacing="0" w:line="360" w:lineRule="atLeast"/>
        <w:rPr>
          <w:rFonts w:ascii="Helvetica" w:hAnsi="Helvetica" w:cs="Helvetica"/>
          <w:color w:val="363636"/>
          <w:sz w:val="21"/>
          <w:szCs w:val="21"/>
        </w:rPr>
      </w:pPr>
      <w:r>
        <w:rPr>
          <w:rFonts w:ascii="Helvetica" w:hAnsi="Helvetica" w:cs="Helvetica"/>
          <w:color w:val="363636"/>
          <w:sz w:val="21"/>
          <w:szCs w:val="21"/>
        </w:rPr>
        <w:t>Following the object-based discussion model, Learning Teams meet, communicate, and participate in the assignment streams and activity streams that are designated as Learning Team assignments and activities.</w:t>
      </w:r>
    </w:p>
    <w:p w:rsidR="00ED61FD" w:rsidRDefault="00ED61FD" w:rsidP="00ED61FD">
      <w:pPr>
        <w:pStyle w:val="NormalWeb"/>
        <w:shd w:val="clear" w:color="auto" w:fill="FFFFFF"/>
        <w:spacing w:after="0" w:afterAutospacing="0" w:line="360" w:lineRule="atLeast"/>
        <w:rPr>
          <w:rFonts w:ascii="Helvetica" w:hAnsi="Helvetica" w:cs="Helvetica"/>
          <w:color w:val="363636"/>
          <w:sz w:val="21"/>
          <w:szCs w:val="21"/>
        </w:rPr>
      </w:pPr>
      <w:r>
        <w:rPr>
          <w:rFonts w:ascii="Helvetica" w:hAnsi="Helvetica" w:cs="Helvetica"/>
          <w:color w:val="363636"/>
          <w:sz w:val="21"/>
          <w:szCs w:val="21"/>
        </w:rPr>
        <w:t>Teams no longer need to worry about forum organization and threading. Instead, team members simply navigate to the Learning Team assignment or activity due for the week and begin their discussion and communication in that activity stream. Students can share files with the team by uploading files in the discussion area for the assignment or activity. Each team member can download a copy of the shared file for further editing or discussion.</w:t>
      </w:r>
    </w:p>
    <w:p w:rsidR="00ED61FD" w:rsidRDefault="00ED61FD" w:rsidP="00ED61FD">
      <w:pPr>
        <w:pStyle w:val="NormalWeb"/>
        <w:shd w:val="clear" w:color="auto" w:fill="FFFFFF"/>
        <w:spacing w:after="0" w:afterAutospacing="0" w:line="360" w:lineRule="atLeast"/>
        <w:rPr>
          <w:rFonts w:ascii="Helvetica" w:hAnsi="Helvetica" w:cs="Helvetica"/>
          <w:color w:val="363636"/>
          <w:sz w:val="21"/>
          <w:szCs w:val="21"/>
        </w:rPr>
      </w:pPr>
      <w:r>
        <w:rPr>
          <w:rFonts w:ascii="Helvetica" w:hAnsi="Helvetica" w:cs="Helvetica"/>
          <w:color w:val="363636"/>
          <w:sz w:val="21"/>
          <w:szCs w:val="21"/>
        </w:rPr>
        <w:t>In the Online Learning System classroom, students could see all activity in the Learning Team forums, including another team’s activity. Students can only see the Learning Team activity for the team they are assigned to.</w:t>
      </w:r>
    </w:p>
    <w:p w:rsidR="00ED61FD" w:rsidRDefault="00ED61FD" w:rsidP="00ED61FD">
      <w:pPr>
        <w:pStyle w:val="Heading2"/>
        <w:shd w:val="clear" w:color="auto" w:fill="FFFFFF"/>
        <w:spacing w:before="0" w:line="390" w:lineRule="atLeast"/>
        <w:rPr>
          <w:rFonts w:ascii="Helvetica" w:hAnsi="Helvetica" w:cs="Helvetica"/>
          <w:b w:val="0"/>
          <w:bCs w:val="0"/>
          <w:color w:val="333333"/>
          <w:sz w:val="39"/>
          <w:szCs w:val="39"/>
        </w:rPr>
      </w:pPr>
      <w:proofErr w:type="spellStart"/>
      <w:r>
        <w:rPr>
          <w:rFonts w:ascii="Helvetica" w:hAnsi="Helvetica" w:cs="Helvetica"/>
          <w:b w:val="0"/>
          <w:bCs w:val="0"/>
          <w:color w:val="333333"/>
          <w:sz w:val="39"/>
          <w:szCs w:val="39"/>
        </w:rPr>
        <w:t>Nonassignment</w:t>
      </w:r>
      <w:proofErr w:type="spellEnd"/>
      <w:r>
        <w:rPr>
          <w:rFonts w:ascii="Helvetica" w:hAnsi="Helvetica" w:cs="Helvetica"/>
          <w:b w:val="0"/>
          <w:bCs w:val="0"/>
          <w:color w:val="333333"/>
          <w:sz w:val="39"/>
          <w:szCs w:val="39"/>
        </w:rPr>
        <w:t xml:space="preserve"> and </w:t>
      </w:r>
      <w:proofErr w:type="spellStart"/>
      <w:r>
        <w:rPr>
          <w:rFonts w:ascii="Helvetica" w:hAnsi="Helvetica" w:cs="Helvetica"/>
          <w:b w:val="0"/>
          <w:bCs w:val="0"/>
          <w:color w:val="333333"/>
          <w:sz w:val="39"/>
          <w:szCs w:val="39"/>
        </w:rPr>
        <w:t>Nonactivity</w:t>
      </w:r>
      <w:proofErr w:type="spellEnd"/>
      <w:r>
        <w:rPr>
          <w:rFonts w:ascii="Helvetica" w:hAnsi="Helvetica" w:cs="Helvetica"/>
          <w:b w:val="0"/>
          <w:bCs w:val="0"/>
          <w:color w:val="333333"/>
          <w:sz w:val="39"/>
          <w:szCs w:val="39"/>
        </w:rPr>
        <w:t xml:space="preserve"> Communication</w:t>
      </w:r>
    </w:p>
    <w:p w:rsidR="00ED61FD" w:rsidRDefault="00ED61FD" w:rsidP="00ED61FD">
      <w:pPr>
        <w:pStyle w:val="NormalWeb"/>
        <w:shd w:val="clear" w:color="auto" w:fill="FFFFFF"/>
        <w:spacing w:after="0" w:afterAutospacing="0" w:line="360" w:lineRule="atLeast"/>
        <w:rPr>
          <w:rFonts w:ascii="Helvetica" w:hAnsi="Helvetica" w:cs="Helvetica"/>
          <w:color w:val="363636"/>
          <w:sz w:val="21"/>
          <w:szCs w:val="21"/>
        </w:rPr>
      </w:pPr>
      <w:r>
        <w:rPr>
          <w:rFonts w:ascii="Helvetica" w:hAnsi="Helvetica" w:cs="Helvetica"/>
          <w:color w:val="363636"/>
          <w:sz w:val="21"/>
          <w:szCs w:val="21"/>
        </w:rPr>
        <w:t xml:space="preserve">Individuals in Learning Teams may want to communicate about things unrelated to weekly assignments and activities, such as schedules or general questions. Team members can use the productivity tools located on the right side of every page for </w:t>
      </w:r>
      <w:proofErr w:type="spellStart"/>
      <w:r>
        <w:rPr>
          <w:rFonts w:ascii="Helvetica" w:hAnsi="Helvetica" w:cs="Helvetica"/>
          <w:color w:val="363636"/>
          <w:sz w:val="21"/>
          <w:szCs w:val="21"/>
        </w:rPr>
        <w:t>nonassignment</w:t>
      </w:r>
      <w:proofErr w:type="spellEnd"/>
      <w:r>
        <w:rPr>
          <w:rFonts w:ascii="Helvetica" w:hAnsi="Helvetica" w:cs="Helvetica"/>
          <w:color w:val="363636"/>
          <w:sz w:val="21"/>
          <w:szCs w:val="21"/>
        </w:rPr>
        <w:t xml:space="preserve"> and </w:t>
      </w:r>
      <w:proofErr w:type="spellStart"/>
      <w:r>
        <w:rPr>
          <w:rFonts w:ascii="Helvetica" w:hAnsi="Helvetica" w:cs="Helvetica"/>
          <w:color w:val="363636"/>
          <w:sz w:val="21"/>
          <w:szCs w:val="21"/>
        </w:rPr>
        <w:t>nonactivity</w:t>
      </w:r>
      <w:proofErr w:type="spellEnd"/>
      <w:r>
        <w:rPr>
          <w:rFonts w:ascii="Helvetica" w:hAnsi="Helvetica" w:cs="Helvetica"/>
          <w:color w:val="363636"/>
          <w:sz w:val="21"/>
          <w:szCs w:val="21"/>
        </w:rPr>
        <w:t xml:space="preserve"> communication.</w:t>
      </w:r>
    </w:p>
    <w:p w:rsidR="00ED61FD" w:rsidRDefault="00ED61FD" w:rsidP="00ED61FD">
      <w:pPr>
        <w:pStyle w:val="NormalWeb"/>
        <w:shd w:val="clear" w:color="auto" w:fill="FFFFFF"/>
        <w:spacing w:after="0" w:afterAutospacing="0" w:line="360" w:lineRule="atLeast"/>
        <w:rPr>
          <w:rFonts w:ascii="Helvetica" w:hAnsi="Helvetica" w:cs="Helvetica"/>
          <w:color w:val="363636"/>
          <w:sz w:val="21"/>
          <w:szCs w:val="21"/>
        </w:rPr>
      </w:pPr>
      <w:r>
        <w:rPr>
          <w:rFonts w:ascii="Helvetica" w:hAnsi="Helvetica" w:cs="Helvetica"/>
          <w:color w:val="363636"/>
          <w:sz w:val="21"/>
          <w:szCs w:val="21"/>
        </w:rPr>
        <w:lastRenderedPageBreak/>
        <w:t xml:space="preserve">Team members have easy access to e-mail and chat using the productivity tools. Clicking any of the icons will display a drop-down menu for the selected item. The Productivity Tools menu can be seen and accessed from every page on </w:t>
      </w:r>
      <w:proofErr w:type="spellStart"/>
      <w:r>
        <w:rPr>
          <w:rFonts w:ascii="Helvetica" w:hAnsi="Helvetica" w:cs="Helvetica"/>
          <w:color w:val="363636"/>
          <w:sz w:val="21"/>
          <w:szCs w:val="21"/>
        </w:rPr>
        <w:t>eCampus</w:t>
      </w:r>
      <w:proofErr w:type="spellEnd"/>
      <w:r>
        <w:rPr>
          <w:rFonts w:ascii="Helvetica" w:hAnsi="Helvetica" w:cs="Helvetica"/>
          <w:color w:val="363636"/>
          <w:sz w:val="21"/>
          <w:szCs w:val="21"/>
        </w:rPr>
        <w:t>.</w:t>
      </w:r>
    </w:p>
    <w:p w:rsidR="00ED61FD" w:rsidRDefault="00ED61FD" w:rsidP="00ED61FD">
      <w:pPr>
        <w:rPr>
          <w:rFonts w:ascii="Times New Roman" w:hAnsi="Times New Roman" w:cs="Times New Roman"/>
          <w:sz w:val="24"/>
          <w:szCs w:val="24"/>
        </w:rPr>
      </w:pPr>
    </w:p>
    <w:p w:rsidR="00ED61FD" w:rsidRDefault="00ED61FD" w:rsidP="00ED61FD">
      <w:pPr>
        <w:rPr>
          <w:rFonts w:ascii="Times New Roman" w:hAnsi="Times New Roman" w:cs="Times New Roman"/>
          <w:sz w:val="24"/>
          <w:szCs w:val="24"/>
        </w:rPr>
      </w:pPr>
      <w:r>
        <w:rPr>
          <w:noProof/>
        </w:rPr>
        <w:drawing>
          <wp:inline distT="0" distB="0" distL="0" distR="0" wp14:anchorId="4C4A2D71" wp14:editId="0EFE142C">
            <wp:extent cx="2506980" cy="16611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25833" t="13334" r="28472" b="32839"/>
                    <a:stretch/>
                  </pic:blipFill>
                  <pic:spPr bwMode="auto">
                    <a:xfrm>
                      <a:off x="0" y="0"/>
                      <a:ext cx="2506980" cy="166116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ED61FD" w:rsidRDefault="00ED61FD" w:rsidP="00ED61FD">
      <w:pPr>
        <w:rPr>
          <w:rFonts w:ascii="Times New Roman" w:hAnsi="Times New Roman" w:cs="Times New Roman"/>
          <w:sz w:val="24"/>
          <w:szCs w:val="24"/>
        </w:rPr>
      </w:pPr>
    </w:p>
    <w:p w:rsidR="00ED61FD" w:rsidRDefault="00ED61FD" w:rsidP="00ED61FD">
      <w:pPr>
        <w:pStyle w:val="Heading2"/>
        <w:shd w:val="clear" w:color="auto" w:fill="FFFFFF"/>
        <w:spacing w:before="0" w:line="390" w:lineRule="atLeast"/>
        <w:rPr>
          <w:rFonts w:ascii="Helvetica" w:hAnsi="Helvetica" w:cs="Helvetica"/>
          <w:b w:val="0"/>
          <w:bCs w:val="0"/>
          <w:color w:val="333333"/>
          <w:sz w:val="39"/>
          <w:szCs w:val="39"/>
        </w:rPr>
      </w:pPr>
      <w:r>
        <w:rPr>
          <w:rFonts w:ascii="Helvetica" w:hAnsi="Helvetica" w:cs="Helvetica"/>
          <w:b w:val="0"/>
          <w:bCs w:val="0"/>
          <w:color w:val="333333"/>
          <w:sz w:val="39"/>
          <w:szCs w:val="39"/>
        </w:rPr>
        <w:t>Learning Team Assignment Submission</w:t>
      </w:r>
    </w:p>
    <w:p w:rsidR="00ED61FD" w:rsidRDefault="00ED61FD" w:rsidP="00ED61FD">
      <w:pPr>
        <w:pStyle w:val="NormalWeb"/>
        <w:shd w:val="clear" w:color="auto" w:fill="FFFFFF"/>
        <w:spacing w:after="0" w:afterAutospacing="0" w:line="360" w:lineRule="atLeast"/>
        <w:rPr>
          <w:rFonts w:ascii="Helvetica" w:hAnsi="Helvetica" w:cs="Helvetica"/>
          <w:color w:val="363636"/>
          <w:sz w:val="21"/>
          <w:szCs w:val="21"/>
        </w:rPr>
      </w:pPr>
      <w:r>
        <w:rPr>
          <w:rFonts w:ascii="Helvetica" w:hAnsi="Helvetica" w:cs="Helvetica"/>
          <w:color w:val="363636"/>
          <w:sz w:val="21"/>
          <w:szCs w:val="21"/>
        </w:rPr>
        <w:t>When the team is ready to submit an assignment, one team member must navigate to the assignment in the syllabus and complete the following steps:</w:t>
      </w:r>
    </w:p>
    <w:p w:rsidR="00ED61FD" w:rsidRDefault="00ED61FD" w:rsidP="00ED61FD">
      <w:pPr>
        <w:numPr>
          <w:ilvl w:val="0"/>
          <w:numId w:val="1"/>
        </w:numPr>
        <w:shd w:val="clear" w:color="auto" w:fill="FFFFFF"/>
        <w:spacing w:before="210" w:after="100" w:afterAutospacing="1" w:line="360" w:lineRule="atLeast"/>
        <w:rPr>
          <w:rFonts w:ascii="Helvetica" w:hAnsi="Helvetica" w:cs="Helvetica"/>
          <w:color w:val="363636"/>
          <w:sz w:val="21"/>
          <w:szCs w:val="21"/>
        </w:rPr>
      </w:pPr>
      <w:r>
        <w:rPr>
          <w:rFonts w:ascii="Helvetica" w:hAnsi="Helvetica" w:cs="Helvetica"/>
          <w:color w:val="363636"/>
          <w:sz w:val="21"/>
          <w:szCs w:val="21"/>
        </w:rPr>
        <w:t>Click the</w:t>
      </w:r>
      <w:r>
        <w:rPr>
          <w:rStyle w:val="apple-converted-space"/>
          <w:rFonts w:ascii="Helvetica" w:eastAsiaTheme="majorEastAsia" w:hAnsi="Helvetica" w:cs="Helvetica"/>
          <w:color w:val="363636"/>
          <w:sz w:val="21"/>
          <w:szCs w:val="21"/>
        </w:rPr>
        <w:t> </w:t>
      </w:r>
      <w:r>
        <w:rPr>
          <w:rStyle w:val="Strong"/>
          <w:rFonts w:ascii="Helvetica" w:hAnsi="Helvetica" w:cs="Helvetica"/>
          <w:color w:val="363636"/>
          <w:sz w:val="21"/>
          <w:szCs w:val="21"/>
        </w:rPr>
        <w:t>Assignment Files</w:t>
      </w:r>
      <w:r>
        <w:rPr>
          <w:rStyle w:val="apple-converted-space"/>
          <w:rFonts w:ascii="Helvetica" w:eastAsiaTheme="majorEastAsia" w:hAnsi="Helvetica" w:cs="Helvetica"/>
          <w:color w:val="363636"/>
          <w:sz w:val="21"/>
          <w:szCs w:val="21"/>
        </w:rPr>
        <w:t> </w:t>
      </w:r>
      <w:r>
        <w:rPr>
          <w:rFonts w:ascii="Helvetica" w:hAnsi="Helvetica" w:cs="Helvetica"/>
          <w:color w:val="363636"/>
          <w:sz w:val="21"/>
          <w:szCs w:val="21"/>
        </w:rPr>
        <w:t>tab.</w:t>
      </w:r>
    </w:p>
    <w:p w:rsidR="00ED61FD" w:rsidRDefault="00ED61FD" w:rsidP="00ED61FD">
      <w:pPr>
        <w:numPr>
          <w:ilvl w:val="0"/>
          <w:numId w:val="1"/>
        </w:numPr>
        <w:shd w:val="clear" w:color="auto" w:fill="FFFFFF"/>
        <w:spacing w:before="210" w:after="100" w:afterAutospacing="1" w:line="360" w:lineRule="atLeast"/>
        <w:rPr>
          <w:rFonts w:ascii="Helvetica" w:hAnsi="Helvetica" w:cs="Helvetica"/>
          <w:color w:val="363636"/>
          <w:sz w:val="21"/>
          <w:szCs w:val="21"/>
        </w:rPr>
      </w:pPr>
      <w:r>
        <w:rPr>
          <w:rFonts w:ascii="Helvetica" w:hAnsi="Helvetica" w:cs="Helvetica"/>
          <w:color w:val="363636"/>
          <w:sz w:val="21"/>
          <w:szCs w:val="21"/>
        </w:rPr>
        <w:t>Check the box next to the participation acknowledgement.</w:t>
      </w:r>
    </w:p>
    <w:p w:rsidR="00ED61FD" w:rsidRDefault="00ED61FD" w:rsidP="00ED61FD">
      <w:pPr>
        <w:numPr>
          <w:ilvl w:val="0"/>
          <w:numId w:val="1"/>
        </w:numPr>
        <w:shd w:val="clear" w:color="auto" w:fill="FFFFFF"/>
        <w:spacing w:before="210" w:after="100" w:afterAutospacing="1" w:line="360" w:lineRule="atLeast"/>
        <w:rPr>
          <w:rFonts w:ascii="Helvetica" w:hAnsi="Helvetica" w:cs="Helvetica"/>
          <w:color w:val="363636"/>
          <w:sz w:val="21"/>
          <w:szCs w:val="21"/>
        </w:rPr>
      </w:pPr>
      <w:r>
        <w:rPr>
          <w:rFonts w:ascii="Helvetica" w:hAnsi="Helvetica" w:cs="Helvetica"/>
          <w:color w:val="363636"/>
          <w:sz w:val="21"/>
          <w:szCs w:val="21"/>
        </w:rPr>
        <w:t>Click</w:t>
      </w:r>
      <w:r>
        <w:rPr>
          <w:rStyle w:val="apple-converted-space"/>
          <w:rFonts w:ascii="Helvetica" w:eastAsiaTheme="majorEastAsia" w:hAnsi="Helvetica" w:cs="Helvetica"/>
          <w:color w:val="363636"/>
          <w:sz w:val="21"/>
          <w:szCs w:val="21"/>
        </w:rPr>
        <w:t> </w:t>
      </w:r>
      <w:r>
        <w:rPr>
          <w:rStyle w:val="Strong"/>
          <w:rFonts w:ascii="Helvetica" w:hAnsi="Helvetica" w:cs="Helvetica"/>
          <w:color w:val="363636"/>
          <w:sz w:val="21"/>
          <w:szCs w:val="21"/>
        </w:rPr>
        <w:t>Upload File</w:t>
      </w:r>
      <w:r>
        <w:rPr>
          <w:rStyle w:val="apple-converted-space"/>
          <w:rFonts w:ascii="Helvetica" w:eastAsiaTheme="majorEastAsia" w:hAnsi="Helvetica" w:cs="Helvetica"/>
          <w:color w:val="363636"/>
          <w:sz w:val="21"/>
          <w:szCs w:val="21"/>
        </w:rPr>
        <w:t> </w:t>
      </w:r>
      <w:r>
        <w:rPr>
          <w:rFonts w:ascii="Helvetica" w:hAnsi="Helvetica" w:cs="Helvetica"/>
          <w:color w:val="363636"/>
          <w:sz w:val="21"/>
          <w:szCs w:val="21"/>
        </w:rPr>
        <w:t>to select the file.</w:t>
      </w:r>
    </w:p>
    <w:p w:rsidR="00ED61FD" w:rsidRDefault="00ED61FD" w:rsidP="00ED61FD">
      <w:pPr>
        <w:numPr>
          <w:ilvl w:val="0"/>
          <w:numId w:val="1"/>
        </w:numPr>
        <w:shd w:val="clear" w:color="auto" w:fill="FFFFFF"/>
        <w:spacing w:before="210" w:after="100" w:afterAutospacing="1" w:line="360" w:lineRule="atLeast"/>
        <w:rPr>
          <w:rFonts w:ascii="Helvetica" w:hAnsi="Helvetica" w:cs="Helvetica"/>
          <w:color w:val="363636"/>
          <w:sz w:val="21"/>
          <w:szCs w:val="21"/>
        </w:rPr>
      </w:pPr>
      <w:r>
        <w:rPr>
          <w:rFonts w:ascii="Helvetica" w:hAnsi="Helvetica" w:cs="Helvetica"/>
          <w:color w:val="363636"/>
          <w:sz w:val="21"/>
          <w:szCs w:val="21"/>
        </w:rPr>
        <w:t>Select the appropriate file and click</w:t>
      </w:r>
      <w:r>
        <w:rPr>
          <w:rStyle w:val="apple-converted-space"/>
          <w:rFonts w:ascii="Helvetica" w:eastAsiaTheme="majorEastAsia" w:hAnsi="Helvetica" w:cs="Helvetica"/>
          <w:color w:val="363636"/>
          <w:sz w:val="21"/>
          <w:szCs w:val="21"/>
        </w:rPr>
        <w:t> </w:t>
      </w:r>
      <w:r>
        <w:rPr>
          <w:rStyle w:val="Strong"/>
          <w:rFonts w:ascii="Helvetica" w:hAnsi="Helvetica" w:cs="Helvetica"/>
          <w:color w:val="363636"/>
          <w:sz w:val="21"/>
          <w:szCs w:val="21"/>
        </w:rPr>
        <w:t>Submit Assignment</w:t>
      </w:r>
      <w:r>
        <w:rPr>
          <w:rFonts w:ascii="Helvetica" w:hAnsi="Helvetica" w:cs="Helvetica"/>
          <w:color w:val="363636"/>
          <w:sz w:val="21"/>
          <w:szCs w:val="21"/>
        </w:rPr>
        <w:t>.</w:t>
      </w:r>
    </w:p>
    <w:p w:rsidR="00ED61FD" w:rsidRDefault="00ED61FD" w:rsidP="00ED61FD">
      <w:pPr>
        <w:numPr>
          <w:ilvl w:val="0"/>
          <w:numId w:val="1"/>
        </w:numPr>
        <w:shd w:val="clear" w:color="auto" w:fill="FFFFFF"/>
        <w:spacing w:before="210" w:after="100" w:afterAutospacing="1" w:line="360" w:lineRule="atLeast"/>
        <w:rPr>
          <w:rFonts w:ascii="Helvetica" w:hAnsi="Helvetica" w:cs="Helvetica"/>
          <w:color w:val="363636"/>
          <w:sz w:val="21"/>
          <w:szCs w:val="21"/>
        </w:rPr>
      </w:pPr>
      <w:r>
        <w:rPr>
          <w:rFonts w:ascii="Helvetica" w:hAnsi="Helvetica" w:cs="Helvetica"/>
          <w:color w:val="363636"/>
          <w:sz w:val="21"/>
          <w:szCs w:val="21"/>
        </w:rPr>
        <w:t>Read the Certificate of Originality form and type his or her name in the signature text box.</w:t>
      </w:r>
    </w:p>
    <w:p w:rsidR="00ED61FD" w:rsidRDefault="00ED61FD" w:rsidP="00ED61FD">
      <w:pPr>
        <w:numPr>
          <w:ilvl w:val="0"/>
          <w:numId w:val="1"/>
        </w:numPr>
        <w:shd w:val="clear" w:color="auto" w:fill="FFFFFF"/>
        <w:spacing w:before="210" w:after="100" w:afterAutospacing="1" w:line="360" w:lineRule="atLeast"/>
        <w:rPr>
          <w:rFonts w:ascii="Helvetica" w:hAnsi="Helvetica" w:cs="Helvetica"/>
          <w:color w:val="363636"/>
          <w:sz w:val="21"/>
          <w:szCs w:val="21"/>
        </w:rPr>
      </w:pPr>
      <w:r>
        <w:rPr>
          <w:rFonts w:ascii="Helvetica" w:hAnsi="Helvetica" w:cs="Helvetica"/>
          <w:color w:val="363636"/>
          <w:sz w:val="21"/>
          <w:szCs w:val="21"/>
        </w:rPr>
        <w:t>Click</w:t>
      </w:r>
      <w:r>
        <w:rPr>
          <w:rStyle w:val="apple-converted-space"/>
          <w:rFonts w:ascii="Helvetica" w:eastAsiaTheme="majorEastAsia" w:hAnsi="Helvetica" w:cs="Helvetica"/>
          <w:color w:val="363636"/>
          <w:sz w:val="21"/>
          <w:szCs w:val="21"/>
        </w:rPr>
        <w:t> </w:t>
      </w:r>
      <w:r>
        <w:rPr>
          <w:rStyle w:val="Strong"/>
          <w:rFonts w:ascii="Helvetica" w:hAnsi="Helvetica" w:cs="Helvetica"/>
          <w:color w:val="363636"/>
          <w:sz w:val="21"/>
          <w:szCs w:val="21"/>
        </w:rPr>
        <w:t>Complete Submission</w:t>
      </w:r>
      <w:r>
        <w:rPr>
          <w:rStyle w:val="apple-converted-space"/>
          <w:rFonts w:ascii="Helvetica" w:eastAsiaTheme="majorEastAsia" w:hAnsi="Helvetica" w:cs="Helvetica"/>
          <w:color w:val="363636"/>
          <w:sz w:val="21"/>
          <w:szCs w:val="21"/>
        </w:rPr>
        <w:t> </w:t>
      </w:r>
      <w:r>
        <w:rPr>
          <w:rFonts w:ascii="Helvetica" w:hAnsi="Helvetica" w:cs="Helvetica"/>
          <w:color w:val="363636"/>
          <w:sz w:val="21"/>
          <w:szCs w:val="21"/>
        </w:rPr>
        <w:t>to finalize the assignment submission process.</w:t>
      </w:r>
    </w:p>
    <w:p w:rsidR="00ED61FD" w:rsidRDefault="00ED61FD" w:rsidP="00ED61FD">
      <w:pPr>
        <w:pStyle w:val="NormalWeb"/>
        <w:shd w:val="clear" w:color="auto" w:fill="FFFFFF"/>
        <w:spacing w:after="0" w:afterAutospacing="0" w:line="360" w:lineRule="atLeast"/>
        <w:rPr>
          <w:rFonts w:ascii="Helvetica" w:hAnsi="Helvetica" w:cs="Helvetica"/>
          <w:color w:val="363636"/>
          <w:sz w:val="21"/>
          <w:szCs w:val="21"/>
        </w:rPr>
      </w:pPr>
      <w:r>
        <w:rPr>
          <w:rFonts w:ascii="Helvetica" w:hAnsi="Helvetica" w:cs="Helvetica"/>
          <w:color w:val="363636"/>
          <w:sz w:val="21"/>
          <w:szCs w:val="21"/>
        </w:rPr>
        <w:t>Team members can view their submission status and feedback in the Feedback tab.</w:t>
      </w:r>
    </w:p>
    <w:p w:rsidR="00ED61FD" w:rsidRDefault="00ED61FD"/>
    <w:sectPr w:rsidR="00ED61F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B056A3"/>
    <w:multiLevelType w:val="multilevel"/>
    <w:tmpl w:val="DC647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07E"/>
    <w:rsid w:val="0000175F"/>
    <w:rsid w:val="00006110"/>
    <w:rsid w:val="000830D2"/>
    <w:rsid w:val="00092765"/>
    <w:rsid w:val="000B1C01"/>
    <w:rsid w:val="000D3CBF"/>
    <w:rsid w:val="001A217E"/>
    <w:rsid w:val="001F7289"/>
    <w:rsid w:val="002E613B"/>
    <w:rsid w:val="003262F2"/>
    <w:rsid w:val="0035107E"/>
    <w:rsid w:val="003602DA"/>
    <w:rsid w:val="003723BC"/>
    <w:rsid w:val="003A68B3"/>
    <w:rsid w:val="0040233F"/>
    <w:rsid w:val="00460086"/>
    <w:rsid w:val="004B5F2F"/>
    <w:rsid w:val="004C7CD9"/>
    <w:rsid w:val="00541153"/>
    <w:rsid w:val="005E158B"/>
    <w:rsid w:val="006458A5"/>
    <w:rsid w:val="006522AA"/>
    <w:rsid w:val="006B3A60"/>
    <w:rsid w:val="006C062D"/>
    <w:rsid w:val="00702352"/>
    <w:rsid w:val="007277C4"/>
    <w:rsid w:val="007312A4"/>
    <w:rsid w:val="007772F7"/>
    <w:rsid w:val="00793E42"/>
    <w:rsid w:val="007A56A6"/>
    <w:rsid w:val="007B09C0"/>
    <w:rsid w:val="007B555B"/>
    <w:rsid w:val="0083565A"/>
    <w:rsid w:val="0085670E"/>
    <w:rsid w:val="008837D7"/>
    <w:rsid w:val="008A3CF1"/>
    <w:rsid w:val="0097084C"/>
    <w:rsid w:val="009B209E"/>
    <w:rsid w:val="009C5D1E"/>
    <w:rsid w:val="00A137BD"/>
    <w:rsid w:val="00A608B4"/>
    <w:rsid w:val="00A75BC0"/>
    <w:rsid w:val="00AB4556"/>
    <w:rsid w:val="00AC6058"/>
    <w:rsid w:val="00BA657A"/>
    <w:rsid w:val="00BB5E78"/>
    <w:rsid w:val="00BE594F"/>
    <w:rsid w:val="00BF0665"/>
    <w:rsid w:val="00BF3150"/>
    <w:rsid w:val="00C056B6"/>
    <w:rsid w:val="00C57384"/>
    <w:rsid w:val="00C64D54"/>
    <w:rsid w:val="00CB115C"/>
    <w:rsid w:val="00D26B22"/>
    <w:rsid w:val="00D91D75"/>
    <w:rsid w:val="00DA30C5"/>
    <w:rsid w:val="00E1278B"/>
    <w:rsid w:val="00E24CAB"/>
    <w:rsid w:val="00E71E62"/>
    <w:rsid w:val="00ED61FD"/>
    <w:rsid w:val="00EF20D7"/>
    <w:rsid w:val="00F00910"/>
    <w:rsid w:val="00F21CA2"/>
    <w:rsid w:val="00F372ED"/>
    <w:rsid w:val="00F45D13"/>
    <w:rsid w:val="00F549AC"/>
    <w:rsid w:val="00FA4E3D"/>
    <w:rsid w:val="00FF1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Arial"/>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link w:val="Heading1Char"/>
    <w:uiPriority w:val="9"/>
    <w:qFormat/>
    <w:rsid w:val="00ED61FD"/>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next w:val="Normal"/>
    <w:link w:val="Heading2Char"/>
    <w:semiHidden/>
    <w:unhideWhenUsed/>
    <w:qFormat/>
    <w:rsid w:val="00ED61F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1FD"/>
    <w:rPr>
      <w:rFonts w:ascii="Times New Roman" w:hAnsi="Times New Roman" w:cs="Times New Roman"/>
      <w:b/>
      <w:bCs/>
      <w:kern w:val="36"/>
      <w:sz w:val="48"/>
      <w:szCs w:val="48"/>
    </w:rPr>
  </w:style>
  <w:style w:type="character" w:customStyle="1" w:styleId="Heading2Char">
    <w:name w:val="Heading 2 Char"/>
    <w:basedOn w:val="DefaultParagraphFont"/>
    <w:link w:val="Heading2"/>
    <w:semiHidden/>
    <w:rsid w:val="00ED61F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ED61FD"/>
    <w:pPr>
      <w:spacing w:before="100" w:beforeAutospacing="1" w:after="100" w:afterAutospacing="1"/>
    </w:pPr>
    <w:rPr>
      <w:rFonts w:ascii="Times New Roman" w:hAnsi="Times New Roman" w:cs="Times New Roman"/>
      <w:sz w:val="24"/>
      <w:szCs w:val="24"/>
    </w:rPr>
  </w:style>
  <w:style w:type="character" w:customStyle="1" w:styleId="apple-converted-space">
    <w:name w:val="apple-converted-space"/>
    <w:basedOn w:val="DefaultParagraphFont"/>
    <w:rsid w:val="00ED61FD"/>
  </w:style>
  <w:style w:type="character" w:styleId="Strong">
    <w:name w:val="Strong"/>
    <w:basedOn w:val="DefaultParagraphFont"/>
    <w:uiPriority w:val="22"/>
    <w:qFormat/>
    <w:rsid w:val="00ED61FD"/>
    <w:rPr>
      <w:b/>
      <w:bCs/>
    </w:rPr>
  </w:style>
  <w:style w:type="paragraph" w:styleId="BalloonText">
    <w:name w:val="Balloon Text"/>
    <w:basedOn w:val="Normal"/>
    <w:link w:val="BalloonTextChar"/>
    <w:rsid w:val="00ED61FD"/>
    <w:rPr>
      <w:rFonts w:ascii="Tahoma" w:hAnsi="Tahoma" w:cs="Tahoma"/>
      <w:sz w:val="16"/>
      <w:szCs w:val="16"/>
    </w:rPr>
  </w:style>
  <w:style w:type="character" w:customStyle="1" w:styleId="BalloonTextChar">
    <w:name w:val="Balloon Text Char"/>
    <w:basedOn w:val="DefaultParagraphFont"/>
    <w:link w:val="BalloonText"/>
    <w:rsid w:val="00ED61F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Arial"/>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link w:val="Heading1Char"/>
    <w:uiPriority w:val="9"/>
    <w:qFormat/>
    <w:rsid w:val="00ED61FD"/>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next w:val="Normal"/>
    <w:link w:val="Heading2Char"/>
    <w:semiHidden/>
    <w:unhideWhenUsed/>
    <w:qFormat/>
    <w:rsid w:val="00ED61F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1FD"/>
    <w:rPr>
      <w:rFonts w:ascii="Times New Roman" w:hAnsi="Times New Roman" w:cs="Times New Roman"/>
      <w:b/>
      <w:bCs/>
      <w:kern w:val="36"/>
      <w:sz w:val="48"/>
      <w:szCs w:val="48"/>
    </w:rPr>
  </w:style>
  <w:style w:type="character" w:customStyle="1" w:styleId="Heading2Char">
    <w:name w:val="Heading 2 Char"/>
    <w:basedOn w:val="DefaultParagraphFont"/>
    <w:link w:val="Heading2"/>
    <w:semiHidden/>
    <w:rsid w:val="00ED61F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ED61FD"/>
    <w:pPr>
      <w:spacing w:before="100" w:beforeAutospacing="1" w:after="100" w:afterAutospacing="1"/>
    </w:pPr>
    <w:rPr>
      <w:rFonts w:ascii="Times New Roman" w:hAnsi="Times New Roman" w:cs="Times New Roman"/>
      <w:sz w:val="24"/>
      <w:szCs w:val="24"/>
    </w:rPr>
  </w:style>
  <w:style w:type="character" w:customStyle="1" w:styleId="apple-converted-space">
    <w:name w:val="apple-converted-space"/>
    <w:basedOn w:val="DefaultParagraphFont"/>
    <w:rsid w:val="00ED61FD"/>
  </w:style>
  <w:style w:type="character" w:styleId="Strong">
    <w:name w:val="Strong"/>
    <w:basedOn w:val="DefaultParagraphFont"/>
    <w:uiPriority w:val="22"/>
    <w:qFormat/>
    <w:rsid w:val="00ED61FD"/>
    <w:rPr>
      <w:b/>
      <w:bCs/>
    </w:rPr>
  </w:style>
  <w:style w:type="paragraph" w:styleId="BalloonText">
    <w:name w:val="Balloon Text"/>
    <w:basedOn w:val="Normal"/>
    <w:link w:val="BalloonTextChar"/>
    <w:rsid w:val="00ED61FD"/>
    <w:rPr>
      <w:rFonts w:ascii="Tahoma" w:hAnsi="Tahoma" w:cs="Tahoma"/>
      <w:sz w:val="16"/>
      <w:szCs w:val="16"/>
    </w:rPr>
  </w:style>
  <w:style w:type="character" w:customStyle="1" w:styleId="BalloonTextChar">
    <w:name w:val="Balloon Text Char"/>
    <w:basedOn w:val="DefaultParagraphFont"/>
    <w:link w:val="BalloonText"/>
    <w:rsid w:val="00ED61F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3732">
      <w:bodyDiv w:val="1"/>
      <w:marLeft w:val="0"/>
      <w:marRight w:val="0"/>
      <w:marTop w:val="0"/>
      <w:marBottom w:val="0"/>
      <w:divBdr>
        <w:top w:val="none" w:sz="0" w:space="0" w:color="auto"/>
        <w:left w:val="none" w:sz="0" w:space="0" w:color="auto"/>
        <w:bottom w:val="none" w:sz="0" w:space="0" w:color="auto"/>
        <w:right w:val="none" w:sz="0" w:space="0" w:color="auto"/>
      </w:divBdr>
    </w:div>
    <w:div w:id="86856038">
      <w:bodyDiv w:val="1"/>
      <w:marLeft w:val="0"/>
      <w:marRight w:val="0"/>
      <w:marTop w:val="0"/>
      <w:marBottom w:val="0"/>
      <w:divBdr>
        <w:top w:val="none" w:sz="0" w:space="0" w:color="auto"/>
        <w:left w:val="none" w:sz="0" w:space="0" w:color="auto"/>
        <w:bottom w:val="none" w:sz="0" w:space="0" w:color="auto"/>
        <w:right w:val="none" w:sz="0" w:space="0" w:color="auto"/>
      </w:divBdr>
    </w:div>
    <w:div w:id="1275288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365</Words>
  <Characters>2084</Characters>
  <Application>Microsoft Office Word</Application>
  <DocSecurity>0</DocSecurity>
  <Lines>17</Lines>
  <Paragraphs>4</Paragraphs>
  <ScaleCrop>false</ScaleCrop>
  <Company>Capital One</Company>
  <LinksUpToDate>false</LinksUpToDate>
  <CharactersWithSpaces>2445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2016-05-08T17:14:00Z</dcterms:created>
  <dcterms:modified xsi:type="dcterms:W3CDTF">2016-05-08T17:16:00Z</dcterms:modified>
</cp:coreProperties>
</file>