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WebLogic</w:t>
      </w:r>
      <w:proofErr w:type="spellEnd"/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backlog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is mainly used to control how many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incoming network connection requests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queued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when the server is busy.</w:t>
      </w:r>
    </w:p>
    <w:p w:rsidR="00E374AE" w:rsidRPr="00E374AE" w:rsidRDefault="00E374AE" w:rsidP="00E37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>What “backlog” means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backlog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defines the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maximum number of pending connection requests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that can wait in the queue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before </w:t>
      </w:r>
      <w:proofErr w:type="spellStart"/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WebLogic</w:t>
      </w:r>
      <w:proofErr w:type="spellEnd"/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accepts them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E374AE" w:rsidRPr="00E374AE" w:rsidRDefault="00E374AE" w:rsidP="00E37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The server is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connections slowly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:rsidR="00E374AE" w:rsidRPr="00E374AE" w:rsidRDefault="00E374AE" w:rsidP="00E374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New clients try to connect at the same time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74AE">
        <w:rPr>
          <w:rFonts w:ascii="Times New Roman" w:eastAsia="Times New Roman" w:hAnsi="Times New Roman" w:cs="Times New Roman"/>
          <w:sz w:val="24"/>
          <w:szCs w:val="24"/>
        </w:rPr>
        <w:t>those</w:t>
      </w:r>
      <w:proofErr w:type="gramEnd"/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connection requests go into the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backlog queue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4AE" w:rsidRPr="00E374AE" w:rsidRDefault="00E374AE" w:rsidP="00E37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74AE" w:rsidRPr="00E374AE" w:rsidRDefault="00E374AE" w:rsidP="00E37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>Why backlog is important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The backlog helps </w:t>
      </w:r>
      <w:proofErr w:type="spellStart"/>
      <w:r w:rsidRPr="00E374AE">
        <w:rPr>
          <w:rFonts w:ascii="Times New Roman" w:eastAsia="Times New Roman" w:hAnsi="Times New Roman" w:cs="Times New Roman"/>
          <w:sz w:val="24"/>
          <w:szCs w:val="24"/>
        </w:rPr>
        <w:t>WebLogic</w:t>
      </w:r>
      <w:proofErr w:type="spellEnd"/>
      <w:r w:rsidRPr="00E374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374AE" w:rsidRPr="00E374AE" w:rsidRDefault="00E374AE" w:rsidP="00E37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Handle traffic spikes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374AE">
        <w:rPr>
          <w:rFonts w:ascii="Times New Roman" w:eastAsia="Times New Roman" w:hAnsi="Times New Roman" w:cs="Times New Roman"/>
          <w:sz w:val="24"/>
          <w:szCs w:val="24"/>
        </w:rPr>
        <w:t>During</w:t>
      </w:r>
      <w:proofErr w:type="gramEnd"/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sudden bursts of client requests, backlog prevents immediate connection failures.</w:t>
      </w:r>
    </w:p>
    <w:p w:rsidR="00E374AE" w:rsidRPr="00E374AE" w:rsidRDefault="00E374AE" w:rsidP="00E37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Protect server resources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374AE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limits how many connections can pile up and overload the system.</w:t>
      </w:r>
    </w:p>
    <w:p w:rsidR="00E374AE" w:rsidRPr="00E374AE" w:rsidRDefault="00E374AE" w:rsidP="00E374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Control connection rejection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br/>
        <w:t xml:space="preserve">When the backlog queue is full,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new connection attempts are rejected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(clients may see timeouts or “connection refused”).</w:t>
      </w:r>
    </w:p>
    <w:p w:rsidR="00E374AE" w:rsidRPr="00E374AE" w:rsidRDefault="00E374AE" w:rsidP="00E37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74AE" w:rsidRPr="00E374AE" w:rsidRDefault="00E374AE" w:rsidP="00E37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Where backlog is used in </w:t>
      </w:r>
      <w:proofErr w:type="spellStart"/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>WebLogic</w:t>
      </w:r>
      <w:proofErr w:type="spellEnd"/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Backlog is typically associated with:</w:t>
      </w:r>
    </w:p>
    <w:p w:rsidR="00E374AE" w:rsidRPr="00E374AE" w:rsidRDefault="00E374AE" w:rsidP="00E37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Listen ports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374AE">
        <w:rPr>
          <w:rFonts w:ascii="Times New Roman" w:eastAsia="Times New Roman" w:hAnsi="Times New Roman" w:cs="Times New Roman"/>
          <w:sz w:val="24"/>
          <w:szCs w:val="24"/>
        </w:rPr>
        <w:t>AdminServer</w:t>
      </w:r>
      <w:proofErr w:type="spellEnd"/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and Managed Servers)</w:t>
      </w:r>
    </w:p>
    <w:p w:rsidR="00E374AE" w:rsidRPr="00E374AE" w:rsidRDefault="00E374AE" w:rsidP="00E37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like HTTP, HTTPS, T3, etc.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E374AE">
        <w:rPr>
          <w:rFonts w:ascii="Times New Roman" w:eastAsia="Times New Roman" w:hAnsi="Times New Roman" w:cs="Times New Roman"/>
          <w:sz w:val="24"/>
          <w:szCs w:val="24"/>
        </w:rPr>
        <w:t>WebLogic</w:t>
      </w:r>
      <w:proofErr w:type="spellEnd"/>
      <w:r w:rsidRPr="00E374AE">
        <w:rPr>
          <w:rFonts w:ascii="Times New Roman" w:eastAsia="Times New Roman" w:hAnsi="Times New Roman" w:cs="Times New Roman"/>
          <w:sz w:val="24"/>
          <w:szCs w:val="24"/>
        </w:rPr>
        <w:t>, it’s configured as:</w:t>
      </w:r>
    </w:p>
    <w:p w:rsidR="00E374AE" w:rsidRPr="00E374AE" w:rsidRDefault="00E374AE" w:rsidP="00E374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Accept Backlog</w:t>
      </w:r>
    </w:p>
    <w:p w:rsidR="00E374AE" w:rsidRPr="00E374AE" w:rsidRDefault="00E374AE" w:rsidP="00E37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74AE" w:rsidRPr="00E374AE" w:rsidRDefault="00E374AE" w:rsidP="00E37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lastRenderedPageBreak/>
        <w:t>If:</w:t>
      </w:r>
    </w:p>
    <w:p w:rsidR="00E374AE" w:rsidRPr="00E374AE" w:rsidRDefault="00E374AE" w:rsidP="00E37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Accept Backlog =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300</w:t>
      </w:r>
    </w:p>
    <w:p w:rsidR="00E374AE" w:rsidRPr="00E374AE" w:rsidRDefault="00E374AE" w:rsidP="00E374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300 connection requests are already waiting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E374AE" w:rsidRPr="00E374AE" w:rsidRDefault="00E374AE" w:rsidP="00E37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301st connection request is rejected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until space is freed.</w:t>
      </w:r>
    </w:p>
    <w:p w:rsidR="00E374AE" w:rsidRPr="00E374AE" w:rsidRDefault="00E374AE" w:rsidP="00E37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74AE" w:rsidRPr="00E374AE" w:rsidRDefault="00E374AE" w:rsidP="00E37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>When to tune backlog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You may increase backlog if:</w:t>
      </w:r>
    </w:p>
    <w:p w:rsidR="00E374AE" w:rsidRPr="00E374AE" w:rsidRDefault="00E374AE" w:rsidP="00E37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You see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refused errors</w:t>
      </w:r>
    </w:p>
    <w:p w:rsidR="00E374AE" w:rsidRPr="00E374AE" w:rsidRDefault="00E374AE" w:rsidP="00E37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You have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high concurrent users</w:t>
      </w:r>
    </w:p>
    <w:p w:rsidR="00E374AE" w:rsidRPr="00E374AE" w:rsidRDefault="00E374AE" w:rsidP="00E37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Short traffic bursts overload the server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But increasing it too much can:</w:t>
      </w:r>
    </w:p>
    <w:p w:rsidR="00E374AE" w:rsidRPr="00E374AE" w:rsidRDefault="00E374AE" w:rsidP="00E37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Increase memory usage</w:t>
      </w:r>
    </w:p>
    <w:p w:rsidR="00E374AE" w:rsidRPr="00E374AE" w:rsidRDefault="00E374AE" w:rsidP="00E37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t>Hide performance bottlenecks</w:t>
      </w:r>
    </w:p>
    <w:p w:rsidR="00E374AE" w:rsidRPr="00E374AE" w:rsidRDefault="00E374AE" w:rsidP="00E374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374AE" w:rsidRPr="00E374AE" w:rsidRDefault="00E374AE" w:rsidP="00E374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4AE">
        <w:rPr>
          <w:rFonts w:ascii="Times New Roman" w:eastAsia="Times New Roman" w:hAnsi="Times New Roman" w:cs="Times New Roman"/>
          <w:b/>
          <w:bCs/>
          <w:sz w:val="27"/>
          <w:szCs w:val="27"/>
        </w:rPr>
        <w:t>Summary (short)</w:t>
      </w:r>
    </w:p>
    <w:p w:rsidR="00E374AE" w:rsidRPr="00E374AE" w:rsidRDefault="00E374AE" w:rsidP="00E37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Backlog in </w:t>
      </w:r>
      <w:proofErr w:type="spellStart"/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WebLogic</w:t>
      </w:r>
      <w:proofErr w:type="spellEnd"/>
      <w:r w:rsidRPr="00E374AE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E374AE">
        <w:rPr>
          <w:rFonts w:ascii="Times New Roman" w:eastAsia="Times New Roman" w:hAnsi="Times New Roman" w:cs="Times New Roman"/>
          <w:b/>
          <w:bCs/>
          <w:sz w:val="24"/>
          <w:szCs w:val="24"/>
        </w:rPr>
        <w:t>queue size for pending incoming connections</w:t>
      </w:r>
      <w:r w:rsidRPr="00E374AE">
        <w:rPr>
          <w:rFonts w:ascii="Times New Roman" w:eastAsia="Times New Roman" w:hAnsi="Times New Roman" w:cs="Times New Roman"/>
          <w:sz w:val="24"/>
          <w:szCs w:val="24"/>
        </w:rPr>
        <w:t>, used to manage traffic and prevent server overload.</w:t>
      </w:r>
    </w:p>
    <w:p w:rsidR="00116AAB" w:rsidRDefault="00116AAB"/>
    <w:p w:rsidR="00E374AE" w:rsidRDefault="00E374AE" w:rsidP="00E374AE">
      <w:pPr>
        <w:pStyle w:val="Heading2"/>
      </w:pPr>
      <w:r>
        <w:t xml:space="preserve">Steps to configure backlog in </w:t>
      </w:r>
      <w:proofErr w:type="spellStart"/>
      <w:r>
        <w:t>WebLogic</w:t>
      </w:r>
      <w:proofErr w:type="spellEnd"/>
      <w:r>
        <w:t xml:space="preserve"> Console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Log in to </w:t>
      </w:r>
      <w:proofErr w:type="spellStart"/>
      <w:r>
        <w:rPr>
          <w:rStyle w:val="Strong"/>
        </w:rPr>
        <w:t>WebLogic</w:t>
      </w:r>
      <w:proofErr w:type="spellEnd"/>
      <w:r>
        <w:rPr>
          <w:rStyle w:val="Strong"/>
        </w:rPr>
        <w:t xml:space="preserve"> Admin Console</w:t>
      </w:r>
    </w:p>
    <w:p w:rsidR="00E374AE" w:rsidRDefault="00E374AE" w:rsidP="00E374A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language-xml"/>
        </w:rPr>
        <w:t>http://</w:t>
      </w:r>
      <w:r>
        <w:rPr>
          <w:rStyle w:val="hljs-tag"/>
        </w:rPr>
        <w:t>&lt;</w:t>
      </w:r>
      <w:r>
        <w:rPr>
          <w:rStyle w:val="hljs-name"/>
        </w:rPr>
        <w:t>admin-host</w:t>
      </w:r>
      <w:r>
        <w:rPr>
          <w:rStyle w:val="HTMLCode"/>
        </w:rPr>
        <w:t>&gt;:</w:t>
      </w:r>
      <w:r>
        <w:rPr>
          <w:rStyle w:val="hljs-tag"/>
        </w:rPr>
        <w:t>&lt;</w:t>
      </w:r>
      <w:r>
        <w:rPr>
          <w:rStyle w:val="hljs-name"/>
        </w:rPr>
        <w:t>admin-port</w:t>
      </w:r>
      <w:r>
        <w:rPr>
          <w:rStyle w:val="HTMLCode"/>
        </w:rPr>
        <w:t>&gt;/console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t>Go to Servers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In the left pane, click </w:t>
      </w:r>
      <w:r>
        <w:rPr>
          <w:rStyle w:val="Strong"/>
        </w:rPr>
        <w:t>Environment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Click </w:t>
      </w:r>
      <w:r>
        <w:rPr>
          <w:rStyle w:val="Strong"/>
        </w:rPr>
        <w:t>Servers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t>Select the server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Click the </w:t>
      </w:r>
      <w:proofErr w:type="spellStart"/>
      <w:r>
        <w:rPr>
          <w:rStyle w:val="Strong"/>
        </w:rPr>
        <w:t>AdminServer</w:t>
      </w:r>
      <w:proofErr w:type="spellEnd"/>
      <w:r>
        <w:t xml:space="preserve"> or the </w:t>
      </w:r>
      <w:r>
        <w:rPr>
          <w:rStyle w:val="Strong"/>
        </w:rPr>
        <w:t>Managed Server</w:t>
      </w:r>
      <w:r>
        <w:t xml:space="preserve"> where you want to change the backlog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t>Open the Protocols settings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Click the </w:t>
      </w:r>
      <w:r>
        <w:rPr>
          <w:rStyle w:val="Strong"/>
        </w:rPr>
        <w:t>Protocols</w:t>
      </w:r>
      <w:r>
        <w:t xml:space="preserve"> tab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Then click the </w:t>
      </w:r>
      <w:r>
        <w:rPr>
          <w:rStyle w:val="Strong"/>
        </w:rPr>
        <w:t>General</w:t>
      </w:r>
      <w:r>
        <w:t xml:space="preserve"> sub-tab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Set Accept Backlog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Find the field </w:t>
      </w:r>
      <w:r>
        <w:rPr>
          <w:rStyle w:val="Strong"/>
        </w:rPr>
        <w:t>Accept Backlog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Enter the desired value (example: </w:t>
      </w:r>
      <w:r>
        <w:rPr>
          <w:rStyle w:val="HTMLCode"/>
        </w:rPr>
        <w:t>300</w:t>
      </w:r>
      <w:r>
        <w:t xml:space="preserve">, </w:t>
      </w:r>
      <w:r>
        <w:rPr>
          <w:rStyle w:val="HTMLCode"/>
        </w:rPr>
        <w:t>500</w:t>
      </w:r>
      <w:r>
        <w:t>, etc.)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t>Save the configuration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Click </w:t>
      </w:r>
      <w:r>
        <w:rPr>
          <w:rStyle w:val="Strong"/>
        </w:rPr>
        <w:t>Save</w:t>
      </w:r>
    </w:p>
    <w:p w:rsidR="00E374AE" w:rsidRDefault="00E374AE" w:rsidP="00E374AE">
      <w:pPr>
        <w:pStyle w:val="NormalWeb"/>
        <w:numPr>
          <w:ilvl w:val="0"/>
          <w:numId w:val="9"/>
        </w:numPr>
      </w:pPr>
      <w:r>
        <w:rPr>
          <w:rStyle w:val="Strong"/>
        </w:rPr>
        <w:t>Restart the server</w:t>
      </w:r>
    </w:p>
    <w:p w:rsidR="00E374AE" w:rsidRDefault="00E374AE" w:rsidP="00E374AE">
      <w:pPr>
        <w:pStyle w:val="NormalWeb"/>
        <w:numPr>
          <w:ilvl w:val="1"/>
          <w:numId w:val="9"/>
        </w:numPr>
      </w:pPr>
      <w:r>
        <w:t xml:space="preserve">Backlog changes </w:t>
      </w:r>
      <w:r>
        <w:rPr>
          <w:rStyle w:val="Strong"/>
        </w:rPr>
        <w:t>require a server restart</w:t>
      </w:r>
      <w:r>
        <w:t xml:space="preserve"> to take effect</w:t>
      </w:r>
    </w:p>
    <w:p w:rsidR="00E374AE" w:rsidRDefault="00E374AE" w:rsidP="00E374AE">
      <w:r>
        <w:pict>
          <v:rect id="_x0000_i1030" style="width:0;height:1.5pt" o:hralign="center" o:hrstd="t" o:hr="t" fillcolor="#a0a0a0" stroked="f"/>
        </w:pict>
      </w:r>
    </w:p>
    <w:p w:rsidR="00E374AE" w:rsidRDefault="00E374AE" w:rsidP="00E374AE">
      <w:pPr>
        <w:pStyle w:val="Heading2"/>
      </w:pPr>
      <w:r>
        <w:t>What value should you use?</w:t>
      </w:r>
    </w:p>
    <w:p w:rsidR="00E374AE" w:rsidRDefault="00E374AE" w:rsidP="00E374AE">
      <w:pPr>
        <w:pStyle w:val="NormalWeb"/>
      </w:pPr>
      <w:r>
        <w:t>There’s no one-size-fits-all, but general guidance:</w:t>
      </w:r>
    </w:p>
    <w:p w:rsidR="00E374AE" w:rsidRDefault="00E374AE" w:rsidP="00E374AE">
      <w:pPr>
        <w:pStyle w:val="NormalWeb"/>
        <w:numPr>
          <w:ilvl w:val="0"/>
          <w:numId w:val="10"/>
        </w:numPr>
      </w:pPr>
      <w:r>
        <w:rPr>
          <w:rStyle w:val="Strong"/>
        </w:rPr>
        <w:t>Low traffic</w:t>
      </w:r>
      <w:r>
        <w:t>: 100–200</w:t>
      </w:r>
    </w:p>
    <w:p w:rsidR="00E374AE" w:rsidRDefault="00E374AE" w:rsidP="00E374AE">
      <w:pPr>
        <w:pStyle w:val="NormalWeb"/>
        <w:numPr>
          <w:ilvl w:val="0"/>
          <w:numId w:val="10"/>
        </w:numPr>
      </w:pPr>
      <w:r>
        <w:rPr>
          <w:rStyle w:val="Strong"/>
        </w:rPr>
        <w:t>Medium traffic</w:t>
      </w:r>
      <w:r>
        <w:t>: 300–500</w:t>
      </w:r>
    </w:p>
    <w:p w:rsidR="00E374AE" w:rsidRDefault="00E374AE" w:rsidP="00E374AE">
      <w:pPr>
        <w:pStyle w:val="NormalWeb"/>
        <w:numPr>
          <w:ilvl w:val="0"/>
          <w:numId w:val="10"/>
        </w:numPr>
      </w:pPr>
      <w:r>
        <w:rPr>
          <w:rStyle w:val="Strong"/>
        </w:rPr>
        <w:t>High traffic</w:t>
      </w:r>
      <w:r>
        <w:t>: 500–1000 (only if OS limits allow)</w:t>
      </w:r>
    </w:p>
    <w:p w:rsidR="00E374AE" w:rsidRDefault="00E374AE"/>
    <w:sectPr w:rsidR="00E374AE" w:rsidSect="00116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04BC4"/>
    <w:multiLevelType w:val="multilevel"/>
    <w:tmpl w:val="B58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95D24"/>
    <w:multiLevelType w:val="multilevel"/>
    <w:tmpl w:val="DE1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A5666"/>
    <w:multiLevelType w:val="multilevel"/>
    <w:tmpl w:val="8E7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70543"/>
    <w:multiLevelType w:val="multilevel"/>
    <w:tmpl w:val="F77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163D27"/>
    <w:multiLevelType w:val="multilevel"/>
    <w:tmpl w:val="715A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764404"/>
    <w:multiLevelType w:val="multilevel"/>
    <w:tmpl w:val="0BF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AB1DE3"/>
    <w:multiLevelType w:val="multilevel"/>
    <w:tmpl w:val="91FA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725230"/>
    <w:multiLevelType w:val="multilevel"/>
    <w:tmpl w:val="867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332254"/>
    <w:multiLevelType w:val="multilevel"/>
    <w:tmpl w:val="457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7B5C9E"/>
    <w:multiLevelType w:val="multilevel"/>
    <w:tmpl w:val="D06E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E374AE"/>
    <w:rsid w:val="000423E7"/>
    <w:rsid w:val="00116AAB"/>
    <w:rsid w:val="00E374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AA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74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74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4A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4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4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74AE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E374AE"/>
  </w:style>
  <w:style w:type="character" w:customStyle="1" w:styleId="hljs-tag">
    <w:name w:val="hljs-tag"/>
    <w:basedOn w:val="DefaultParagraphFont"/>
    <w:rsid w:val="00E374AE"/>
  </w:style>
  <w:style w:type="character" w:customStyle="1" w:styleId="hljs-name">
    <w:name w:val="hljs-name"/>
    <w:basedOn w:val="DefaultParagraphFont"/>
    <w:rsid w:val="00E374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2025-12-26T09:05:00Z</dcterms:created>
  <dcterms:modified xsi:type="dcterms:W3CDTF">2025-12-26T09:38:00Z</dcterms:modified>
</cp:coreProperties>
</file>