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2B1E" w14:textId="1BCC074E" w:rsidR="00550829" w:rsidRDefault="00DB51E4" w:rsidP="00DB51E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CSS – CASCADING STYLE SHEET</w:t>
      </w:r>
    </w:p>
    <w:p w14:paraId="401EE756" w14:textId="1A647542" w:rsidR="00DB51E4" w:rsidRDefault="00EF5BE8" w:rsidP="00EF5B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Which is used to design the </w:t>
      </w:r>
      <w:r w:rsidR="00866DD5">
        <w:rPr>
          <w:rFonts w:ascii="Times New Roman" w:hAnsi="Times New Roman" w:cs="Times New Roman"/>
          <w:sz w:val="32"/>
          <w:szCs w:val="32"/>
          <w:lang w:val="en-US"/>
        </w:rPr>
        <w:t xml:space="preserve">HTML page </w:t>
      </w:r>
    </w:p>
    <w:p w14:paraId="178020CF" w14:textId="4220D957" w:rsidR="00CB033F" w:rsidRDefault="00CB033F" w:rsidP="00EF5B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We can apply CSS by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using :</w:t>
      </w:r>
      <w:proofErr w:type="gramEnd"/>
    </w:p>
    <w:p w14:paraId="5C7C1300" w14:textId="7BF53AB3" w:rsidR="00CB033F" w:rsidRDefault="00CB033F" w:rsidP="00EF5B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External style sheet </w:t>
      </w:r>
    </w:p>
    <w:p w14:paraId="058CB91F" w14:textId="39FB0452" w:rsidR="00CB033F" w:rsidRDefault="00CB033F" w:rsidP="00EF5B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  <w:t>Internal st</w:t>
      </w:r>
      <w:r w:rsidR="002507D2">
        <w:rPr>
          <w:rFonts w:ascii="Times New Roman" w:hAnsi="Times New Roman" w:cs="Times New Roman"/>
          <w:sz w:val="32"/>
          <w:szCs w:val="32"/>
          <w:lang w:val="en-US"/>
        </w:rPr>
        <w:t>yle sheet</w:t>
      </w:r>
    </w:p>
    <w:p w14:paraId="018018CE" w14:textId="7F9DC1F2" w:rsidR="002507D2" w:rsidRDefault="002507D2" w:rsidP="00EF5B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  <w:t>Inline</w:t>
      </w:r>
    </w:p>
    <w:p w14:paraId="0B35914E" w14:textId="0A22CE61" w:rsidR="007649AA" w:rsidRDefault="00181A0F" w:rsidP="00EF5B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Rule set</w:t>
      </w:r>
    </w:p>
    <w:p w14:paraId="419B7C67" w14:textId="4B25AFF4" w:rsidR="00E04EDE" w:rsidRDefault="00E04EDE" w:rsidP="00EF5B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4A4C7D" w14:textId="59A08C09" w:rsidR="00181A0F" w:rsidRDefault="00E04EDE" w:rsidP="00EF5B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Selector &lt;- </w:t>
      </w:r>
      <w:proofErr w:type="gramStart"/>
      <w:r w:rsidR="00181A0F">
        <w:rPr>
          <w:rFonts w:ascii="Times New Roman" w:hAnsi="Times New Roman" w:cs="Times New Roman"/>
          <w:sz w:val="32"/>
          <w:szCs w:val="32"/>
          <w:lang w:val="en-US"/>
        </w:rPr>
        <w:t>P{</w:t>
      </w:r>
      <w:proofErr w:type="gramEnd"/>
    </w:p>
    <w:p w14:paraId="2F3CF9B1" w14:textId="78E23B7F" w:rsidR="00181A0F" w:rsidRPr="001B66BB" w:rsidRDefault="00E03D97" w:rsidP="001B66B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Property </w:t>
      </w:r>
      <w:r w:rsidR="001B66BB" w:rsidRPr="001B66BB">
        <w:rPr>
          <w:rFonts w:ascii="Times New Roman" w:hAnsi="Times New Roman" w:cs="Times New Roman"/>
          <w:sz w:val="32"/>
          <w:szCs w:val="32"/>
          <w:lang w:val="en-US"/>
        </w:rPr>
        <w:sym w:font="Wingdings" w:char="F0DF"/>
      </w:r>
      <w:r w:rsidR="001B66BB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181A0F" w:rsidRPr="001B66BB">
        <w:rPr>
          <w:rFonts w:ascii="Times New Roman" w:hAnsi="Times New Roman" w:cs="Times New Roman"/>
          <w:sz w:val="32"/>
          <w:szCs w:val="32"/>
          <w:lang w:val="en-US"/>
        </w:rPr>
        <w:t>Color</w:t>
      </w:r>
      <w:proofErr w:type="gramStart"/>
      <w:r w:rsidR="00181A0F" w:rsidRPr="001B66BB">
        <w:rPr>
          <w:rFonts w:ascii="Times New Roman" w:hAnsi="Times New Roman" w:cs="Times New Roman"/>
          <w:sz w:val="32"/>
          <w:szCs w:val="32"/>
          <w:lang w:val="en-US"/>
        </w:rPr>
        <w:t xml:space="preserve"> :red;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029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-&gt;</w:t>
      </w:r>
      <w:r w:rsidR="007029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0299F">
        <w:rPr>
          <w:rFonts w:ascii="Times New Roman" w:hAnsi="Times New Roman" w:cs="Times New Roman"/>
          <w:sz w:val="32"/>
          <w:szCs w:val="32"/>
          <w:lang w:val="en-US"/>
        </w:rPr>
        <w:t>property</w:t>
      </w:r>
      <w:proofErr w:type="gramEnd"/>
      <w:r w:rsidR="0070299F">
        <w:rPr>
          <w:rFonts w:ascii="Times New Roman" w:hAnsi="Times New Roman" w:cs="Times New Roman"/>
          <w:sz w:val="32"/>
          <w:szCs w:val="32"/>
          <w:lang w:val="en-US"/>
        </w:rPr>
        <w:t xml:space="preserve"> value</w:t>
      </w:r>
    </w:p>
    <w:p w14:paraId="0D4194F9" w14:textId="3C7CA0E4" w:rsidR="00181A0F" w:rsidRDefault="00E04EDE" w:rsidP="00EF5B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</w:t>
      </w:r>
      <w:r w:rsidR="00181A0F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6E6391E" w14:textId="77777777" w:rsidR="00E04EDE" w:rsidRPr="00D941C6" w:rsidRDefault="00E04EDE" w:rsidP="00EF5BE8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3FA6500" w14:textId="7A7B9661" w:rsidR="00D941C6" w:rsidRDefault="00D941C6" w:rsidP="00EF5BE8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D941C6">
        <w:rPr>
          <w:rFonts w:ascii="Times New Roman" w:hAnsi="Times New Roman" w:cs="Times New Roman"/>
          <w:sz w:val="32"/>
          <w:szCs w:val="32"/>
          <w:u w:val="single"/>
          <w:lang w:val="en-US"/>
        </w:rPr>
        <w:t>SELECTORS</w:t>
      </w:r>
    </w:p>
    <w:p w14:paraId="5663E1BF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1. Universal Selector *</w:t>
      </w:r>
    </w:p>
    <w:p w14:paraId="50D84210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*{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   font-size: 50px;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</w:p>
    <w:p w14:paraId="136B4C50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Applies to </w:t>
      </w:r>
      <w:r w:rsidRPr="00D941C6">
        <w:rPr>
          <w:rFonts w:ascii="Times New Roman" w:hAnsi="Times New Roman" w:cs="Times New Roman"/>
          <w:b/>
          <w:bCs/>
          <w:sz w:val="32"/>
          <w:szCs w:val="32"/>
        </w:rPr>
        <w:t>all HTML elements</w:t>
      </w:r>
      <w:r w:rsidRPr="00D941C6">
        <w:rPr>
          <w:rFonts w:ascii="Times New Roman" w:hAnsi="Times New Roman" w:cs="Times New Roman"/>
          <w:sz w:val="32"/>
          <w:szCs w:val="32"/>
        </w:rPr>
        <w:t>.</w:t>
      </w:r>
    </w:p>
    <w:p w14:paraId="165B4D24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Effect: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Every text element (h1, p, div, etc.) gets font size </w:t>
      </w:r>
      <w:r w:rsidRPr="00D941C6">
        <w:rPr>
          <w:rFonts w:ascii="Times New Roman" w:hAnsi="Times New Roman" w:cs="Times New Roman"/>
          <w:b/>
          <w:bCs/>
          <w:sz w:val="32"/>
          <w:szCs w:val="32"/>
        </w:rPr>
        <w:t>50px</w:t>
      </w:r>
      <w:r w:rsidRPr="00D941C6">
        <w:rPr>
          <w:rFonts w:ascii="Times New Roman" w:hAnsi="Times New Roman" w:cs="Times New Roman"/>
          <w:sz w:val="32"/>
          <w:szCs w:val="32"/>
        </w:rPr>
        <w:t>.</w:t>
      </w:r>
    </w:p>
    <w:p w14:paraId="47AB1AC5" w14:textId="77777777" w:rsidR="00D941C6" w:rsidRPr="00D941C6" w:rsidRDefault="000809A5" w:rsidP="00D94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0C6AAAC">
          <v:rect id="_x0000_i1025" style="width:0;height:1.5pt" o:hralign="center" o:hrstd="t" o:hr="t" fillcolor="#a0a0a0" stroked="f"/>
        </w:pict>
      </w:r>
    </w:p>
    <w:p w14:paraId="0A2ED65B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2. Body Selector</w:t>
      </w:r>
    </w:p>
    <w:p w14:paraId="41E20BEB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lastRenderedPageBreak/>
        <w:t>body{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   font-family: monospace;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</w:p>
    <w:p w14:paraId="17F00C51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D941C6">
        <w:rPr>
          <w:rFonts w:ascii="Times New Roman" w:hAnsi="Times New Roman" w:cs="Times New Roman"/>
          <w:sz w:val="32"/>
          <w:szCs w:val="32"/>
        </w:rPr>
        <w:br/>
        <w:t>Styles the whole webpage body.</w:t>
      </w:r>
    </w:p>
    <w:p w14:paraId="6F154003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Effect: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All text uses </w:t>
      </w:r>
      <w:r w:rsidRPr="00D941C6">
        <w:rPr>
          <w:rFonts w:ascii="Times New Roman" w:hAnsi="Times New Roman" w:cs="Times New Roman"/>
          <w:b/>
          <w:bCs/>
          <w:sz w:val="32"/>
          <w:szCs w:val="32"/>
        </w:rPr>
        <w:t>monospace font</w:t>
      </w:r>
      <w:r w:rsidRPr="00D941C6">
        <w:rPr>
          <w:rFonts w:ascii="Times New Roman" w:hAnsi="Times New Roman" w:cs="Times New Roman"/>
          <w:sz w:val="32"/>
          <w:szCs w:val="32"/>
        </w:rPr>
        <w:t>.</w:t>
      </w:r>
    </w:p>
    <w:p w14:paraId="1D45A2F6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Example look:</w:t>
      </w:r>
    </w:p>
    <w:p w14:paraId="13897230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Hello World</w:t>
      </w:r>
    </w:p>
    <w:p w14:paraId="1AEE6578" w14:textId="77777777" w:rsidR="00D941C6" w:rsidRPr="00D941C6" w:rsidRDefault="000809A5" w:rsidP="00D94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08E4ADF">
          <v:rect id="_x0000_i1026" style="width:0;height:1.5pt" o:hralign="center" o:hrstd="t" o:hr="t" fillcolor="#a0a0a0" stroked="f"/>
        </w:pict>
      </w:r>
    </w:p>
    <w:p w14:paraId="46B771C1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3. Element Selector</w:t>
      </w:r>
    </w:p>
    <w:p w14:paraId="0693C5B2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p{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color:red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 xml:space="preserve"> !important;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</w:p>
    <w:p w14:paraId="6E13E333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D941C6">
        <w:rPr>
          <w:rFonts w:ascii="Times New Roman" w:hAnsi="Times New Roman" w:cs="Times New Roman"/>
          <w:sz w:val="32"/>
          <w:szCs w:val="32"/>
        </w:rPr>
        <w:br/>
        <w:t>Selects all &lt;p&gt; tags.</w:t>
      </w:r>
    </w:p>
    <w:p w14:paraId="0C001BCF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Effect: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Paragraph text becomes </w:t>
      </w:r>
      <w:r w:rsidRPr="00D941C6">
        <w:rPr>
          <w:rFonts w:ascii="Times New Roman" w:hAnsi="Times New Roman" w:cs="Times New Roman"/>
          <w:b/>
          <w:bCs/>
          <w:sz w:val="32"/>
          <w:szCs w:val="32"/>
        </w:rPr>
        <w:t>red</w:t>
      </w:r>
      <w:r w:rsidRPr="00D941C6">
        <w:rPr>
          <w:rFonts w:ascii="Times New Roman" w:hAnsi="Times New Roman" w:cs="Times New Roman"/>
          <w:sz w:val="32"/>
          <w:szCs w:val="32"/>
        </w:rPr>
        <w:t>.</w:t>
      </w:r>
    </w:p>
    <w:p w14:paraId="7B378679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!important</w:t>
      </w:r>
    </w:p>
    <w:p w14:paraId="1C2ECB97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This gives highest priority to the style.</w:t>
      </w:r>
    </w:p>
    <w:p w14:paraId="4A452E9B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So even if another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 xml:space="preserve"> is written later, red will still win.</w:t>
      </w:r>
    </w:p>
    <w:p w14:paraId="5B19C67A" w14:textId="77777777" w:rsidR="00D941C6" w:rsidRPr="00D941C6" w:rsidRDefault="000809A5" w:rsidP="00D94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DDB244D">
          <v:rect id="_x0000_i1027" style="width:0;height:1.5pt" o:hralign="center" o:hrstd="t" o:hr="t" fillcolor="#a0a0a0" stroked="f"/>
        </w:pict>
      </w:r>
    </w:p>
    <w:p w14:paraId="06E00BD1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4. Another Paragraph Rule</w:t>
      </w:r>
    </w:p>
    <w:p w14:paraId="5C320E11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p{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color:yellow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>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</w:p>
    <w:p w14:paraId="07528469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lastRenderedPageBreak/>
        <w:t>This also targets &lt;p&gt; elements.</w:t>
      </w:r>
    </w:p>
    <w:p w14:paraId="03AE68A5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Normally this would change paragraph text to yellow.</w:t>
      </w:r>
    </w:p>
    <w:p w14:paraId="54F133C5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But because earlier rule has:</w:t>
      </w:r>
    </w:p>
    <w:p w14:paraId="445BDE63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!important</w:t>
      </w:r>
    </w:p>
    <w:p w14:paraId="136F634B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Final paragraph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 xml:space="preserve"> stays </w:t>
      </w:r>
      <w:r w:rsidRPr="00D941C6">
        <w:rPr>
          <w:rFonts w:ascii="Times New Roman" w:hAnsi="Times New Roman" w:cs="Times New Roman"/>
          <w:b/>
          <w:bCs/>
          <w:sz w:val="32"/>
          <w:szCs w:val="32"/>
        </w:rPr>
        <w:t>red</w:t>
      </w:r>
      <w:r w:rsidRPr="00D941C6">
        <w:rPr>
          <w:rFonts w:ascii="Times New Roman" w:hAnsi="Times New Roman" w:cs="Times New Roman"/>
          <w:sz w:val="32"/>
          <w:szCs w:val="32"/>
        </w:rPr>
        <w:t>.</w:t>
      </w:r>
    </w:p>
    <w:p w14:paraId="3340FA3B" w14:textId="77777777" w:rsidR="00D941C6" w:rsidRPr="00D941C6" w:rsidRDefault="000809A5" w:rsidP="00D94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B0C8F44">
          <v:rect id="_x0000_i1028" style="width:0;height:1.5pt" o:hralign="center" o:hrstd="t" o:hr="t" fillcolor="#a0a0a0" stroked="f"/>
        </w:pict>
      </w:r>
    </w:p>
    <w:p w14:paraId="5ECC75EF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5. Group Selector</w:t>
      </w:r>
    </w:p>
    <w:p w14:paraId="64D53D1F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h1, h2{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   background: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aliceblue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>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</w:p>
    <w:p w14:paraId="6396AC4B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D941C6">
        <w:rPr>
          <w:rFonts w:ascii="Times New Roman" w:hAnsi="Times New Roman" w:cs="Times New Roman"/>
          <w:sz w:val="32"/>
          <w:szCs w:val="32"/>
        </w:rPr>
        <w:br/>
        <w:t>Selects both:</w:t>
      </w:r>
    </w:p>
    <w:p w14:paraId="265CB7E0" w14:textId="77777777" w:rsidR="00D941C6" w:rsidRPr="00D941C6" w:rsidRDefault="00D941C6" w:rsidP="00D941C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&lt;h1&gt; </w:t>
      </w:r>
    </w:p>
    <w:p w14:paraId="4E06E52A" w14:textId="77777777" w:rsidR="00D941C6" w:rsidRPr="00D941C6" w:rsidRDefault="00D941C6" w:rsidP="00D941C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&lt;h2&gt; </w:t>
      </w:r>
    </w:p>
    <w:p w14:paraId="79925F76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Effect: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Background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 xml:space="preserve"> becomes </w:t>
      </w:r>
      <w:proofErr w:type="spellStart"/>
      <w:r w:rsidRPr="00D941C6">
        <w:rPr>
          <w:rFonts w:ascii="Times New Roman" w:hAnsi="Times New Roman" w:cs="Times New Roman"/>
          <w:b/>
          <w:bCs/>
          <w:sz w:val="32"/>
          <w:szCs w:val="32"/>
        </w:rPr>
        <w:t>aliceblue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 xml:space="preserve"> (light blue shade).</w:t>
      </w:r>
    </w:p>
    <w:p w14:paraId="7F651E96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Example:</w:t>
      </w:r>
    </w:p>
    <w:p w14:paraId="65534FE9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Text appears with pale blue background.</w:t>
      </w:r>
    </w:p>
    <w:p w14:paraId="482D7B61" w14:textId="77777777" w:rsidR="00D941C6" w:rsidRPr="00D941C6" w:rsidRDefault="000809A5" w:rsidP="00D94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BE0EFC1">
          <v:rect id="_x0000_i1029" style="width:0;height:1.5pt" o:hralign="center" o:hrstd="t" o:hr="t" fillcolor="#a0a0a0" stroked="f"/>
        </w:pict>
      </w:r>
    </w:p>
    <w:p w14:paraId="13E31AFF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6. Class Selector</w:t>
      </w:r>
    </w:p>
    <w:p w14:paraId="0A8F6B8D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.ar2{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>: blue;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</w:p>
    <w:p w14:paraId="3B1DBB91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Selects elements with class "ar2".</w:t>
      </w:r>
    </w:p>
    <w:p w14:paraId="7EB17E1E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Example:</w:t>
      </w:r>
    </w:p>
    <w:p w14:paraId="7A4039EF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lastRenderedPageBreak/>
        <w:t>&lt;p class="ar2"&gt;Hello&lt;/p&gt;</w:t>
      </w:r>
    </w:p>
    <w:p w14:paraId="0CFB7B8A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Output → </w:t>
      </w:r>
      <w:r w:rsidRPr="00D941C6">
        <w:rPr>
          <w:rFonts w:ascii="Times New Roman" w:hAnsi="Times New Roman" w:cs="Times New Roman"/>
          <w:b/>
          <w:bCs/>
          <w:sz w:val="32"/>
          <w:szCs w:val="32"/>
        </w:rPr>
        <w:t>Blue text</w:t>
      </w:r>
    </w:p>
    <w:p w14:paraId="26BF1E66" w14:textId="77777777" w:rsidR="00D941C6" w:rsidRPr="00D941C6" w:rsidRDefault="000809A5" w:rsidP="00D94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F5AA6F7">
          <v:rect id="_x0000_i1030" style="width:0;height:1.5pt" o:hralign="center" o:hrstd="t" o:hr="t" fillcolor="#a0a0a0" stroked="f"/>
        </w:pict>
      </w:r>
    </w:p>
    <w:p w14:paraId="0CFDEA8D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7. ID Selector</w:t>
      </w:r>
    </w:p>
    <w:p w14:paraId="041BDF3F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#ar3{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>: green;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</w:p>
    <w:p w14:paraId="3C5013F5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Selects element with id "ar3".</w:t>
      </w:r>
    </w:p>
    <w:p w14:paraId="671A6DF3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Example:</w:t>
      </w:r>
    </w:p>
    <w:p w14:paraId="7BF8FC35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&lt;p id="ar3"&gt;Hello&lt;/p&gt;</w:t>
      </w:r>
    </w:p>
    <w:p w14:paraId="19F083E7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Output → </w:t>
      </w:r>
      <w:r w:rsidRPr="00D941C6">
        <w:rPr>
          <w:rFonts w:ascii="Times New Roman" w:hAnsi="Times New Roman" w:cs="Times New Roman"/>
          <w:b/>
          <w:bCs/>
          <w:sz w:val="32"/>
          <w:szCs w:val="32"/>
        </w:rPr>
        <w:t>Green text</w:t>
      </w:r>
    </w:p>
    <w:p w14:paraId="3B00F821" w14:textId="77777777" w:rsidR="00D941C6" w:rsidRPr="00D941C6" w:rsidRDefault="000809A5" w:rsidP="00D94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3C42247">
          <v:rect id="_x0000_i1031" style="width:0;height:1.5pt" o:hralign="center" o:hrstd="t" o:hr="t" fillcolor="#a0a0a0" stroked="f"/>
        </w:pict>
      </w:r>
    </w:p>
    <w:p w14:paraId="2F3BE135" w14:textId="77777777" w:rsidR="00D941C6" w:rsidRPr="00D941C6" w:rsidRDefault="00D941C6" w:rsidP="00D94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1C6">
        <w:rPr>
          <w:rFonts w:ascii="Times New Roman" w:hAnsi="Times New Roman" w:cs="Times New Roman"/>
          <w:b/>
          <w:bCs/>
          <w:sz w:val="32"/>
          <w:szCs w:val="32"/>
        </w:rPr>
        <w:t>8. CSS Priority Order</w:t>
      </w:r>
    </w:p>
    <w:p w14:paraId="273B7237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From strongest to weakest:</w:t>
      </w:r>
    </w:p>
    <w:p w14:paraId="2E997828" w14:textId="77777777" w:rsidR="00D941C6" w:rsidRPr="00D941C6" w:rsidRDefault="00D941C6" w:rsidP="00D941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!important </w:t>
      </w:r>
    </w:p>
    <w:p w14:paraId="50A357A5" w14:textId="77777777" w:rsidR="00D941C6" w:rsidRPr="00D941C6" w:rsidRDefault="00D941C6" w:rsidP="00D941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Inline style </w:t>
      </w:r>
    </w:p>
    <w:p w14:paraId="256628DD" w14:textId="77777777" w:rsidR="00D941C6" w:rsidRPr="00D941C6" w:rsidRDefault="00D941C6" w:rsidP="00D941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ID selector # </w:t>
      </w:r>
    </w:p>
    <w:p w14:paraId="5B3A6A8B" w14:textId="77777777" w:rsidR="00D941C6" w:rsidRPr="00D941C6" w:rsidRDefault="00D941C6" w:rsidP="00D941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Class selector . </w:t>
      </w:r>
    </w:p>
    <w:p w14:paraId="6B16428A" w14:textId="77777777" w:rsidR="00D941C6" w:rsidRPr="00D941C6" w:rsidRDefault="00D941C6" w:rsidP="00D941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Element selector </w:t>
      </w:r>
    </w:p>
    <w:p w14:paraId="5003A57D" w14:textId="77777777" w:rsidR="00D941C6" w:rsidRPr="00D941C6" w:rsidRDefault="00D941C6" w:rsidP="00D941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Universal selector * </w:t>
      </w:r>
    </w:p>
    <w:p w14:paraId="36F081E7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So in your code:</w:t>
      </w:r>
    </w:p>
    <w:p w14:paraId="43B45E6C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p{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color:red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 xml:space="preserve"> !important;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  <w:r w:rsidRPr="00D941C6">
        <w:rPr>
          <w:rFonts w:ascii="Times New Roman" w:hAnsi="Times New Roman" w:cs="Times New Roman"/>
          <w:sz w:val="32"/>
          <w:szCs w:val="32"/>
        </w:rPr>
        <w:br/>
      </w:r>
      <w:r w:rsidRPr="00D941C6">
        <w:rPr>
          <w:rFonts w:ascii="Times New Roman" w:hAnsi="Times New Roman" w:cs="Times New Roman"/>
          <w:sz w:val="32"/>
          <w:szCs w:val="32"/>
        </w:rPr>
        <w:br/>
      </w:r>
      <w:r w:rsidRPr="00D941C6">
        <w:rPr>
          <w:rFonts w:ascii="Times New Roman" w:hAnsi="Times New Roman" w:cs="Times New Roman"/>
          <w:sz w:val="32"/>
          <w:szCs w:val="32"/>
        </w:rPr>
        <w:lastRenderedPageBreak/>
        <w:t>#ar3{</w:t>
      </w:r>
      <w:r w:rsidRPr="00D941C6">
        <w:rPr>
          <w:rFonts w:ascii="Times New Roman" w:hAnsi="Times New Roman" w:cs="Times New Roman"/>
          <w:sz w:val="32"/>
          <w:szCs w:val="32"/>
        </w:rPr>
        <w:br/>
        <w:t xml:space="preserve">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color:green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>;</w:t>
      </w:r>
      <w:r w:rsidRPr="00D941C6">
        <w:rPr>
          <w:rFonts w:ascii="Times New Roman" w:hAnsi="Times New Roman" w:cs="Times New Roman"/>
          <w:sz w:val="32"/>
          <w:szCs w:val="32"/>
        </w:rPr>
        <w:br/>
        <w:t>}</w:t>
      </w:r>
    </w:p>
    <w:p w14:paraId="79973776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>If &lt;p id="ar3"&gt;Hello&lt;/p&gt;</w:t>
      </w:r>
    </w:p>
    <w:p w14:paraId="3937AF17" w14:textId="77777777" w:rsidR="00D941C6" w:rsidRPr="00D941C6" w:rsidRDefault="00D941C6" w:rsidP="00D941C6">
      <w:pPr>
        <w:rPr>
          <w:rFonts w:ascii="Times New Roman" w:hAnsi="Times New Roman" w:cs="Times New Roman"/>
          <w:sz w:val="32"/>
          <w:szCs w:val="32"/>
        </w:rPr>
      </w:pPr>
      <w:r w:rsidRPr="00D941C6">
        <w:rPr>
          <w:rFonts w:ascii="Times New Roman" w:hAnsi="Times New Roman" w:cs="Times New Roman"/>
          <w:sz w:val="32"/>
          <w:szCs w:val="32"/>
        </w:rPr>
        <w:t xml:space="preserve">Final </w:t>
      </w:r>
      <w:proofErr w:type="spellStart"/>
      <w:r w:rsidRPr="00D941C6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D941C6">
        <w:rPr>
          <w:rFonts w:ascii="Times New Roman" w:hAnsi="Times New Roman" w:cs="Times New Roman"/>
          <w:sz w:val="32"/>
          <w:szCs w:val="32"/>
        </w:rPr>
        <w:t xml:space="preserve"> = </w:t>
      </w:r>
      <w:r w:rsidRPr="00D941C6">
        <w:rPr>
          <w:rFonts w:ascii="Times New Roman" w:hAnsi="Times New Roman" w:cs="Times New Roman"/>
          <w:b/>
          <w:bCs/>
          <w:sz w:val="32"/>
          <w:szCs w:val="32"/>
        </w:rPr>
        <w:t>Red</w:t>
      </w:r>
      <w:r w:rsidRPr="00D941C6">
        <w:rPr>
          <w:rFonts w:ascii="Times New Roman" w:hAnsi="Times New Roman" w:cs="Times New Roman"/>
          <w:sz w:val="32"/>
          <w:szCs w:val="32"/>
        </w:rPr>
        <w:br/>
        <w:t>because !important beats ID selector.</w:t>
      </w:r>
    </w:p>
    <w:p w14:paraId="5AF0E62E" w14:textId="77777777" w:rsidR="00D941C6" w:rsidRDefault="00D941C6" w:rsidP="00EF5B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9FE90F" w14:textId="1125EEC2" w:rsidR="00D44D97" w:rsidRDefault="002E4EB4" w:rsidP="00EF5BE8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2E4EB4">
        <w:rPr>
          <w:rFonts w:ascii="Times New Roman" w:hAnsi="Times New Roman" w:cs="Times New Roman"/>
          <w:sz w:val="32"/>
          <w:szCs w:val="32"/>
          <w:u w:val="single"/>
          <w:lang w:val="en-US"/>
        </w:rPr>
        <w:t>CSS COLORS</w:t>
      </w:r>
    </w:p>
    <w:p w14:paraId="4A55B7C8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CSS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 Notes</w:t>
      </w:r>
    </w:p>
    <w:p w14:paraId="55784BD9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What is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 in CSS?</w:t>
      </w:r>
    </w:p>
    <w:p w14:paraId="030295A8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CSS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are used to change the appearance of:</w:t>
      </w:r>
    </w:p>
    <w:p w14:paraId="15340EFF" w14:textId="77777777" w:rsidR="002E4EB4" w:rsidRPr="002E4EB4" w:rsidRDefault="002E4EB4" w:rsidP="002E4EB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Text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93012A0" w14:textId="77777777" w:rsidR="002E4EB4" w:rsidRPr="002E4EB4" w:rsidRDefault="002E4EB4" w:rsidP="002E4EB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Background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474145" w14:textId="77777777" w:rsidR="002E4EB4" w:rsidRPr="002E4EB4" w:rsidRDefault="002E4EB4" w:rsidP="002E4EB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Border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C9FAFF0" w14:textId="77777777" w:rsidR="002E4EB4" w:rsidRPr="002E4EB4" w:rsidRDefault="002E4EB4" w:rsidP="002E4EB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Shadow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2D42AE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14640BC5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red;</w:t>
      </w:r>
      <w:r w:rsidRPr="002E4EB4">
        <w:rPr>
          <w:rFonts w:ascii="Times New Roman" w:hAnsi="Times New Roman" w:cs="Times New Roman"/>
          <w:sz w:val="32"/>
          <w:szCs w:val="32"/>
        </w:rPr>
        <w:br/>
        <w:t>background-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blue;</w:t>
      </w:r>
    </w:p>
    <w:p w14:paraId="5D243006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CAFC748">
          <v:rect id="_x0000_i1032" style="width:0;height:1.5pt" o:hralign="center" o:hrstd="t" o:hr="t" fillcolor="#a0a0a0" stroked="f"/>
        </w:pict>
      </w:r>
    </w:p>
    <w:p w14:paraId="50533D81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Ways to Define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 in CSS</w:t>
      </w:r>
    </w:p>
    <w:p w14:paraId="246B6A36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CSS supports </w:t>
      </w: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5 main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 formats</w:t>
      </w:r>
      <w:r w:rsidRPr="002E4EB4">
        <w:rPr>
          <w:rFonts w:ascii="Times New Roman" w:hAnsi="Times New Roman" w:cs="Times New Roman"/>
          <w:sz w:val="32"/>
          <w:szCs w:val="32"/>
        </w:rPr>
        <w:t>:</w:t>
      </w:r>
    </w:p>
    <w:p w14:paraId="47D6661E" w14:textId="77777777" w:rsidR="002E4EB4" w:rsidRPr="002E4EB4" w:rsidRDefault="002E4EB4" w:rsidP="002E4EB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Names </w:t>
      </w:r>
    </w:p>
    <w:p w14:paraId="07187833" w14:textId="77777777" w:rsidR="002E4EB4" w:rsidRPr="002E4EB4" w:rsidRDefault="002E4EB4" w:rsidP="002E4EB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RGB </w:t>
      </w:r>
    </w:p>
    <w:p w14:paraId="50C7F433" w14:textId="77777777" w:rsidR="002E4EB4" w:rsidRPr="002E4EB4" w:rsidRDefault="002E4EB4" w:rsidP="002E4EB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RGBA </w:t>
      </w:r>
    </w:p>
    <w:p w14:paraId="21F020CC" w14:textId="77777777" w:rsidR="002E4EB4" w:rsidRPr="002E4EB4" w:rsidRDefault="002E4EB4" w:rsidP="002E4EB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HEX </w:t>
      </w:r>
    </w:p>
    <w:p w14:paraId="1426E48A" w14:textId="77777777" w:rsidR="002E4EB4" w:rsidRPr="002E4EB4" w:rsidRDefault="002E4EB4" w:rsidP="002E4EB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lastRenderedPageBreak/>
        <w:t xml:space="preserve">HSL </w:t>
      </w:r>
    </w:p>
    <w:p w14:paraId="331A3EFA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E7CD226">
          <v:rect id="_x0000_i1033" style="width:0;height:1.5pt" o:hralign="center" o:hrstd="t" o:hr="t" fillcolor="#a0a0a0" stroked="f"/>
        </w:pict>
      </w:r>
    </w:p>
    <w:p w14:paraId="10EEC32E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 Names</w:t>
      </w:r>
    </w:p>
    <w:p w14:paraId="32C284B1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CSS provides predefined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names.</w:t>
      </w:r>
    </w:p>
    <w:p w14:paraId="6B6950FE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Examples:</w:t>
      </w:r>
    </w:p>
    <w:p w14:paraId="4255002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red;</w:t>
      </w:r>
      <w:r w:rsidRPr="002E4EB4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blue;</w:t>
      </w:r>
      <w:r w:rsidRPr="002E4EB4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green;</w:t>
      </w:r>
      <w:r w:rsidRPr="002E4EB4">
        <w:rPr>
          <w:rFonts w:ascii="Times New Roman" w:hAnsi="Times New Roman" w:cs="Times New Roman"/>
          <w:sz w:val="32"/>
          <w:szCs w:val="32"/>
        </w:rPr>
        <w:br/>
        <w:t>background-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aliceblue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;</w:t>
      </w:r>
    </w:p>
    <w:p w14:paraId="51F4D1BB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Some common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names:</w:t>
      </w:r>
    </w:p>
    <w:p w14:paraId="381ED7CA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red </w:t>
      </w:r>
    </w:p>
    <w:p w14:paraId="12492698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blue </w:t>
      </w:r>
    </w:p>
    <w:p w14:paraId="1B5A5044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green </w:t>
      </w:r>
    </w:p>
    <w:p w14:paraId="72C5F945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black </w:t>
      </w:r>
    </w:p>
    <w:p w14:paraId="2FF8D197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white </w:t>
      </w:r>
    </w:p>
    <w:p w14:paraId="778D5BB4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yellow </w:t>
      </w:r>
    </w:p>
    <w:p w14:paraId="0503FE08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pink </w:t>
      </w:r>
    </w:p>
    <w:p w14:paraId="05353348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orange </w:t>
      </w:r>
    </w:p>
    <w:p w14:paraId="64FCF160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purple </w:t>
      </w:r>
    </w:p>
    <w:p w14:paraId="56C4CDC2" w14:textId="77777777" w:rsidR="002E4EB4" w:rsidRPr="002E4EB4" w:rsidRDefault="002E4EB4" w:rsidP="002E4EB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167C2B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14A65EA8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p{</w:t>
      </w:r>
      <w:r w:rsidRPr="002E4EB4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red;</w:t>
      </w:r>
      <w:r w:rsidRPr="002E4EB4">
        <w:rPr>
          <w:rFonts w:ascii="Times New Roman" w:hAnsi="Times New Roman" w:cs="Times New Roman"/>
          <w:sz w:val="32"/>
          <w:szCs w:val="32"/>
        </w:rPr>
        <w:br/>
        <w:t>}</w:t>
      </w:r>
    </w:p>
    <w:p w14:paraId="4D8A0F20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Output → Red text</w:t>
      </w:r>
    </w:p>
    <w:p w14:paraId="44730C07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2596D01A">
          <v:rect id="_x0000_i1034" style="width:0;height:1.5pt" o:hralign="center" o:hrstd="t" o:hr="t" fillcolor="#a0a0a0" stroked="f"/>
        </w:pict>
      </w:r>
    </w:p>
    <w:p w14:paraId="0CA13460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2. RGB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</w:p>
    <w:p w14:paraId="1F62F376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RGB means:</w:t>
      </w:r>
    </w:p>
    <w:p w14:paraId="3222AC44" w14:textId="77777777" w:rsidR="002E4EB4" w:rsidRPr="002E4EB4" w:rsidRDefault="002E4EB4" w:rsidP="002E4EB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Pr="002E4EB4">
        <w:rPr>
          <w:rFonts w:ascii="Times New Roman" w:hAnsi="Times New Roman" w:cs="Times New Roman"/>
          <w:sz w:val="32"/>
          <w:szCs w:val="32"/>
        </w:rPr>
        <w:t xml:space="preserve"> → Red </w:t>
      </w:r>
    </w:p>
    <w:p w14:paraId="77378198" w14:textId="77777777" w:rsidR="002E4EB4" w:rsidRPr="002E4EB4" w:rsidRDefault="002E4EB4" w:rsidP="002E4EB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>G</w:t>
      </w:r>
      <w:r w:rsidRPr="002E4EB4">
        <w:rPr>
          <w:rFonts w:ascii="Times New Roman" w:hAnsi="Times New Roman" w:cs="Times New Roman"/>
          <w:sz w:val="32"/>
          <w:szCs w:val="32"/>
        </w:rPr>
        <w:t xml:space="preserve"> → Green </w:t>
      </w:r>
    </w:p>
    <w:p w14:paraId="27739CB5" w14:textId="77777777" w:rsidR="002E4EB4" w:rsidRPr="002E4EB4" w:rsidRDefault="002E4EB4" w:rsidP="002E4EB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Pr="002E4EB4">
        <w:rPr>
          <w:rFonts w:ascii="Times New Roman" w:hAnsi="Times New Roman" w:cs="Times New Roman"/>
          <w:sz w:val="32"/>
          <w:szCs w:val="32"/>
        </w:rPr>
        <w:t xml:space="preserve"> → Blue </w:t>
      </w:r>
    </w:p>
    <w:p w14:paraId="194F823B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Range:</w:t>
      </w:r>
    </w:p>
    <w:p w14:paraId="1A43C6E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0 to 255</w:t>
      </w:r>
    </w:p>
    <w:p w14:paraId="35338CD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Syntax:</w:t>
      </w:r>
    </w:p>
    <w:p w14:paraId="15AE57DE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(red, green, blue)</w:t>
      </w:r>
    </w:p>
    <w:p w14:paraId="5C6D91A0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727886E1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(255,0,0);</w:t>
      </w:r>
    </w:p>
    <w:p w14:paraId="14DB6B30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Meaning:</w:t>
      </w:r>
    </w:p>
    <w:p w14:paraId="40ABD73F" w14:textId="77777777" w:rsidR="002E4EB4" w:rsidRPr="002E4EB4" w:rsidRDefault="002E4EB4" w:rsidP="002E4EB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Red = 255 </w:t>
      </w:r>
    </w:p>
    <w:p w14:paraId="1B6D5851" w14:textId="77777777" w:rsidR="002E4EB4" w:rsidRPr="002E4EB4" w:rsidRDefault="002E4EB4" w:rsidP="002E4EB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Green = 0 </w:t>
      </w:r>
    </w:p>
    <w:p w14:paraId="4CE1D964" w14:textId="77777777" w:rsidR="002E4EB4" w:rsidRPr="002E4EB4" w:rsidRDefault="002E4EB4" w:rsidP="002E4EB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Blue = 0 </w:t>
      </w:r>
    </w:p>
    <w:p w14:paraId="0F5DB37D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Output → Pure Red</w:t>
      </w:r>
    </w:p>
    <w:p w14:paraId="18BB73F1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5BA362F">
          <v:rect id="_x0000_i1035" style="width:0;height:1.5pt" o:hralign="center" o:hrstd="t" o:hr="t" fillcolor="#a0a0a0" stroked="f"/>
        </w:pict>
      </w:r>
    </w:p>
    <w:p w14:paraId="6A5B9A7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More examples:</w:t>
      </w:r>
    </w:p>
    <w:p w14:paraId="5742F1F2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(0,255,0)</w:t>
      </w:r>
    </w:p>
    <w:p w14:paraId="3E48BBC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Green</w:t>
      </w:r>
    </w:p>
    <w:p w14:paraId="0758026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(0,0,255)</w:t>
      </w:r>
    </w:p>
    <w:p w14:paraId="56620097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Blue</w:t>
      </w:r>
    </w:p>
    <w:p w14:paraId="08BD7767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(255,255,0)</w:t>
      </w:r>
    </w:p>
    <w:p w14:paraId="679A5606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lastRenderedPageBreak/>
        <w:t>Yellow</w:t>
      </w:r>
    </w:p>
    <w:p w14:paraId="26E31972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3BD8083">
          <v:rect id="_x0000_i1036" style="width:0;height:1.5pt" o:hralign="center" o:hrstd="t" o:hr="t" fillcolor="#a0a0a0" stroked="f"/>
        </w:pict>
      </w:r>
    </w:p>
    <w:p w14:paraId="7153E827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3. RGBA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</w:p>
    <w:p w14:paraId="3AFE13C8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RGBA means:</w:t>
      </w:r>
    </w:p>
    <w:p w14:paraId="4049C3FC" w14:textId="77777777" w:rsidR="002E4EB4" w:rsidRPr="002E4EB4" w:rsidRDefault="002E4EB4" w:rsidP="002E4EB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Red </w:t>
      </w:r>
    </w:p>
    <w:p w14:paraId="68F07CB3" w14:textId="77777777" w:rsidR="002E4EB4" w:rsidRPr="002E4EB4" w:rsidRDefault="002E4EB4" w:rsidP="002E4EB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Green </w:t>
      </w:r>
    </w:p>
    <w:p w14:paraId="6CECDD47" w14:textId="77777777" w:rsidR="002E4EB4" w:rsidRPr="002E4EB4" w:rsidRDefault="002E4EB4" w:rsidP="002E4EB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Blue </w:t>
      </w:r>
    </w:p>
    <w:p w14:paraId="55F1EF78" w14:textId="77777777" w:rsidR="002E4EB4" w:rsidRPr="002E4EB4" w:rsidRDefault="002E4EB4" w:rsidP="002E4EB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Alpha (Transparency) </w:t>
      </w:r>
    </w:p>
    <w:p w14:paraId="3D7CA00B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Alpha range:</w:t>
      </w:r>
    </w:p>
    <w:p w14:paraId="71148A7A" w14:textId="77777777" w:rsidR="002E4EB4" w:rsidRPr="002E4EB4" w:rsidRDefault="002E4EB4" w:rsidP="002E4EB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0 → Fully transparent </w:t>
      </w:r>
    </w:p>
    <w:p w14:paraId="3C116B46" w14:textId="77777777" w:rsidR="002E4EB4" w:rsidRPr="002E4EB4" w:rsidRDefault="002E4EB4" w:rsidP="002E4EB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1 → Fully visible </w:t>
      </w:r>
    </w:p>
    <w:p w14:paraId="034D272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Syntax:</w:t>
      </w:r>
    </w:p>
    <w:p w14:paraId="41E320DD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rgba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(red, green, blue, alpha)</w:t>
      </w:r>
    </w:p>
    <w:p w14:paraId="41708C2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15BD00F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rgba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(0,0,0,0.5);</w:t>
      </w:r>
    </w:p>
    <w:p w14:paraId="0EDBE7CB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Meaning:</w:t>
      </w:r>
    </w:p>
    <w:p w14:paraId="25581038" w14:textId="77777777" w:rsidR="002E4EB4" w:rsidRPr="002E4EB4" w:rsidRDefault="002E4EB4" w:rsidP="002E4EB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Black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72F409" w14:textId="77777777" w:rsidR="002E4EB4" w:rsidRPr="002E4EB4" w:rsidRDefault="002E4EB4" w:rsidP="002E4EB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50% transparent </w:t>
      </w:r>
    </w:p>
    <w:p w14:paraId="5B08BFE1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Output → Faded black</w:t>
      </w:r>
    </w:p>
    <w:p w14:paraId="79B606EE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7F820D1">
          <v:rect id="_x0000_i1037" style="width:0;height:1.5pt" o:hralign="center" o:hrstd="t" o:hr="t" fillcolor="#a0a0a0" stroked="f"/>
        </w:pict>
      </w:r>
    </w:p>
    <w:p w14:paraId="5734E3C0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Examples:</w:t>
      </w:r>
    </w:p>
    <w:p w14:paraId="2312305E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rgba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(255,0,0,0.3)</w:t>
      </w:r>
    </w:p>
    <w:p w14:paraId="0BD6440B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Transparent red</w:t>
      </w:r>
    </w:p>
    <w:p w14:paraId="35FD0ED2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rgba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(0,0,255,0.8)</w:t>
      </w:r>
    </w:p>
    <w:p w14:paraId="482E6A4D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lastRenderedPageBreak/>
        <w:t>Semi-transparent blue</w:t>
      </w:r>
    </w:p>
    <w:p w14:paraId="37B0E7E9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50FDC41">
          <v:rect id="_x0000_i1038" style="width:0;height:1.5pt" o:hralign="center" o:hrstd="t" o:hr="t" fillcolor="#a0a0a0" stroked="f"/>
        </w:pict>
      </w:r>
    </w:p>
    <w:p w14:paraId="18BDAA9E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4. HEX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</w:p>
    <w:p w14:paraId="3F472220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HEX = Hexadecimal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code</w:t>
      </w:r>
    </w:p>
    <w:p w14:paraId="26F4FE58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Syntax:</w:t>
      </w:r>
    </w:p>
    <w:p w14:paraId="1FCE2BD8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#RRGGBB</w:t>
      </w:r>
    </w:p>
    <w:p w14:paraId="4374C7F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Each pair:</w:t>
      </w:r>
    </w:p>
    <w:p w14:paraId="72277DE1" w14:textId="77777777" w:rsidR="002E4EB4" w:rsidRPr="002E4EB4" w:rsidRDefault="002E4EB4" w:rsidP="002E4EB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RR → Red </w:t>
      </w:r>
    </w:p>
    <w:p w14:paraId="70152150" w14:textId="77777777" w:rsidR="002E4EB4" w:rsidRPr="002E4EB4" w:rsidRDefault="002E4EB4" w:rsidP="002E4EB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GG → Green </w:t>
      </w:r>
    </w:p>
    <w:p w14:paraId="75ABEE93" w14:textId="77777777" w:rsidR="002E4EB4" w:rsidRPr="002E4EB4" w:rsidRDefault="002E4EB4" w:rsidP="002E4EB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BB → Blue </w:t>
      </w:r>
    </w:p>
    <w:p w14:paraId="5FEC68A0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Range:</w:t>
      </w:r>
    </w:p>
    <w:p w14:paraId="0B769945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00 to FF</w:t>
      </w:r>
    </w:p>
    <w:p w14:paraId="5FE2A90E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157C78B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#ff0000;</w:t>
      </w:r>
    </w:p>
    <w:p w14:paraId="6330F81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Red</w:t>
      </w:r>
    </w:p>
    <w:p w14:paraId="68ABBB10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C81536D">
          <v:rect id="_x0000_i1039" style="width:0;height:1.5pt" o:hralign="center" o:hrstd="t" o:hr="t" fillcolor="#a0a0a0" stroked="f"/>
        </w:pict>
      </w:r>
    </w:p>
    <w:p w14:paraId="1F34540B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Examples:</w:t>
      </w:r>
    </w:p>
    <w:p w14:paraId="3588EDC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#00ff00</w:t>
      </w:r>
    </w:p>
    <w:p w14:paraId="6117E06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Green</w:t>
      </w:r>
    </w:p>
    <w:p w14:paraId="6C09F20A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#0000ff</w:t>
      </w:r>
    </w:p>
    <w:p w14:paraId="5497632A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Blue</w:t>
      </w:r>
    </w:p>
    <w:p w14:paraId="4EC4341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#ffffff</w:t>
      </w:r>
    </w:p>
    <w:p w14:paraId="580E935E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White</w:t>
      </w:r>
    </w:p>
    <w:p w14:paraId="42386E84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#000000</w:t>
      </w:r>
    </w:p>
    <w:p w14:paraId="09F490FA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lastRenderedPageBreak/>
        <w:t>Black</w:t>
      </w:r>
    </w:p>
    <w:p w14:paraId="066A8431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86A3DB6">
          <v:rect id="_x0000_i1040" style="width:0;height:1.5pt" o:hralign="center" o:hrstd="t" o:hr="t" fillcolor="#a0a0a0" stroked="f"/>
        </w:pict>
      </w:r>
    </w:p>
    <w:p w14:paraId="3F5DF636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Short HEX:</w:t>
      </w:r>
    </w:p>
    <w:p w14:paraId="12BB481E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#f00</w:t>
      </w:r>
    </w:p>
    <w:p w14:paraId="35CA59DA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Same as:</w:t>
      </w:r>
    </w:p>
    <w:p w14:paraId="2EE5C774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#ff0000</w:t>
      </w:r>
    </w:p>
    <w:p w14:paraId="40217D04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CE430A">
          <v:rect id="_x0000_i1041" style="width:0;height:1.5pt" o:hralign="center" o:hrstd="t" o:hr="t" fillcolor="#a0a0a0" stroked="f"/>
        </w:pict>
      </w:r>
    </w:p>
    <w:p w14:paraId="5FC5CE0E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5. HSL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</w:p>
    <w:p w14:paraId="427ED37D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HSL means:</w:t>
      </w:r>
    </w:p>
    <w:p w14:paraId="16844B8A" w14:textId="77777777" w:rsidR="002E4EB4" w:rsidRPr="002E4EB4" w:rsidRDefault="002E4EB4" w:rsidP="002E4EB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>H</w:t>
      </w:r>
      <w:r w:rsidRPr="002E4EB4">
        <w:rPr>
          <w:rFonts w:ascii="Times New Roman" w:hAnsi="Times New Roman" w:cs="Times New Roman"/>
          <w:sz w:val="32"/>
          <w:szCs w:val="32"/>
        </w:rPr>
        <w:t xml:space="preserve"> → Hue </w:t>
      </w:r>
    </w:p>
    <w:p w14:paraId="6C529A89" w14:textId="77777777" w:rsidR="002E4EB4" w:rsidRPr="002E4EB4" w:rsidRDefault="002E4EB4" w:rsidP="002E4EB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2E4EB4">
        <w:rPr>
          <w:rFonts w:ascii="Times New Roman" w:hAnsi="Times New Roman" w:cs="Times New Roman"/>
          <w:sz w:val="32"/>
          <w:szCs w:val="32"/>
        </w:rPr>
        <w:t xml:space="preserve"> → Saturation </w:t>
      </w:r>
    </w:p>
    <w:p w14:paraId="37FF7CD2" w14:textId="77777777" w:rsidR="002E4EB4" w:rsidRPr="002E4EB4" w:rsidRDefault="002E4EB4" w:rsidP="002E4EB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Pr="002E4EB4">
        <w:rPr>
          <w:rFonts w:ascii="Times New Roman" w:hAnsi="Times New Roman" w:cs="Times New Roman"/>
          <w:sz w:val="32"/>
          <w:szCs w:val="32"/>
        </w:rPr>
        <w:t xml:space="preserve"> → Lightness </w:t>
      </w:r>
    </w:p>
    <w:p w14:paraId="5F64524A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Syntax:</w:t>
      </w:r>
    </w:p>
    <w:p w14:paraId="26B5BE18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hsl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(hue, saturation%, lightness%)</w:t>
      </w:r>
    </w:p>
    <w:p w14:paraId="254A7710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34C65A35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hsl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(0,100%,50%);</w:t>
      </w:r>
    </w:p>
    <w:p w14:paraId="387F8257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Output → Red</w:t>
      </w:r>
    </w:p>
    <w:p w14:paraId="0EB80A57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9EE9AE5">
          <v:rect id="_x0000_i1042" style="width:0;height:1.5pt" o:hralign="center" o:hrstd="t" o:hr="t" fillcolor="#a0a0a0" stroked="f"/>
        </w:pict>
      </w:r>
    </w:p>
    <w:p w14:paraId="45717110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Hue values:</w:t>
      </w:r>
    </w:p>
    <w:p w14:paraId="2C0B5B44" w14:textId="77777777" w:rsidR="002E4EB4" w:rsidRPr="002E4EB4" w:rsidRDefault="002E4EB4" w:rsidP="002E4E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0 → Red </w:t>
      </w:r>
    </w:p>
    <w:p w14:paraId="4AB8FB1F" w14:textId="77777777" w:rsidR="002E4EB4" w:rsidRPr="002E4EB4" w:rsidRDefault="002E4EB4" w:rsidP="002E4E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60 → Yellow </w:t>
      </w:r>
    </w:p>
    <w:p w14:paraId="3586AFAD" w14:textId="77777777" w:rsidR="002E4EB4" w:rsidRPr="002E4EB4" w:rsidRDefault="002E4EB4" w:rsidP="002E4E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120 → Green </w:t>
      </w:r>
    </w:p>
    <w:p w14:paraId="0B0E4A68" w14:textId="77777777" w:rsidR="002E4EB4" w:rsidRPr="002E4EB4" w:rsidRDefault="002E4EB4" w:rsidP="002E4E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180 → Cyan </w:t>
      </w:r>
    </w:p>
    <w:p w14:paraId="3E4920FE" w14:textId="77777777" w:rsidR="002E4EB4" w:rsidRPr="002E4EB4" w:rsidRDefault="002E4EB4" w:rsidP="002E4E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240 → Blue </w:t>
      </w:r>
    </w:p>
    <w:p w14:paraId="1683865E" w14:textId="77777777" w:rsidR="002E4EB4" w:rsidRPr="002E4EB4" w:rsidRDefault="002E4EB4" w:rsidP="002E4E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lastRenderedPageBreak/>
        <w:t xml:space="preserve">300 → Purple </w:t>
      </w:r>
    </w:p>
    <w:p w14:paraId="4EC692AC" w14:textId="77777777" w:rsidR="002E4EB4" w:rsidRPr="002E4EB4" w:rsidRDefault="002E4EB4" w:rsidP="002E4E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360 → Red </w:t>
      </w:r>
    </w:p>
    <w:p w14:paraId="32F5B81C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Examples:</w:t>
      </w:r>
    </w:p>
    <w:p w14:paraId="17A4EC08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hsl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(120,100%,50%)</w:t>
      </w:r>
    </w:p>
    <w:p w14:paraId="2CFFAAED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Green</w:t>
      </w:r>
    </w:p>
    <w:p w14:paraId="674D0C87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hsl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(240,100%,50%)</w:t>
      </w:r>
    </w:p>
    <w:p w14:paraId="11E68D5C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Blue</w:t>
      </w:r>
    </w:p>
    <w:p w14:paraId="54C9AEA1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1B908DF">
          <v:rect id="_x0000_i1043" style="width:0;height:1.5pt" o:hralign="center" o:hrstd="t" o:hr="t" fillcolor="#a0a0a0" stroked="f"/>
        </w:pict>
      </w:r>
    </w:p>
    <w:p w14:paraId="583D36C5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Background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</w:p>
    <w:p w14:paraId="3F6B0D11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Used to set background.</w:t>
      </w:r>
    </w:p>
    <w:p w14:paraId="08E1156D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3DFFBEAE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background-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aliceblue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;</w:t>
      </w:r>
    </w:p>
    <w:p w14:paraId="1742E90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Makes background light blue.</w:t>
      </w:r>
    </w:p>
    <w:p w14:paraId="7CF1DCB9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296505D">
          <v:rect id="_x0000_i1044" style="width:0;height:1.5pt" o:hralign="center" o:hrstd="t" o:hr="t" fillcolor="#a0a0a0" stroked="f"/>
        </w:pict>
      </w:r>
    </w:p>
    <w:p w14:paraId="65AD8DBB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Text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</w:p>
    <w:p w14:paraId="4E2327C2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Used to set text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.</w:t>
      </w:r>
    </w:p>
    <w:p w14:paraId="35B91BBD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1969E878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black;</w:t>
      </w:r>
    </w:p>
    <w:p w14:paraId="0F081006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Makes text black.</w:t>
      </w:r>
    </w:p>
    <w:p w14:paraId="435B7425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B95FBA4">
          <v:rect id="_x0000_i1045" style="width:0;height:1.5pt" o:hralign="center" o:hrstd="t" o:hr="t" fillcolor="#a0a0a0" stroked="f"/>
        </w:pict>
      </w:r>
    </w:p>
    <w:p w14:paraId="26839199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Transparent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</w:p>
    <w:p w14:paraId="2075727A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Used with RGBA.</w:t>
      </w:r>
    </w:p>
    <w:p w14:paraId="54B56845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4E6DF08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background-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rgba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(255,0,0,0.4);</w:t>
      </w:r>
    </w:p>
    <w:p w14:paraId="6AB0BC6F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lastRenderedPageBreak/>
        <w:t>Transparent red background</w:t>
      </w:r>
    </w:p>
    <w:p w14:paraId="1939EF47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3E3A616">
          <v:rect id="_x0000_i1046" style="width:0;height:1.5pt" o:hralign="center" o:hrstd="t" o:hr="t" fillcolor="#a0a0a0" stroked="f"/>
        </w:pict>
      </w:r>
    </w:p>
    <w:p w14:paraId="5E9D416C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Best </w:t>
      </w: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 Practice</w:t>
      </w:r>
    </w:p>
    <w:p w14:paraId="51E3A2C7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Good contrast improves readability.</w:t>
      </w:r>
    </w:p>
    <w:p w14:paraId="24E87E44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Good:</w:t>
      </w:r>
    </w:p>
    <w:p w14:paraId="0640C59B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background-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black;</w:t>
      </w:r>
      <w:r w:rsidRPr="002E4EB4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white;</w:t>
      </w:r>
    </w:p>
    <w:p w14:paraId="7DE9890C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Bad:</w:t>
      </w:r>
    </w:p>
    <w:p w14:paraId="033B84FA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background-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yellow;</w:t>
      </w:r>
      <w:r w:rsidRPr="002E4EB4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: white;</w:t>
      </w:r>
    </w:p>
    <w:p w14:paraId="1D6928CA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Hard to read</w:t>
      </w:r>
    </w:p>
    <w:p w14:paraId="664E892D" w14:textId="77777777" w:rsidR="002E4EB4" w:rsidRPr="002E4EB4" w:rsidRDefault="000809A5" w:rsidP="002E4E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F6755DC">
          <v:rect id="_x0000_i1047" style="width:0;height:1.5pt" o:hralign="center" o:hrstd="t" o:hr="t" fillcolor="#a0a0a0" stroked="f"/>
        </w:pict>
      </w:r>
    </w:p>
    <w:p w14:paraId="6DF1723D" w14:textId="77777777" w:rsidR="002E4EB4" w:rsidRPr="002E4EB4" w:rsidRDefault="002E4EB4" w:rsidP="002E4EB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E4EB4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b/>
          <w:bCs/>
          <w:sz w:val="32"/>
          <w:szCs w:val="32"/>
        </w:rPr>
        <w:t xml:space="preserve"> Priority</w:t>
      </w:r>
    </w:p>
    <w:p w14:paraId="62B887C4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CSS follows cascade rules.</w:t>
      </w:r>
    </w:p>
    <w:p w14:paraId="5C3D62E9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Example:</w:t>
      </w:r>
    </w:p>
    <w:p w14:paraId="3A087663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>p{</w:t>
      </w:r>
      <w:r w:rsidRPr="002E4EB4">
        <w:rPr>
          <w:rFonts w:ascii="Times New Roman" w:hAnsi="Times New Roman" w:cs="Times New Roman"/>
          <w:sz w:val="32"/>
          <w:szCs w:val="32"/>
        </w:rPr>
        <w:br/>
        <w:t xml:space="preserve">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color:red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;</w:t>
      </w:r>
      <w:r w:rsidRPr="002E4EB4">
        <w:rPr>
          <w:rFonts w:ascii="Times New Roman" w:hAnsi="Times New Roman" w:cs="Times New Roman"/>
          <w:sz w:val="32"/>
          <w:szCs w:val="32"/>
        </w:rPr>
        <w:br/>
        <w:t>}</w:t>
      </w:r>
      <w:r w:rsidRPr="002E4EB4">
        <w:rPr>
          <w:rFonts w:ascii="Times New Roman" w:hAnsi="Times New Roman" w:cs="Times New Roman"/>
          <w:sz w:val="32"/>
          <w:szCs w:val="32"/>
        </w:rPr>
        <w:br/>
      </w:r>
      <w:r w:rsidRPr="002E4EB4">
        <w:rPr>
          <w:rFonts w:ascii="Times New Roman" w:hAnsi="Times New Roman" w:cs="Times New Roman"/>
          <w:sz w:val="32"/>
          <w:szCs w:val="32"/>
        </w:rPr>
        <w:br/>
        <w:t>p{</w:t>
      </w:r>
      <w:r w:rsidRPr="002E4EB4">
        <w:rPr>
          <w:rFonts w:ascii="Times New Roman" w:hAnsi="Times New Roman" w:cs="Times New Roman"/>
          <w:sz w:val="32"/>
          <w:szCs w:val="32"/>
        </w:rPr>
        <w:br/>
        <w:t xml:space="preserve">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color:blue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>;</w:t>
      </w:r>
      <w:r w:rsidRPr="002E4EB4">
        <w:rPr>
          <w:rFonts w:ascii="Times New Roman" w:hAnsi="Times New Roman" w:cs="Times New Roman"/>
          <w:sz w:val="32"/>
          <w:szCs w:val="32"/>
        </w:rPr>
        <w:br/>
        <w:t>}</w:t>
      </w:r>
    </w:p>
    <w:p w14:paraId="71B28376" w14:textId="77777777" w:rsidR="002E4EB4" w:rsidRPr="002E4EB4" w:rsidRDefault="002E4EB4" w:rsidP="002E4EB4">
      <w:pPr>
        <w:rPr>
          <w:rFonts w:ascii="Times New Roman" w:hAnsi="Times New Roman" w:cs="Times New Roman"/>
          <w:sz w:val="32"/>
          <w:szCs w:val="32"/>
        </w:rPr>
      </w:pPr>
      <w:r w:rsidRPr="002E4EB4">
        <w:rPr>
          <w:rFonts w:ascii="Times New Roman" w:hAnsi="Times New Roman" w:cs="Times New Roman"/>
          <w:sz w:val="32"/>
          <w:szCs w:val="32"/>
        </w:rPr>
        <w:t xml:space="preserve">Final </w:t>
      </w:r>
      <w:proofErr w:type="spellStart"/>
      <w:r w:rsidRPr="002E4EB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E4EB4">
        <w:rPr>
          <w:rFonts w:ascii="Times New Roman" w:hAnsi="Times New Roman" w:cs="Times New Roman"/>
          <w:sz w:val="32"/>
          <w:szCs w:val="32"/>
        </w:rPr>
        <w:t xml:space="preserve"> → Blue</w:t>
      </w:r>
      <w:r w:rsidRPr="002E4EB4">
        <w:rPr>
          <w:rFonts w:ascii="Times New Roman" w:hAnsi="Times New Roman" w:cs="Times New Roman"/>
          <w:sz w:val="32"/>
          <w:szCs w:val="32"/>
        </w:rPr>
        <w:br/>
        <w:t>(last rule wins)</w:t>
      </w:r>
    </w:p>
    <w:p w14:paraId="35E8F383" w14:textId="77777777" w:rsidR="002E4EB4" w:rsidRDefault="002E4EB4" w:rsidP="00EF5B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EF61B90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CSS Units and Sizes Notes</w:t>
      </w:r>
    </w:p>
    <w:p w14:paraId="628C191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lastRenderedPageBreak/>
        <w:t xml:space="preserve">Your code uses many important CSS units like %, </w:t>
      </w:r>
      <w:proofErr w:type="spellStart"/>
      <w:r w:rsidRPr="00380614">
        <w:rPr>
          <w:rFonts w:ascii="Times New Roman" w:hAnsi="Times New Roman" w:cs="Times New Roman"/>
          <w:sz w:val="32"/>
          <w:szCs w:val="32"/>
        </w:rPr>
        <w:t>vw</w:t>
      </w:r>
      <w:proofErr w:type="spellEnd"/>
      <w:r w:rsidRPr="0038061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0614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380614">
        <w:rPr>
          <w:rFonts w:ascii="Times New Roman" w:hAnsi="Times New Roman" w:cs="Times New Roman"/>
          <w:sz w:val="32"/>
          <w:szCs w:val="32"/>
        </w:rPr>
        <w:t xml:space="preserve">, rem, and </w:t>
      </w:r>
      <w:proofErr w:type="spellStart"/>
      <w:r w:rsidRPr="00380614">
        <w:rPr>
          <w:rFonts w:ascii="Times New Roman" w:hAnsi="Times New Roman" w:cs="Times New Roman"/>
          <w:sz w:val="32"/>
          <w:szCs w:val="32"/>
        </w:rPr>
        <w:t>ch.</w:t>
      </w:r>
      <w:proofErr w:type="spellEnd"/>
      <w:r w:rsidRPr="00380614">
        <w:rPr>
          <w:rFonts w:ascii="Times New Roman" w:hAnsi="Times New Roman" w:cs="Times New Roman"/>
          <w:sz w:val="32"/>
          <w:szCs w:val="32"/>
        </w:rPr>
        <w:br/>
        <w:t>These units help control the size of elements, fonts, and layouts in responsive design.</w:t>
      </w:r>
    </w:p>
    <w:p w14:paraId="33AC310C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21C1943">
          <v:rect id="_x0000_i1048" style="width:0;height:1.5pt" o:hralign="center" o:hrstd="t" o:hr="t" fillcolor="#a0a0a0" stroked="f"/>
        </w:pict>
      </w:r>
    </w:p>
    <w:p w14:paraId="6FE26615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1. Universal Selector *</w:t>
      </w:r>
    </w:p>
    <w:p w14:paraId="5B7333D4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*{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margin: 0;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padding: 0;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box-sizing: border-box;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6D984420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057A5FFD" w14:textId="77777777" w:rsidR="00380614" w:rsidRPr="00380614" w:rsidRDefault="00380614" w:rsidP="0038061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Removes default spacing from all elements. </w:t>
      </w:r>
    </w:p>
    <w:p w14:paraId="42C110CD" w14:textId="77777777" w:rsidR="00380614" w:rsidRPr="00380614" w:rsidRDefault="00380614" w:rsidP="0038061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box-sizing: border-box makes width calculations easier. </w:t>
      </w:r>
    </w:p>
    <w:p w14:paraId="03AE628A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How border-box Works</w:t>
      </w:r>
    </w:p>
    <w:p w14:paraId="54070858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Normally:</w:t>
      </w:r>
    </w:p>
    <w:p w14:paraId="2CD80B5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Total Width = width + padding + border</w:t>
      </w:r>
    </w:p>
    <w:p w14:paraId="773897C5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With border-box:</w:t>
      </w:r>
    </w:p>
    <w:p w14:paraId="5123481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Total Width = fixed width</w:t>
      </w:r>
    </w:p>
    <w:p w14:paraId="519281F0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Example:</w:t>
      </w:r>
    </w:p>
    <w:p w14:paraId="7C8FA242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width: 200px;</w:t>
      </w:r>
      <w:r w:rsidRPr="00380614">
        <w:rPr>
          <w:rFonts w:ascii="Times New Roman" w:hAnsi="Times New Roman" w:cs="Times New Roman"/>
          <w:sz w:val="32"/>
          <w:szCs w:val="32"/>
        </w:rPr>
        <w:br/>
        <w:t>padding: 20px;</w:t>
      </w:r>
      <w:r w:rsidRPr="00380614">
        <w:rPr>
          <w:rFonts w:ascii="Times New Roman" w:hAnsi="Times New Roman" w:cs="Times New Roman"/>
          <w:sz w:val="32"/>
          <w:szCs w:val="32"/>
        </w:rPr>
        <w:br/>
        <w:t>border: 5px;</w:t>
      </w:r>
    </w:p>
    <w:p w14:paraId="2D50C885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Without border-box:</w:t>
      </w:r>
    </w:p>
    <w:p w14:paraId="0F296A9D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200 + 20 + 20 + 5 + 5 = 250px</w:t>
      </w:r>
    </w:p>
    <w:p w14:paraId="42EBC9C6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With border-box:</w:t>
      </w:r>
    </w:p>
    <w:p w14:paraId="6AA8885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lastRenderedPageBreak/>
        <w:t>Still 200px total</w:t>
      </w:r>
    </w:p>
    <w:p w14:paraId="5E847D60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B020DDC">
          <v:rect id="_x0000_i1049" style="width:0;height:1.5pt" o:hralign="center" o:hrstd="t" o:hr="t" fillcolor="#a0a0a0" stroked="f"/>
        </w:pict>
      </w:r>
    </w:p>
    <w:p w14:paraId="1BCAB60D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2. Percentage %</w:t>
      </w:r>
    </w:p>
    <w:p w14:paraId="4AB6D2F5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header{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width: 50%;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62C7F0B8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2B6ABC61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% depends on the parent element size.</w:t>
      </w:r>
    </w:p>
    <w:p w14:paraId="38C9A08B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Here:</w:t>
      </w:r>
    </w:p>
    <w:p w14:paraId="2A20BD07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width: 50%;</w:t>
      </w:r>
    </w:p>
    <w:p w14:paraId="450088CA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means:</w:t>
      </w:r>
    </w:p>
    <w:p w14:paraId="408C7FA8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Header takes 50% width of its parent.</w:t>
      </w:r>
    </w:p>
    <w:p w14:paraId="690A1470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If parent width is:</w:t>
      </w:r>
    </w:p>
    <w:p w14:paraId="42BF06A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1000px</w:t>
      </w:r>
    </w:p>
    <w:p w14:paraId="356FC33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then:</w:t>
      </w:r>
    </w:p>
    <w:p w14:paraId="1BA1AAF8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header width = 500px</w:t>
      </w:r>
    </w:p>
    <w:p w14:paraId="24289B3A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8DA87C3">
          <v:rect id="_x0000_i1050" style="width:0;height:1.5pt" o:hralign="center" o:hrstd="t" o:hr="t" fillcolor="#a0a0a0" stroked="f"/>
        </w:pict>
      </w:r>
    </w:p>
    <w:p w14:paraId="44D7BD36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3. Viewport Width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vw</w:t>
      </w:r>
      <w:proofErr w:type="spellEnd"/>
    </w:p>
    <w:p w14:paraId="2382A2DA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body{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min-width: 50vw;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65AE3DB0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6881877D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80614">
        <w:rPr>
          <w:rFonts w:ascii="Times New Roman" w:hAnsi="Times New Roman" w:cs="Times New Roman"/>
          <w:sz w:val="32"/>
          <w:szCs w:val="32"/>
        </w:rPr>
        <w:t>vw</w:t>
      </w:r>
      <w:proofErr w:type="spellEnd"/>
      <w:r w:rsidRPr="00380614">
        <w:rPr>
          <w:rFonts w:ascii="Times New Roman" w:hAnsi="Times New Roman" w:cs="Times New Roman"/>
          <w:sz w:val="32"/>
          <w:szCs w:val="32"/>
        </w:rPr>
        <w:t xml:space="preserve"> = viewport width.</w:t>
      </w:r>
    </w:p>
    <w:p w14:paraId="4C37BE98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1vw = 1% of browser width</w:t>
      </w:r>
    </w:p>
    <w:p w14:paraId="1197B48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So:</w:t>
      </w:r>
    </w:p>
    <w:p w14:paraId="03F624D9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lastRenderedPageBreak/>
        <w:t>50vw</w:t>
      </w:r>
    </w:p>
    <w:p w14:paraId="14F03EF9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means:</w:t>
      </w:r>
    </w:p>
    <w:p w14:paraId="5FAC9B64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50% of screen width</w:t>
      </w:r>
    </w:p>
    <w:p w14:paraId="7BD2295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875"/>
      </w:tblGrid>
      <w:tr w:rsidR="00380614" w:rsidRPr="00380614" w14:paraId="4D79D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9AD0D" w14:textId="77777777" w:rsidR="00380614" w:rsidRPr="00380614" w:rsidRDefault="00380614" w:rsidP="0038061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Screen Width</w:t>
            </w:r>
          </w:p>
        </w:tc>
        <w:tc>
          <w:tcPr>
            <w:tcW w:w="0" w:type="auto"/>
            <w:vAlign w:val="center"/>
            <w:hideMark/>
          </w:tcPr>
          <w:p w14:paraId="64C0A4A9" w14:textId="77777777" w:rsidR="00380614" w:rsidRPr="00380614" w:rsidRDefault="00380614" w:rsidP="0038061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50vw</w:t>
            </w:r>
          </w:p>
        </w:tc>
      </w:tr>
      <w:tr w:rsidR="00380614" w:rsidRPr="00380614" w14:paraId="0EAE5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E43F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1000px</w:t>
            </w:r>
          </w:p>
        </w:tc>
        <w:tc>
          <w:tcPr>
            <w:tcW w:w="0" w:type="auto"/>
            <w:vAlign w:val="center"/>
            <w:hideMark/>
          </w:tcPr>
          <w:p w14:paraId="5D6534FA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500px</w:t>
            </w:r>
          </w:p>
        </w:tc>
      </w:tr>
      <w:tr w:rsidR="00380614" w:rsidRPr="00380614" w14:paraId="6419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D870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1200px</w:t>
            </w:r>
          </w:p>
        </w:tc>
        <w:tc>
          <w:tcPr>
            <w:tcW w:w="0" w:type="auto"/>
            <w:vAlign w:val="center"/>
            <w:hideMark/>
          </w:tcPr>
          <w:p w14:paraId="07FF3175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600px</w:t>
            </w:r>
          </w:p>
        </w:tc>
      </w:tr>
    </w:tbl>
    <w:p w14:paraId="31999E6A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Use Cases</w:t>
      </w:r>
    </w:p>
    <w:p w14:paraId="6D5F1648" w14:textId="77777777" w:rsidR="00380614" w:rsidRPr="00380614" w:rsidRDefault="00380614" w:rsidP="00380614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Responsive layouts </w:t>
      </w:r>
    </w:p>
    <w:p w14:paraId="73E6B6D3" w14:textId="77777777" w:rsidR="00380614" w:rsidRPr="00380614" w:rsidRDefault="00380614" w:rsidP="00380614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Full-screen sections </w:t>
      </w:r>
    </w:p>
    <w:p w14:paraId="7500A16E" w14:textId="77777777" w:rsidR="00380614" w:rsidRPr="00380614" w:rsidRDefault="00380614" w:rsidP="00380614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Dynamic sizing </w:t>
      </w:r>
    </w:p>
    <w:p w14:paraId="343DDEA4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29731AF">
          <v:rect id="_x0000_i1051" style="width:0;height:1.5pt" o:hralign="center" o:hrstd="t" o:hr="t" fillcolor="#a0a0a0" stroked="f"/>
        </w:pict>
      </w:r>
    </w:p>
    <w:p w14:paraId="4492FFC9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 Unit</w:t>
      </w:r>
    </w:p>
    <w:p w14:paraId="566BA36D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h1{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 2em;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7A696B87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p{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 2em;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394F1F91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2B7ACB87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80614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380614">
        <w:rPr>
          <w:rFonts w:ascii="Times New Roman" w:hAnsi="Times New Roman" w:cs="Times New Roman"/>
          <w:sz w:val="32"/>
          <w:szCs w:val="32"/>
        </w:rPr>
        <w:t xml:space="preserve"> depends on the font-size of the parent element.</w:t>
      </w:r>
    </w:p>
    <w:p w14:paraId="20DEC952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1em = parent font size</w:t>
      </w:r>
    </w:p>
    <w:p w14:paraId="1DDE0903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If parent font size is:</w:t>
      </w:r>
    </w:p>
    <w:p w14:paraId="6A0C70B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16px</w:t>
      </w:r>
    </w:p>
    <w:p w14:paraId="7A4DC26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lastRenderedPageBreak/>
        <w:t>then:</w:t>
      </w:r>
    </w:p>
    <w:p w14:paraId="1428992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2em = 32px</w:t>
      </w:r>
    </w:p>
    <w:p w14:paraId="74893B92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D59EB5B">
          <v:rect id="_x0000_i1052" style="width:0;height:1.5pt" o:hralign="center" o:hrstd="t" o:hr="t" fillcolor="#a0a0a0" stroked="f"/>
        </w:pict>
      </w:r>
    </w:p>
    <w:p w14:paraId="4FBF4347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Important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 of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</w:p>
    <w:p w14:paraId="7784E2B7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80614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380614">
        <w:rPr>
          <w:rFonts w:ascii="Times New Roman" w:hAnsi="Times New Roman" w:cs="Times New Roman"/>
          <w:sz w:val="32"/>
          <w:szCs w:val="32"/>
        </w:rPr>
        <w:t xml:space="preserve"> compounds (multiplies through nesting).</w:t>
      </w:r>
    </w:p>
    <w:p w14:paraId="3FFA8436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Example:</w:t>
      </w:r>
    </w:p>
    <w:p w14:paraId="08AEDDAB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main{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 20px;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  <w:r w:rsidRPr="00380614">
        <w:rPr>
          <w:rFonts w:ascii="Times New Roman" w:hAnsi="Times New Roman" w:cs="Times New Roman"/>
          <w:sz w:val="32"/>
          <w:szCs w:val="32"/>
        </w:rPr>
        <w:br/>
      </w:r>
      <w:r w:rsidRPr="00380614">
        <w:rPr>
          <w:rFonts w:ascii="Times New Roman" w:hAnsi="Times New Roman" w:cs="Times New Roman"/>
          <w:sz w:val="32"/>
          <w:szCs w:val="32"/>
        </w:rPr>
        <w:br/>
        <w:t>p{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 2em;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377A98A0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Calculation:</w:t>
      </w:r>
    </w:p>
    <w:p w14:paraId="753E121B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p = 2 × 20px = 40px</w:t>
      </w:r>
    </w:p>
    <w:p w14:paraId="694989CC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DA6C14C">
          <v:rect id="_x0000_i1053" style="width:0;height:1.5pt" o:hralign="center" o:hrstd="t" o:hr="t" fillcolor="#a0a0a0" stroked="f"/>
        </w:pict>
      </w:r>
    </w:p>
    <w:p w14:paraId="453837D8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5. rem Unit</w:t>
      </w:r>
    </w:p>
    <w:p w14:paraId="18C3200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main{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 2rem;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10B1709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.p1{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 2rem;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0239DB01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00937009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rem = root </w:t>
      </w:r>
      <w:proofErr w:type="spellStart"/>
      <w:r w:rsidRPr="00380614">
        <w:rPr>
          <w:rFonts w:ascii="Times New Roman" w:hAnsi="Times New Roman" w:cs="Times New Roman"/>
          <w:sz w:val="32"/>
          <w:szCs w:val="32"/>
        </w:rPr>
        <w:t>em</w:t>
      </w:r>
      <w:proofErr w:type="spellEnd"/>
    </w:p>
    <w:p w14:paraId="333DC55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It depends only on the root (html) font size.</w:t>
      </w:r>
    </w:p>
    <w:p w14:paraId="63C9652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lastRenderedPageBreak/>
        <w:t>Default browser root size:</w:t>
      </w:r>
    </w:p>
    <w:p w14:paraId="403B920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16px</w:t>
      </w:r>
    </w:p>
    <w:p w14:paraId="485EFA4D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So:</w:t>
      </w:r>
    </w:p>
    <w:p w14:paraId="7EB5464B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2rem</w:t>
      </w:r>
    </w:p>
    <w:p w14:paraId="0B56A1C9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means:</w:t>
      </w:r>
    </w:p>
    <w:p w14:paraId="15895D49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32px</w:t>
      </w:r>
    </w:p>
    <w:p w14:paraId="51CC7503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1526624">
          <v:rect id="_x0000_i1054" style="width:0;height:1.5pt" o:hralign="center" o:hrstd="t" o:hr="t" fillcolor="#a0a0a0" stroked="f"/>
        </w:pict>
      </w:r>
    </w:p>
    <w:p w14:paraId="2BB1D679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Difference Between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 and rem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751"/>
      </w:tblGrid>
      <w:tr w:rsidR="00380614" w:rsidRPr="00380614" w14:paraId="74ADE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DA663" w14:textId="77777777" w:rsidR="00380614" w:rsidRPr="00380614" w:rsidRDefault="00380614" w:rsidP="0038061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F651A47" w14:textId="77777777" w:rsidR="00380614" w:rsidRPr="00380614" w:rsidRDefault="00380614" w:rsidP="0038061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Depends On</w:t>
            </w:r>
          </w:p>
        </w:tc>
      </w:tr>
      <w:tr w:rsidR="00380614" w:rsidRPr="00380614" w14:paraId="5B67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1811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02DC1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Parent font size</w:t>
            </w:r>
          </w:p>
        </w:tc>
      </w:tr>
      <w:tr w:rsidR="00380614" w:rsidRPr="00380614" w14:paraId="5E711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EF0E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14:paraId="3506BC43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Root (html) font size</w:t>
            </w:r>
          </w:p>
        </w:tc>
      </w:tr>
    </w:tbl>
    <w:p w14:paraId="339D9110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1252B47">
          <v:rect id="_x0000_i1055" style="width:0;height:1.5pt" o:hralign="center" o:hrstd="t" o:hr="t" fillcolor="#a0a0a0" stroked="f"/>
        </w:pict>
      </w:r>
    </w:p>
    <w:p w14:paraId="3ED2D713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991B996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html{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font-size:16px;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  <w:r w:rsidRPr="00380614">
        <w:rPr>
          <w:rFonts w:ascii="Times New Roman" w:hAnsi="Times New Roman" w:cs="Times New Roman"/>
          <w:sz w:val="32"/>
          <w:szCs w:val="32"/>
        </w:rPr>
        <w:br/>
      </w:r>
      <w:r w:rsidRPr="00380614">
        <w:rPr>
          <w:rFonts w:ascii="Times New Roman" w:hAnsi="Times New Roman" w:cs="Times New Roman"/>
          <w:sz w:val="32"/>
          <w:szCs w:val="32"/>
        </w:rPr>
        <w:br/>
        <w:t>main{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font-size:2rem;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2689867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Calculation:</w:t>
      </w:r>
    </w:p>
    <w:p w14:paraId="04F91878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main = 32px</w:t>
      </w:r>
    </w:p>
    <w:p w14:paraId="632C69C4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Now:</w:t>
      </w:r>
    </w:p>
    <w:p w14:paraId="39E26A8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p{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font-size:2em;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3E1EA812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lastRenderedPageBreak/>
        <w:t>Calculation:</w:t>
      </w:r>
    </w:p>
    <w:p w14:paraId="39229641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p = 2 × 32px = 64px</w:t>
      </w:r>
    </w:p>
    <w:p w14:paraId="7EEAFBAC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9F9FF1D">
          <v:rect id="_x0000_i1056" style="width:0;height:1.5pt" o:hralign="center" o:hrstd="t" o:hr="t" fillcolor="#a0a0a0" stroked="f"/>
        </w:pict>
      </w:r>
    </w:p>
    <w:p w14:paraId="17C6014E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ch</w:t>
      </w:r>
      <w:proofErr w:type="spellEnd"/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 Unit</w:t>
      </w:r>
    </w:p>
    <w:p w14:paraId="222CBEB7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.p1{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width: 40ch;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299D40DB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10CDEB40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80614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80614">
        <w:rPr>
          <w:rFonts w:ascii="Times New Roman" w:hAnsi="Times New Roman" w:cs="Times New Roman"/>
          <w:sz w:val="32"/>
          <w:szCs w:val="32"/>
        </w:rPr>
        <w:t xml:space="preserve"> is based on character width.</w:t>
      </w:r>
    </w:p>
    <w:p w14:paraId="46C6B9F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1ch = width of "0" character</w:t>
      </w:r>
    </w:p>
    <w:p w14:paraId="50D9DA2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So:</w:t>
      </w:r>
    </w:p>
    <w:p w14:paraId="5093E430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40ch</w:t>
      </w:r>
    </w:p>
    <w:p w14:paraId="54A5D83B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means:</w:t>
      </w:r>
    </w:p>
    <w:p w14:paraId="7965449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Width equal to approximately 40 characters.</w:t>
      </w:r>
    </w:p>
    <w:p w14:paraId="3D0664E6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BCB77A">
          <v:rect id="_x0000_i1057" style="width:0;height:1.5pt" o:hralign="center" o:hrstd="t" o:hr="t" fillcolor="#a0a0a0" stroked="f"/>
        </w:pict>
      </w:r>
    </w:p>
    <w:p w14:paraId="39599D01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Use Cases of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ch</w:t>
      </w:r>
      <w:proofErr w:type="spellEnd"/>
    </w:p>
    <w:p w14:paraId="3DE8F3D9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Best for:</w:t>
      </w:r>
    </w:p>
    <w:p w14:paraId="2CDFA66C" w14:textId="77777777" w:rsidR="00380614" w:rsidRPr="00380614" w:rsidRDefault="00380614" w:rsidP="00380614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Paragraph width </w:t>
      </w:r>
    </w:p>
    <w:p w14:paraId="1B0047DE" w14:textId="77777777" w:rsidR="00380614" w:rsidRPr="00380614" w:rsidRDefault="00380614" w:rsidP="00380614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Readability </w:t>
      </w:r>
    </w:p>
    <w:p w14:paraId="74D1BFD3" w14:textId="77777777" w:rsidR="00380614" w:rsidRPr="00380614" w:rsidRDefault="00380614" w:rsidP="00380614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Input fields </w:t>
      </w:r>
    </w:p>
    <w:p w14:paraId="2DB8F9FD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Example:</w:t>
      </w:r>
    </w:p>
    <w:p w14:paraId="2C5B2DF6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input{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width:20ch;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40FF020C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0D7A926">
          <v:rect id="_x0000_i1058" style="width:0;height:1.5pt" o:hralign="center" o:hrstd="t" o:hr="t" fillcolor="#a0a0a0" stroked="f"/>
        </w:pict>
      </w:r>
    </w:p>
    <w:p w14:paraId="11FE4B5F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Border Size</w:t>
      </w:r>
    </w:p>
    <w:p w14:paraId="639E3A26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border: 1px solid red;</w:t>
      </w:r>
    </w:p>
    <w:p w14:paraId="4829BE50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px</w:t>
      </w:r>
      <w:proofErr w:type="spellEnd"/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 Unit</w:t>
      </w:r>
    </w:p>
    <w:p w14:paraId="0476DC3B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80614">
        <w:rPr>
          <w:rFonts w:ascii="Times New Roman" w:hAnsi="Times New Roman" w:cs="Times New Roman"/>
          <w:sz w:val="32"/>
          <w:szCs w:val="32"/>
        </w:rPr>
        <w:t>px</w:t>
      </w:r>
      <w:proofErr w:type="spellEnd"/>
      <w:r w:rsidRPr="00380614">
        <w:rPr>
          <w:rFonts w:ascii="Times New Roman" w:hAnsi="Times New Roman" w:cs="Times New Roman"/>
          <w:sz w:val="32"/>
          <w:szCs w:val="32"/>
        </w:rPr>
        <w:t xml:space="preserve"> = pixels</w:t>
      </w:r>
    </w:p>
    <w:p w14:paraId="5EEB7CC1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Fixed-size unit.</w:t>
      </w:r>
    </w:p>
    <w:p w14:paraId="0B1DD03C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1px = one screen pixel</w:t>
      </w:r>
    </w:p>
    <w:p w14:paraId="11CA324A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Used for:</w:t>
      </w:r>
    </w:p>
    <w:p w14:paraId="14F805F8" w14:textId="77777777" w:rsidR="00380614" w:rsidRPr="00380614" w:rsidRDefault="00380614" w:rsidP="00380614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Borders </w:t>
      </w:r>
    </w:p>
    <w:p w14:paraId="0A09C0B5" w14:textId="77777777" w:rsidR="00380614" w:rsidRPr="00380614" w:rsidRDefault="00380614" w:rsidP="00380614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Shadows </w:t>
      </w:r>
    </w:p>
    <w:p w14:paraId="3332896A" w14:textId="77777777" w:rsidR="00380614" w:rsidRPr="00380614" w:rsidRDefault="00380614" w:rsidP="00380614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Precise spacing </w:t>
      </w:r>
    </w:p>
    <w:p w14:paraId="34CE810C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C80EAF3">
          <v:rect id="_x0000_i1059" style="width:0;height:1.5pt" o:hralign="center" o:hrstd="t" o:hr="t" fillcolor="#a0a0a0" stroked="f"/>
        </w:pict>
      </w:r>
    </w:p>
    <w:p w14:paraId="71398585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Full Analysis of Your Code</w:t>
      </w:r>
    </w:p>
    <w:p w14:paraId="46C42931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Header</w:t>
      </w:r>
    </w:p>
    <w:p w14:paraId="6E6D099A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header{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width: 50%;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681639C0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Header takes:</w:t>
      </w:r>
    </w:p>
    <w:p w14:paraId="37B26EAA" w14:textId="77777777" w:rsidR="00380614" w:rsidRPr="00380614" w:rsidRDefault="00380614" w:rsidP="00380614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50% width of parent/container </w:t>
      </w:r>
    </w:p>
    <w:p w14:paraId="534C4985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8C24571">
          <v:rect id="_x0000_i1060" style="width:0;height:1.5pt" o:hralign="center" o:hrstd="t" o:hr="t" fillcolor="#a0a0a0" stroked="f"/>
        </w:pict>
      </w:r>
    </w:p>
    <w:p w14:paraId="30AD6462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Body</w:t>
      </w:r>
    </w:p>
    <w:p w14:paraId="06F0E11E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body{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min-width: 50vw;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61F8E362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Body minimum width:</w:t>
      </w:r>
    </w:p>
    <w:p w14:paraId="24381C3E" w14:textId="77777777" w:rsidR="00380614" w:rsidRPr="00380614" w:rsidRDefault="00380614" w:rsidP="00380614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50% of screen width </w:t>
      </w:r>
    </w:p>
    <w:p w14:paraId="17A030BF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7FEEDFBB">
          <v:rect id="_x0000_i1061" style="width:0;height:1.5pt" o:hralign="center" o:hrstd="t" o:hr="t" fillcolor="#a0a0a0" stroked="f"/>
        </w:pict>
      </w:r>
    </w:p>
    <w:p w14:paraId="777AC808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h1</w:t>
      </w:r>
    </w:p>
    <w:p w14:paraId="3C58C109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h1{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font-size:2em;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width:50%;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33F23FED" w14:textId="77777777" w:rsidR="00380614" w:rsidRPr="00380614" w:rsidRDefault="00380614" w:rsidP="00380614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Font size becomes 2× parent font size </w:t>
      </w:r>
    </w:p>
    <w:p w14:paraId="6F8B2FC7" w14:textId="77777777" w:rsidR="00380614" w:rsidRPr="00380614" w:rsidRDefault="00380614" w:rsidP="00380614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Width becomes 50% of parent width </w:t>
      </w:r>
    </w:p>
    <w:p w14:paraId="49B4C67A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A0A076B">
          <v:rect id="_x0000_i1062" style="width:0;height:1.5pt" o:hralign="center" o:hrstd="t" o:hr="t" fillcolor="#a0a0a0" stroked="f"/>
        </w:pict>
      </w:r>
    </w:p>
    <w:p w14:paraId="372F006D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main</w:t>
      </w:r>
    </w:p>
    <w:p w14:paraId="213021BA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main{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font-size:2rem;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4E8AA507" w14:textId="77777777" w:rsidR="00380614" w:rsidRPr="00380614" w:rsidRDefault="00380614" w:rsidP="00380614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Font size becomes 2× root font size </w:t>
      </w:r>
    </w:p>
    <w:p w14:paraId="37E9C9D2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Usually:</w:t>
      </w:r>
    </w:p>
    <w:p w14:paraId="1EF053AF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2 × 16px = 32px</w:t>
      </w:r>
    </w:p>
    <w:p w14:paraId="04C7249D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DCB385D">
          <v:rect id="_x0000_i1063" style="width:0;height:1.5pt" o:hralign="center" o:hrstd="t" o:hr="t" fillcolor="#a0a0a0" stroked="f"/>
        </w:pict>
      </w:r>
    </w:p>
    <w:p w14:paraId="66D44BD0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p</w:t>
      </w:r>
    </w:p>
    <w:p w14:paraId="796D4DEA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p{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font-size:2em;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715304AA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If inside main:</w:t>
      </w:r>
    </w:p>
    <w:p w14:paraId="18E6D4F0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main = 32px</w:t>
      </w:r>
      <w:r w:rsidRPr="00380614">
        <w:rPr>
          <w:rFonts w:ascii="Times New Roman" w:hAnsi="Times New Roman" w:cs="Times New Roman"/>
          <w:sz w:val="32"/>
          <w:szCs w:val="32"/>
        </w:rPr>
        <w:br/>
        <w:t>p = 2 × 32px = 64px</w:t>
      </w:r>
    </w:p>
    <w:p w14:paraId="6A83B34E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3E0CDF">
          <v:rect id="_x0000_i1064" style="width:0;height:1.5pt" o:hralign="center" o:hrstd="t" o:hr="t" fillcolor="#a0a0a0" stroked="f"/>
        </w:pict>
      </w:r>
    </w:p>
    <w:p w14:paraId="5982B969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.p1</w:t>
      </w:r>
    </w:p>
    <w:p w14:paraId="070FD793" w14:textId="77777777" w:rsidR="00380614" w:rsidRPr="00380614" w:rsidRDefault="00380614" w:rsidP="00380614">
      <w:p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lastRenderedPageBreak/>
        <w:t>.p1{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font-size:2rem;</w:t>
      </w:r>
      <w:r w:rsidRPr="00380614">
        <w:rPr>
          <w:rFonts w:ascii="Times New Roman" w:hAnsi="Times New Roman" w:cs="Times New Roman"/>
          <w:sz w:val="32"/>
          <w:szCs w:val="32"/>
        </w:rPr>
        <w:br/>
        <w:t xml:space="preserve">    width:40ch;</w:t>
      </w:r>
      <w:r w:rsidRPr="00380614">
        <w:rPr>
          <w:rFonts w:ascii="Times New Roman" w:hAnsi="Times New Roman" w:cs="Times New Roman"/>
          <w:sz w:val="32"/>
          <w:szCs w:val="32"/>
        </w:rPr>
        <w:br/>
        <w:t>}</w:t>
      </w:r>
    </w:p>
    <w:p w14:paraId="05CDE17F" w14:textId="77777777" w:rsidR="00380614" w:rsidRPr="00380614" w:rsidRDefault="00380614" w:rsidP="00380614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Font size = 32px </w:t>
      </w:r>
    </w:p>
    <w:p w14:paraId="4650765D" w14:textId="77777777" w:rsidR="00380614" w:rsidRPr="00380614" w:rsidRDefault="00380614" w:rsidP="00380614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Width = around 40 characters </w:t>
      </w:r>
    </w:p>
    <w:p w14:paraId="17D9B497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F808C9F">
          <v:rect id="_x0000_i1065" style="width:0;height:1.5pt" o:hralign="center" o:hrstd="t" o:hr="t" fillcolor="#a0a0a0" stroked="f"/>
        </w:pict>
      </w:r>
    </w:p>
    <w:p w14:paraId="15F1C06D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Most Common CSS 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946"/>
      </w:tblGrid>
      <w:tr w:rsidR="00380614" w:rsidRPr="00380614" w14:paraId="6A291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FD895" w14:textId="77777777" w:rsidR="00380614" w:rsidRPr="00380614" w:rsidRDefault="00380614" w:rsidP="0038061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BD4B4CE" w14:textId="77777777" w:rsidR="00380614" w:rsidRPr="00380614" w:rsidRDefault="00380614" w:rsidP="0038061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380614" w:rsidRPr="00380614" w14:paraId="26697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BAD1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2AB7C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Fixed pixels</w:t>
            </w:r>
          </w:p>
        </w:tc>
      </w:tr>
      <w:tr w:rsidR="00380614" w:rsidRPr="00380614" w14:paraId="1ECDD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5272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EBB9EF5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Relative to parent</w:t>
            </w:r>
          </w:p>
        </w:tc>
      </w:tr>
      <w:tr w:rsidR="00380614" w:rsidRPr="00380614" w14:paraId="0938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CE49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3AAB3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Relative to parent font</w:t>
            </w:r>
          </w:p>
        </w:tc>
      </w:tr>
      <w:tr w:rsidR="00380614" w:rsidRPr="00380614" w14:paraId="6C835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7605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14:paraId="7BFE7960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Relative to root font</w:t>
            </w:r>
          </w:p>
        </w:tc>
      </w:tr>
      <w:tr w:rsidR="00380614" w:rsidRPr="00380614" w14:paraId="4CF53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0B58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vw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6E67D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Viewport width</w:t>
            </w:r>
          </w:p>
        </w:tc>
      </w:tr>
      <w:tr w:rsidR="00380614" w:rsidRPr="00380614" w14:paraId="562C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D879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vh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7A2C7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Viewport height</w:t>
            </w:r>
          </w:p>
        </w:tc>
      </w:tr>
      <w:tr w:rsidR="00380614" w:rsidRPr="00380614" w14:paraId="56F90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2D3D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3217F" w14:textId="77777777" w:rsidR="00380614" w:rsidRPr="00380614" w:rsidRDefault="00380614" w:rsidP="003806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80614">
              <w:rPr>
                <w:rFonts w:ascii="Times New Roman" w:hAnsi="Times New Roman" w:cs="Times New Roman"/>
                <w:sz w:val="32"/>
                <w:szCs w:val="32"/>
              </w:rPr>
              <w:t>Character width</w:t>
            </w:r>
          </w:p>
        </w:tc>
      </w:tr>
    </w:tbl>
    <w:p w14:paraId="2ADB9D05" w14:textId="77777777" w:rsidR="00380614" w:rsidRPr="00380614" w:rsidRDefault="000809A5" w:rsidP="003806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19F7FC9">
          <v:rect id="_x0000_i1066" style="width:0;height:1.5pt" o:hralign="center" o:hrstd="t" o:hr="t" fillcolor="#a0a0a0" stroked="f"/>
        </w:pict>
      </w:r>
    </w:p>
    <w:p w14:paraId="462395FE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Best Practices</w:t>
      </w:r>
    </w:p>
    <w:p w14:paraId="5E3E0E8F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Use rem for</w:t>
      </w:r>
    </w:p>
    <w:p w14:paraId="0DC16343" w14:textId="77777777" w:rsidR="00380614" w:rsidRPr="00380614" w:rsidRDefault="00380614" w:rsidP="00380614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Font sizes </w:t>
      </w:r>
    </w:p>
    <w:p w14:paraId="4F09B69D" w14:textId="77777777" w:rsidR="00380614" w:rsidRPr="00380614" w:rsidRDefault="00380614" w:rsidP="00380614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Consistent scaling </w:t>
      </w:r>
    </w:p>
    <w:p w14:paraId="42AF847E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>Use % for</w:t>
      </w:r>
    </w:p>
    <w:p w14:paraId="627ABF58" w14:textId="77777777" w:rsidR="00380614" w:rsidRPr="00380614" w:rsidRDefault="00380614" w:rsidP="00380614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 xml:space="preserve">Layout widths </w:t>
      </w:r>
    </w:p>
    <w:p w14:paraId="1A0B908D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Use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vw</w:t>
      </w:r>
      <w:proofErr w:type="spellEnd"/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 /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vh</w:t>
      </w:r>
      <w:proofErr w:type="spellEnd"/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 for</w:t>
      </w:r>
    </w:p>
    <w:p w14:paraId="48B5352F" w14:textId="77777777" w:rsidR="00380614" w:rsidRPr="00380614" w:rsidRDefault="00380614" w:rsidP="00380614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lastRenderedPageBreak/>
        <w:t xml:space="preserve">Responsive full-screen design </w:t>
      </w:r>
    </w:p>
    <w:p w14:paraId="6AC61C3F" w14:textId="77777777" w:rsidR="00380614" w:rsidRPr="00380614" w:rsidRDefault="00380614" w:rsidP="0038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Use </w:t>
      </w:r>
      <w:proofErr w:type="spellStart"/>
      <w:r w:rsidRPr="00380614">
        <w:rPr>
          <w:rFonts w:ascii="Times New Roman" w:hAnsi="Times New Roman" w:cs="Times New Roman"/>
          <w:b/>
          <w:bCs/>
          <w:sz w:val="32"/>
          <w:szCs w:val="32"/>
        </w:rPr>
        <w:t>ch</w:t>
      </w:r>
      <w:proofErr w:type="spellEnd"/>
      <w:r w:rsidRPr="00380614">
        <w:rPr>
          <w:rFonts w:ascii="Times New Roman" w:hAnsi="Times New Roman" w:cs="Times New Roman"/>
          <w:b/>
          <w:bCs/>
          <w:sz w:val="32"/>
          <w:szCs w:val="32"/>
        </w:rPr>
        <w:t xml:space="preserve"> for</w:t>
      </w:r>
    </w:p>
    <w:p w14:paraId="4D36845D" w14:textId="77777777" w:rsidR="00380614" w:rsidRPr="00380614" w:rsidRDefault="00380614" w:rsidP="00380614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380614">
        <w:rPr>
          <w:rFonts w:ascii="Times New Roman" w:hAnsi="Times New Roman" w:cs="Times New Roman"/>
          <w:sz w:val="32"/>
          <w:szCs w:val="32"/>
        </w:rPr>
        <w:t>Text readability</w:t>
      </w:r>
    </w:p>
    <w:p w14:paraId="5FBE63F1" w14:textId="77777777" w:rsidR="00380614" w:rsidRDefault="00380614" w:rsidP="00EF5B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87D24F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Typography in CSS</w:t>
      </w:r>
    </w:p>
    <w:p w14:paraId="6F9C0AF2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Typography means </w:t>
      </w:r>
      <w:r w:rsidRPr="00931817">
        <w:rPr>
          <w:rFonts w:ascii="Times New Roman" w:hAnsi="Times New Roman" w:cs="Times New Roman"/>
          <w:b/>
          <w:bCs/>
          <w:sz w:val="32"/>
          <w:szCs w:val="32"/>
        </w:rPr>
        <w:t>styling and arranging text</w:t>
      </w:r>
      <w:r w:rsidRPr="00931817">
        <w:rPr>
          <w:rFonts w:ascii="Times New Roman" w:hAnsi="Times New Roman" w:cs="Times New Roman"/>
          <w:sz w:val="32"/>
          <w:szCs w:val="32"/>
        </w:rPr>
        <w:t xml:space="preserve"> on a webpage to make it readable and attractive.</w:t>
      </w:r>
    </w:p>
    <w:p w14:paraId="505CD57B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It controls:</w:t>
      </w:r>
    </w:p>
    <w:p w14:paraId="1476BB5C" w14:textId="77777777" w:rsidR="00931817" w:rsidRPr="00931817" w:rsidRDefault="00931817" w:rsidP="00931817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Font style </w:t>
      </w:r>
    </w:p>
    <w:p w14:paraId="29FE6C93" w14:textId="77777777" w:rsidR="00931817" w:rsidRPr="00931817" w:rsidRDefault="00931817" w:rsidP="00931817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Font size </w:t>
      </w:r>
    </w:p>
    <w:p w14:paraId="20980711" w14:textId="77777777" w:rsidR="00931817" w:rsidRPr="00931817" w:rsidRDefault="00931817" w:rsidP="00931817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Font family </w:t>
      </w:r>
    </w:p>
    <w:p w14:paraId="0353CB7B" w14:textId="77777777" w:rsidR="00931817" w:rsidRPr="00931817" w:rsidRDefault="00931817" w:rsidP="00931817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Text spacing </w:t>
      </w:r>
    </w:p>
    <w:p w14:paraId="40B1D8EB" w14:textId="77777777" w:rsidR="00931817" w:rsidRPr="00931817" w:rsidRDefault="00931817" w:rsidP="00931817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Text alignment </w:t>
      </w:r>
    </w:p>
    <w:p w14:paraId="01DB81CC" w14:textId="77777777" w:rsidR="00931817" w:rsidRPr="00931817" w:rsidRDefault="00931817" w:rsidP="00931817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Text decoration </w:t>
      </w:r>
    </w:p>
    <w:p w14:paraId="5D0F3218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44A74317">
          <v:rect id="_x0000_i1205" style="width:0;height:1.5pt" o:hralign="center" o:hrstd="t" o:hr="t" fillcolor="#a0a0a0" stroked="f"/>
        </w:pict>
      </w:r>
    </w:p>
    <w:p w14:paraId="2B01AB66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1. Importing Fonts</w:t>
      </w:r>
    </w:p>
    <w:p w14:paraId="7A19290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32476AC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@import url('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https://fonts.googleapis.com/css2?family=Oswald:wght@200..</w:t>
      </w:r>
      <w:proofErr w:type="gramEnd"/>
      <w:r w:rsidRPr="00931817">
        <w:rPr>
          <w:rFonts w:ascii="Times New Roman" w:hAnsi="Times New Roman" w:cs="Times New Roman"/>
          <w:sz w:val="32"/>
          <w:szCs w:val="32"/>
        </w:rPr>
        <w:t>700&amp;family=Petemoss&amp;display=swap');</w:t>
      </w:r>
    </w:p>
    <w:p w14:paraId="78D9071F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38F3297F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Imports custom fonts from Google Fonts.</w:t>
      </w:r>
    </w:p>
    <w:p w14:paraId="638BC31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Imported fonts:</w:t>
      </w:r>
    </w:p>
    <w:p w14:paraId="03C7BD39" w14:textId="77777777" w:rsidR="00931817" w:rsidRPr="00931817" w:rsidRDefault="00931817" w:rsidP="00931817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Oswald</w:t>
      </w:r>
      <w:r w:rsidRPr="009318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0B2D6DA" w14:textId="77777777" w:rsidR="00931817" w:rsidRPr="00931817" w:rsidRDefault="00931817" w:rsidP="00931817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31817">
        <w:rPr>
          <w:rFonts w:ascii="Times New Roman" w:hAnsi="Times New Roman" w:cs="Times New Roman"/>
          <w:b/>
          <w:bCs/>
          <w:sz w:val="32"/>
          <w:szCs w:val="32"/>
        </w:rPr>
        <w:t>Petemoss</w:t>
      </w:r>
      <w:proofErr w:type="spellEnd"/>
      <w:r w:rsidRPr="009318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7E923F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lastRenderedPageBreak/>
        <w:t>This lets the browser use those fonts.</w:t>
      </w:r>
    </w:p>
    <w:p w14:paraId="1614979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5FC5AFEE">
          <v:rect id="_x0000_i1206" style="width:0;height:1.5pt" o:hralign="center" o:hrstd="t" o:hr="t" fillcolor="#a0a0a0" stroked="f"/>
        </w:pict>
      </w:r>
    </w:p>
    <w:p w14:paraId="2F092B51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2. font-family</w:t>
      </w:r>
    </w:p>
    <w:p w14:paraId="0DCF8EA2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Used to choose text style.</w:t>
      </w:r>
    </w:p>
    <w:p w14:paraId="6E9F85E9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Example:</w:t>
      </w:r>
    </w:p>
    <w:p w14:paraId="78E12A29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font-family: 'Courier New', Courier, monospace;</w:t>
      </w:r>
    </w:p>
    <w:p w14:paraId="711B6419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Browser checks in order:</w:t>
      </w:r>
    </w:p>
    <w:p w14:paraId="42DC0101" w14:textId="77777777" w:rsidR="00931817" w:rsidRPr="00931817" w:rsidRDefault="00931817" w:rsidP="00931817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Courier New </w:t>
      </w:r>
    </w:p>
    <w:p w14:paraId="0D1F48D3" w14:textId="77777777" w:rsidR="00931817" w:rsidRPr="00931817" w:rsidRDefault="00931817" w:rsidP="00931817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Courier </w:t>
      </w:r>
    </w:p>
    <w:p w14:paraId="043988BE" w14:textId="77777777" w:rsidR="00931817" w:rsidRPr="00931817" w:rsidRDefault="00931817" w:rsidP="00931817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Any monospace font </w:t>
      </w:r>
    </w:p>
    <w:p w14:paraId="2E3F9C7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Another example:</w:t>
      </w:r>
    </w:p>
    <w:p w14:paraId="59617676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font-family: "</w:t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Petemoss</w:t>
      </w:r>
      <w:proofErr w:type="spellEnd"/>
      <w:r w:rsidRPr="00931817">
        <w:rPr>
          <w:rFonts w:ascii="Times New Roman" w:hAnsi="Times New Roman" w:cs="Times New Roman"/>
          <w:sz w:val="32"/>
          <w:szCs w:val="32"/>
        </w:rPr>
        <w:t>", cursive;</w:t>
      </w:r>
    </w:p>
    <w:p w14:paraId="0B0A7DCA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Uses decorative handwritten font.</w:t>
      </w:r>
    </w:p>
    <w:p w14:paraId="2C885798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3DFB30DA">
          <v:rect id="_x0000_i1207" style="width:0;height:1.5pt" o:hralign="center" o:hrstd="t" o:hr="t" fillcolor="#a0a0a0" stroked="f"/>
        </w:pict>
      </w:r>
    </w:p>
    <w:p w14:paraId="05953851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3. font-size</w:t>
      </w:r>
    </w:p>
    <w:p w14:paraId="489E2396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Changes text size.</w:t>
      </w:r>
    </w:p>
    <w:p w14:paraId="75C8191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187875C2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font-size: 2em;</w:t>
      </w:r>
    </w:p>
    <w:p w14:paraId="604A4FA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Meaning:</w:t>
      </w:r>
    </w:p>
    <w:p w14:paraId="1DDE4150" w14:textId="77777777" w:rsidR="00931817" w:rsidRPr="00931817" w:rsidRDefault="00931817" w:rsidP="00931817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31817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931817">
        <w:rPr>
          <w:rFonts w:ascii="Times New Roman" w:hAnsi="Times New Roman" w:cs="Times New Roman"/>
          <w:sz w:val="32"/>
          <w:szCs w:val="32"/>
        </w:rPr>
        <w:t xml:space="preserve"> = relative unit </w:t>
      </w:r>
    </w:p>
    <w:p w14:paraId="727C61C4" w14:textId="77777777" w:rsidR="00931817" w:rsidRPr="00931817" w:rsidRDefault="00931817" w:rsidP="00931817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2em = 2 times parent size </w:t>
      </w:r>
    </w:p>
    <w:p w14:paraId="28BF95E3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688DEA8B">
          <v:rect id="_x0000_i1208" style="width:0;height:1.5pt" o:hralign="center" o:hrstd="t" o:hr="t" fillcolor="#a0a0a0" stroked="f"/>
        </w:pict>
      </w:r>
    </w:p>
    <w:p w14:paraId="58E5FEB4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4. font-weight</w:t>
      </w:r>
    </w:p>
    <w:p w14:paraId="0A69260C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Controls thickness of text.</w:t>
      </w:r>
    </w:p>
    <w:p w14:paraId="7EE547F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lastRenderedPageBreak/>
        <w:t>Your code:</w:t>
      </w:r>
    </w:p>
    <w:p w14:paraId="3D07A68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font-weight: 1000;</w:t>
      </w:r>
    </w:p>
    <w:p w14:paraId="698B646C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Common values:</w:t>
      </w:r>
    </w:p>
    <w:p w14:paraId="239880F7" w14:textId="77777777" w:rsidR="00931817" w:rsidRPr="00931817" w:rsidRDefault="00931817" w:rsidP="00931817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100 → thin </w:t>
      </w:r>
    </w:p>
    <w:p w14:paraId="2C9855A1" w14:textId="77777777" w:rsidR="00931817" w:rsidRPr="00931817" w:rsidRDefault="00931817" w:rsidP="00931817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400 → normal </w:t>
      </w:r>
    </w:p>
    <w:p w14:paraId="6B19C96B" w14:textId="77777777" w:rsidR="00931817" w:rsidRPr="00931817" w:rsidRDefault="00931817" w:rsidP="00931817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700 → bold </w:t>
      </w:r>
    </w:p>
    <w:p w14:paraId="5750F618" w14:textId="77777777" w:rsidR="00931817" w:rsidRPr="00931817" w:rsidRDefault="00931817" w:rsidP="00931817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900 → extra bold </w:t>
      </w:r>
    </w:p>
    <w:p w14:paraId="57FDEA08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276BBE0C">
          <v:rect id="_x0000_i1209" style="width:0;height:1.5pt" o:hralign="center" o:hrstd="t" o:hr="t" fillcolor="#a0a0a0" stroked="f"/>
        </w:pict>
      </w:r>
    </w:p>
    <w:p w14:paraId="430823A7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5. font-style</w:t>
      </w:r>
    </w:p>
    <w:p w14:paraId="2A4C82FA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Changes text slant.</w:t>
      </w:r>
    </w:p>
    <w:p w14:paraId="54498B55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247325E8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font-style: italic;</w:t>
      </w:r>
      <w:r w:rsidRPr="00931817">
        <w:rPr>
          <w:rFonts w:ascii="Times New Roman" w:hAnsi="Times New Roman" w:cs="Times New Roman"/>
          <w:sz w:val="32"/>
          <w:szCs w:val="32"/>
        </w:rPr>
        <w:br/>
        <w:t>font-style: oblique;</w:t>
      </w:r>
    </w:p>
    <w:p w14:paraId="7081E99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Final applied:</w:t>
      </w:r>
    </w:p>
    <w:p w14:paraId="42EACABA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font-style: oblique;</w:t>
      </w:r>
    </w:p>
    <w:p w14:paraId="4470141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Types:</w:t>
      </w:r>
    </w:p>
    <w:p w14:paraId="1ABEA97E" w14:textId="77777777" w:rsidR="00931817" w:rsidRPr="00931817" w:rsidRDefault="00931817" w:rsidP="00931817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normal </w:t>
      </w:r>
    </w:p>
    <w:p w14:paraId="1F790E08" w14:textId="77777777" w:rsidR="00931817" w:rsidRPr="00931817" w:rsidRDefault="00931817" w:rsidP="00931817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italic </w:t>
      </w:r>
    </w:p>
    <w:p w14:paraId="021C18C9" w14:textId="77777777" w:rsidR="00931817" w:rsidRPr="00931817" w:rsidRDefault="00931817" w:rsidP="00931817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oblique </w:t>
      </w:r>
    </w:p>
    <w:p w14:paraId="0AEF7C43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6B66AD3F">
          <v:rect id="_x0000_i1210" style="width:0;height:1.5pt" o:hralign="center" o:hrstd="t" o:hr="t" fillcolor="#a0a0a0" stroked="f"/>
        </w:pict>
      </w:r>
    </w:p>
    <w:p w14:paraId="207ED463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6. text-decoration</w:t>
      </w:r>
    </w:p>
    <w:p w14:paraId="3CA68D5B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Adds decoration lines.</w:t>
      </w:r>
    </w:p>
    <w:p w14:paraId="5C89BDE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2B462C6B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lastRenderedPageBreak/>
        <w:t>text-decoration: underline;</w:t>
      </w:r>
      <w:r w:rsidRPr="00931817">
        <w:rPr>
          <w:rFonts w:ascii="Times New Roman" w:hAnsi="Times New Roman" w:cs="Times New Roman"/>
          <w:sz w:val="32"/>
          <w:szCs w:val="32"/>
        </w:rPr>
        <w:br/>
        <w:t>text-decoration: overline;</w:t>
      </w:r>
      <w:r w:rsidRPr="00931817">
        <w:rPr>
          <w:rFonts w:ascii="Times New Roman" w:hAnsi="Times New Roman" w:cs="Times New Roman"/>
          <w:sz w:val="32"/>
          <w:szCs w:val="32"/>
        </w:rPr>
        <w:br/>
        <w:t>text-decoration: line-through;</w:t>
      </w:r>
      <w:r w:rsidRPr="00931817">
        <w:rPr>
          <w:rFonts w:ascii="Times New Roman" w:hAnsi="Times New Roman" w:cs="Times New Roman"/>
          <w:sz w:val="32"/>
          <w:szCs w:val="32"/>
        </w:rPr>
        <w:br/>
        <w:t>text-decoration: none;</w:t>
      </w:r>
    </w:p>
    <w:p w14:paraId="3E22C9E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Final applied:</w:t>
      </w:r>
    </w:p>
    <w:p w14:paraId="57A7A1BE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text-decoration: none;</w:t>
      </w:r>
    </w:p>
    <w:p w14:paraId="54F4CA2B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Types:</w:t>
      </w:r>
    </w:p>
    <w:p w14:paraId="4DFCACC9" w14:textId="77777777" w:rsidR="00931817" w:rsidRPr="00931817" w:rsidRDefault="00931817" w:rsidP="00931817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underline </w:t>
      </w:r>
    </w:p>
    <w:p w14:paraId="717D7AB3" w14:textId="77777777" w:rsidR="00931817" w:rsidRPr="00931817" w:rsidRDefault="00931817" w:rsidP="00931817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overline </w:t>
      </w:r>
    </w:p>
    <w:p w14:paraId="75D92381" w14:textId="77777777" w:rsidR="00931817" w:rsidRPr="00931817" w:rsidRDefault="00931817" w:rsidP="00931817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line-through </w:t>
      </w:r>
    </w:p>
    <w:p w14:paraId="2633FD15" w14:textId="77777777" w:rsidR="00931817" w:rsidRPr="00931817" w:rsidRDefault="00931817" w:rsidP="00931817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none </w:t>
      </w:r>
    </w:p>
    <w:p w14:paraId="3380D3CA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5D113063">
          <v:rect id="_x0000_i1211" style="width:0;height:1.5pt" o:hralign="center" o:hrstd="t" o:hr="t" fillcolor="#a0a0a0" stroked="f"/>
        </w:pict>
      </w:r>
    </w:p>
    <w:p w14:paraId="7049B8F5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7. text-transform</w:t>
      </w:r>
    </w:p>
    <w:p w14:paraId="57498145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Changes text letter case.</w:t>
      </w:r>
    </w:p>
    <w:p w14:paraId="39F10E0E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6FB50EB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text-transform: uppercase;</w:t>
      </w:r>
      <w:r w:rsidRPr="00931817">
        <w:rPr>
          <w:rFonts w:ascii="Times New Roman" w:hAnsi="Times New Roman" w:cs="Times New Roman"/>
          <w:sz w:val="32"/>
          <w:szCs w:val="32"/>
        </w:rPr>
        <w:br/>
        <w:t>text-transform: lowercase;</w:t>
      </w:r>
      <w:r w:rsidRPr="00931817">
        <w:rPr>
          <w:rFonts w:ascii="Times New Roman" w:hAnsi="Times New Roman" w:cs="Times New Roman"/>
          <w:sz w:val="32"/>
          <w:szCs w:val="32"/>
        </w:rPr>
        <w:br/>
        <w:t>text-transform: capitalize;</w:t>
      </w:r>
      <w:r w:rsidRPr="00931817">
        <w:rPr>
          <w:rFonts w:ascii="Times New Roman" w:hAnsi="Times New Roman" w:cs="Times New Roman"/>
          <w:sz w:val="32"/>
          <w:szCs w:val="32"/>
        </w:rPr>
        <w:br/>
        <w:t>text-transform: none;</w:t>
      </w:r>
    </w:p>
    <w:p w14:paraId="100193D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Final applied:</w:t>
      </w:r>
    </w:p>
    <w:p w14:paraId="2790619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text-transform: none;</w:t>
      </w:r>
    </w:p>
    <w:p w14:paraId="68FD8FB6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Types:</w:t>
      </w:r>
    </w:p>
    <w:p w14:paraId="627F247D" w14:textId="77777777" w:rsidR="00931817" w:rsidRPr="00931817" w:rsidRDefault="00931817" w:rsidP="00931817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uppercase → HELLO </w:t>
      </w:r>
    </w:p>
    <w:p w14:paraId="42A7B46A" w14:textId="77777777" w:rsidR="00931817" w:rsidRPr="00931817" w:rsidRDefault="00931817" w:rsidP="00931817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lowercase → hello </w:t>
      </w:r>
    </w:p>
    <w:p w14:paraId="36C11AA7" w14:textId="77777777" w:rsidR="00931817" w:rsidRPr="00931817" w:rsidRDefault="00931817" w:rsidP="00931817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capitalize → Hello </w:t>
      </w:r>
    </w:p>
    <w:p w14:paraId="292851D6" w14:textId="77777777" w:rsidR="00931817" w:rsidRPr="00931817" w:rsidRDefault="00931817" w:rsidP="00931817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lastRenderedPageBreak/>
        <w:t xml:space="preserve">none → original </w:t>
      </w:r>
    </w:p>
    <w:p w14:paraId="0AD8381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777A3262">
          <v:rect id="_x0000_i1212" style="width:0;height:1.5pt" o:hralign="center" o:hrstd="t" o:hr="t" fillcolor="#a0a0a0" stroked="f"/>
        </w:pict>
      </w:r>
    </w:p>
    <w:p w14:paraId="23EB95EE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8. text-align</w:t>
      </w:r>
    </w:p>
    <w:p w14:paraId="1FE3965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Aligns text.</w:t>
      </w:r>
    </w:p>
    <w:p w14:paraId="790A6682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1F0B7533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align:center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align:right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align:left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align:justify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</w:p>
    <w:p w14:paraId="159BF5A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Final applied:</w:t>
      </w:r>
    </w:p>
    <w:p w14:paraId="1B2ADBA3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</w:t>
      </w:r>
      <w:proofErr w:type="gramEnd"/>
      <w:r w:rsidRPr="00931817">
        <w:rPr>
          <w:rFonts w:ascii="Times New Roman" w:hAnsi="Times New Roman" w:cs="Times New Roman"/>
          <w:sz w:val="32"/>
          <w:szCs w:val="32"/>
        </w:rPr>
        <w:t xml:space="preserve"> justify;</w:t>
      </w:r>
    </w:p>
    <w:p w14:paraId="5638ADE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Types:</w:t>
      </w:r>
    </w:p>
    <w:p w14:paraId="5773EE13" w14:textId="77777777" w:rsidR="00931817" w:rsidRPr="00931817" w:rsidRDefault="00931817" w:rsidP="00931817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left </w:t>
      </w:r>
    </w:p>
    <w:p w14:paraId="15813E79" w14:textId="77777777" w:rsidR="00931817" w:rsidRPr="00931817" w:rsidRDefault="00931817" w:rsidP="00931817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right </w:t>
      </w:r>
    </w:p>
    <w:p w14:paraId="1A466D32" w14:textId="77777777" w:rsidR="00931817" w:rsidRPr="00931817" w:rsidRDefault="00931817" w:rsidP="00931817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31817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9318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AD7C459" w14:textId="77777777" w:rsidR="00931817" w:rsidRPr="00931817" w:rsidRDefault="00931817" w:rsidP="00931817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justify </w:t>
      </w:r>
    </w:p>
    <w:p w14:paraId="6294521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25EBD370">
          <v:rect id="_x0000_i1213" style="width:0;height:1.5pt" o:hralign="center" o:hrstd="t" o:hr="t" fillcolor="#a0a0a0" stroked="f"/>
        </w:pict>
      </w:r>
    </w:p>
    <w:p w14:paraId="6F1EFCD2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9. text-indent</w:t>
      </w:r>
    </w:p>
    <w:p w14:paraId="12D5FFC6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Moves first line inward.</w:t>
      </w:r>
    </w:p>
    <w:p w14:paraId="36C20F98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4DDD0AB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text-indent: 5em;</w:t>
      </w:r>
    </w:p>
    <w:p w14:paraId="33F0054A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Used for paragraph formatting.</w:t>
      </w:r>
    </w:p>
    <w:p w14:paraId="1A07AB52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631B30A6">
          <v:rect id="_x0000_i1214" style="width:0;height:1.5pt" o:hralign="center" o:hrstd="t" o:hr="t" fillcolor="#a0a0a0" stroked="f"/>
        </w:pict>
      </w:r>
    </w:p>
    <w:p w14:paraId="33442E8C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10. line-height</w:t>
      </w:r>
    </w:p>
    <w:p w14:paraId="59BA8ED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Controls line spacing.</w:t>
      </w:r>
    </w:p>
    <w:p w14:paraId="6505DF96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lastRenderedPageBreak/>
        <w:t>Your code:</w:t>
      </w:r>
    </w:p>
    <w:p w14:paraId="2D5F5A68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line-height: 1.5;</w:t>
      </w:r>
    </w:p>
    <w:p w14:paraId="3E1C044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Makes text easier to read.</w:t>
      </w:r>
    </w:p>
    <w:p w14:paraId="53DBD52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25263CA7">
          <v:rect id="_x0000_i1215" style="width:0;height:1.5pt" o:hralign="center" o:hrstd="t" o:hr="t" fillcolor="#a0a0a0" stroked="f"/>
        </w:pict>
      </w:r>
    </w:p>
    <w:p w14:paraId="338C3093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 xml:space="preserve">11. </w:t>
      </w:r>
      <w:proofErr w:type="gramStart"/>
      <w:r w:rsidRPr="00931817">
        <w:rPr>
          <w:rFonts w:ascii="Times New Roman" w:hAnsi="Times New Roman" w:cs="Times New Roman"/>
          <w:b/>
          <w:bCs/>
          <w:sz w:val="32"/>
          <w:szCs w:val="32"/>
        </w:rPr>
        <w:t>letter-spacing</w:t>
      </w:r>
      <w:proofErr w:type="gramEnd"/>
    </w:p>
    <w:p w14:paraId="24304C39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Controls spacing between letters.</w:t>
      </w:r>
    </w:p>
    <w:p w14:paraId="6BE8F1DC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629365E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31817">
        <w:rPr>
          <w:rFonts w:ascii="Times New Roman" w:hAnsi="Times New Roman" w:cs="Times New Roman"/>
          <w:sz w:val="32"/>
          <w:szCs w:val="32"/>
        </w:rPr>
        <w:t>letter-spacing</w:t>
      </w:r>
      <w:proofErr w:type="gramEnd"/>
      <w:r w:rsidRPr="00931817">
        <w:rPr>
          <w:rFonts w:ascii="Times New Roman" w:hAnsi="Times New Roman" w:cs="Times New Roman"/>
          <w:sz w:val="32"/>
          <w:szCs w:val="32"/>
        </w:rPr>
        <w:t>: 0.10em;</w:t>
      </w:r>
    </w:p>
    <w:p w14:paraId="4BB8446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Example:</w:t>
      </w:r>
    </w:p>
    <w:p w14:paraId="7723F655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HELLO</w:t>
      </w:r>
    </w:p>
    <w:p w14:paraId="39AE047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becomes</w:t>
      </w:r>
    </w:p>
    <w:p w14:paraId="63EDAD6E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H E L </w:t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L</w:t>
      </w:r>
      <w:proofErr w:type="spellEnd"/>
      <w:r w:rsidRPr="00931817">
        <w:rPr>
          <w:rFonts w:ascii="Times New Roman" w:hAnsi="Times New Roman" w:cs="Times New Roman"/>
          <w:sz w:val="32"/>
          <w:szCs w:val="32"/>
        </w:rPr>
        <w:t xml:space="preserve"> O</w:t>
      </w:r>
    </w:p>
    <w:p w14:paraId="3023464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46F19F2B">
          <v:rect id="_x0000_i1216" style="width:0;height:1.5pt" o:hralign="center" o:hrstd="t" o:hr="t" fillcolor="#a0a0a0" stroked="f"/>
        </w:pict>
      </w:r>
    </w:p>
    <w:p w14:paraId="544AF7AA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12. word-spacing</w:t>
      </w:r>
    </w:p>
    <w:p w14:paraId="5B0C1C9B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Controls space between words.</w:t>
      </w:r>
    </w:p>
    <w:p w14:paraId="7AB25D1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27A9518F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word-spacing: 0.1em;</w:t>
      </w:r>
    </w:p>
    <w:p w14:paraId="25AAA282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Makes words farther apart.</w:t>
      </w:r>
    </w:p>
    <w:p w14:paraId="1E291A9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3E741FEB">
          <v:rect id="_x0000_i1217" style="width:0;height:1.5pt" o:hralign="center" o:hrstd="t" o:hr="t" fillcolor="#a0a0a0" stroked="f"/>
        </w:pict>
      </w:r>
    </w:p>
    <w:p w14:paraId="29EEB428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13. padding</w:t>
      </w:r>
    </w:p>
    <w:p w14:paraId="45822212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Adds inner spacing.</w:t>
      </w:r>
    </w:p>
    <w:p w14:paraId="2C61E79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42FDE6D7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padding: 10%;</w:t>
      </w:r>
    </w:p>
    <w:p w14:paraId="218DAA49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Adds space inside body from edges.</w:t>
      </w:r>
    </w:p>
    <w:p w14:paraId="52CA86B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lastRenderedPageBreak/>
        <w:pict w14:anchorId="07F95869">
          <v:rect id="_x0000_i1218" style="width:0;height:1.5pt" o:hralign="center" o:hrstd="t" o:hr="t" fillcolor="#a0a0a0" stroked="f"/>
        </w:pict>
      </w:r>
    </w:p>
    <w:p w14:paraId="3E9FE0CB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14. inherit</w:t>
      </w:r>
    </w:p>
    <w:p w14:paraId="167FA75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3A425A3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input, button {</w:t>
      </w:r>
      <w:r w:rsidRPr="00931817">
        <w:rPr>
          <w:rFonts w:ascii="Times New Roman" w:hAnsi="Times New Roman" w:cs="Times New Roman"/>
          <w:sz w:val="32"/>
          <w:szCs w:val="32"/>
        </w:rPr>
        <w:br/>
        <w:t xml:space="preserve">    font-size: inherit;</w:t>
      </w:r>
      <w:r w:rsidRPr="00931817">
        <w:rPr>
          <w:rFonts w:ascii="Times New Roman" w:hAnsi="Times New Roman" w:cs="Times New Roman"/>
          <w:sz w:val="32"/>
          <w:szCs w:val="32"/>
        </w:rPr>
        <w:br/>
        <w:t>}</w:t>
      </w:r>
    </w:p>
    <w:p w14:paraId="1E8AD123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Meaning:</w:t>
      </w:r>
    </w:p>
    <w:p w14:paraId="4E85DC3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Input and button use parent font size.</w:t>
      </w:r>
    </w:p>
    <w:p w14:paraId="005D31A6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03C1660D">
          <v:rect id="_x0000_i1219" style="width:0;height:1.5pt" o:hralign="center" o:hrstd="t" o:hr="t" fillcolor="#a0a0a0" stroked="f"/>
        </w:pict>
      </w:r>
    </w:p>
    <w:p w14:paraId="12466BB9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15. Border Styling</w:t>
      </w:r>
    </w:p>
    <w:p w14:paraId="329F5773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25EAA45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border: 3px solid black;</w:t>
      </w:r>
    </w:p>
    <w:p w14:paraId="35AE4C55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Means:</w:t>
      </w:r>
    </w:p>
    <w:p w14:paraId="7AB3265A" w14:textId="77777777" w:rsidR="00931817" w:rsidRPr="00931817" w:rsidRDefault="00931817" w:rsidP="00931817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3px thickness </w:t>
      </w:r>
    </w:p>
    <w:p w14:paraId="45D343DB" w14:textId="77777777" w:rsidR="00931817" w:rsidRPr="00931817" w:rsidRDefault="00931817" w:rsidP="00931817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solid line </w:t>
      </w:r>
    </w:p>
    <w:p w14:paraId="54DEF775" w14:textId="77777777" w:rsidR="00931817" w:rsidRPr="00931817" w:rsidRDefault="00931817" w:rsidP="00931817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black </w:t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9318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8C8279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2D74B327">
          <v:rect id="_x0000_i1220" style="width:0;height:1.5pt" o:hralign="center" o:hrstd="t" o:hr="t" fillcolor="#a0a0a0" stroked="f"/>
        </w:pict>
      </w:r>
    </w:p>
    <w:p w14:paraId="01A458ED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16. Custom Class</w:t>
      </w:r>
    </w:p>
    <w:p w14:paraId="18F439FE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code:</w:t>
      </w:r>
    </w:p>
    <w:p w14:paraId="6C617A19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31817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petemoss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-regular</w:t>
      </w:r>
    </w:p>
    <w:p w14:paraId="7295F898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Used on:</w:t>
      </w:r>
    </w:p>
    <w:p w14:paraId="7E6EC9D7" w14:textId="77777777" w:rsidR="00931817" w:rsidRPr="00931817" w:rsidRDefault="00931817" w:rsidP="00931817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Paragraph </w:t>
      </w:r>
    </w:p>
    <w:p w14:paraId="7B422939" w14:textId="77777777" w:rsidR="00931817" w:rsidRPr="00931817" w:rsidRDefault="00931817" w:rsidP="00931817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Label </w:t>
      </w:r>
    </w:p>
    <w:p w14:paraId="3434741B" w14:textId="77777777" w:rsidR="00931817" w:rsidRPr="00931817" w:rsidRDefault="00931817" w:rsidP="00931817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Input </w:t>
      </w:r>
    </w:p>
    <w:p w14:paraId="5B570826" w14:textId="77777777" w:rsidR="00931817" w:rsidRPr="00931817" w:rsidRDefault="00931817" w:rsidP="00931817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lastRenderedPageBreak/>
        <w:t xml:space="preserve">Button </w:t>
      </w:r>
    </w:p>
    <w:p w14:paraId="34E0799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It applies:</w:t>
      </w:r>
    </w:p>
    <w:p w14:paraId="22A46866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font-family: "</w:t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Petemoss</w:t>
      </w:r>
      <w:proofErr w:type="spellEnd"/>
      <w:r w:rsidRPr="00931817">
        <w:rPr>
          <w:rFonts w:ascii="Times New Roman" w:hAnsi="Times New Roman" w:cs="Times New Roman"/>
          <w:sz w:val="32"/>
          <w:szCs w:val="32"/>
        </w:rPr>
        <w:t>", cursive;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font-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weight:bolder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  <w:r w:rsidRPr="00931817">
        <w:rPr>
          <w:rFonts w:ascii="Times New Roman" w:hAnsi="Times New Roman" w:cs="Times New Roman"/>
          <w:sz w:val="32"/>
          <w:szCs w:val="32"/>
        </w:rPr>
        <w:br/>
        <w:t>font-style: normal;</w:t>
      </w:r>
    </w:p>
    <w:p w14:paraId="1845D7CA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This creates stylish handwritten text.</w:t>
      </w:r>
    </w:p>
    <w:p w14:paraId="4A7425D7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71099C02">
          <v:rect id="_x0000_i1221" style="width:0;height:1.5pt" o:hralign="center" o:hrstd="t" o:hr="t" fillcolor="#a0a0a0" stroked="f"/>
        </w:pict>
      </w:r>
    </w:p>
    <w:p w14:paraId="64DC918E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17. CSS Overriding Rule</w:t>
      </w:r>
    </w:p>
    <w:p w14:paraId="7CC8D65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In your code:</w:t>
      </w:r>
    </w:p>
    <w:p w14:paraId="3FD4AF9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align:center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align:right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align:left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align:justify</w:t>
      </w:r>
      <w:proofErr w:type="spellEnd"/>
      <w:proofErr w:type="gramEnd"/>
      <w:r w:rsidRPr="00931817">
        <w:rPr>
          <w:rFonts w:ascii="Times New Roman" w:hAnsi="Times New Roman" w:cs="Times New Roman"/>
          <w:sz w:val="32"/>
          <w:szCs w:val="32"/>
        </w:rPr>
        <w:t>;</w:t>
      </w:r>
    </w:p>
    <w:p w14:paraId="5D5FF1D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 xml:space="preserve">Only the </w:t>
      </w:r>
      <w:r w:rsidRPr="00931817">
        <w:rPr>
          <w:rFonts w:ascii="Times New Roman" w:hAnsi="Times New Roman" w:cs="Times New Roman"/>
          <w:b/>
          <w:bCs/>
          <w:sz w:val="32"/>
          <w:szCs w:val="32"/>
        </w:rPr>
        <w:t>last value works</w:t>
      </w:r>
    </w:p>
    <w:p w14:paraId="44CEA139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Final:</w:t>
      </w:r>
    </w:p>
    <w:p w14:paraId="460BDDCD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text-</w:t>
      </w:r>
      <w:proofErr w:type="gramStart"/>
      <w:r w:rsidRPr="00931817">
        <w:rPr>
          <w:rFonts w:ascii="Times New Roman" w:hAnsi="Times New Roman" w:cs="Times New Roman"/>
          <w:sz w:val="32"/>
          <w:szCs w:val="32"/>
        </w:rPr>
        <w:t>align:</w:t>
      </w:r>
      <w:proofErr w:type="gramEnd"/>
      <w:r w:rsidRPr="00931817">
        <w:rPr>
          <w:rFonts w:ascii="Times New Roman" w:hAnsi="Times New Roman" w:cs="Times New Roman"/>
          <w:sz w:val="32"/>
          <w:szCs w:val="32"/>
        </w:rPr>
        <w:t xml:space="preserve"> justify;</w:t>
      </w:r>
    </w:p>
    <w:p w14:paraId="5048CFFF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Rule:</w:t>
      </w:r>
    </w:p>
    <w:p w14:paraId="1460514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CSS reads top to bottom → last property wins</w:t>
      </w:r>
    </w:p>
    <w:p w14:paraId="4E1A5932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18B2E573">
          <v:rect id="_x0000_i1222" style="width:0;height:1.5pt" o:hralign="center" o:hrstd="t" o:hr="t" fillcolor="#a0a0a0" stroked="f"/>
        </w:pict>
      </w:r>
    </w:p>
    <w:p w14:paraId="63DCB58B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18. Typography Elements in HTML</w:t>
      </w:r>
    </w:p>
    <w:p w14:paraId="252D824B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Your HTML uses:</w:t>
      </w:r>
    </w:p>
    <w:p w14:paraId="5DEC4731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Heading</w:t>
      </w:r>
    </w:p>
    <w:p w14:paraId="4C741BBC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&lt;h1&gt;Typography in CSS&lt;/h1&gt;</w:t>
      </w:r>
    </w:p>
    <w:p w14:paraId="1D58DB95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Main title</w:t>
      </w:r>
    </w:p>
    <w:p w14:paraId="74ECA643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221935D6">
          <v:rect id="_x0000_i1223" style="width:0;height:1.5pt" o:hralign="center" o:hrstd="t" o:hr="t" fillcolor="#a0a0a0" stroked="f"/>
        </w:pict>
      </w:r>
    </w:p>
    <w:p w14:paraId="35B34EF4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Paragraph</w:t>
      </w:r>
    </w:p>
    <w:p w14:paraId="3AE8AECC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&lt;p&gt;</w:t>
      </w:r>
    </w:p>
    <w:p w14:paraId="0B869EE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Used for text content</w:t>
      </w:r>
    </w:p>
    <w:p w14:paraId="4689DE40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3C330A0A">
          <v:rect id="_x0000_i1224" style="width:0;height:1.5pt" o:hralign="center" o:hrstd="t" o:hr="t" fillcolor="#a0a0a0" stroked="f"/>
        </w:pict>
      </w:r>
    </w:p>
    <w:p w14:paraId="32202627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Label</w:t>
      </w:r>
    </w:p>
    <w:p w14:paraId="16646509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&lt;label&gt;</w:t>
      </w:r>
    </w:p>
    <w:p w14:paraId="2484CCF5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Describes input field</w:t>
      </w:r>
    </w:p>
    <w:p w14:paraId="15B79FCF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0D14FD6C">
          <v:rect id="_x0000_i1225" style="width:0;height:1.5pt" o:hralign="center" o:hrstd="t" o:hr="t" fillcolor="#a0a0a0" stroked="f"/>
        </w:pict>
      </w:r>
    </w:p>
    <w:p w14:paraId="407A82A5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36F2C17E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&lt;input type="text"&gt;</w:t>
      </w:r>
    </w:p>
    <w:p w14:paraId="19F5D88A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Single-line text input</w:t>
      </w:r>
    </w:p>
    <w:p w14:paraId="0780F0D7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794ADF43">
          <v:rect id="_x0000_i1226" style="width:0;height:1.5pt" o:hralign="center" o:hrstd="t" o:hr="t" fillcolor="#a0a0a0" stroked="f"/>
        </w:pict>
      </w:r>
    </w:p>
    <w:p w14:paraId="78A41F40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Button</w:t>
      </w:r>
    </w:p>
    <w:p w14:paraId="4B4FCE77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&lt;button&gt;</w:t>
      </w:r>
    </w:p>
    <w:p w14:paraId="4FB07A94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Clickable form submit button</w:t>
      </w:r>
    </w:p>
    <w:p w14:paraId="405B675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pict w14:anchorId="48641509">
          <v:rect id="_x0000_i1227" style="width:0;height:1.5pt" o:hralign="center" o:hrstd="t" o:hr="t" fillcolor="#a0a0a0" stroked="f"/>
        </w:pict>
      </w:r>
    </w:p>
    <w:p w14:paraId="0D976951" w14:textId="77777777" w:rsidR="00931817" w:rsidRPr="00931817" w:rsidRDefault="00931817" w:rsidP="00931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17">
        <w:rPr>
          <w:rFonts w:ascii="Times New Roman" w:hAnsi="Times New Roman" w:cs="Times New Roman"/>
          <w:b/>
          <w:bCs/>
          <w:sz w:val="32"/>
          <w:szCs w:val="32"/>
        </w:rPr>
        <w:t>Final Summary</w:t>
      </w:r>
    </w:p>
    <w:p w14:paraId="04B00891" w14:textId="77777777" w:rsidR="00931817" w:rsidRPr="00931817" w:rsidRDefault="00931817" w:rsidP="00931817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Times New Roman" w:hAnsi="Times New Roman" w:cs="Times New Roman"/>
          <w:sz w:val="32"/>
          <w:szCs w:val="32"/>
        </w:rPr>
        <w:t>Typography in CSS helps control:</w:t>
      </w:r>
    </w:p>
    <w:p w14:paraId="170DC58D" w14:textId="7C1001BD" w:rsidR="00931817" w:rsidRPr="00D550CF" w:rsidRDefault="00931817" w:rsidP="00EF5BE8">
      <w:pPr>
        <w:rPr>
          <w:rFonts w:ascii="Times New Roman" w:hAnsi="Times New Roman" w:cs="Times New Roman"/>
          <w:sz w:val="32"/>
          <w:szCs w:val="32"/>
        </w:rPr>
      </w:pP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Font style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Font family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Font size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Boldness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Alignment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Text spacing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Decoration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Custom Google Fonts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Input typography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CSS inheritance</w:t>
      </w:r>
      <w:r w:rsidRPr="00931817">
        <w:rPr>
          <w:rFonts w:ascii="Times New Roman" w:hAnsi="Times New Roman" w:cs="Times New Roman"/>
          <w:sz w:val="32"/>
          <w:szCs w:val="32"/>
        </w:rPr>
        <w:br/>
      </w:r>
      <w:r w:rsidRPr="00931817">
        <w:rPr>
          <w:rFonts w:ascii="Segoe UI Emoji" w:hAnsi="Segoe UI Emoji" w:cs="Segoe UI Emoji"/>
          <w:sz w:val="32"/>
          <w:szCs w:val="32"/>
        </w:rPr>
        <w:t>✅</w:t>
      </w:r>
      <w:r w:rsidRPr="00931817">
        <w:rPr>
          <w:rFonts w:ascii="Times New Roman" w:hAnsi="Times New Roman" w:cs="Times New Roman"/>
          <w:sz w:val="32"/>
          <w:szCs w:val="32"/>
        </w:rPr>
        <w:t xml:space="preserve"> CSS overriding rules</w:t>
      </w:r>
    </w:p>
    <w:sectPr w:rsidR="00931817" w:rsidRPr="00D55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FC"/>
    <w:multiLevelType w:val="multilevel"/>
    <w:tmpl w:val="3CB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5A53"/>
    <w:multiLevelType w:val="multilevel"/>
    <w:tmpl w:val="DDBC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4E5D"/>
    <w:multiLevelType w:val="multilevel"/>
    <w:tmpl w:val="1CB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57B20"/>
    <w:multiLevelType w:val="multilevel"/>
    <w:tmpl w:val="A73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8561A"/>
    <w:multiLevelType w:val="multilevel"/>
    <w:tmpl w:val="ED4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3192A"/>
    <w:multiLevelType w:val="multilevel"/>
    <w:tmpl w:val="4D3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290C"/>
    <w:multiLevelType w:val="multilevel"/>
    <w:tmpl w:val="DF3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B6F5D"/>
    <w:multiLevelType w:val="multilevel"/>
    <w:tmpl w:val="1A90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F59CC"/>
    <w:multiLevelType w:val="multilevel"/>
    <w:tmpl w:val="4A2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C0913"/>
    <w:multiLevelType w:val="multilevel"/>
    <w:tmpl w:val="B03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77DCF"/>
    <w:multiLevelType w:val="multilevel"/>
    <w:tmpl w:val="944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25C06"/>
    <w:multiLevelType w:val="multilevel"/>
    <w:tmpl w:val="2994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11F6E"/>
    <w:multiLevelType w:val="multilevel"/>
    <w:tmpl w:val="F50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A7A07"/>
    <w:multiLevelType w:val="multilevel"/>
    <w:tmpl w:val="86B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504F2"/>
    <w:multiLevelType w:val="multilevel"/>
    <w:tmpl w:val="E9F8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1768C"/>
    <w:multiLevelType w:val="multilevel"/>
    <w:tmpl w:val="54E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96581"/>
    <w:multiLevelType w:val="multilevel"/>
    <w:tmpl w:val="AA2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733ED"/>
    <w:multiLevelType w:val="multilevel"/>
    <w:tmpl w:val="9616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56A30"/>
    <w:multiLevelType w:val="multilevel"/>
    <w:tmpl w:val="E672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A6EDF"/>
    <w:multiLevelType w:val="multilevel"/>
    <w:tmpl w:val="781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A4118"/>
    <w:multiLevelType w:val="multilevel"/>
    <w:tmpl w:val="D2E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53E79"/>
    <w:multiLevelType w:val="multilevel"/>
    <w:tmpl w:val="C5A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D502D"/>
    <w:multiLevelType w:val="multilevel"/>
    <w:tmpl w:val="06E6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1F340D"/>
    <w:multiLevelType w:val="multilevel"/>
    <w:tmpl w:val="4E7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55F8D"/>
    <w:multiLevelType w:val="multilevel"/>
    <w:tmpl w:val="E5A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9464D"/>
    <w:multiLevelType w:val="hybridMultilevel"/>
    <w:tmpl w:val="8116BAB2"/>
    <w:lvl w:ilvl="0" w:tplc="6002BFD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DEF0E56"/>
    <w:multiLevelType w:val="multilevel"/>
    <w:tmpl w:val="3D3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46432"/>
    <w:multiLevelType w:val="multilevel"/>
    <w:tmpl w:val="521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C64B7"/>
    <w:multiLevelType w:val="multilevel"/>
    <w:tmpl w:val="106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E34BA"/>
    <w:multiLevelType w:val="multilevel"/>
    <w:tmpl w:val="1AB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F2003"/>
    <w:multiLevelType w:val="multilevel"/>
    <w:tmpl w:val="AAA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D3FD2"/>
    <w:multiLevelType w:val="multilevel"/>
    <w:tmpl w:val="165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F5087"/>
    <w:multiLevelType w:val="multilevel"/>
    <w:tmpl w:val="069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1774F"/>
    <w:multiLevelType w:val="multilevel"/>
    <w:tmpl w:val="E84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97CA1"/>
    <w:multiLevelType w:val="multilevel"/>
    <w:tmpl w:val="0828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F023EC"/>
    <w:multiLevelType w:val="multilevel"/>
    <w:tmpl w:val="C00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E01AD"/>
    <w:multiLevelType w:val="multilevel"/>
    <w:tmpl w:val="CCC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73841"/>
    <w:multiLevelType w:val="multilevel"/>
    <w:tmpl w:val="C910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15245">
    <w:abstractNumId w:val="25"/>
  </w:num>
  <w:num w:numId="2" w16cid:durableId="1865947184">
    <w:abstractNumId w:val="10"/>
  </w:num>
  <w:num w:numId="3" w16cid:durableId="386877431">
    <w:abstractNumId w:val="22"/>
  </w:num>
  <w:num w:numId="4" w16cid:durableId="1576629578">
    <w:abstractNumId w:val="8"/>
  </w:num>
  <w:num w:numId="5" w16cid:durableId="1449934614">
    <w:abstractNumId w:val="34"/>
  </w:num>
  <w:num w:numId="6" w16cid:durableId="1408963344">
    <w:abstractNumId w:val="35"/>
  </w:num>
  <w:num w:numId="7" w16cid:durableId="372265632">
    <w:abstractNumId w:val="0"/>
  </w:num>
  <w:num w:numId="8" w16cid:durableId="1835991818">
    <w:abstractNumId w:val="3"/>
  </w:num>
  <w:num w:numId="9" w16cid:durableId="1148132742">
    <w:abstractNumId w:val="27"/>
  </w:num>
  <w:num w:numId="10" w16cid:durableId="1934239871">
    <w:abstractNumId w:val="29"/>
  </w:num>
  <w:num w:numId="11" w16cid:durableId="1742946061">
    <w:abstractNumId w:val="26"/>
  </w:num>
  <w:num w:numId="12" w16cid:durableId="1143541099">
    <w:abstractNumId w:val="1"/>
  </w:num>
  <w:num w:numId="13" w16cid:durableId="634913385">
    <w:abstractNumId w:val="37"/>
  </w:num>
  <w:num w:numId="14" w16cid:durableId="1188258612">
    <w:abstractNumId w:val="19"/>
  </w:num>
  <w:num w:numId="15" w16cid:durableId="884218926">
    <w:abstractNumId w:val="23"/>
  </w:num>
  <w:num w:numId="16" w16cid:durableId="418869652">
    <w:abstractNumId w:val="14"/>
  </w:num>
  <w:num w:numId="17" w16cid:durableId="1498106835">
    <w:abstractNumId w:val="4"/>
  </w:num>
  <w:num w:numId="18" w16cid:durableId="370349020">
    <w:abstractNumId w:val="18"/>
  </w:num>
  <w:num w:numId="19" w16cid:durableId="1171018826">
    <w:abstractNumId w:val="12"/>
  </w:num>
  <w:num w:numId="20" w16cid:durableId="1874803643">
    <w:abstractNumId w:val="31"/>
  </w:num>
  <w:num w:numId="21" w16cid:durableId="245506422">
    <w:abstractNumId w:val="21"/>
  </w:num>
  <w:num w:numId="22" w16cid:durableId="1702898426">
    <w:abstractNumId w:val="28"/>
  </w:num>
  <w:num w:numId="23" w16cid:durableId="1615332322">
    <w:abstractNumId w:val="32"/>
  </w:num>
  <w:num w:numId="24" w16cid:durableId="926772564">
    <w:abstractNumId w:val="33"/>
  </w:num>
  <w:num w:numId="25" w16cid:durableId="1158036555">
    <w:abstractNumId w:val="36"/>
  </w:num>
  <w:num w:numId="26" w16cid:durableId="1458261494">
    <w:abstractNumId w:val="24"/>
  </w:num>
  <w:num w:numId="27" w16cid:durableId="1572695792">
    <w:abstractNumId w:val="17"/>
  </w:num>
  <w:num w:numId="28" w16cid:durableId="1191333629">
    <w:abstractNumId w:val="16"/>
  </w:num>
  <w:num w:numId="29" w16cid:durableId="1734305362">
    <w:abstractNumId w:val="2"/>
  </w:num>
  <w:num w:numId="30" w16cid:durableId="1013652408">
    <w:abstractNumId w:val="7"/>
  </w:num>
  <w:num w:numId="31" w16cid:durableId="1968929043">
    <w:abstractNumId w:val="13"/>
  </w:num>
  <w:num w:numId="32" w16cid:durableId="2146848990">
    <w:abstractNumId w:val="20"/>
  </w:num>
  <w:num w:numId="33" w16cid:durableId="1884321119">
    <w:abstractNumId w:val="15"/>
  </w:num>
  <w:num w:numId="34" w16cid:durableId="1756051329">
    <w:abstractNumId w:val="9"/>
  </w:num>
  <w:num w:numId="35" w16cid:durableId="1687631770">
    <w:abstractNumId w:val="11"/>
  </w:num>
  <w:num w:numId="36" w16cid:durableId="690034065">
    <w:abstractNumId w:val="30"/>
  </w:num>
  <w:num w:numId="37" w16cid:durableId="1959291791">
    <w:abstractNumId w:val="6"/>
  </w:num>
  <w:num w:numId="38" w16cid:durableId="561868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2B"/>
    <w:rsid w:val="00181A0F"/>
    <w:rsid w:val="001B66BB"/>
    <w:rsid w:val="002507D2"/>
    <w:rsid w:val="002E4EB4"/>
    <w:rsid w:val="00307FD4"/>
    <w:rsid w:val="00380614"/>
    <w:rsid w:val="004B6E2B"/>
    <w:rsid w:val="004D6557"/>
    <w:rsid w:val="00550829"/>
    <w:rsid w:val="0070299F"/>
    <w:rsid w:val="007649AA"/>
    <w:rsid w:val="00801209"/>
    <w:rsid w:val="00866DD5"/>
    <w:rsid w:val="00931817"/>
    <w:rsid w:val="00CB033F"/>
    <w:rsid w:val="00D44D97"/>
    <w:rsid w:val="00D550CF"/>
    <w:rsid w:val="00D941C6"/>
    <w:rsid w:val="00DB51E4"/>
    <w:rsid w:val="00E03D97"/>
    <w:rsid w:val="00E04EDE"/>
    <w:rsid w:val="00E74D7D"/>
    <w:rsid w:val="00EF5BE8"/>
    <w:rsid w:val="00F7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F8C8"/>
  <w15:chartTrackingRefBased/>
  <w15:docId w15:val="{F8079415-ED52-4904-9981-FE709E70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31</Pages>
  <Words>1624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lokeshwaran lokeshAI</dc:creator>
  <cp:keywords/>
  <dc:description/>
  <cp:lastModifiedBy>lokeshwaran lokeshAI</cp:lastModifiedBy>
  <cp:revision>18</cp:revision>
  <dcterms:created xsi:type="dcterms:W3CDTF">2026-05-08T13:45:00Z</dcterms:created>
  <dcterms:modified xsi:type="dcterms:W3CDTF">2026-05-22T06:49:00Z</dcterms:modified>
</cp:coreProperties>
</file>