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7B1" w:rsidRPr="00C577B1" w:rsidRDefault="00C577B1" w:rsidP="00C57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577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INX Future Inc. – Employee Performance Analysis</w:t>
      </w:r>
    </w:p>
    <w:p w:rsidR="00C577B1" w:rsidRPr="00C577B1" w:rsidRDefault="00C577B1" w:rsidP="00C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77B1">
        <w:rPr>
          <w:rFonts w:ascii="Times New Roman" w:eastAsia="Times New Roman" w:hAnsi="Times New Roman" w:cs="Times New Roman"/>
          <w:b/>
          <w:bCs/>
          <w:sz w:val="32"/>
          <w:szCs w:val="32"/>
        </w:rPr>
        <w:t>1. Project Objective</w:t>
      </w:r>
    </w:p>
    <w:p w:rsidR="00C577B1" w:rsidRPr="00C577B1" w:rsidRDefault="00C577B1" w:rsidP="00C5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The objective of this project is to analyze employee-related data and build a machine learning model to predict employee performance ratings.</w:t>
      </w:r>
    </w:p>
    <w:p w:rsidR="00C577B1" w:rsidRPr="00C577B1" w:rsidRDefault="00C577B1" w:rsidP="00C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77B1">
        <w:rPr>
          <w:rFonts w:ascii="Times New Roman" w:eastAsia="Times New Roman" w:hAnsi="Times New Roman" w:cs="Times New Roman"/>
          <w:b/>
          <w:bCs/>
          <w:sz w:val="32"/>
          <w:szCs w:val="32"/>
        </w:rPr>
        <w:t>2. Problem Statement</w:t>
      </w:r>
    </w:p>
    <w:p w:rsidR="00C577B1" w:rsidRPr="00C577B1" w:rsidRDefault="00C577B1" w:rsidP="00C5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INX Future Inc. wants to understand employee performance patterns and identify the factors associated with performance ratings. This analysis can help the organization make data-informed decisions.</w:t>
      </w:r>
    </w:p>
    <w:p w:rsidR="00C577B1" w:rsidRPr="00C577B1" w:rsidRDefault="00C577B1" w:rsidP="00C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77B1">
        <w:rPr>
          <w:rFonts w:ascii="Times New Roman" w:eastAsia="Times New Roman" w:hAnsi="Times New Roman" w:cs="Times New Roman"/>
          <w:b/>
          <w:bCs/>
          <w:sz w:val="32"/>
          <w:szCs w:val="32"/>
        </w:rPr>
        <w:t>3. Dataset Description</w:t>
      </w:r>
    </w:p>
    <w:p w:rsidR="00C577B1" w:rsidRPr="00C577B1" w:rsidRDefault="00C577B1" w:rsidP="00C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Dataset: INX Future Inc. Employee Performance Dataset</w:t>
      </w:r>
    </w:p>
    <w:p w:rsidR="00C577B1" w:rsidRPr="00C577B1" w:rsidRDefault="00C577B1" w:rsidP="00C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Number of records: 1,200</w:t>
      </w:r>
    </w:p>
    <w:p w:rsidR="00C577B1" w:rsidRPr="00C577B1" w:rsidRDefault="00C577B1" w:rsidP="00C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Number of columns: 28</w:t>
      </w:r>
    </w:p>
    <w:p w:rsidR="00C577B1" w:rsidRPr="00C577B1" w:rsidRDefault="00C577B1" w:rsidP="00C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 xml:space="preserve">Target variable: </w:t>
      </w:r>
      <w:proofErr w:type="spellStart"/>
      <w:r w:rsidRPr="00C577B1">
        <w:rPr>
          <w:rFonts w:ascii="Courier New" w:eastAsia="Times New Roman" w:hAnsi="Courier New" w:cs="Courier New"/>
          <w:sz w:val="20"/>
          <w:szCs w:val="20"/>
        </w:rPr>
        <w:t>PerformanceRating</w:t>
      </w:r>
      <w:proofErr w:type="spellEnd"/>
    </w:p>
    <w:p w:rsidR="00C577B1" w:rsidRPr="00C577B1" w:rsidRDefault="00C577B1" w:rsidP="00C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Target classes: 2, 3, and 4</w:t>
      </w:r>
    </w:p>
    <w:p w:rsidR="00C577B1" w:rsidRPr="00C577B1" w:rsidRDefault="00C577B1" w:rsidP="00C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77B1">
        <w:rPr>
          <w:rFonts w:ascii="Times New Roman" w:eastAsia="Times New Roman" w:hAnsi="Times New Roman" w:cs="Times New Roman"/>
          <w:b/>
          <w:bCs/>
          <w:sz w:val="32"/>
          <w:szCs w:val="32"/>
        </w:rPr>
        <w:t>4. Project Requirements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Load and inspect the dataset.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Clean and preprocess the data.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Perform exploratory data analysis (EDA).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Visualize important patterns and relationships.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Train and compare multiple machine learning models.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Evaluate models using Accuracy, Macro F1, and Macro Recall.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Select and save the final model.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Predict employee performance ratings.</w:t>
      </w:r>
    </w:p>
    <w:p w:rsidR="00C577B1" w:rsidRPr="00C577B1" w:rsidRDefault="00C577B1" w:rsidP="00C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Document findings and conclusions.</w:t>
      </w:r>
    </w:p>
    <w:p w:rsidR="00C577B1" w:rsidRPr="00C577B1" w:rsidRDefault="00C577B1" w:rsidP="00C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77B1">
        <w:rPr>
          <w:rFonts w:ascii="Times New Roman" w:eastAsia="Times New Roman" w:hAnsi="Times New Roman" w:cs="Times New Roman"/>
          <w:b/>
          <w:bCs/>
          <w:sz w:val="32"/>
          <w:szCs w:val="32"/>
        </w:rPr>
        <w:t>5. Evaluation Metrics</w:t>
      </w:r>
    </w:p>
    <w:p w:rsidR="00C577B1" w:rsidRPr="00C577B1" w:rsidRDefault="00C577B1" w:rsidP="00C5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The models are evaluated using Accuracy, Macro F1 Score, and Macro Recall to assess overall performance and performance across ra</w:t>
      </w:r>
      <w:bookmarkStart w:id="0" w:name="_GoBack"/>
      <w:bookmarkEnd w:id="0"/>
      <w:r w:rsidRPr="00C577B1">
        <w:rPr>
          <w:rFonts w:ascii="Times New Roman" w:eastAsia="Times New Roman" w:hAnsi="Times New Roman" w:cs="Times New Roman"/>
          <w:sz w:val="24"/>
          <w:szCs w:val="24"/>
        </w:rPr>
        <w:t>ting classes.</w:t>
      </w:r>
    </w:p>
    <w:p w:rsidR="00C577B1" w:rsidRPr="00C577B1" w:rsidRDefault="00C577B1" w:rsidP="00C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77B1">
        <w:rPr>
          <w:rFonts w:ascii="Times New Roman" w:eastAsia="Times New Roman" w:hAnsi="Times New Roman" w:cs="Times New Roman"/>
          <w:b/>
          <w:bCs/>
          <w:sz w:val="32"/>
          <w:szCs w:val="32"/>
        </w:rPr>
        <w:t>6. Expected Outcome</w:t>
      </w:r>
    </w:p>
    <w:p w:rsidR="00C577B1" w:rsidRPr="00C577B1" w:rsidRDefault="00C577B1" w:rsidP="00C5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7B1">
        <w:rPr>
          <w:rFonts w:ascii="Times New Roman" w:eastAsia="Times New Roman" w:hAnsi="Times New Roman" w:cs="Times New Roman"/>
          <w:sz w:val="24"/>
          <w:szCs w:val="24"/>
        </w:rPr>
        <w:t>The expected outcome is a trained machine learning model that predicts employee performance ratings and provides insights into features important for the model's predictions.</w:t>
      </w:r>
    </w:p>
    <w:p w:rsidR="004807C7" w:rsidRDefault="004807C7"/>
    <w:sectPr w:rsidR="00480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B1B89"/>
    <w:multiLevelType w:val="multilevel"/>
    <w:tmpl w:val="1618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771F0"/>
    <w:multiLevelType w:val="multilevel"/>
    <w:tmpl w:val="B48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B1"/>
    <w:rsid w:val="004807C7"/>
    <w:rsid w:val="00C5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19429-06F5-413B-B9C2-E12649B3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7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7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77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7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77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2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2026-10-19T02:52:00Z</dcterms:created>
  <dcterms:modified xsi:type="dcterms:W3CDTF">2026-10-19T02:54:00Z</dcterms:modified>
</cp:coreProperties>
</file>