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9"/>
        <w:gridCol w:w="4321"/>
      </w:tblGrid>
      <w:tr w:rsidR="000003E6" w:rsidRPr="00F424EB" w14:paraId="23C2E591" w14:textId="77777777" w:rsidTr="000E7802">
        <w:tc>
          <w:tcPr>
            <w:tcW w:w="4309" w:type="dxa"/>
          </w:tcPr>
          <w:p w14:paraId="741826AB" w14:textId="7F65A8E2" w:rsidR="000003E6" w:rsidRPr="00F424EB" w:rsidRDefault="000003E6" w:rsidP="000E7802">
            <w:pPr>
              <w:pStyle w:val="BodyText3"/>
              <w:ind w:right="-14"/>
              <w:rPr>
                <w:rFonts w:ascii="Times" w:hAnsi="Times" w:cs="Tahoma"/>
                <w:b/>
                <w:bCs/>
                <w:sz w:val="24"/>
                <w:szCs w:val="24"/>
              </w:rPr>
            </w:pPr>
            <w:r w:rsidRPr="00F424EB">
              <w:rPr>
                <w:rFonts w:ascii="Times" w:hAnsi="Times" w:cs="Tahoma"/>
                <w:b/>
                <w:bCs/>
                <w:sz w:val="24"/>
                <w:szCs w:val="24"/>
              </w:rPr>
              <w:t>IV EQUIPMENT</w:t>
            </w:r>
            <w:r w:rsidR="00D93CB5">
              <w:rPr>
                <w:rFonts w:ascii="Times" w:hAnsi="Times" w:cs="Tahoma"/>
                <w:b/>
                <w:bCs/>
                <w:sz w:val="24"/>
                <w:szCs w:val="24"/>
              </w:rPr>
              <w:t xml:space="preserve"> (cost</w:t>
            </w:r>
            <w:r w:rsidR="00EE4DD4">
              <w:rPr>
                <w:rFonts w:ascii="Times" w:hAnsi="Times" w:cs="Tahoma"/>
                <w:b/>
                <w:bCs/>
                <w:sz w:val="24"/>
                <w:szCs w:val="24"/>
              </w:rPr>
              <w:t xml:space="preserve"> fixed</w:t>
            </w:r>
            <w:r w:rsidR="00D93CB5">
              <w:rPr>
                <w:rFonts w:ascii="Times" w:hAnsi="Times" w:cs="Tahoma"/>
                <w:b/>
                <w:bCs/>
                <w:sz w:val="24"/>
                <w:szCs w:val="24"/>
              </w:rPr>
              <w:t xml:space="preserve"> per</w:t>
            </w:r>
            <w:r w:rsidR="007E3FCB">
              <w:rPr>
                <w:rFonts w:ascii="Times" w:hAnsi="Times" w:cs="Tahoma"/>
                <w:b/>
                <w:bCs/>
                <w:sz w:val="24"/>
                <w:szCs w:val="24"/>
              </w:rPr>
              <w:t xml:space="preserve"> patient)</w:t>
            </w:r>
          </w:p>
        </w:tc>
        <w:tc>
          <w:tcPr>
            <w:tcW w:w="4321" w:type="dxa"/>
          </w:tcPr>
          <w:p w14:paraId="5D906448" w14:textId="77777777" w:rsidR="000003E6" w:rsidRPr="00F424EB" w:rsidRDefault="000003E6" w:rsidP="000E7802">
            <w:pPr>
              <w:pStyle w:val="BodyText3"/>
              <w:ind w:right="-14"/>
              <w:rPr>
                <w:rFonts w:ascii="Times" w:hAnsi="Times" w:cs="Tahoma"/>
                <w:sz w:val="24"/>
                <w:szCs w:val="24"/>
              </w:rPr>
            </w:pPr>
            <w:r w:rsidRPr="00F424EB">
              <w:rPr>
                <w:rFonts w:ascii="Times" w:hAnsi="Times" w:cs="Tahoma"/>
                <w:sz w:val="24"/>
                <w:szCs w:val="24"/>
              </w:rPr>
              <w:t>IV tubing/solution set + 1 pair of gloves + 1 22G butterfly needle</w:t>
            </w:r>
          </w:p>
          <w:p w14:paraId="0764093C" w14:textId="43FBFDBA" w:rsidR="000003E6" w:rsidRPr="00F424EB" w:rsidRDefault="000003E6" w:rsidP="000E7802">
            <w:pPr>
              <w:pStyle w:val="BodyText3"/>
              <w:ind w:right="-14"/>
              <w:rPr>
                <w:rFonts w:ascii="Times" w:hAnsi="Times" w:cs="Tahoma"/>
                <w:sz w:val="24"/>
                <w:szCs w:val="24"/>
              </w:rPr>
            </w:pPr>
            <w:r w:rsidRPr="00F424EB">
              <w:rPr>
                <w:rFonts w:ascii="Times" w:hAnsi="Times" w:cs="Tahoma"/>
                <w:sz w:val="24"/>
                <w:szCs w:val="24"/>
              </w:rPr>
              <w:t xml:space="preserve">0.17 + 0.08 + 0.13 = $0.38 </w:t>
            </w:r>
          </w:p>
        </w:tc>
      </w:tr>
      <w:tr w:rsidR="000003E6" w:rsidRPr="00F424EB" w14:paraId="154092B7" w14:textId="77777777" w:rsidTr="000E7802">
        <w:tc>
          <w:tcPr>
            <w:tcW w:w="4309" w:type="dxa"/>
          </w:tcPr>
          <w:p w14:paraId="06EDA9F2" w14:textId="68F421C9" w:rsidR="000003E6" w:rsidRPr="00F424EB" w:rsidRDefault="000003E6" w:rsidP="000E7802">
            <w:pPr>
              <w:pStyle w:val="BodyText3"/>
              <w:ind w:right="-14"/>
              <w:rPr>
                <w:rFonts w:ascii="Times" w:hAnsi="Times" w:cs="Tahoma"/>
                <w:b/>
                <w:bCs/>
                <w:sz w:val="24"/>
                <w:szCs w:val="24"/>
              </w:rPr>
            </w:pPr>
            <w:r w:rsidRPr="00F424EB">
              <w:rPr>
                <w:rFonts w:ascii="Times" w:hAnsi="Times" w:cs="Tahoma"/>
                <w:b/>
                <w:bCs/>
                <w:sz w:val="24"/>
                <w:szCs w:val="24"/>
              </w:rPr>
              <w:t>ORAL RESUSCITATION SOLUTION</w:t>
            </w:r>
            <w:r w:rsidR="007E3FCB">
              <w:rPr>
                <w:rFonts w:ascii="Times" w:hAnsi="Times" w:cs="Tahoma"/>
                <w:b/>
                <w:bCs/>
                <w:sz w:val="24"/>
                <w:szCs w:val="24"/>
              </w:rPr>
              <w:t xml:space="preserve"> (cost </w:t>
            </w:r>
            <w:r w:rsidR="00EE4DD4">
              <w:rPr>
                <w:rFonts w:ascii="Times" w:hAnsi="Times" w:cs="Tahoma"/>
                <w:b/>
                <w:bCs/>
                <w:sz w:val="24"/>
                <w:szCs w:val="24"/>
              </w:rPr>
              <w:t xml:space="preserve">variable </w:t>
            </w:r>
            <w:r w:rsidR="007E3FCB">
              <w:rPr>
                <w:rFonts w:ascii="Times" w:hAnsi="Times" w:cs="Tahoma"/>
                <w:b/>
                <w:bCs/>
                <w:sz w:val="24"/>
                <w:szCs w:val="24"/>
              </w:rPr>
              <w:t>per patient)</w:t>
            </w:r>
          </w:p>
          <w:p w14:paraId="669D5A37" w14:textId="77777777" w:rsidR="000003E6" w:rsidRPr="00F424EB" w:rsidRDefault="000003E6" w:rsidP="000E7802">
            <w:pPr>
              <w:pStyle w:val="BodyText3"/>
              <w:ind w:right="-14"/>
              <w:rPr>
                <w:rFonts w:ascii="Times" w:hAnsi="Times" w:cs="Tahoma"/>
                <w:sz w:val="24"/>
                <w:szCs w:val="24"/>
              </w:rPr>
            </w:pPr>
            <w:r w:rsidRPr="00F424EB">
              <w:rPr>
                <w:rFonts w:ascii="Times" w:hAnsi="Times" w:cs="Tahoma"/>
                <w:sz w:val="24"/>
                <w:szCs w:val="24"/>
              </w:rPr>
              <w:t xml:space="preserve">given to moderately dehydrated </w:t>
            </w:r>
            <w:proofErr w:type="gramStart"/>
            <w:r w:rsidRPr="00F424EB">
              <w:rPr>
                <w:rFonts w:ascii="Times" w:hAnsi="Times" w:cs="Tahoma"/>
                <w:sz w:val="24"/>
                <w:szCs w:val="24"/>
              </w:rPr>
              <w:t>patients</w:t>
            </w:r>
            <w:proofErr w:type="gramEnd"/>
          </w:p>
          <w:p w14:paraId="3D9ADDC0" w14:textId="77777777" w:rsidR="000003E6" w:rsidRPr="00F424EB" w:rsidRDefault="000003E6" w:rsidP="000E7802">
            <w:pPr>
              <w:pStyle w:val="BodyText3"/>
              <w:ind w:right="-14"/>
              <w:rPr>
                <w:rFonts w:ascii="Times" w:hAnsi="Times" w:cs="Tahoma"/>
                <w:sz w:val="24"/>
                <w:szCs w:val="24"/>
              </w:rPr>
            </w:pPr>
          </w:p>
        </w:tc>
        <w:tc>
          <w:tcPr>
            <w:tcW w:w="4321" w:type="dxa"/>
          </w:tcPr>
          <w:p w14:paraId="7939EC8F" w14:textId="2155B80E" w:rsidR="000003E6" w:rsidRPr="00F424EB" w:rsidRDefault="000003E6" w:rsidP="000E7802">
            <w:pPr>
              <w:pStyle w:val="BodyText3"/>
              <w:ind w:right="-14"/>
              <w:rPr>
                <w:rFonts w:ascii="Times" w:hAnsi="Times" w:cs="Tahoma"/>
                <w:sz w:val="24"/>
                <w:szCs w:val="24"/>
              </w:rPr>
            </w:pPr>
            <w:r w:rsidRPr="00F424EB">
              <w:rPr>
                <w:rFonts w:ascii="Times" w:hAnsi="Times" w:cs="Tahoma"/>
                <w:sz w:val="24"/>
                <w:szCs w:val="24"/>
              </w:rPr>
              <w:t>$0.00006 per mL</w:t>
            </w:r>
          </w:p>
          <w:p w14:paraId="3E3513AC" w14:textId="77777777" w:rsidR="000003E6" w:rsidRPr="00F424EB" w:rsidRDefault="000003E6" w:rsidP="000E7802">
            <w:pPr>
              <w:pStyle w:val="BodyText3"/>
              <w:widowControl/>
              <w:autoSpaceDE/>
              <w:autoSpaceDN/>
              <w:spacing w:after="0"/>
              <w:ind w:right="-14"/>
              <w:rPr>
                <w:rFonts w:ascii="Times" w:hAnsi="Times" w:cs="Tahoma"/>
                <w:sz w:val="24"/>
                <w:szCs w:val="24"/>
              </w:rPr>
            </w:pPr>
          </w:p>
        </w:tc>
      </w:tr>
      <w:tr w:rsidR="000003E6" w:rsidRPr="00F424EB" w14:paraId="3BD50E8C" w14:textId="77777777" w:rsidTr="000E7802">
        <w:tc>
          <w:tcPr>
            <w:tcW w:w="4309" w:type="dxa"/>
          </w:tcPr>
          <w:p w14:paraId="6949392A" w14:textId="7E89498E" w:rsidR="000003E6" w:rsidRPr="00F424EB" w:rsidRDefault="000003E6" w:rsidP="000E7802">
            <w:pPr>
              <w:pStyle w:val="BodyText3"/>
              <w:ind w:right="-14"/>
              <w:rPr>
                <w:rFonts w:ascii="Times" w:hAnsi="Times" w:cs="Tahoma"/>
                <w:b/>
                <w:bCs/>
                <w:sz w:val="24"/>
                <w:szCs w:val="24"/>
              </w:rPr>
            </w:pPr>
            <w:r w:rsidRPr="00F424EB">
              <w:rPr>
                <w:rFonts w:ascii="Times" w:hAnsi="Times" w:cs="Tahoma"/>
                <w:b/>
                <w:bCs/>
                <w:sz w:val="24"/>
                <w:szCs w:val="24"/>
              </w:rPr>
              <w:t>INTRAVENOUS FLUID</w:t>
            </w:r>
            <w:r w:rsidR="007E3FCB">
              <w:rPr>
                <w:rFonts w:ascii="Times" w:hAnsi="Times" w:cs="Tahoma"/>
                <w:b/>
                <w:bCs/>
                <w:sz w:val="24"/>
                <w:szCs w:val="24"/>
              </w:rPr>
              <w:t xml:space="preserve"> (cost </w:t>
            </w:r>
            <w:r w:rsidR="00EE4DD4">
              <w:rPr>
                <w:rFonts w:ascii="Times" w:hAnsi="Times" w:cs="Tahoma"/>
                <w:b/>
                <w:bCs/>
                <w:sz w:val="24"/>
                <w:szCs w:val="24"/>
              </w:rPr>
              <w:t xml:space="preserve">variable </w:t>
            </w:r>
            <w:r w:rsidR="007E3FCB">
              <w:rPr>
                <w:rFonts w:ascii="Times" w:hAnsi="Times" w:cs="Tahoma"/>
                <w:b/>
                <w:bCs/>
                <w:sz w:val="24"/>
                <w:szCs w:val="24"/>
              </w:rPr>
              <w:t>per patient)</w:t>
            </w:r>
          </w:p>
          <w:p w14:paraId="3922F36C" w14:textId="77777777" w:rsidR="000003E6" w:rsidRPr="00F424EB" w:rsidRDefault="000003E6" w:rsidP="000E7802">
            <w:pPr>
              <w:pStyle w:val="BodyText3"/>
              <w:ind w:right="-14"/>
              <w:rPr>
                <w:rFonts w:ascii="Times" w:hAnsi="Times" w:cs="Tahoma"/>
                <w:sz w:val="24"/>
                <w:szCs w:val="24"/>
              </w:rPr>
            </w:pPr>
            <w:r w:rsidRPr="00F424EB">
              <w:rPr>
                <w:rFonts w:ascii="Times" w:hAnsi="Times" w:cs="Tahoma"/>
                <w:sz w:val="24"/>
                <w:szCs w:val="24"/>
              </w:rPr>
              <w:t>given to severely dehydrated patients</w:t>
            </w:r>
          </w:p>
        </w:tc>
        <w:tc>
          <w:tcPr>
            <w:tcW w:w="4321" w:type="dxa"/>
          </w:tcPr>
          <w:p w14:paraId="0CE1570C" w14:textId="5F62F4CF" w:rsidR="000003E6" w:rsidRPr="00F424EB" w:rsidRDefault="000003E6" w:rsidP="000E7802">
            <w:pPr>
              <w:pStyle w:val="BodyText3"/>
              <w:ind w:right="-14"/>
              <w:rPr>
                <w:rFonts w:ascii="Times" w:hAnsi="Times" w:cs="Tahoma"/>
                <w:sz w:val="24"/>
                <w:szCs w:val="24"/>
              </w:rPr>
            </w:pPr>
            <w:r w:rsidRPr="00F424EB">
              <w:rPr>
                <w:rFonts w:ascii="Times" w:hAnsi="Times" w:cs="Tahoma"/>
                <w:sz w:val="24"/>
                <w:szCs w:val="24"/>
              </w:rPr>
              <w:t>$0.00126 per mL</w:t>
            </w:r>
          </w:p>
        </w:tc>
      </w:tr>
      <w:tr w:rsidR="000003E6" w:rsidRPr="00F424EB" w14:paraId="4C9FBE04" w14:textId="77777777" w:rsidTr="000E7802">
        <w:tc>
          <w:tcPr>
            <w:tcW w:w="4309" w:type="dxa"/>
          </w:tcPr>
          <w:p w14:paraId="779BEA9F" w14:textId="084D048B" w:rsidR="000003E6" w:rsidRPr="00F424EB" w:rsidRDefault="000003E6" w:rsidP="000E7802">
            <w:pPr>
              <w:pStyle w:val="BodyText3"/>
              <w:ind w:right="-14"/>
              <w:rPr>
                <w:rFonts w:ascii="Times" w:hAnsi="Times" w:cs="Tahoma"/>
                <w:b/>
                <w:bCs/>
                <w:sz w:val="24"/>
                <w:szCs w:val="24"/>
              </w:rPr>
            </w:pPr>
            <w:r w:rsidRPr="00F424EB">
              <w:rPr>
                <w:rFonts w:ascii="Times" w:hAnsi="Times" w:cs="Tahoma"/>
                <w:b/>
                <w:bCs/>
                <w:sz w:val="24"/>
                <w:szCs w:val="24"/>
              </w:rPr>
              <w:t>HOSPITAL STAY</w:t>
            </w:r>
            <w:r w:rsidR="007E3FCB">
              <w:rPr>
                <w:rFonts w:ascii="Times" w:hAnsi="Times" w:cs="Tahoma"/>
                <w:b/>
                <w:bCs/>
                <w:sz w:val="24"/>
                <w:szCs w:val="24"/>
              </w:rPr>
              <w:t xml:space="preserve"> (cost </w:t>
            </w:r>
            <w:r w:rsidR="00EE4DD4">
              <w:rPr>
                <w:rFonts w:ascii="Times" w:hAnsi="Times" w:cs="Tahoma"/>
                <w:b/>
                <w:bCs/>
                <w:sz w:val="24"/>
                <w:szCs w:val="24"/>
              </w:rPr>
              <w:t xml:space="preserve">variable </w:t>
            </w:r>
            <w:r w:rsidR="007E3FCB">
              <w:rPr>
                <w:rFonts w:ascii="Times" w:hAnsi="Times" w:cs="Tahoma"/>
                <w:b/>
                <w:bCs/>
                <w:sz w:val="24"/>
                <w:szCs w:val="24"/>
              </w:rPr>
              <w:t>per patient)</w:t>
            </w:r>
          </w:p>
          <w:p w14:paraId="3384C6D4" w14:textId="77777777" w:rsidR="000003E6" w:rsidRPr="00F424EB" w:rsidRDefault="000003E6" w:rsidP="000E7802">
            <w:pPr>
              <w:pStyle w:val="BodyText3"/>
              <w:ind w:right="-14"/>
              <w:rPr>
                <w:rFonts w:ascii="Times" w:hAnsi="Times" w:cs="Tahoma"/>
                <w:sz w:val="24"/>
                <w:szCs w:val="24"/>
              </w:rPr>
            </w:pPr>
            <w:r w:rsidRPr="00F424EB">
              <w:rPr>
                <w:rFonts w:ascii="Times" w:hAnsi="Times" w:cs="Tahoma"/>
                <w:sz w:val="24"/>
                <w:szCs w:val="24"/>
              </w:rPr>
              <w:t>all patients admitted to short stay unit</w:t>
            </w:r>
          </w:p>
        </w:tc>
        <w:tc>
          <w:tcPr>
            <w:tcW w:w="4321" w:type="dxa"/>
          </w:tcPr>
          <w:p w14:paraId="6192825B" w14:textId="659071E3" w:rsidR="000003E6" w:rsidRPr="00F424EB" w:rsidRDefault="000003E6" w:rsidP="002E1F41">
            <w:pPr>
              <w:pStyle w:val="BodyText3"/>
              <w:ind w:right="-14"/>
              <w:rPr>
                <w:rFonts w:ascii="Times" w:hAnsi="Times" w:cs="Tahoma"/>
                <w:sz w:val="24"/>
                <w:szCs w:val="24"/>
              </w:rPr>
            </w:pPr>
            <w:r w:rsidRPr="00F424EB">
              <w:rPr>
                <w:rFonts w:ascii="Times" w:hAnsi="Times" w:cs="Tahoma"/>
                <w:sz w:val="24"/>
                <w:szCs w:val="24"/>
              </w:rPr>
              <w:t>$30 per 24 hours</w:t>
            </w:r>
            <w:r w:rsidR="002E1F41">
              <w:rPr>
                <w:rFonts w:ascii="Times" w:hAnsi="Times" w:cs="Tahoma"/>
                <w:sz w:val="24"/>
                <w:szCs w:val="24"/>
              </w:rPr>
              <w:t xml:space="preserve"> or </w:t>
            </w:r>
            <w:r w:rsidRPr="00F424EB">
              <w:rPr>
                <w:rFonts w:ascii="Times" w:hAnsi="Times" w:cs="Tahoma"/>
                <w:sz w:val="24"/>
                <w:szCs w:val="24"/>
              </w:rPr>
              <w:t>$1.25 per hou</w:t>
            </w:r>
            <w:r w:rsidR="002E1F41">
              <w:rPr>
                <w:rFonts w:ascii="Times" w:hAnsi="Times" w:cs="Tahoma"/>
                <w:sz w:val="24"/>
                <w:szCs w:val="24"/>
              </w:rPr>
              <w:t>r</w:t>
            </w:r>
          </w:p>
        </w:tc>
      </w:tr>
      <w:tr w:rsidR="002E1F41" w:rsidRPr="00F424EB" w14:paraId="6B495B97" w14:textId="77777777" w:rsidTr="000E7802">
        <w:tc>
          <w:tcPr>
            <w:tcW w:w="4309" w:type="dxa"/>
          </w:tcPr>
          <w:p w14:paraId="51947296" w14:textId="5DD9E69D" w:rsidR="002E1F41" w:rsidRPr="00F424EB" w:rsidRDefault="002E1F41" w:rsidP="000E7802">
            <w:pPr>
              <w:pStyle w:val="BodyText3"/>
              <w:ind w:right="-14"/>
              <w:rPr>
                <w:rFonts w:ascii="Times" w:hAnsi="Times" w:cs="Tahoma"/>
                <w:b/>
                <w:bCs/>
                <w:sz w:val="24"/>
                <w:szCs w:val="24"/>
              </w:rPr>
            </w:pPr>
            <w:r>
              <w:rPr>
                <w:rFonts w:ascii="Times" w:hAnsi="Times" w:cs="Tahoma"/>
                <w:b/>
                <w:bCs/>
                <w:sz w:val="24"/>
                <w:szCs w:val="24"/>
              </w:rPr>
              <w:t>WAGES LOST (cost variable per patient)</w:t>
            </w:r>
          </w:p>
        </w:tc>
        <w:tc>
          <w:tcPr>
            <w:tcW w:w="4321" w:type="dxa"/>
          </w:tcPr>
          <w:p w14:paraId="46FCCCCB" w14:textId="0337E5FB" w:rsidR="002E1F41" w:rsidRPr="00F424EB" w:rsidRDefault="002E1F41" w:rsidP="000E7802">
            <w:pPr>
              <w:pStyle w:val="BodyText3"/>
              <w:ind w:right="-14"/>
              <w:rPr>
                <w:rFonts w:ascii="Times" w:hAnsi="Times" w:cs="Tahoma"/>
                <w:sz w:val="24"/>
                <w:szCs w:val="24"/>
              </w:rPr>
            </w:pPr>
            <w:r>
              <w:rPr>
                <w:rFonts w:ascii="Times" w:hAnsi="Times" w:cs="Tahoma"/>
                <w:sz w:val="24"/>
                <w:szCs w:val="24"/>
              </w:rPr>
              <w:t>estimated based on each patient’s monthly household income</w:t>
            </w:r>
          </w:p>
        </w:tc>
      </w:tr>
    </w:tbl>
    <w:p w14:paraId="55119391" w14:textId="77777777" w:rsidR="007B7FF1" w:rsidRDefault="007B7FF1"/>
    <w:sectPr w:rsidR="007B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E6"/>
    <w:rsid w:val="000003E6"/>
    <w:rsid w:val="000173E1"/>
    <w:rsid w:val="000302E2"/>
    <w:rsid w:val="00046135"/>
    <w:rsid w:val="00053255"/>
    <w:rsid w:val="00065689"/>
    <w:rsid w:val="00086CDE"/>
    <w:rsid w:val="00091D33"/>
    <w:rsid w:val="000A0D6C"/>
    <w:rsid w:val="000B0844"/>
    <w:rsid w:val="00104771"/>
    <w:rsid w:val="0010726D"/>
    <w:rsid w:val="00134C5D"/>
    <w:rsid w:val="00152F45"/>
    <w:rsid w:val="001537E5"/>
    <w:rsid w:val="0018429E"/>
    <w:rsid w:val="001D53D2"/>
    <w:rsid w:val="002202E4"/>
    <w:rsid w:val="002531BC"/>
    <w:rsid w:val="00285DF5"/>
    <w:rsid w:val="002E1F41"/>
    <w:rsid w:val="002F18B8"/>
    <w:rsid w:val="00310363"/>
    <w:rsid w:val="003205DB"/>
    <w:rsid w:val="00367DD4"/>
    <w:rsid w:val="00375F4C"/>
    <w:rsid w:val="00392C04"/>
    <w:rsid w:val="003938D1"/>
    <w:rsid w:val="003B0982"/>
    <w:rsid w:val="003B73BF"/>
    <w:rsid w:val="003C0B21"/>
    <w:rsid w:val="003E2E7E"/>
    <w:rsid w:val="003E3B8B"/>
    <w:rsid w:val="0041002D"/>
    <w:rsid w:val="00426649"/>
    <w:rsid w:val="00466A21"/>
    <w:rsid w:val="004A06D8"/>
    <w:rsid w:val="004C5B3D"/>
    <w:rsid w:val="004E0F37"/>
    <w:rsid w:val="004E7F5B"/>
    <w:rsid w:val="00526284"/>
    <w:rsid w:val="00536683"/>
    <w:rsid w:val="0054369D"/>
    <w:rsid w:val="00545252"/>
    <w:rsid w:val="00566346"/>
    <w:rsid w:val="006244E9"/>
    <w:rsid w:val="00682A99"/>
    <w:rsid w:val="00703D7C"/>
    <w:rsid w:val="00740238"/>
    <w:rsid w:val="00743DE9"/>
    <w:rsid w:val="00757DE8"/>
    <w:rsid w:val="0076212D"/>
    <w:rsid w:val="00784A60"/>
    <w:rsid w:val="0079163F"/>
    <w:rsid w:val="007B7FF1"/>
    <w:rsid w:val="007E0BEF"/>
    <w:rsid w:val="007E3FCB"/>
    <w:rsid w:val="00866836"/>
    <w:rsid w:val="008834B9"/>
    <w:rsid w:val="008C2291"/>
    <w:rsid w:val="008D104A"/>
    <w:rsid w:val="00911963"/>
    <w:rsid w:val="0092695E"/>
    <w:rsid w:val="00965C3A"/>
    <w:rsid w:val="009707DE"/>
    <w:rsid w:val="009A5F47"/>
    <w:rsid w:val="009D1724"/>
    <w:rsid w:val="009D4BBD"/>
    <w:rsid w:val="00A22E59"/>
    <w:rsid w:val="00A30F10"/>
    <w:rsid w:val="00A92B35"/>
    <w:rsid w:val="00AA782F"/>
    <w:rsid w:val="00AB71B2"/>
    <w:rsid w:val="00AE3987"/>
    <w:rsid w:val="00AF3005"/>
    <w:rsid w:val="00B00502"/>
    <w:rsid w:val="00B1094A"/>
    <w:rsid w:val="00B1350D"/>
    <w:rsid w:val="00B304B0"/>
    <w:rsid w:val="00B6159A"/>
    <w:rsid w:val="00B910C9"/>
    <w:rsid w:val="00B96269"/>
    <w:rsid w:val="00BC7A74"/>
    <w:rsid w:val="00C07115"/>
    <w:rsid w:val="00C54190"/>
    <w:rsid w:val="00C6006F"/>
    <w:rsid w:val="00CB122B"/>
    <w:rsid w:val="00CB283D"/>
    <w:rsid w:val="00CB4A7F"/>
    <w:rsid w:val="00D45248"/>
    <w:rsid w:val="00D6524C"/>
    <w:rsid w:val="00D93CB5"/>
    <w:rsid w:val="00DA303B"/>
    <w:rsid w:val="00E0395F"/>
    <w:rsid w:val="00E142D1"/>
    <w:rsid w:val="00E24603"/>
    <w:rsid w:val="00E25BA1"/>
    <w:rsid w:val="00E471D3"/>
    <w:rsid w:val="00E831A5"/>
    <w:rsid w:val="00E85619"/>
    <w:rsid w:val="00EA750B"/>
    <w:rsid w:val="00ED1449"/>
    <w:rsid w:val="00ED1B39"/>
    <w:rsid w:val="00EE4DD4"/>
    <w:rsid w:val="00EF773F"/>
    <w:rsid w:val="00F14DC2"/>
    <w:rsid w:val="00F5199A"/>
    <w:rsid w:val="00F66E0B"/>
    <w:rsid w:val="00F97707"/>
    <w:rsid w:val="00FA33B8"/>
    <w:rsid w:val="00FD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4F52C"/>
  <w15:chartTrackingRefBased/>
  <w15:docId w15:val="{556A50A1-A584-0E40-B351-2AA83E6D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3E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nhideWhenUsed/>
    <w:rsid w:val="000003E6"/>
    <w:pPr>
      <w:widowControl w:val="0"/>
      <w:autoSpaceDE w:val="0"/>
      <w:autoSpaceDN w:val="0"/>
      <w:spacing w:after="120"/>
    </w:pPr>
    <w:rPr>
      <w:rFonts w:ascii="Arial" w:eastAsia="Arial" w:hAnsi="Arial" w:cs="Arial"/>
      <w:sz w:val="16"/>
      <w:szCs w:val="16"/>
      <w:lang w:bidi="en-US"/>
    </w:rPr>
  </w:style>
  <w:style w:type="character" w:customStyle="1" w:styleId="BodyText3Char">
    <w:name w:val="Body Text 3 Char"/>
    <w:basedOn w:val="DefaultParagraphFont"/>
    <w:link w:val="BodyText3"/>
    <w:rsid w:val="000003E6"/>
    <w:rPr>
      <w:rFonts w:ascii="Arial" w:eastAsia="Arial" w:hAnsi="Arial" w:cs="Arial"/>
      <w:kern w:val="0"/>
      <w:sz w:val="16"/>
      <w:szCs w:val="16"/>
      <w:lang w:bidi="en-US"/>
      <w14:ligatures w14:val="none"/>
    </w:rPr>
  </w:style>
  <w:style w:type="table" w:styleId="TableGrid">
    <w:name w:val="Table Grid"/>
    <w:basedOn w:val="TableNormal"/>
    <w:uiPriority w:val="39"/>
    <w:rsid w:val="000003E6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Lokhande, Anagha</dc:creator>
  <cp:keywords/>
  <dc:description/>
  <cp:lastModifiedBy>Lokhande, Anagha</cp:lastModifiedBy>
  <cp:revision>4</cp:revision>
  <dcterms:created xsi:type="dcterms:W3CDTF">2023-07-26T20:27:00Z</dcterms:created>
  <dcterms:modified xsi:type="dcterms:W3CDTF">2023-07-28T01:27:00Z</dcterms:modified>
</cp:coreProperties>
</file>