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1E1A" w:rsidRDefault="00856A97">
      <w:r>
        <w:rPr>
          <w:noProof/>
        </w:rPr>
        <mc:AlternateContent>
          <mc:Choice Requires="wps">
            <w:drawing>
              <wp:anchor distT="0" distB="0" distL="114300" distR="114300" simplePos="0" relativeHeight="251663360" behindDoc="0" locked="0" layoutInCell="1" allowOverlap="1" wp14:anchorId="76A81FA5" wp14:editId="2AD2FA5F">
                <wp:simplePos x="0" y="0"/>
                <wp:positionH relativeFrom="column">
                  <wp:posOffset>0</wp:posOffset>
                </wp:positionH>
                <wp:positionV relativeFrom="paragraph">
                  <wp:posOffset>0</wp:posOffset>
                </wp:positionV>
                <wp:extent cx="6560185" cy="607695"/>
                <wp:effectExtent l="0" t="0" r="0" b="0"/>
                <wp:wrapNone/>
                <wp:docPr id="476" name="Rectangle 476"/>
                <wp:cNvGraphicFramePr/>
                <a:graphic xmlns:a="http://schemas.openxmlformats.org/drawingml/2006/main">
                  <a:graphicData uri="http://schemas.microsoft.com/office/word/2010/wordprocessingShape">
                    <wps:wsp>
                      <wps:cNvSpPr/>
                      <wps:spPr>
                        <a:xfrm>
                          <a:off x="0" y="0"/>
                          <a:ext cx="6560185" cy="607695"/>
                        </a:xfrm>
                        <a:prstGeom prst="rect">
                          <a:avLst/>
                        </a:prstGeom>
                        <a:ln>
                          <a:noFill/>
                        </a:ln>
                      </wps:spPr>
                      <wps:txbx>
                        <w:txbxContent>
                          <w:p w:rsidR="00856A97" w:rsidRPr="00ED5BC3" w:rsidRDefault="00856A97">
                            <w:pPr>
                              <w:rPr>
                                <w:rFonts w:ascii="Algerian" w:hAnsi="Algerian"/>
                              </w:rPr>
                            </w:pPr>
                            <w:r w:rsidRPr="00ED5BC3">
                              <w:rPr>
                                <w:rFonts w:ascii="Algerian" w:eastAsia="Calibri" w:hAnsi="Algerian" w:cs="Calibri"/>
                                <w:color w:val="002060"/>
                                <w:sz w:val="72"/>
                                <w:u w:val="single" w:color="002060"/>
                              </w:rPr>
                              <w:t xml:space="preserve">DBMS LAB </w:t>
                            </w:r>
                            <w:r w:rsidR="00ED5BC3" w:rsidRPr="00ED5BC3">
                              <w:rPr>
                                <w:rFonts w:ascii="Algerian" w:eastAsia="Calibri" w:hAnsi="Algerian" w:cs="Calibri"/>
                                <w:color w:val="002060"/>
                                <w:sz w:val="72"/>
                                <w:u w:val="single" w:color="002060"/>
                              </w:rPr>
                              <w:t>ASSIGNMENT-1</w:t>
                            </w:r>
                          </w:p>
                        </w:txbxContent>
                      </wps:txbx>
                      <wps:bodyPr horzOverflow="overflow" vert="horz" lIns="0" tIns="0" rIns="0" bIns="0" rtlCol="0">
                        <a:noAutofit/>
                      </wps:bodyPr>
                    </wps:wsp>
                  </a:graphicData>
                </a:graphic>
              </wp:anchor>
            </w:drawing>
          </mc:Choice>
          <mc:Fallback>
            <w:pict>
              <v:rect w14:anchorId="76A81FA5" id="Rectangle 476" o:spid="_x0000_s1026" style="position:absolute;margin-left:0;margin-top:0;width:516.55pt;height:47.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" filled="f" stroked="f">
                <v:textbox inset="0,0,0,0">
                  <w:txbxContent>
                    <w:p w:rsidR="00856A97" w:rsidRPr="00ED5BC3" w:rsidRDefault="00856A97">
                      <w:pPr>
                        <w:rPr>
                          <w:rFonts w:ascii="Algerian" w:hAnsi="Algerian"/>
                        </w:rPr>
                      </w:pPr>
                      <w:r w:rsidRPr="00ED5BC3">
                        <w:rPr>
                          <w:rFonts w:ascii="Algerian" w:eastAsia="Calibri" w:hAnsi="Algerian" w:cs="Calibri"/>
                          <w:color w:val="002060"/>
                          <w:sz w:val="72"/>
                          <w:u w:val="single" w:color="002060"/>
                        </w:rPr>
                        <w:t xml:space="preserve">DBMS LAB </w:t>
                      </w:r>
                      <w:r w:rsidR="00ED5BC3" w:rsidRPr="00ED5BC3">
                        <w:rPr>
                          <w:rFonts w:ascii="Algerian" w:eastAsia="Calibri" w:hAnsi="Algerian" w:cs="Calibri"/>
                          <w:color w:val="002060"/>
                          <w:sz w:val="72"/>
                          <w:u w:val="single" w:color="002060"/>
                        </w:rPr>
                        <w:t>ASSIGNMENT-1</w:t>
                      </w:r>
                    </w:p>
                  </w:txbxContent>
                </v:textbox>
              </v:rect>
            </w:pict>
          </mc:Fallback>
        </mc:AlternateContent>
      </w:r>
    </w:p>
    <w:p w:rsidR="00AD1E1A" w:rsidRDefault="00AD1E1A"/>
    <w:p w:rsidR="00AD1E1A" w:rsidRDefault="00AD1E1A"/>
    <w:p w:rsidR="00AD1E1A" w:rsidRPr="000400AE" w:rsidRDefault="00AD1E1A" w:rsidP="000400AE">
      <w:pPr>
        <w:jc w:val="right"/>
        <w:rPr>
          <w:rFonts w:ascii="Copperplate Gothic Bold" w:hAnsi="Copperplate Gothic Bold"/>
        </w:rPr>
      </w:pPr>
    </w:p>
    <w:p w:rsidR="000400AE" w:rsidRDefault="000400AE" w:rsidP="00856A97">
      <w:pPr>
        <w:jc w:val="right"/>
        <w:rPr>
          <w:b/>
          <w:bCs/>
          <w:sz w:val="36"/>
          <w:szCs w:val="36"/>
        </w:rPr>
      </w:pPr>
      <w:r>
        <w:rPr>
          <w:b/>
          <w:bCs/>
          <w:sz w:val="36"/>
          <w:szCs w:val="36"/>
        </w:rPr>
        <w:t>NAME: KOLA LOKESH</w:t>
      </w:r>
    </w:p>
    <w:p w:rsidR="000400AE" w:rsidRPr="000400AE" w:rsidRDefault="000400AE" w:rsidP="000400AE">
      <w:pPr>
        <w:jc w:val="right"/>
        <w:rPr>
          <w:b/>
          <w:bCs/>
          <w:sz w:val="36"/>
          <w:szCs w:val="36"/>
        </w:rPr>
      </w:pPr>
      <w:r>
        <w:rPr>
          <w:b/>
          <w:bCs/>
          <w:sz w:val="36"/>
          <w:szCs w:val="36"/>
        </w:rPr>
        <w:t>ROLLNO:19BCS056</w:t>
      </w:r>
    </w:p>
    <w:p w:rsidR="003F780F" w:rsidRDefault="004C6804">
      <w:r>
        <w:rPr>
          <w:noProof/>
        </w:rPr>
        <mc:AlternateContent>
          <mc:Choice Requires="wps">
            <w:drawing>
              <wp:anchor distT="0" distB="0" distL="114300" distR="114300" simplePos="0" relativeHeight="251661312" behindDoc="0" locked="0" layoutInCell="1" allowOverlap="1" wp14:anchorId="59ECAC11" wp14:editId="6791DECA">
                <wp:simplePos x="0" y="0"/>
                <wp:positionH relativeFrom="column">
                  <wp:posOffset>-635</wp:posOffset>
                </wp:positionH>
                <wp:positionV relativeFrom="paragraph">
                  <wp:posOffset>236855</wp:posOffset>
                </wp:positionV>
                <wp:extent cx="2486660" cy="439420"/>
                <wp:effectExtent l="0" t="0" r="0" b="0"/>
                <wp:wrapNone/>
                <wp:docPr id="474" name="Rectangle 474"/>
                <wp:cNvGraphicFramePr/>
                <a:graphic xmlns:a="http://schemas.openxmlformats.org/drawingml/2006/main">
                  <a:graphicData uri="http://schemas.microsoft.com/office/word/2010/wordprocessingShape">
                    <wps:wsp>
                      <wps:cNvSpPr/>
                      <wps:spPr>
                        <a:xfrm>
                          <a:off x="0" y="0"/>
                          <a:ext cx="2486660" cy="439420"/>
                        </a:xfrm>
                        <a:prstGeom prst="rect">
                          <a:avLst/>
                        </a:prstGeom>
                        <a:ln>
                          <a:noFill/>
                        </a:ln>
                      </wps:spPr>
                      <wps:txbx>
                        <w:txbxContent>
                          <w:p w:rsidR="004C6804" w:rsidRDefault="004C6804">
                            <w:r>
                              <w:rPr>
                                <w:color w:val="002060"/>
                                <w:sz w:val="52"/>
                                <w:u w:val="single" w:color="002060"/>
                              </w:rPr>
                              <w:t>ER-DIAGRAM:</w:t>
                            </w:r>
                          </w:p>
                        </w:txbxContent>
                      </wps:txbx>
                      <wps:bodyPr horzOverflow="overflow" vert="horz" lIns="0" tIns="0" rIns="0" bIns="0" rtlCol="0">
                        <a:noAutofit/>
                      </wps:bodyPr>
                    </wps:wsp>
                  </a:graphicData>
                </a:graphic>
              </wp:anchor>
            </w:drawing>
          </mc:Choice>
          <mc:Fallback>
            <w:pict>
              <v:rect w14:anchorId="59ECAC11" id="Rectangle 474" o:spid="_x0000_s1026" style="position:absolute;margin-left:-.05pt;margin-top:18.65pt;width:195.8pt;height:34.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" filled="f" stroked="f">
                <v:textbox inset="0,0,0,0">
                  <w:txbxContent>
                    <w:p w:rsidR="004C6804" w:rsidRDefault="004C6804">
                      <w:r>
                        <w:rPr>
                          <w:color w:val="002060"/>
                          <w:sz w:val="52"/>
                          <w:u w:val="single" w:color="002060"/>
                        </w:rPr>
                        <w:t>ER-DIAGRAM:</w:t>
                      </w:r>
                    </w:p>
                  </w:txbxContent>
                </v:textbox>
              </v:rect>
            </w:pict>
          </mc:Fallback>
        </mc:AlternateContent>
      </w:r>
    </w:p>
    <w:p w:rsidR="003F780F" w:rsidRDefault="003F780F"/>
    <w:p w:rsidR="003F780F" w:rsidRDefault="003F780F"/>
    <w:p w:rsidR="00AD1E1A" w:rsidRDefault="00AD1E1A">
      <w:r>
        <w:rPr>
          <w:noProof/>
        </w:rPr>
        <w:drawing>
          <wp:anchor distT="0" distB="0" distL="114300" distR="114300" simplePos="0" relativeHeight="251659264" behindDoc="0" locked="0" layoutInCell="1" allowOverlap="1" wp14:anchorId="1102B0D7" wp14:editId="2F46E420">
            <wp:simplePos x="0" y="0"/>
            <wp:positionH relativeFrom="column">
              <wp:posOffset>0</wp:posOffset>
            </wp:positionH>
            <wp:positionV relativeFrom="paragraph">
              <wp:posOffset>0</wp:posOffset>
            </wp:positionV>
            <wp:extent cx="6214775" cy="5377597"/>
            <wp:effectExtent l="0" t="0" r="0" b="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
                    <a:stretch>
                      <a:fillRect/>
                    </a:stretch>
                  </pic:blipFill>
                  <pic:spPr>
                    <a:xfrm>
                      <a:off x="0" y="0"/>
                      <a:ext cx="6214775" cy="5377597"/>
                    </a:xfrm>
                    <a:prstGeom prst="rect">
                      <a:avLst/>
                    </a:prstGeom>
                  </pic:spPr>
                </pic:pic>
              </a:graphicData>
            </a:graphic>
          </wp:anchor>
        </w:drawing>
      </w:r>
    </w:p>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Default="003F780F"/>
    <w:p w:rsidR="003F780F" w:rsidRPr="00810F77" w:rsidRDefault="003F780F">
      <w:pPr>
        <w:rPr>
          <w:rFonts w:ascii="Aharoni" w:hAnsi="Aharoni" w:cs="Aharoni"/>
          <w:sz w:val="36"/>
          <w:szCs w:val="36"/>
        </w:rPr>
      </w:pPr>
      <w:r w:rsidRPr="00810F77">
        <w:rPr>
          <w:rFonts w:ascii="Aharoni" w:hAnsi="Aharoni" w:cs="Aharoni" w:hint="cs"/>
          <w:sz w:val="36"/>
          <w:szCs w:val="36"/>
        </w:rPr>
        <w:t xml:space="preserve">Weak entity: </w:t>
      </w:r>
    </w:p>
    <w:p w:rsidR="003F780F" w:rsidRDefault="003F780F"/>
    <w:p w:rsidR="003F780F" w:rsidRPr="00BC6014" w:rsidRDefault="003F780F">
      <w:pPr>
        <w:rPr>
          <w:sz w:val="28"/>
          <w:szCs w:val="28"/>
        </w:rPr>
      </w:pPr>
      <w:r w:rsidRPr="00BC6014">
        <w:rPr>
          <w:sz w:val="28"/>
          <w:szCs w:val="28"/>
        </w:rPr>
        <w:t xml:space="preserve">An entity type should have a key attribute which uniquely identifies each entity in the entity set, but there exists some entity type for which key attribute can’t be defined. These are called Weak Entity type. </w:t>
      </w:r>
    </w:p>
    <w:p w:rsidR="003F780F" w:rsidRPr="00BC6014" w:rsidRDefault="003F780F">
      <w:pPr>
        <w:rPr>
          <w:sz w:val="28"/>
          <w:szCs w:val="28"/>
        </w:rPr>
      </w:pPr>
    </w:p>
    <w:p w:rsidR="003F780F" w:rsidRPr="00BC6014" w:rsidRDefault="003F780F">
      <w:pPr>
        <w:rPr>
          <w:sz w:val="28"/>
          <w:szCs w:val="28"/>
        </w:rPr>
      </w:pPr>
      <w:r w:rsidRPr="00BC6014">
        <w:rPr>
          <w:sz w:val="28"/>
          <w:szCs w:val="28"/>
        </w:rPr>
        <w:t xml:space="preserve">As the weak entities do not have any primary key, they cannot be identified on their own, so they depend on some other entity (known as owner entity). The weak entities have total participation constraint (existence dependency) in its identifying relationship with owner identity. Weak entity types have partial keys. Partial Keys are set of attributes with the help of which the tuples of the weak entities can be distinguished and identified. </w:t>
      </w:r>
    </w:p>
    <w:p w:rsidR="003F780F" w:rsidRDefault="003F780F"/>
    <w:p w:rsidR="003F780F" w:rsidRPr="00BC6014" w:rsidRDefault="003F780F">
      <w:pPr>
        <w:rPr>
          <w:rFonts w:ascii="Aharoni" w:hAnsi="Aharoni" w:cs="Aharoni"/>
          <w:b/>
          <w:bCs/>
          <w:sz w:val="32"/>
          <w:szCs w:val="32"/>
        </w:rPr>
      </w:pPr>
      <w:r w:rsidRPr="00BC6014">
        <w:rPr>
          <w:rFonts w:ascii="Aharoni" w:hAnsi="Aharoni" w:cs="Aharoni" w:hint="cs"/>
          <w:b/>
          <w:bCs/>
          <w:sz w:val="32"/>
          <w:szCs w:val="32"/>
        </w:rPr>
        <w:t xml:space="preserve">• No weak entities cause every table has a primary key </w:t>
      </w:r>
    </w:p>
    <w:p w:rsidR="003F780F" w:rsidRPr="00BC6014" w:rsidRDefault="003F780F">
      <w:pPr>
        <w:rPr>
          <w:rFonts w:ascii="Aharoni" w:hAnsi="Aharoni" w:cs="Aharoni"/>
          <w:b/>
          <w:bCs/>
          <w:sz w:val="32"/>
          <w:szCs w:val="32"/>
        </w:rPr>
      </w:pPr>
    </w:p>
    <w:p w:rsidR="003F780F" w:rsidRDefault="003F780F">
      <w:r>
        <w:t xml:space="preserve"> </w:t>
      </w:r>
    </w:p>
    <w:p w:rsidR="003F780F" w:rsidRDefault="003F780F"/>
    <w:p w:rsidR="003F780F" w:rsidRDefault="003F780F"/>
    <w:p w:rsidR="003F780F" w:rsidRDefault="003F780F"/>
    <w:p w:rsidR="003F780F" w:rsidRDefault="003F780F"/>
    <w:sectPr w:rsidR="003F7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1A"/>
    <w:rsid w:val="000400AE"/>
    <w:rsid w:val="003F780F"/>
    <w:rsid w:val="004C6804"/>
    <w:rsid w:val="00810F77"/>
    <w:rsid w:val="00856A97"/>
    <w:rsid w:val="009F6FE4"/>
    <w:rsid w:val="00AD1E1A"/>
    <w:rsid w:val="00BC6014"/>
    <w:rsid w:val="00CF30D2"/>
    <w:rsid w:val="00ED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A315E"/>
  <w15:chartTrackingRefBased/>
  <w15:docId w15:val="{672E5155-110E-D640-A53F-D706BD21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loki</dc:creator>
  <cp:keywords/>
  <dc:description/>
  <cp:lastModifiedBy>lokesh loki</cp:lastModifiedBy>
  <cp:revision>2</cp:revision>
  <dcterms:created xsi:type="dcterms:W3CDTF">2021-02-05T11:54:00Z</dcterms:created>
  <dcterms:modified xsi:type="dcterms:W3CDTF">2021-02-05T11:54:00Z</dcterms:modified>
</cp:coreProperties>
</file>