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Appendix: Mathematical Derivations for Recursive Kernel Model (Ilianne’s Law)</w:t>
      </w:r>
    </w:p>
    <w:p>
      <w:pPr>
        <w:pStyle w:val="Heading1"/>
      </w:pPr>
      <w:r>
        <w:t>Appendix: Mathematical Derivations for Recursive Kernel Model (Ilianne’s Law)</w:t>
      </w:r>
    </w:p>
    <w:p/>
    <w:p>
      <w:pPr>
        <w:pStyle w:val="Heading2"/>
      </w:pPr>
      <w:r>
        <w:t>1. Recursive Kernel Formalism</w:t>
      </w:r>
    </w:p>
    <w:p>
      <w:r>
        <w:t>Let the field ψ(x, t) evolve under a memory-integrated operator:</w:t>
      </w:r>
    </w:p>
    <w:p/>
    <w:p>
      <w:r>
        <w:t xml:space="preserve">\[ </w:t>
      </w:r>
    </w:p>
    <w:p>
      <w:r>
        <w:t>\psi(t) = \psi_0 + \int_0^t K(t - t') \psi(t') \, dt'</w:t>
      </w:r>
    </w:p>
    <w:p>
      <w:r>
        <w:t>\]</w:t>
      </w:r>
    </w:p>
    <w:p/>
    <w:p>
      <w:r>
        <w:t>Where \( K(t - t') \) is the memory kernel representing recursive feedback. The system becomes non-Markovian and history-dependent.</w:t>
      </w:r>
    </w:p>
    <w:p/>
    <w:p>
      <w:r>
        <w:t>... (truncated for brevity; full content will be included in the actual document)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