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9471D">
        <w:t>El documento presentado trata a</w:t>
      </w:r>
      <w:r w:rsidR="00011D30" w:rsidRPr="00011D30">
        <w:t>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0009471D">
        <w:rPr>
          <w:lang w:eastAsia="es-PY"/>
        </w:rPr>
        <w:t xml:space="preserve"> se </w:t>
      </w:r>
      <w:r w:rsidRPr="00011D30">
        <w:rPr>
          <w:lang w:eastAsia="es-PY"/>
        </w:rPr>
        <w:t>des</w:t>
      </w:r>
      <w:r w:rsidR="00612D89" w:rsidRPr="00011D30">
        <w:rPr>
          <w:lang w:eastAsia="es-PY"/>
        </w:rPr>
        <w:t>criben los algoritmos multi-objetivos utilizados</w:t>
      </w:r>
      <w:r w:rsidRPr="00011D30">
        <w:rPr>
          <w:lang w:eastAsia="es-PY"/>
        </w:rPr>
        <w:t>. Los resultados experimentales de la compara</w:t>
      </w:r>
      <w:r w:rsidR="00FC5F59">
        <w:rPr>
          <w:lang w:eastAsia="es-PY"/>
        </w:rPr>
        <w:t>ción se muestran en la sección 4</w:t>
      </w:r>
      <w:r w:rsidRPr="00011D30">
        <w:rPr>
          <w:lang w:eastAsia="es-PY"/>
        </w:rPr>
        <w:t xml:space="preserve">, y finalmente en la sección </w:t>
      </w:r>
      <w:r w:rsidR="00DE50FE">
        <w:rPr>
          <w:lang w:eastAsia="es-PY"/>
        </w:rPr>
        <w:t>5</w:t>
      </w:r>
      <w:r w:rsidRPr="00011D30">
        <w:rPr>
          <w:lang w:eastAsia="es-PY"/>
        </w:rPr>
        <w:t xml:space="preserve"> se presentan algunas conclusiones y trabajos futuros</w:t>
      </w:r>
      <w:r w:rsidR="008177D1">
        <w:rPr>
          <w:lang w:eastAsia="es-PY"/>
        </w:rPr>
        <w:t xml:space="preserve"> en la sección 7.</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7A42FE" w:rsidP="006B2E0E">
      <w:pPr>
        <w:pStyle w:val="p1a"/>
      </w:pPr>
      <w:r>
        <w:t xml:space="preserve">     </w:t>
      </w:r>
      <w:r w:rsidR="006B2E0E"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006B2E0E" w:rsidRPr="00011D30">
        <w:t xml:space="preserve">] y </w:t>
      </w:r>
      <w:r w:rsidR="00396EEA" w:rsidRPr="00011D30">
        <w:t>[Deb99</w:t>
      </w:r>
      <w:r w:rsidR="006B2E0E"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500378"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500378"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500378"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500378"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EB6110" w:rsidRDefault="007A42FE" w:rsidP="00A30FD7">
      <w:pPr>
        <w:pStyle w:val="heading1"/>
        <w:numPr>
          <w:ilvl w:val="1"/>
          <w:numId w:val="23"/>
        </w:numPr>
        <w:spacing w:after="100" w:afterAutospacing="1" w:line="60" w:lineRule="atLeast"/>
      </w:pPr>
      <w:r>
        <w:t xml:space="preserve">    </w:t>
      </w:r>
      <w:r w:rsidR="00EB6110">
        <w:t>Algoritmos basado en colonia de hormigas</w:t>
      </w:r>
    </w:p>
    <w:p w:rsidR="00A97D04" w:rsidRDefault="007A42FE" w:rsidP="00A97D04">
      <w:pPr>
        <w:pStyle w:val="p1a"/>
      </w:pPr>
      <w:r>
        <w:t xml:space="preserve"> </w:t>
      </w:r>
      <w:r w:rsidR="00A97D04">
        <w:t xml:space="preserve">En la </w:t>
      </w:r>
      <w:r w:rsidR="003E2668">
        <w:t>Fig.</w:t>
      </w:r>
      <w:r w:rsidR="00A97D04">
        <w:t xml:space="preserve"> 1 se muestra el pseudo-código de un algoritmo ACO multi-objetivo genérico, denominado en adelante MOACO (</w:t>
      </w:r>
      <w:r w:rsidR="00A97D04" w:rsidRPr="00624387">
        <w:rPr>
          <w:i/>
        </w:rPr>
        <w:t>MultiObjective Ant Colony Optimization</w:t>
      </w:r>
      <w:r w:rsidR="00A97D04">
        <w:t>). El MOACS y M3AS, presentado a continuación, siguen éste pseudo-código.</w:t>
      </w:r>
    </w:p>
    <w:tbl>
      <w:tblPr>
        <w:tblStyle w:val="Tablaconcuadrcula"/>
        <w:tblW w:w="0" w:type="auto"/>
        <w:jc w:val="center"/>
        <w:tblInd w:w="227" w:type="dxa"/>
        <w:tblLook w:val="04A0"/>
      </w:tblPr>
      <w:tblGrid>
        <w:gridCol w:w="6605"/>
      </w:tblGrid>
      <w:tr w:rsidR="006A34CB" w:rsidRPr="00785619" w:rsidTr="006A34CB">
        <w:trPr>
          <w:jc w:val="center"/>
        </w:trPr>
        <w:tc>
          <w:tcPr>
            <w:tcW w:w="6260" w:type="dxa"/>
          </w:tcPr>
          <w:p w:rsidR="006A34CB" w:rsidRPr="00785619" w:rsidRDefault="006A34CB" w:rsidP="00785619">
            <w:pPr>
              <w:pStyle w:val="programcode"/>
            </w:pPr>
            <w:r w:rsidRPr="00785619">
              <w:lastRenderedPageBreak/>
              <w:t>procedure MOACO</w:t>
            </w:r>
          </w:p>
          <w:p w:rsidR="006A34CB" w:rsidRPr="00785619" w:rsidRDefault="006A34CB" w:rsidP="00785619">
            <w:pPr>
              <w:pStyle w:val="programcode"/>
            </w:pPr>
            <w:r w:rsidRPr="00785619">
              <w:t>inicializar_parametros()</w:t>
            </w:r>
          </w:p>
          <w:p w:rsidR="006A34CB" w:rsidRPr="00785619" w:rsidRDefault="006A34CB" w:rsidP="00785619">
            <w:pPr>
              <w:pStyle w:val="programcode"/>
            </w:pPr>
            <w:r w:rsidRPr="00785619">
              <w:t>while not condicion_parada()</w:t>
            </w:r>
          </w:p>
          <w:p w:rsidR="006A34CB" w:rsidRPr="00785619" w:rsidRDefault="006A34CB" w:rsidP="00785619">
            <w:pPr>
              <w:pStyle w:val="programcode"/>
            </w:pPr>
            <w:r w:rsidRPr="00785619">
              <w:tab/>
              <w:t>generacion=generacion + 1</w:t>
            </w:r>
          </w:p>
          <w:p w:rsidR="006A34CB" w:rsidRPr="00785619" w:rsidRDefault="00785619" w:rsidP="00785619">
            <w:pPr>
              <w:pStyle w:val="programcode"/>
            </w:pPr>
            <w:r>
              <w:tab/>
            </w:r>
            <w:r>
              <w:tab/>
              <w:t>for ant=1 to m // m=</w:t>
            </w:r>
            <w:r w:rsidR="006A34CB" w:rsidRPr="00785619">
              <w:t>cantidad de hormigas</w:t>
            </w:r>
          </w:p>
          <w:p w:rsidR="006A34CB" w:rsidRPr="00785619" w:rsidRDefault="006A34CB" w:rsidP="00785619">
            <w:pPr>
              <w:pStyle w:val="programcode"/>
            </w:pPr>
            <w:r w:rsidRPr="00785619">
              <w:tab/>
            </w:r>
            <w:r w:rsidRPr="00785619">
              <w:tab/>
              <w:t>construir_solucion()</w:t>
            </w:r>
          </w:p>
          <w:p w:rsidR="006A34CB" w:rsidRPr="00785619" w:rsidRDefault="006A34CB" w:rsidP="00785619">
            <w:pPr>
              <w:pStyle w:val="programcode"/>
            </w:pPr>
            <w:r w:rsidRPr="00785619">
              <w:tab/>
            </w:r>
            <w:r w:rsidRPr="00785619">
              <w:tab/>
              <w:t>evaluar_solucion()</w:t>
            </w:r>
          </w:p>
          <w:p w:rsidR="006A34CB" w:rsidRPr="00785619" w:rsidRDefault="006A34CB" w:rsidP="00785619">
            <w:pPr>
              <w:pStyle w:val="programcode"/>
            </w:pPr>
            <w:r w:rsidRPr="00785619">
              <w:tab/>
            </w:r>
            <w:r w:rsidRPr="00785619">
              <w:tab/>
              <w:t xml:space="preserve">actualizar_feromonas() </w:t>
            </w:r>
          </w:p>
          <w:p w:rsidR="006A34CB" w:rsidRPr="00785619" w:rsidRDefault="006A34CB" w:rsidP="00785619">
            <w:pPr>
              <w:pStyle w:val="programcode"/>
            </w:pPr>
            <w:r w:rsidRPr="00785619">
              <w:tab/>
            </w:r>
            <w:r w:rsidRPr="00785619">
              <w:tab/>
              <w:t>actualizar_conjunto_pareto()</w:t>
            </w:r>
          </w:p>
          <w:p w:rsidR="006A34CB" w:rsidRPr="00785619" w:rsidRDefault="006A34CB" w:rsidP="00785619">
            <w:pPr>
              <w:pStyle w:val="programcode"/>
            </w:pPr>
            <w:r w:rsidRPr="00785619">
              <w:tab/>
              <w:t>end for</w:t>
            </w:r>
          </w:p>
          <w:p w:rsidR="006A34CB" w:rsidRPr="00785619" w:rsidRDefault="006A34CB" w:rsidP="00785619">
            <w:pPr>
              <w:pStyle w:val="programcode"/>
            </w:pPr>
            <w:r w:rsidRPr="00785619">
              <w:t>end while</w:t>
            </w:r>
          </w:p>
          <w:p w:rsidR="006A34CB" w:rsidRPr="00785619" w:rsidRDefault="006A34CB" w:rsidP="00785619">
            <w:pPr>
              <w:pStyle w:val="programcode"/>
            </w:pPr>
            <w:r w:rsidRPr="00785619">
              <w:t>end</w:t>
            </w:r>
          </w:p>
          <w:p w:rsidR="006A34CB" w:rsidRPr="00785619" w:rsidRDefault="006A34CB" w:rsidP="00785619">
            <w:pPr>
              <w:pStyle w:val="programcode"/>
            </w:pPr>
            <w:r w:rsidRPr="00785619">
              <w:t>procedure construir_solucion</w:t>
            </w:r>
          </w:p>
          <w:p w:rsidR="006A34CB" w:rsidRPr="00785619" w:rsidRDefault="006A34CB" w:rsidP="00785619">
            <w:pPr>
              <w:pStyle w:val="programcode"/>
            </w:pPr>
            <w:r w:rsidRPr="00785619">
              <w:t>sol={Ø}</w:t>
            </w:r>
          </w:p>
          <w:p w:rsidR="006A34CB" w:rsidRPr="00785619" w:rsidRDefault="006A34CB" w:rsidP="00785619">
            <w:pPr>
              <w:pStyle w:val="programcode"/>
            </w:pPr>
            <w:r w:rsidRPr="00785619">
              <w:t>while existen_estados_no_visitados()</w:t>
            </w:r>
          </w:p>
          <w:p w:rsidR="006A34CB" w:rsidRPr="00785619" w:rsidRDefault="006A34CB" w:rsidP="00785619">
            <w:pPr>
              <w:pStyle w:val="programcode"/>
            </w:pPr>
            <w:r w:rsidRPr="00785619">
              <w:tab/>
              <w:t>siguiente=seleccionar_siguiente_estado()</w:t>
            </w:r>
          </w:p>
          <w:p w:rsidR="006A34CB" w:rsidRPr="00785619" w:rsidRDefault="006A34CB" w:rsidP="00785619">
            <w:pPr>
              <w:pStyle w:val="programcode"/>
            </w:pPr>
            <w:r w:rsidRPr="00785619">
              <w:tab/>
              <w:t>sol=sol U {siguiente}</w:t>
            </w:r>
          </w:p>
          <w:p w:rsidR="006A34CB" w:rsidRPr="00785619" w:rsidRDefault="006A34CB" w:rsidP="00785619">
            <w:pPr>
              <w:pStyle w:val="programcode"/>
            </w:pPr>
            <w:r w:rsidRPr="00785619">
              <w:tab/>
              <w:t>marcar_como_visitado(siguiente)</w:t>
            </w:r>
          </w:p>
          <w:p w:rsidR="006A34CB" w:rsidRPr="00785619" w:rsidRDefault="006A34CB" w:rsidP="00785619">
            <w:pPr>
              <w:pStyle w:val="programcode"/>
            </w:pPr>
            <w:r w:rsidRPr="00785619">
              <w:tab/>
              <w:t>if(actualizacion_paso_a_paso)</w:t>
            </w:r>
          </w:p>
          <w:p w:rsidR="006A34CB" w:rsidRPr="00785619" w:rsidRDefault="006A34CB" w:rsidP="00785619">
            <w:pPr>
              <w:pStyle w:val="programcode"/>
            </w:pPr>
            <w:r w:rsidRPr="00785619">
              <w:tab/>
            </w:r>
            <w:r w:rsidRPr="00785619">
              <w:tab/>
              <w:t>actualizar_feromonas_paso_a_paso()</w:t>
            </w:r>
          </w:p>
          <w:p w:rsidR="006A34CB" w:rsidRPr="00785619" w:rsidRDefault="006A34CB" w:rsidP="00785619">
            <w:pPr>
              <w:pStyle w:val="programcode"/>
            </w:pPr>
            <w:r w:rsidRPr="00785619">
              <w:t>end while</w:t>
            </w:r>
          </w:p>
          <w:p w:rsidR="006A34CB" w:rsidRPr="00785619" w:rsidRDefault="006A34CB" w:rsidP="00785619">
            <w:pPr>
              <w:pStyle w:val="programcode"/>
            </w:pPr>
            <w:r w:rsidRPr="00785619">
              <w:t>end</w:t>
            </w:r>
          </w:p>
          <w:p w:rsidR="006A34CB" w:rsidRPr="00785619" w:rsidRDefault="006A34CB" w:rsidP="00785619">
            <w:pPr>
              <w:pStyle w:val="programcode"/>
            </w:pPr>
          </w:p>
        </w:tc>
      </w:tr>
    </w:tbl>
    <w:p w:rsidR="00266FAD" w:rsidRPr="006A34CB" w:rsidRDefault="006A34CB" w:rsidP="003E2668">
      <w:pPr>
        <w:pStyle w:val="Epgrafe"/>
        <w:jc w:val="center"/>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A30FD7">
      <w:pPr>
        <w:pStyle w:val="heading1"/>
        <w:numPr>
          <w:ilvl w:val="2"/>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Default="007A42FE" w:rsidP="00881964">
      <w:pPr>
        <w:pStyle w:val="p1a"/>
        <w:rPr>
          <w:lang w:eastAsia="ko-KR"/>
        </w:rPr>
      </w:pPr>
      <w:r w:rsidRPr="0009471D">
        <w:rPr>
          <w:lang w:val="pt-BR" w:eastAsia="ko-KR"/>
        </w:rPr>
        <w:t xml:space="preserve">     </w:t>
      </w:r>
      <w:r w:rsidR="00881964"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00881964" w:rsidRPr="00011D30">
        <w:rPr>
          <w:lang w:eastAsia="ko-KR"/>
        </w:rPr>
        <w:t>visibilidades, una para cada objetivo del problema. La regla de transición de estados se calcula como:</w:t>
      </w:r>
    </w:p>
    <w:p w:rsidR="00A30FD7" w:rsidRPr="00A30FD7" w:rsidRDefault="00A30FD7" w:rsidP="00A30FD7">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w:lastRenderedPageBreak/>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500378"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DC62CE" w:rsidRPr="00011D30" w:rsidRDefault="00DC62CE" w:rsidP="00881964">
      <w:pPr>
        <w:pStyle w:val="p1a"/>
        <w:rPr>
          <w:lang w:eastAsia="ko-KR"/>
        </w:rPr>
      </w:pPr>
    </w:p>
    <w:p w:rsidR="00B603BB" w:rsidRPr="00011D30" w:rsidRDefault="007A42FE" w:rsidP="00881964">
      <w:pPr>
        <w:pStyle w:val="p1a"/>
        <w:rPr>
          <w:lang w:eastAsia="ko-KR"/>
        </w:rPr>
      </w:pPr>
      <w:r>
        <w:rPr>
          <w:lang w:eastAsia="ko-KR"/>
        </w:rPr>
        <w:t xml:space="preserve">     </w:t>
      </w:r>
      <w:r w:rsidR="00881964" w:rsidRPr="00011D30">
        <w:rPr>
          <w:lang w:eastAsia="ko-KR"/>
        </w:rPr>
        <w:t xml:space="preserve">Cada vez que una hormiga se mueve del estado </w:t>
      </w:r>
      <w:r w:rsidR="00881964" w:rsidRPr="00011D30">
        <w:rPr>
          <w:i/>
          <w:lang w:eastAsia="ko-KR"/>
        </w:rPr>
        <w:t>i</w:t>
      </w:r>
      <w:r w:rsidR="00881964" w:rsidRPr="00011D30">
        <w:rPr>
          <w:lang w:eastAsia="ko-KR"/>
        </w:rPr>
        <w:t xml:space="preserve"> al estado </w:t>
      </w:r>
      <w:r w:rsidR="00881964" w:rsidRPr="00011D30">
        <w:rPr>
          <w:i/>
          <w:lang w:eastAsia="ko-KR"/>
        </w:rPr>
        <w:t>j</w:t>
      </w:r>
      <w:r w:rsidR="00881964"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500378"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7A42FE" w:rsidP="00881964">
      <w:pPr>
        <w:pStyle w:val="p1a"/>
        <w:rPr>
          <w:lang w:eastAsia="ko-KR"/>
        </w:rPr>
      </w:pPr>
      <w:r>
        <w:rPr>
          <w:lang w:eastAsia="ko-KR"/>
        </w:rPr>
        <w:t xml:space="preserve">     </w:t>
      </w:r>
      <w:r w:rsidR="00881964" w:rsidRPr="00011D30">
        <w:rPr>
          <w:lang w:eastAsia="ko-KR"/>
        </w:rPr>
        <w:t>En el caso de encontrar una solución no dominada, se actualiza CP y se reinicializa la tabla de feromonas,</w:t>
      </w:r>
      <w:r w:rsidR="00DC7CC2" w:rsidRPr="00011D30">
        <w:rPr>
          <w:lang w:eastAsia="ko-KR"/>
        </w:rPr>
        <w:t xml:space="preserve"> </w:t>
      </w:r>
      <w:r w:rsidR="00881964" w:rsidRPr="00011D30">
        <w:rPr>
          <w:lang w:eastAsia="ko-KR"/>
        </w:rPr>
        <w:t>considerando que la información fue aprendida por m</w:t>
      </w:r>
      <w:r w:rsidR="00B34627" w:rsidRPr="00011D30">
        <w:rPr>
          <w:lang w:eastAsia="ko-KR"/>
        </w:rPr>
        <w:t>edio de soluciones dominadas</w:t>
      </w:r>
      <w:r w:rsidR="00881964" w:rsidRPr="00011D30">
        <w:rPr>
          <w:lang w:eastAsia="ko-KR"/>
        </w:rPr>
        <w:t>. Si la solución encontrada es</w:t>
      </w:r>
      <w:r w:rsidR="00DC7CC2" w:rsidRPr="00011D30">
        <w:rPr>
          <w:lang w:eastAsia="ko-KR"/>
        </w:rPr>
        <w:t xml:space="preserve"> </w:t>
      </w:r>
      <w:r w:rsidR="00881964" w:rsidRPr="00011D30">
        <w:rPr>
          <w:lang w:eastAsia="ko-KR"/>
        </w:rPr>
        <w:t>dominada se realiza la actualización de feromonas según la ecuación</w:t>
      </w:r>
      <w:r w:rsidR="001E5160" w:rsidRPr="00011D30">
        <w:rPr>
          <w:lang w:eastAsia="ko-KR"/>
        </w:rPr>
        <w:t xml:space="preserve"> (6)</w:t>
      </w:r>
      <w:r w:rsidR="00881964" w:rsidRPr="00011D30">
        <w:rPr>
          <w:lang w:eastAsia="ko-KR"/>
        </w:rPr>
        <w:t>.</w:t>
      </w:r>
    </w:p>
    <w:p w:rsidR="0045266A" w:rsidRPr="005D411A" w:rsidRDefault="0045266A" w:rsidP="00A30FD7">
      <w:pPr>
        <w:pStyle w:val="heading1"/>
        <w:numPr>
          <w:ilvl w:val="2"/>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lastRenderedPageBreak/>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w:t>
      </w:r>
      <w:r w:rsidR="000A4B9D">
        <w:rPr>
          <w:rFonts w:ascii="Times New Roman" w:hAnsi="Times New Roman"/>
          <w:color w:val="000000"/>
          <w:spacing w:val="-1"/>
          <w:lang w:val="es-ES" w:eastAsia="es-PY"/>
        </w:rPr>
        <w:t>, en la Fig. 2</w:t>
      </w:r>
      <w:r w:rsidR="00E50826" w:rsidRPr="00E43863">
        <w:rPr>
          <w:rFonts w:ascii="Times New Roman" w:hAnsi="Times New Roman"/>
          <w:color w:val="000000"/>
          <w:spacing w:val="-1"/>
          <w:lang w:val="es-ES" w:eastAsia="es-PY"/>
        </w:rPr>
        <w:t xml:space="preserve"> se muestra el pseudocódigo genérico de un EA:</w:t>
      </w:r>
    </w:p>
    <w:p w:rsidR="0051481D" w:rsidRPr="0051481D" w:rsidRDefault="0051481D" w:rsidP="0051481D">
      <w:pPr>
        <w:pStyle w:val="programcode"/>
        <w:rPr>
          <w:sz w:val="16"/>
          <w:szCs w:val="16"/>
        </w:rPr>
      </w:pPr>
    </w:p>
    <w:p w:rsidR="00E50826" w:rsidRPr="00E50826" w:rsidRDefault="00500378" w:rsidP="0045266A">
      <w:pPr>
        <w:rPr>
          <w:lang w:val="es-ES" w:eastAsia="ko-K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315A11" w:rsidRPr="00290862" w:rsidRDefault="00315A11" w:rsidP="0051481D">
                  <w:pPr>
                    <w:pStyle w:val="programcode"/>
                    <w:rPr>
                      <w:sz w:val="16"/>
                      <w:szCs w:val="16"/>
                      <w:lang w:val="pt-BR"/>
                    </w:rPr>
                  </w:pPr>
                  <w:r w:rsidRPr="00290862">
                    <w:rPr>
                      <w:sz w:val="16"/>
                      <w:szCs w:val="16"/>
                      <w:lang w:val="pt-BR"/>
                    </w:rPr>
                    <w:t>1.    t := 0;</w:t>
                  </w:r>
                </w:p>
                <w:p w:rsidR="00315A11" w:rsidRPr="00290862" w:rsidRDefault="00315A11" w:rsidP="0051481D">
                  <w:pPr>
                    <w:pStyle w:val="programcode"/>
                    <w:rPr>
                      <w:sz w:val="16"/>
                      <w:szCs w:val="16"/>
                      <w:lang w:val="pt-BR"/>
                    </w:rPr>
                  </w:pPr>
                  <w:r w:rsidRPr="00290862">
                    <w:rPr>
                      <w:sz w:val="16"/>
                      <w:szCs w:val="16"/>
                      <w:lang w:val="pt-BR"/>
                    </w:rPr>
                    <w:t>2.    Inicializar P(0);</w:t>
                  </w:r>
                </w:p>
                <w:p w:rsidR="00315A11" w:rsidRPr="00290862" w:rsidRDefault="00315A11" w:rsidP="0051481D">
                  <w:pPr>
                    <w:pStyle w:val="programcode"/>
                    <w:rPr>
                      <w:sz w:val="16"/>
                      <w:szCs w:val="16"/>
                      <w:lang w:val="pt-BR"/>
                    </w:rPr>
                  </w:pPr>
                  <w:r w:rsidRPr="00290862">
                    <w:rPr>
                      <w:sz w:val="16"/>
                      <w:szCs w:val="16"/>
                      <w:lang w:val="pt-BR"/>
                    </w:rPr>
                    <w:t>3.    Evaluar P(0);</w:t>
                  </w:r>
                </w:p>
                <w:p w:rsidR="00315A11" w:rsidRPr="00290862" w:rsidRDefault="00315A11" w:rsidP="0051481D">
                  <w:pPr>
                    <w:pStyle w:val="programcode"/>
                    <w:rPr>
                      <w:sz w:val="16"/>
                      <w:szCs w:val="16"/>
                      <w:lang w:val="pt-BR"/>
                    </w:rPr>
                  </w:pPr>
                  <w:r w:rsidRPr="00290862">
                    <w:rPr>
                      <w:sz w:val="16"/>
                      <w:szCs w:val="16"/>
                      <w:lang w:val="pt-BR"/>
                    </w:rPr>
                    <w:t>4.    DO</w:t>
                  </w:r>
                </w:p>
                <w:p w:rsidR="00315A11" w:rsidRPr="0051481D" w:rsidRDefault="00315A11" w:rsidP="0051481D">
                  <w:pPr>
                    <w:pStyle w:val="programcode"/>
                    <w:rPr>
                      <w:sz w:val="16"/>
                      <w:szCs w:val="16"/>
                    </w:rPr>
                  </w:pPr>
                  <w:r w:rsidRPr="0051481D">
                    <w:rPr>
                      <w:sz w:val="16"/>
                      <w:szCs w:val="16"/>
                    </w:rPr>
                    <w:t>5.       P’(t) := Cruzar(Seleccionar(P(t));</w:t>
                  </w:r>
                </w:p>
                <w:p w:rsidR="00315A11" w:rsidRPr="0051481D" w:rsidRDefault="00315A11" w:rsidP="0051481D">
                  <w:pPr>
                    <w:pStyle w:val="programcode"/>
                    <w:rPr>
                      <w:sz w:val="16"/>
                      <w:szCs w:val="16"/>
                    </w:rPr>
                  </w:pPr>
                  <w:r w:rsidRPr="0051481D">
                    <w:rPr>
                      <w:sz w:val="16"/>
                      <w:szCs w:val="16"/>
                    </w:rPr>
                    <w:t>6.       Mutar(P’(t));</w:t>
                  </w:r>
                </w:p>
                <w:p w:rsidR="00315A11" w:rsidRPr="0051481D" w:rsidRDefault="00315A11" w:rsidP="0051481D">
                  <w:pPr>
                    <w:pStyle w:val="programcode"/>
                    <w:rPr>
                      <w:sz w:val="16"/>
                      <w:szCs w:val="16"/>
                    </w:rPr>
                  </w:pPr>
                  <w:r w:rsidRPr="0051481D">
                    <w:rPr>
                      <w:sz w:val="16"/>
                      <w:szCs w:val="16"/>
                    </w:rPr>
                    <w:t>7.       Evaluar(P’(t));</w:t>
                  </w:r>
                </w:p>
                <w:p w:rsidR="00315A11" w:rsidRPr="0051481D" w:rsidRDefault="00315A11" w:rsidP="0051481D">
                  <w:pPr>
                    <w:pStyle w:val="programcode"/>
                    <w:rPr>
                      <w:sz w:val="16"/>
                      <w:szCs w:val="16"/>
                    </w:rPr>
                  </w:pPr>
                  <w:r w:rsidRPr="0051481D">
                    <w:rPr>
                      <w:sz w:val="16"/>
                      <w:szCs w:val="16"/>
                    </w:rPr>
                    <w:t>8.       P(t+1) := Reproducir(P(t) U P’(t));</w:t>
                  </w:r>
                </w:p>
                <w:p w:rsidR="00315A11" w:rsidRPr="0051481D" w:rsidRDefault="00315A11" w:rsidP="0051481D">
                  <w:pPr>
                    <w:pStyle w:val="programcode"/>
                    <w:rPr>
                      <w:sz w:val="16"/>
                      <w:szCs w:val="16"/>
                    </w:rPr>
                  </w:pPr>
                  <w:r w:rsidRPr="0051481D">
                    <w:rPr>
                      <w:sz w:val="16"/>
                      <w:szCs w:val="16"/>
                    </w:rPr>
                    <w:t>9.       t := t+1;</w:t>
                  </w:r>
                </w:p>
                <w:p w:rsidR="00315A11" w:rsidRPr="0051481D" w:rsidRDefault="00315A11" w:rsidP="0051481D">
                  <w:pPr>
                    <w:pStyle w:val="programcode"/>
                    <w:rPr>
                      <w:sz w:val="16"/>
                      <w:szCs w:val="16"/>
                    </w:rPr>
                  </w:pPr>
                  <w:r w:rsidRPr="0051481D">
                    <w:rPr>
                      <w:sz w:val="16"/>
                      <w:szCs w:val="16"/>
                    </w:rPr>
                    <w:t>10. WHILE(condición_de_parada() ==FALSE)</w:t>
                  </w:r>
                </w:p>
                <w:p w:rsidR="00315A11" w:rsidRPr="0051481D" w:rsidRDefault="00315A11" w:rsidP="0051481D">
                  <w:pPr>
                    <w:pStyle w:val="programcode"/>
                    <w:rPr>
                      <w:sz w:val="16"/>
                      <w:szCs w:val="16"/>
                    </w:rPr>
                  </w:pPr>
                  <w:r w:rsidRPr="0051481D">
                    <w:rPr>
                      <w:sz w:val="16"/>
                      <w:szCs w:val="16"/>
                    </w:rPr>
                    <w:t>11.  Retornar mejor solución;</w:t>
                  </w:r>
                </w:p>
                <w:p w:rsidR="00315A11" w:rsidRPr="00726547" w:rsidRDefault="00315A11"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3E2668">
      <w:pPr>
        <w:widowControl w:val="0"/>
        <w:autoSpaceDE w:val="0"/>
        <w:autoSpaceDN w:val="0"/>
        <w:adjustRightInd w:val="0"/>
        <w:ind w:firstLine="0"/>
        <w:jc w:val="center"/>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 xml:space="preserve">ediante la aplicación de la operación de cruzamiento sobre un conjunto de individuos </w:t>
      </w:r>
      <w:r w:rsidRPr="0031105B">
        <w:rPr>
          <w:rFonts w:ascii="Times New Roman" w:hAnsi="Times New Roman"/>
          <w:color w:val="000000"/>
          <w:spacing w:val="-1"/>
          <w:lang w:val="es-ES" w:eastAsia="es-PY"/>
        </w:rPr>
        <w:lastRenderedPageBreak/>
        <w:t>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condición_de_parada</w:t>
      </w:r>
      <w:r w:rsidR="008C27B0"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teoría de EA, la cual se divide en los paradigmas descritos a continuación [Lücken03,Toscano01].</w:t>
      </w: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w:t>
      </w:r>
      <w:r w:rsidR="00F766E3" w:rsidRPr="007E6719">
        <w:rPr>
          <w:rFonts w:ascii="Times New Roman" w:hAnsi="Times New Roman"/>
          <w:color w:val="000000"/>
          <w:spacing w:val="-1"/>
          <w:lang w:val="es-ES" w:eastAsia="es-PY"/>
        </w:rPr>
        <w:lastRenderedPageBreak/>
        <w:t xml:space="preserve">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EF4C1A">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w:t>
      </w:r>
      <w:r w:rsidR="00A155A4" w:rsidRPr="007E6719">
        <w:rPr>
          <w:rFonts w:ascii="Times New Roman" w:hAnsi="Times New Roman"/>
          <w:color w:val="000000"/>
          <w:spacing w:val="-1"/>
          <w:lang w:val="es-ES" w:eastAsia="es-PY"/>
        </w:rPr>
        <w:lastRenderedPageBreak/>
        <w:t xml:space="preserve">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eastAsia="es-PY"/>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DB185E">
      <w:pPr>
        <w:widowControl w:val="0"/>
        <w:autoSpaceDE w:val="0"/>
        <w:autoSpaceDN w:val="0"/>
        <w:adjustRightInd w:val="0"/>
        <w:ind w:firstLine="0"/>
        <w:jc w:val="center"/>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lastRenderedPageBreak/>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F516ED" w:rsidRPr="00011D30" w:rsidRDefault="00F516ED" w:rsidP="00DF7119">
      <w:pPr>
        <w:pStyle w:val="heading1"/>
        <w:spacing w:after="100" w:afterAutospacing="1" w:line="60" w:lineRule="atLeast"/>
      </w:pPr>
      <w:r w:rsidRPr="00011D30">
        <w:t xml:space="preserve">Resultados Experimentales </w:t>
      </w:r>
    </w:p>
    <w:p w:rsidR="00F516ED" w:rsidRDefault="00315A11" w:rsidP="00C06AC0">
      <w:pPr>
        <w:pStyle w:val="heading1"/>
        <w:numPr>
          <w:ilvl w:val="1"/>
          <w:numId w:val="23"/>
        </w:numPr>
        <w:spacing w:after="100" w:afterAutospacing="1" w:line="60" w:lineRule="atLeast"/>
        <w:rPr>
          <w:sz w:val="20"/>
        </w:rPr>
      </w:pPr>
      <w:r>
        <w:rPr>
          <w:sz w:val="20"/>
        </w:rPr>
        <w:t>Hardware Utilizado</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Default="00226E93" w:rsidP="00E901F6">
      <w:pPr>
        <w:pStyle w:val="p1a"/>
      </w:pPr>
      <w:r>
        <w:t xml:space="preserve">     </w:t>
      </w:r>
      <w:r w:rsidR="00CE27C5">
        <w:t>Para los algoritmos MOACOs se</w:t>
      </w:r>
      <w:r w:rsidR="003B467A">
        <w:t xml:space="preserve"> utilizaron</w:t>
      </w:r>
      <w:r w:rsidR="00E901F6">
        <w:t xml:space="preserve">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5A11">
        <w:t>=0.5</w:t>
      </w:r>
      <w:r w:rsidR="00E901F6">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3B467A" w:rsidRPr="003B467A" w:rsidRDefault="003B467A" w:rsidP="003B467A">
      <w:pPr>
        <w:rPr>
          <w:b/>
          <w:color w:val="FF0000"/>
        </w:rPr>
      </w:pPr>
      <w:r w:rsidRPr="003B467A">
        <w:rPr>
          <w:b/>
          <w:color w:val="FF0000"/>
        </w:rPr>
        <w:t>Para los algoritmos MOEAs se utilizaron</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1C628C">
      <w:pPr>
        <w:pStyle w:val="p1a"/>
      </w:pPr>
      <w:r>
        <w:t xml:space="preserve">      </w:t>
      </w:r>
      <w:r w:rsidR="009E2751" w:rsidRPr="00011D30">
        <w:t>Para poder evaluar los resultados obtenidos en cada corrida de los métodos M</w:t>
      </w:r>
      <w:r w:rsidR="009473F7" w:rsidRPr="00011D30">
        <w:t>OEA</w:t>
      </w:r>
      <w:r w:rsidR="009E2751" w:rsidRPr="00011D30">
        <w:t>s</w:t>
      </w:r>
      <w:r w:rsidR="00BD0924">
        <w:t xml:space="preserve"> </w:t>
      </w:r>
      <w:r w:rsidR="009E2751"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009E2751" w:rsidRPr="00011D30">
        <w:t>propuestas por Zitzler et al.</w:t>
      </w:r>
      <w:r w:rsidR="00147008">
        <w:t xml:space="preserve"> </w:t>
      </w:r>
      <w:r w:rsidR="009E2751" w:rsidRPr="00011D30">
        <w:t>[Ziztzler00], que evalúan respectivamente la calidad de las soluciones, la distribución de las</w:t>
      </w:r>
      <w:r w:rsidR="00993759" w:rsidRPr="00011D30">
        <w:t xml:space="preserve"> </w:t>
      </w:r>
      <w:r w:rsidR="009E2751" w:rsidRPr="00011D30">
        <w:t xml:space="preserve">soluciones y la extensión del frente Pareto aproximado </w:t>
      </w:r>
      <w:r w:rsidR="009E2751" w:rsidRPr="00011D30">
        <w:rPr>
          <w:i/>
        </w:rPr>
        <w:t>Y’</w:t>
      </w:r>
      <w:r w:rsidR="009E2751"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lastRenderedPageBreak/>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500378"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500378"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500378"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 xml:space="preserve">un número en el intervalo [0, 1], de manera a poder </w:t>
      </w:r>
      <w:r w:rsidR="00147008">
        <w:t xml:space="preserve">visualizar los resultados en términos </w:t>
      </w:r>
      <w:r w:rsidR="00F93B77">
        <w:t>p</w:t>
      </w:r>
      <w:r w:rsidR="00147008">
        <w:t>o</w:t>
      </w:r>
      <w:r w:rsidR="00F93B77">
        <w:t>r</w:t>
      </w:r>
      <w:r w:rsidR="00147008">
        <w:t>centuales</w:t>
      </w:r>
      <w:r w:rsidRPr="00011D30">
        <w:t>.</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eastAsia="es-PY"/>
        </w:rPr>
        <w:lastRenderedPageBreak/>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5D411A" w:rsidRPr="00011D30" w:rsidRDefault="005D411A" w:rsidP="005D411A">
      <w:pPr>
        <w:pStyle w:val="heading1"/>
        <w:numPr>
          <w:ilvl w:val="1"/>
          <w:numId w:val="23"/>
        </w:numPr>
        <w:spacing w:after="100" w:afterAutospacing="1" w:line="60" w:lineRule="atLeast"/>
        <w:rPr>
          <w:sz w:val="20"/>
        </w:rPr>
      </w:pPr>
      <w:r>
        <w:rPr>
          <w:sz w:val="20"/>
        </w:rPr>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w:t>
      </w:r>
      <w:r>
        <w:lastRenderedPageBreak/>
        <w:t xml:space="preserve">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w:t>
      </w:r>
      <w:r w:rsidR="00F93B77">
        <w:t>Se ha</w:t>
      </w:r>
      <w:r>
        <w:t xml:space="preserve"> tomado esta</w:t>
      </w:r>
      <w:r w:rsidR="00F93B77">
        <w:t xml:space="preserve"> forma de promedio</w:t>
      </w:r>
      <w:r>
        <w:t xml:space="preserve"> de un algoritmo debido a que refleja los mejores resultados de cada corrida. </w:t>
      </w:r>
    </w:p>
    <w:p w:rsidR="001E5203"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500378"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500378"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500378"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eastAsia="es-PY"/>
        </w:rPr>
        <w:drawing>
          <wp:inline distT="0" distB="0" distL="0" distR="0">
            <wp:extent cx="4392295" cy="2095500"/>
            <wp:effectExtent l="19050" t="0" r="2730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lastRenderedPageBreak/>
              <w:t>Algoritmos</w:t>
            </w:r>
          </w:p>
        </w:tc>
        <w:tc>
          <w:tcPr>
            <w:tcW w:w="1764" w:type="dxa"/>
            <w:vAlign w:val="center"/>
          </w:tcPr>
          <w:p w:rsidR="009E023F"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eastAsia="es-PY"/>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5979D0" w:rsidRPr="00011D30" w:rsidRDefault="005979D0" w:rsidP="005979D0">
      <w:pPr>
        <w:pStyle w:val="heading1"/>
        <w:numPr>
          <w:ilvl w:val="2"/>
          <w:numId w:val="23"/>
        </w:numPr>
        <w:spacing w:after="100" w:afterAutospacing="1" w:line="60" w:lineRule="atLeast"/>
        <w:rPr>
          <w:sz w:val="20"/>
        </w:rPr>
      </w:pPr>
      <w:r>
        <w:rPr>
          <w:sz w:val="20"/>
        </w:rPr>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866CA9" w:rsidP="005979D0">
      <w:pPr>
        <w:ind w:firstLine="0"/>
      </w:pPr>
      <w:r w:rsidRPr="00866CA9">
        <w:rPr>
          <w:noProof/>
          <w:lang w:eastAsia="es-PY"/>
        </w:rPr>
        <w:lastRenderedPageBreak/>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seguido del NSGA, en cuanto a distribución (M2’) están muy próximos los MOEAS y los MOACOS, llevando la delantera los primeros. Y para la medida de extensión (M3’) los MOEAS son mejores.</w:t>
      </w:r>
    </w:p>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500378"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4E1431" w:rsidP="005979D0">
      <w:pPr>
        <w:ind w:firstLine="0"/>
      </w:pPr>
      <w:r w:rsidRPr="004E1431">
        <w:rPr>
          <w:noProof/>
          <w:lang w:eastAsia="es-PY"/>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lastRenderedPageBreak/>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4E1431" w:rsidRPr="00011D30" w:rsidRDefault="004E1431" w:rsidP="004E1431">
      <w:pPr>
        <w:pStyle w:val="heading1"/>
        <w:numPr>
          <w:ilvl w:val="2"/>
          <w:numId w:val="23"/>
        </w:numPr>
        <w:spacing w:after="100" w:afterAutospacing="1" w:line="60" w:lineRule="atLeast"/>
        <w:rPr>
          <w:sz w:val="20"/>
        </w:rPr>
      </w:pPr>
      <w:r>
        <w:rPr>
          <w:sz w:val="20"/>
        </w:rPr>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500378"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500378"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500378"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E948F7" w:rsidP="004E1431">
      <w:pPr>
        <w:ind w:firstLine="0"/>
      </w:pPr>
      <w:r w:rsidRPr="00E948F7">
        <w:rPr>
          <w:noProof/>
          <w:lang w:eastAsia="es-PY"/>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500378"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500378"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500378"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w:t>
      </w:r>
      <w:r>
        <w:lastRenderedPageBreak/>
        <w:t xml:space="preserve">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comportamiento para la </w:t>
      </w:r>
      <w:r w:rsidR="009054AD">
        <w:t>métrica</w:t>
      </w:r>
      <w:r>
        <w:t xml:space="preserve"> de distancia (M1’) que los algoritmos basados en colonia de hormigas.</w:t>
      </w:r>
    </w:p>
    <w:p w:rsidR="00C06AC0" w:rsidRDefault="00F516ED" w:rsidP="00C06AC0">
      <w:pPr>
        <w:pStyle w:val="heading1"/>
        <w:spacing w:after="100" w:afterAutospacing="1" w:line="60" w:lineRule="atLeast"/>
      </w:pPr>
      <w:r w:rsidRPr="00011D30">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r w:rsidR="005E0641">
        <w:t xml:space="preserve"> A pesar de eso, </w:t>
      </w:r>
      <w:r w:rsidR="00066A6C">
        <w:t xml:space="preserve">éstos algoritmos </w:t>
      </w:r>
      <w:r w:rsidR="005E0641">
        <w:t>se aproximan bastante bien a los resultados deseados en un tiempo razonable.</w:t>
      </w:r>
      <w:r w:rsidR="00FC65A5"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1C5ECD" w:rsidRDefault="001C5ECD" w:rsidP="001C5ECD">
      <w:pPr>
        <w:pStyle w:val="p1a"/>
        <w:numPr>
          <w:ilvl w:val="0"/>
          <w:numId w:val="46"/>
        </w:numPr>
      </w:pPr>
      <w:r>
        <w:t>Realizar pruebas alterando los parámetros específicos de cada algoritmo, a los efectos de mejorar el comportamiento en la resolución de los problema</w:t>
      </w:r>
      <w:r w:rsidR="00FC55DF">
        <w:t>s</w:t>
      </w:r>
      <w:r>
        <w:t>.</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F516ED" w:rsidRPr="00011D30" w:rsidRDefault="00F516ED" w:rsidP="00C06AC0">
      <w:pPr>
        <w:pStyle w:val="heading1"/>
        <w:spacing w:after="100" w:afterAutospacing="1" w:line="60" w:lineRule="atLeast"/>
        <w:rPr>
          <w:lang w:eastAsia="ko-KR"/>
        </w:rPr>
      </w:pPr>
      <w:r w:rsidRPr="00011D30">
        <w:lastRenderedPageBreak/>
        <w:t>Referencias</w:t>
      </w:r>
      <w:r w:rsidRPr="00011D30">
        <w:rPr>
          <w:lang w:eastAsia="ko-KR"/>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3"/>
        <w:gridCol w:w="5550"/>
      </w:tblGrid>
      <w:tr w:rsidR="00B53298" w:rsidRPr="007A42FE" w:rsidTr="00B53298">
        <w:tc>
          <w:tcPr>
            <w:tcW w:w="1294" w:type="dxa"/>
          </w:tcPr>
          <w:p w:rsidR="00B53298" w:rsidRPr="00011D30" w:rsidRDefault="00B53298" w:rsidP="00B53298">
            <w:pPr>
              <w:pStyle w:val="p1a"/>
              <w:jc w:val="left"/>
              <w:rPr>
                <w:lang w:eastAsia="ko-KR"/>
              </w:rPr>
            </w:pPr>
            <w:r w:rsidRPr="00011D30">
              <w:rPr>
                <w:lang w:eastAsia="ko-KR"/>
              </w:rPr>
              <w:t>[Baran03]</w:t>
            </w:r>
          </w:p>
        </w:tc>
        <w:tc>
          <w:tcPr>
            <w:tcW w:w="5815" w:type="dxa"/>
          </w:tcPr>
          <w:p w:rsidR="00B53298" w:rsidRPr="0035243F" w:rsidRDefault="00B53298" w:rsidP="00B53298">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[Coello99]</w:t>
            </w:r>
          </w:p>
        </w:tc>
        <w:tc>
          <w:tcPr>
            <w:tcW w:w="5815" w:type="dxa"/>
          </w:tcPr>
          <w:p w:rsidR="00B53298" w:rsidRPr="00011D30" w:rsidRDefault="00B53298" w:rsidP="00B53298">
            <w:pPr>
              <w:pStyle w:val="p1a"/>
              <w:rPr>
                <w:lang w:eastAsia="ko-KR"/>
              </w:rPr>
            </w:pPr>
            <w:r w:rsidRPr="00C260C0">
              <w:rPr>
                <w:lang w:val="en-US" w:eastAsia="es-PY"/>
              </w:rPr>
              <w:t xml:space="preserve">C. Coello. An updated Survey of Evolutionary Multiobjective Optimización Techniques: state of the art and future trends. In Congress on Evolutionary Computation. Piscataway, N. J., IEEE Service Center. </w:t>
            </w:r>
            <w:r w:rsidRPr="00011D30">
              <w:rPr>
                <w:lang w:eastAsia="es-PY"/>
              </w:rPr>
              <w:t>3–13. 1999</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[Deb99]</w:t>
            </w:r>
          </w:p>
        </w:tc>
        <w:tc>
          <w:tcPr>
            <w:tcW w:w="5815" w:type="dxa"/>
          </w:tcPr>
          <w:p w:rsidR="00B53298" w:rsidRPr="00011D30" w:rsidRDefault="00B53298" w:rsidP="00B53298">
            <w:pPr>
              <w:pStyle w:val="p1a"/>
              <w:rPr>
                <w:lang w:eastAsia="ko-KR"/>
              </w:rPr>
            </w:pPr>
            <w:r w:rsidRPr="00C260C0">
              <w:rPr>
                <w:lang w:val="en-US" w:eastAsia="es-PY"/>
              </w:rPr>
              <w:t xml:space="preserve">K. Deb. “Evolutionary Algorithms for Multi-Criterion Optimización in Engineering Design”. In Proceedings of Evolutionary Algorithms in Engineering and Computer Science EUROGEN’99. </w:t>
            </w:r>
            <w:r w:rsidRPr="00011D30">
              <w:rPr>
                <w:lang w:eastAsia="es-PY"/>
              </w:rPr>
              <w:t>1999</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[Gambardella99]</w:t>
            </w:r>
          </w:p>
        </w:tc>
        <w:tc>
          <w:tcPr>
            <w:tcW w:w="5815" w:type="dxa"/>
          </w:tcPr>
          <w:p w:rsidR="00B53298" w:rsidRPr="005D411A" w:rsidRDefault="00B53298" w:rsidP="00B53298">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B53298" w:rsidRPr="00C260C0" w:rsidRDefault="00B53298" w:rsidP="00B53298">
            <w:pPr>
              <w:pStyle w:val="p1a"/>
              <w:rPr>
                <w:lang w:val="en-US" w:eastAsia="es-PY"/>
              </w:rPr>
            </w:pPr>
            <w:r w:rsidRPr="00C260C0">
              <w:rPr>
                <w:lang w:val="en-US" w:eastAsia="es-PY"/>
              </w:rPr>
              <w:t>Problems with Time Windows”. In D. Corne, M. Dorigo, F. Glover (Eds.), New Ideas in Optimización, McGraw-</w:t>
            </w:r>
          </w:p>
          <w:p w:rsidR="00B53298" w:rsidRPr="00011D30" w:rsidRDefault="00B53298" w:rsidP="00B53298">
            <w:pPr>
              <w:pStyle w:val="p1a"/>
              <w:rPr>
                <w:lang w:eastAsia="es-PY"/>
              </w:rPr>
            </w:pPr>
            <w:r w:rsidRPr="00011D30">
              <w:rPr>
                <w:lang w:eastAsia="es-PY"/>
              </w:rPr>
              <w:t>Hill, 73-76. 1999</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[Garcia04]</w:t>
            </w:r>
          </w:p>
        </w:tc>
        <w:tc>
          <w:tcPr>
            <w:tcW w:w="5815" w:type="dxa"/>
          </w:tcPr>
          <w:p w:rsidR="00B53298" w:rsidRPr="00011D30" w:rsidRDefault="00B53298" w:rsidP="00B5329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Optimización Algorithms for the Bi-criteria TSP”. </w:t>
            </w:r>
            <w:r w:rsidRPr="00011D30">
              <w:rPr>
                <w:lang w:eastAsia="es-PY"/>
              </w:rPr>
              <w:t>ANTS Workshop 61-72. 2004</w:t>
            </w:r>
          </w:p>
        </w:tc>
      </w:tr>
      <w:tr w:rsidR="00B53298" w:rsidRPr="007A42FE" w:rsidTr="00B53298">
        <w:tc>
          <w:tcPr>
            <w:tcW w:w="1294" w:type="dxa"/>
          </w:tcPr>
          <w:p w:rsidR="00B53298" w:rsidRPr="00011D30" w:rsidRDefault="00B53298" w:rsidP="00B53298">
            <w:pPr>
              <w:pStyle w:val="p1a"/>
              <w:jc w:val="left"/>
              <w:rPr>
                <w:lang w:eastAsia="ko-KR"/>
              </w:rPr>
            </w:pPr>
            <w:r w:rsidRPr="00011D30">
              <w:rPr>
                <w:lang w:eastAsia="ko-KR"/>
              </w:rPr>
              <w:t>[Knowles013</w:t>
            </w:r>
          </w:p>
        </w:tc>
        <w:tc>
          <w:tcPr>
            <w:tcW w:w="5815" w:type="dxa"/>
          </w:tcPr>
          <w:p w:rsidR="00B53298" w:rsidRPr="00C260C0" w:rsidRDefault="00B53298" w:rsidP="00B5329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B53298" w:rsidRPr="00011D30" w:rsidTr="00B53298">
        <w:tc>
          <w:tcPr>
            <w:tcW w:w="1294" w:type="dxa"/>
          </w:tcPr>
          <w:p w:rsidR="00B53298" w:rsidRPr="00011D30" w:rsidRDefault="00B53298" w:rsidP="00B53298">
            <w:pPr>
              <w:pStyle w:val="p1a"/>
              <w:jc w:val="left"/>
              <w:rPr>
                <w:lang w:eastAsia="ko-KR"/>
              </w:rPr>
            </w:pPr>
            <w:r>
              <w:rPr>
                <w:lang w:eastAsia="ko-KR"/>
              </w:rPr>
              <w:t>[Lima07]</w:t>
            </w:r>
          </w:p>
        </w:tc>
        <w:tc>
          <w:tcPr>
            <w:tcW w:w="5815" w:type="dxa"/>
          </w:tcPr>
          <w:p w:rsidR="00B53298" w:rsidRPr="00011D30" w:rsidRDefault="00B53298" w:rsidP="00B53298">
            <w:pPr>
              <w:pStyle w:val="p1a"/>
              <w:rPr>
                <w:lang w:eastAsia="es-PY"/>
              </w:rPr>
            </w:pPr>
            <w:r>
              <w:rPr>
                <w:lang w:eastAsia="es-PY"/>
              </w:rPr>
              <w:t>J. Lima. Optimización de enjambre de partículas aplicada al problema del cajero viajante bi–objetivo, p. 87. 2007</w:t>
            </w:r>
          </w:p>
        </w:tc>
      </w:tr>
      <w:tr w:rsidR="00B53298" w:rsidRPr="007A42FE" w:rsidTr="00B53298">
        <w:tc>
          <w:tcPr>
            <w:tcW w:w="1294" w:type="dxa"/>
          </w:tcPr>
          <w:p w:rsidR="00B53298" w:rsidRPr="00011D30" w:rsidRDefault="00B53298" w:rsidP="00B53298">
            <w:pPr>
              <w:pStyle w:val="p1a"/>
              <w:jc w:val="left"/>
              <w:rPr>
                <w:lang w:eastAsia="ko-KR"/>
              </w:rPr>
            </w:pPr>
            <w:r w:rsidRPr="00011D30">
              <w:rPr>
                <w:lang w:eastAsia="ko-KR"/>
              </w:rPr>
              <w:t>[Paciello06]</w:t>
            </w:r>
          </w:p>
        </w:tc>
        <w:tc>
          <w:tcPr>
            <w:tcW w:w="5815" w:type="dxa"/>
          </w:tcPr>
          <w:p w:rsidR="00B53298" w:rsidRPr="00C260C0" w:rsidRDefault="00B53298" w:rsidP="00B53298">
            <w:pPr>
              <w:pStyle w:val="p1a"/>
              <w:rPr>
                <w:lang w:val="en-US" w:eastAsia="ko-KR"/>
              </w:rPr>
            </w:pPr>
            <w:r w:rsidRPr="00011D30">
              <w:rPr>
                <w:lang w:eastAsia="ko-KR"/>
              </w:rPr>
              <w:t xml:space="preserve">J. Paciello, H. Martínez, C. Lezcano and B. Barán. Algoritmos de Optimización multi-objetivos basados en colonias de hormigas. </w:t>
            </w:r>
            <w:r w:rsidRPr="00C260C0">
              <w:rPr>
                <w:lang w:val="en-US" w:eastAsia="ko-KR"/>
              </w:rPr>
              <w:t>Proceedings of CLEI’2006. Latin-American Conference on Informatics (CLEI). Santiago, Chile.</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[Pinto05]</w:t>
            </w:r>
          </w:p>
        </w:tc>
        <w:tc>
          <w:tcPr>
            <w:tcW w:w="5815" w:type="dxa"/>
          </w:tcPr>
          <w:p w:rsidR="00B53298" w:rsidRPr="00011D30" w:rsidRDefault="00B53298" w:rsidP="00B53298">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Optimización approach”. </w:t>
            </w:r>
            <w:r w:rsidRPr="00011D30">
              <w:rPr>
                <w:lang w:eastAsia="es-PY"/>
              </w:rPr>
              <w:t>LANC’05, Cali, Colombia. 2005.</w:t>
            </w:r>
          </w:p>
        </w:tc>
      </w:tr>
      <w:tr w:rsidR="00B53298" w:rsidRPr="00011D30" w:rsidTr="00B53298">
        <w:trPr>
          <w:trHeight w:val="1160"/>
        </w:trPr>
        <w:tc>
          <w:tcPr>
            <w:tcW w:w="1294" w:type="dxa"/>
          </w:tcPr>
          <w:p w:rsidR="00B53298" w:rsidRPr="00011D30" w:rsidRDefault="00B53298" w:rsidP="00B53298">
            <w:pPr>
              <w:pStyle w:val="p1a"/>
              <w:jc w:val="left"/>
              <w:rPr>
                <w:lang w:eastAsia="ko-KR"/>
              </w:rPr>
            </w:pPr>
            <w:r w:rsidRPr="00011D30">
              <w:rPr>
                <w:lang w:eastAsia="ko-KR"/>
              </w:rPr>
              <w:t>[</w:t>
            </w:r>
            <w:r w:rsidRPr="00011D30">
              <w:t>Ziztzler00</w:t>
            </w:r>
            <w:r w:rsidRPr="00011D30">
              <w:rPr>
                <w:lang w:eastAsia="ko-KR"/>
              </w:rPr>
              <w:t>]</w:t>
            </w:r>
          </w:p>
        </w:tc>
        <w:tc>
          <w:tcPr>
            <w:tcW w:w="5815" w:type="dxa"/>
          </w:tcPr>
          <w:p w:rsidR="00B53298" w:rsidRPr="00011D30" w:rsidRDefault="00B53298" w:rsidP="00B53298">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1C8" w:rsidRDefault="001B31C8">
      <w:r>
        <w:separator/>
      </w:r>
    </w:p>
  </w:endnote>
  <w:endnote w:type="continuationSeparator" w:id="1">
    <w:p w:rsidR="001B31C8" w:rsidRDefault="001B31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1C8" w:rsidRDefault="001B31C8">
      <w:r>
        <w:separator/>
      </w:r>
    </w:p>
  </w:footnote>
  <w:footnote w:type="continuationSeparator" w:id="1">
    <w:p w:rsidR="001B31C8" w:rsidRDefault="001B31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66A6C"/>
    <w:rsid w:val="00094440"/>
    <w:rsid w:val="0009471D"/>
    <w:rsid w:val="00095B88"/>
    <w:rsid w:val="000A111D"/>
    <w:rsid w:val="000A4B9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31AB3"/>
    <w:rsid w:val="0014239F"/>
    <w:rsid w:val="00142F9F"/>
    <w:rsid w:val="00147008"/>
    <w:rsid w:val="00147D53"/>
    <w:rsid w:val="00165C6D"/>
    <w:rsid w:val="00170AFA"/>
    <w:rsid w:val="00183DA3"/>
    <w:rsid w:val="00192333"/>
    <w:rsid w:val="001B31C8"/>
    <w:rsid w:val="001C5ECD"/>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B4333"/>
    <w:rsid w:val="002F6601"/>
    <w:rsid w:val="00305B3A"/>
    <w:rsid w:val="0031105B"/>
    <w:rsid w:val="00314D18"/>
    <w:rsid w:val="00314F60"/>
    <w:rsid w:val="00315A11"/>
    <w:rsid w:val="00324C6C"/>
    <w:rsid w:val="003279F6"/>
    <w:rsid w:val="003304DE"/>
    <w:rsid w:val="0033684D"/>
    <w:rsid w:val="00343953"/>
    <w:rsid w:val="003449AE"/>
    <w:rsid w:val="0035243F"/>
    <w:rsid w:val="003677DC"/>
    <w:rsid w:val="003822EA"/>
    <w:rsid w:val="00396EEA"/>
    <w:rsid w:val="003A1E32"/>
    <w:rsid w:val="003A4175"/>
    <w:rsid w:val="003B467A"/>
    <w:rsid w:val="003C5FA0"/>
    <w:rsid w:val="003C601B"/>
    <w:rsid w:val="003D3C40"/>
    <w:rsid w:val="003D414C"/>
    <w:rsid w:val="003D5C7E"/>
    <w:rsid w:val="003E2668"/>
    <w:rsid w:val="00401E37"/>
    <w:rsid w:val="004072A8"/>
    <w:rsid w:val="00407760"/>
    <w:rsid w:val="00422C0D"/>
    <w:rsid w:val="00426060"/>
    <w:rsid w:val="0043098E"/>
    <w:rsid w:val="00431F9C"/>
    <w:rsid w:val="004333D1"/>
    <w:rsid w:val="004409C5"/>
    <w:rsid w:val="00444A7B"/>
    <w:rsid w:val="00446A8C"/>
    <w:rsid w:val="0044779B"/>
    <w:rsid w:val="00450C95"/>
    <w:rsid w:val="00451C25"/>
    <w:rsid w:val="0045266A"/>
    <w:rsid w:val="00463BDF"/>
    <w:rsid w:val="00486F28"/>
    <w:rsid w:val="004A65F9"/>
    <w:rsid w:val="004A7D6B"/>
    <w:rsid w:val="004C39F1"/>
    <w:rsid w:val="004C4F33"/>
    <w:rsid w:val="004D1014"/>
    <w:rsid w:val="004E1431"/>
    <w:rsid w:val="004F2A73"/>
    <w:rsid w:val="004F5ED4"/>
    <w:rsid w:val="00500378"/>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0641"/>
    <w:rsid w:val="005E1BDC"/>
    <w:rsid w:val="005E2294"/>
    <w:rsid w:val="00607DD5"/>
    <w:rsid w:val="00612D89"/>
    <w:rsid w:val="006149A3"/>
    <w:rsid w:val="006174C1"/>
    <w:rsid w:val="006225EA"/>
    <w:rsid w:val="00622A2D"/>
    <w:rsid w:val="00624387"/>
    <w:rsid w:val="00641877"/>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E42DC"/>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85619"/>
    <w:rsid w:val="0079352C"/>
    <w:rsid w:val="007A07DF"/>
    <w:rsid w:val="007A170D"/>
    <w:rsid w:val="007A42FE"/>
    <w:rsid w:val="007E286E"/>
    <w:rsid w:val="007E611D"/>
    <w:rsid w:val="007E6719"/>
    <w:rsid w:val="007F0729"/>
    <w:rsid w:val="00801012"/>
    <w:rsid w:val="008019BA"/>
    <w:rsid w:val="00807B19"/>
    <w:rsid w:val="00810019"/>
    <w:rsid w:val="00816B5A"/>
    <w:rsid w:val="0081747F"/>
    <w:rsid w:val="008177D1"/>
    <w:rsid w:val="00856A5E"/>
    <w:rsid w:val="008630B6"/>
    <w:rsid w:val="008668D9"/>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054AD"/>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D6023"/>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0FD7"/>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3298"/>
    <w:rsid w:val="00B56219"/>
    <w:rsid w:val="00B603BB"/>
    <w:rsid w:val="00B721E1"/>
    <w:rsid w:val="00B824CC"/>
    <w:rsid w:val="00B845B7"/>
    <w:rsid w:val="00B85BF2"/>
    <w:rsid w:val="00B922CE"/>
    <w:rsid w:val="00B953BA"/>
    <w:rsid w:val="00B97374"/>
    <w:rsid w:val="00BA1563"/>
    <w:rsid w:val="00BA3135"/>
    <w:rsid w:val="00BB55B0"/>
    <w:rsid w:val="00BD0924"/>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E27C5"/>
    <w:rsid w:val="00CF0521"/>
    <w:rsid w:val="00CF3BCD"/>
    <w:rsid w:val="00CF7008"/>
    <w:rsid w:val="00D15B79"/>
    <w:rsid w:val="00D15D54"/>
    <w:rsid w:val="00D22464"/>
    <w:rsid w:val="00D25733"/>
    <w:rsid w:val="00D4297E"/>
    <w:rsid w:val="00D46E59"/>
    <w:rsid w:val="00D515CF"/>
    <w:rsid w:val="00D621AE"/>
    <w:rsid w:val="00D8313E"/>
    <w:rsid w:val="00DB185E"/>
    <w:rsid w:val="00DB2F20"/>
    <w:rsid w:val="00DB40B0"/>
    <w:rsid w:val="00DC2926"/>
    <w:rsid w:val="00DC62CE"/>
    <w:rsid w:val="00DC7CC2"/>
    <w:rsid w:val="00DE114F"/>
    <w:rsid w:val="00DE50FE"/>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16AC"/>
    <w:rsid w:val="00E93C2E"/>
    <w:rsid w:val="00E948F7"/>
    <w:rsid w:val="00EA103A"/>
    <w:rsid w:val="00EA1D1A"/>
    <w:rsid w:val="00EA1D86"/>
    <w:rsid w:val="00EA3C57"/>
    <w:rsid w:val="00EB6110"/>
    <w:rsid w:val="00EB7F18"/>
    <w:rsid w:val="00EC3FBD"/>
    <w:rsid w:val="00ED4427"/>
    <w:rsid w:val="00ED699B"/>
    <w:rsid w:val="00EE00CD"/>
    <w:rsid w:val="00EE1B18"/>
    <w:rsid w:val="00EF0605"/>
    <w:rsid w:val="00EF4C1A"/>
    <w:rsid w:val="00F0036C"/>
    <w:rsid w:val="00F00716"/>
    <w:rsid w:val="00F0369C"/>
    <w:rsid w:val="00F07D28"/>
    <w:rsid w:val="00F242B6"/>
    <w:rsid w:val="00F26BBE"/>
    <w:rsid w:val="00F26CA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93B77"/>
    <w:rsid w:val="00FA0A74"/>
    <w:rsid w:val="00FA0BD0"/>
    <w:rsid w:val="00FA60BA"/>
    <w:rsid w:val="00FC55DF"/>
    <w:rsid w:val="00FC5F59"/>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38496.094211999996</c:v>
                </c:pt>
                <c:pt idx="10">
                  <c:v>56418.877220000002</c:v>
                </c:pt>
                <c:pt idx="11">
                  <c:v>100546.60129000002</c:v>
                </c:pt>
                <c:pt idx="12">
                  <c:v>106519.989470999</c:v>
                </c:pt>
                <c:pt idx="13">
                  <c:v>99164.150689999995</c:v>
                </c:pt>
                <c:pt idx="14">
                  <c:v>71865.753536999968</c:v>
                </c:pt>
                <c:pt idx="15">
                  <c:v>119651.53327799984</c:v>
                </c:pt>
                <c:pt idx="16">
                  <c:v>132592.52071499868</c:v>
                </c:pt>
                <c:pt idx="17">
                  <c:v>28424.169211999892</c:v>
                </c:pt>
                <c:pt idx="18">
                  <c:v>28838.4197849999</c:v>
                </c:pt>
                <c:pt idx="19">
                  <c:v>60028.30124399998</c:v>
                </c:pt>
                <c:pt idx="20">
                  <c:v>110059.48768599991</c:v>
                </c:pt>
                <c:pt idx="21">
                  <c:v>158505.279673999</c:v>
                </c:pt>
                <c:pt idx="22">
                  <c:v>60981.525137999903</c:v>
                </c:pt>
                <c:pt idx="23">
                  <c:v>138603.142434999</c:v>
                </c:pt>
                <c:pt idx="24">
                  <c:v>28316.674677999927</c:v>
                </c:pt>
                <c:pt idx="25">
                  <c:v>61712.520930999897</c:v>
                </c:pt>
                <c:pt idx="26">
                  <c:v>96510.512804999729</c:v>
                </c:pt>
                <c:pt idx="27">
                  <c:v>58308.242627</c:v>
                </c:pt>
                <c:pt idx="28">
                  <c:v>60714.35138</c:v>
                </c:pt>
                <c:pt idx="29">
                  <c:v>52829.437042999998</c:v>
                </c:pt>
                <c:pt idx="30">
                  <c:v>30246.514373000002</c:v>
                </c:pt>
                <c:pt idx="31">
                  <c:v>121594.838395</c:v>
                </c:pt>
                <c:pt idx="32">
                  <c:v>49157.311195000002</c:v>
                </c:pt>
                <c:pt idx="33">
                  <c:v>48368.053999000003</c:v>
                </c:pt>
                <c:pt idx="34">
                  <c:v>63682.418585000014</c:v>
                </c:pt>
                <c:pt idx="35">
                  <c:v>56730.658012000022</c:v>
                </c:pt>
                <c:pt idx="36">
                  <c:v>69953.464536999818</c:v>
                </c:pt>
                <c:pt idx="37">
                  <c:v>119496.305931999</c:v>
                </c:pt>
                <c:pt idx="38">
                  <c:v>46355.817944000002</c:v>
                </c:pt>
                <c:pt idx="39">
                  <c:v>144589.27039299899</c:v>
                </c:pt>
                <c:pt idx="40">
                  <c:v>78500.127620000087</c:v>
                </c:pt>
                <c:pt idx="41">
                  <c:v>36005.635886999997</c:v>
                </c:pt>
                <c:pt idx="42">
                  <c:v>65076.78071899998</c:v>
                </c:pt>
                <c:pt idx="43">
                  <c:v>68055.61226899999</c:v>
                </c:pt>
                <c:pt idx="44">
                  <c:v>46937.608629999981</c:v>
                </c:pt>
                <c:pt idx="45">
                  <c:v>116155.385505999</c:v>
                </c:pt>
                <c:pt idx="46">
                  <c:v>32734.486575999999</c:v>
                </c:pt>
                <c:pt idx="47">
                  <c:v>27635.843629999996</c:v>
                </c:pt>
                <c:pt idx="48">
                  <c:v>73371.912771999705</c:v>
                </c:pt>
                <c:pt idx="49">
                  <c:v>149084.62893699898</c:v>
                </c:pt>
                <c:pt idx="50">
                  <c:v>103963.30785700001</c:v>
                </c:pt>
                <c:pt idx="51">
                  <c:v>155042.16598599911</c:v>
                </c:pt>
                <c:pt idx="52">
                  <c:v>35581.631202999997</c:v>
                </c:pt>
                <c:pt idx="53">
                  <c:v>32059.161335999899</c:v>
                </c:pt>
                <c:pt idx="54">
                  <c:v>74842.372743</c:v>
                </c:pt>
                <c:pt idx="55">
                  <c:v>78066.672761000023</c:v>
                </c:pt>
                <c:pt idx="56">
                  <c:v>85273.385025000025</c:v>
                </c:pt>
                <c:pt idx="57">
                  <c:v>145970.16339799899</c:v>
                </c:pt>
                <c:pt idx="58">
                  <c:v>125738.03497199994</c:v>
                </c:pt>
                <c:pt idx="59">
                  <c:v>27031.816642000002</c:v>
                </c:pt>
                <c:pt idx="60">
                  <c:v>117764.548425</c:v>
                </c:pt>
                <c:pt idx="61">
                  <c:v>55653.720011999998</c:v>
                </c:pt>
                <c:pt idx="62">
                  <c:v>158745.9114069996</c:v>
                </c:pt>
                <c:pt idx="63">
                  <c:v>71975.377039000014</c:v>
                </c:pt>
                <c:pt idx="64">
                  <c:v>142184.09210199901</c:v>
                </c:pt>
                <c:pt idx="65">
                  <c:v>77133.764481999868</c:v>
                </c:pt>
                <c:pt idx="66">
                  <c:v>26233.63507199995</c:v>
                </c:pt>
                <c:pt idx="67">
                  <c:v>99524.063259999879</c:v>
                </c:pt>
                <c:pt idx="68">
                  <c:v>88887.512712999902</c:v>
                </c:pt>
                <c:pt idx="69">
                  <c:v>68281.655729000151</c:v>
                </c:pt>
                <c:pt idx="70">
                  <c:v>49727.643440999986</c:v>
                </c:pt>
                <c:pt idx="71">
                  <c:v>106494.429977999</c:v>
                </c:pt>
                <c:pt idx="72">
                  <c:v>133664.85923199961</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43035.974883999988</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113421.68371699916</c:v>
                </c:pt>
                <c:pt idx="19">
                  <c:v>67219.918894999908</c:v>
                </c:pt>
                <c:pt idx="20">
                  <c:v>34596.600018000012</c:v>
                </c:pt>
                <c:pt idx="21">
                  <c:v>25117.039942999942</c:v>
                </c:pt>
                <c:pt idx="22">
                  <c:v>66598.192469999995</c:v>
                </c:pt>
                <c:pt idx="23">
                  <c:v>28291.094184000045</c:v>
                </c:pt>
                <c:pt idx="24">
                  <c:v>121613.86680699899</c:v>
                </c:pt>
                <c:pt idx="25">
                  <c:v>66478.744926999992</c:v>
                </c:pt>
                <c:pt idx="26">
                  <c:v>42878.797677999901</c:v>
                </c:pt>
                <c:pt idx="27">
                  <c:v>67536.177089999997</c:v>
                </c:pt>
                <c:pt idx="28">
                  <c:v>66955.415632999968</c:v>
                </c:pt>
                <c:pt idx="29">
                  <c:v>71761.463541999707</c:v>
                </c:pt>
                <c:pt idx="30">
                  <c:v>112322.72445400002</c:v>
                </c:pt>
                <c:pt idx="31">
                  <c:v>30281.037148999902</c:v>
                </c:pt>
                <c:pt idx="32">
                  <c:v>78699.032292999938</c:v>
                </c:pt>
                <c:pt idx="33">
                  <c:v>78874.938461999904</c:v>
                </c:pt>
                <c:pt idx="34">
                  <c:v>61274.561046999996</c:v>
                </c:pt>
                <c:pt idx="35">
                  <c:v>67935.174694000176</c:v>
                </c:pt>
                <c:pt idx="36">
                  <c:v>55619.775576</c:v>
                </c:pt>
                <c:pt idx="37">
                  <c:v>32775.354501000089</c:v>
                </c:pt>
                <c:pt idx="38">
                  <c:v>83733.315838999901</c:v>
                </c:pt>
                <c:pt idx="39">
                  <c:v>27242.889519999859</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25251.625919999955</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50994.47027700008</c:v>
                </c:pt>
                <c:pt idx="66">
                  <c:v>141828.25919299861</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33432.372830000022</c:v>
                </c:pt>
                <c:pt idx="77">
                  <c:v>124305.28551299902</c:v>
                </c:pt>
                <c:pt idx="78">
                  <c:v>25963.037335999899</c:v>
                </c:pt>
                <c:pt idx="79">
                  <c:v>72285.408356999993</c:v>
                </c:pt>
                <c:pt idx="80">
                  <c:v>31590.621919999954</c:v>
                </c:pt>
                <c:pt idx="81">
                  <c:v>53384.615432999999</c:v>
                </c:pt>
                <c:pt idx="82">
                  <c:v>88362.808936999907</c:v>
                </c:pt>
                <c:pt idx="83">
                  <c:v>71314.390299999999</c:v>
                </c:pt>
                <c:pt idx="84">
                  <c:v>32315.922537999992</c:v>
                </c:pt>
                <c:pt idx="85">
                  <c:v>98485.882591999878</c:v>
                </c:pt>
              </c:numCache>
            </c:numRef>
          </c:yVal>
        </c:ser>
        <c:ser>
          <c:idx val="1"/>
          <c:order val="1"/>
          <c:tx>
            <c:v>M3AS</c:v>
          </c:tx>
          <c:spPr>
            <a:ln w="28575">
              <a:noFill/>
            </a:ln>
          </c:spPr>
          <c:xVal>
            <c:numRef>
              <c:f>'[1]M3AS-OPTIMO'!$A:$A</c:f>
              <c:numCache>
                <c:formatCode>General</c:formatCode>
                <c:ptCount val="1048576"/>
                <c:pt idx="0">
                  <c:v>121594.838395</c:v>
                </c:pt>
                <c:pt idx="1">
                  <c:v>30986.891458999955</c:v>
                </c:pt>
                <c:pt idx="2">
                  <c:v>99503.828341</c:v>
                </c:pt>
                <c:pt idx="3">
                  <c:v>102510.498764</c:v>
                </c:pt>
                <c:pt idx="4">
                  <c:v>49157.311195000002</c:v>
                </c:pt>
                <c:pt idx="5">
                  <c:v>31807.147676999892</c:v>
                </c:pt>
                <c:pt idx="6">
                  <c:v>48368.053999000003</c:v>
                </c:pt>
                <c:pt idx="7">
                  <c:v>31289.730954999992</c:v>
                </c:pt>
                <c:pt idx="8">
                  <c:v>63682.418585000014</c:v>
                </c:pt>
                <c:pt idx="9">
                  <c:v>56730.658012000022</c:v>
                </c:pt>
                <c:pt idx="10">
                  <c:v>69953.464536999818</c:v>
                </c:pt>
                <c:pt idx="11">
                  <c:v>119496.305931999</c:v>
                </c:pt>
                <c:pt idx="12">
                  <c:v>112030.60542399919</c:v>
                </c:pt>
                <c:pt idx="13">
                  <c:v>28465.483525000021</c:v>
                </c:pt>
                <c:pt idx="14">
                  <c:v>46355.817944000002</c:v>
                </c:pt>
                <c:pt idx="15">
                  <c:v>144589.27039299899</c:v>
                </c:pt>
                <c:pt idx="16">
                  <c:v>78500.127620000087</c:v>
                </c:pt>
                <c:pt idx="17">
                  <c:v>36005.635886999997</c:v>
                </c:pt>
                <c:pt idx="18">
                  <c:v>65076.78071899998</c:v>
                </c:pt>
                <c:pt idx="19">
                  <c:v>68055.61226899999</c:v>
                </c:pt>
                <c:pt idx="20">
                  <c:v>31790.230535999897</c:v>
                </c:pt>
                <c:pt idx="21">
                  <c:v>46937.608629999981</c:v>
                </c:pt>
                <c:pt idx="22">
                  <c:v>116155.385505999</c:v>
                </c:pt>
                <c:pt idx="23">
                  <c:v>94305.608943000014</c:v>
                </c:pt>
                <c:pt idx="24">
                  <c:v>32734.486575999999</c:v>
                </c:pt>
                <c:pt idx="25">
                  <c:v>27635.843629999996</c:v>
                </c:pt>
                <c:pt idx="26">
                  <c:v>30419.345492000029</c:v>
                </c:pt>
                <c:pt idx="27">
                  <c:v>107948.36015299908</c:v>
                </c:pt>
                <c:pt idx="28">
                  <c:v>73371.912771999705</c:v>
                </c:pt>
                <c:pt idx="29">
                  <c:v>96675.594877999829</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78066.672761000023</c:v>
                </c:pt>
                <c:pt idx="38">
                  <c:v>85273.385025000025</c:v>
                </c:pt>
                <c:pt idx="39">
                  <c:v>31804.225194999945</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158745.9114069996</c:v>
                </c:pt>
                <c:pt idx="48">
                  <c:v>71975.377039000014</c:v>
                </c:pt>
                <c:pt idx="49">
                  <c:v>142184.09210199901</c:v>
                </c:pt>
                <c:pt idx="50">
                  <c:v>139037.57706299899</c:v>
                </c:pt>
                <c:pt idx="51">
                  <c:v>77133.764481999868</c:v>
                </c:pt>
                <c:pt idx="52">
                  <c:v>26233.63507199995</c:v>
                </c:pt>
                <c:pt idx="53">
                  <c:v>99524.063259999879</c:v>
                </c:pt>
                <c:pt idx="54">
                  <c:v>28941.072536999858</c:v>
                </c:pt>
                <c:pt idx="55">
                  <c:v>113469.794919999</c:v>
                </c:pt>
                <c:pt idx="56">
                  <c:v>88887.512712999902</c:v>
                </c:pt>
                <c:pt idx="57">
                  <c:v>68281.655729000151</c:v>
                </c:pt>
                <c:pt idx="58">
                  <c:v>49727.643440999986</c:v>
                </c:pt>
                <c:pt idx="59">
                  <c:v>106494.429977999</c:v>
                </c:pt>
                <c:pt idx="60">
                  <c:v>112340.69689799997</c:v>
                </c:pt>
                <c:pt idx="61">
                  <c:v>110152.98363800001</c:v>
                </c:pt>
                <c:pt idx="62">
                  <c:v>133664.85923199961</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40646.847312000005</c:v>
                </c:pt>
                <c:pt idx="4">
                  <c:v>78699.032292999938</c:v>
                </c:pt>
                <c:pt idx="5">
                  <c:v>109539.81472199902</c:v>
                </c:pt>
                <c:pt idx="6">
                  <c:v>78874.938461999904</c:v>
                </c:pt>
                <c:pt idx="7">
                  <c:v>113678.756467999</c:v>
                </c:pt>
                <c:pt idx="8">
                  <c:v>61274.561046999996</c:v>
                </c:pt>
                <c:pt idx="9">
                  <c:v>67935.174694000176</c:v>
                </c:pt>
                <c:pt idx="10">
                  <c:v>55619.775576</c:v>
                </c:pt>
                <c:pt idx="11">
                  <c:v>32775.354501000089</c:v>
                </c:pt>
                <c:pt idx="12">
                  <c:v>36437.072376000011</c:v>
                </c:pt>
                <c:pt idx="13">
                  <c:v>119017.08443699902</c:v>
                </c:pt>
                <c:pt idx="14">
                  <c:v>83733.315838999901</c:v>
                </c:pt>
                <c:pt idx="15">
                  <c:v>27242.889519999859</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25251.625919999955</c:v>
                </c:pt>
                <c:pt idx="33">
                  <c:v>97760.617742999995</c:v>
                </c:pt>
                <c:pt idx="34">
                  <c:v>116255.38418699916</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28657.794824000041</c:v>
                </c:pt>
                <c:pt idx="51">
                  <c:v>50994.47027700008</c:v>
                </c:pt>
                <c:pt idx="52">
                  <c:v>141828.25919299861</c:v>
                </c:pt>
                <c:pt idx="53">
                  <c:v>41052.147678000001</c:v>
                </c:pt>
                <c:pt idx="54">
                  <c:v>117485.208135999</c:v>
                </c:pt>
                <c:pt idx="55">
                  <c:v>34741.379071999989</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33432.372830000022</c:v>
                </c:pt>
                <c:pt idx="67">
                  <c:v>124305.28551299902</c:v>
                </c:pt>
                <c:pt idx="68">
                  <c:v>67730.058735000013</c:v>
                </c:pt>
                <c:pt idx="69">
                  <c:v>25963.037335999899</c:v>
                </c:pt>
                <c:pt idx="70">
                  <c:v>72285.408356999993</c:v>
                </c:pt>
                <c:pt idx="71">
                  <c:v>31590.621919999954</c:v>
                </c:pt>
                <c:pt idx="72">
                  <c:v>53384.615432999999</c:v>
                </c:pt>
                <c:pt idx="73">
                  <c:v>88362.808936999907</c:v>
                </c:pt>
                <c:pt idx="74">
                  <c:v>71314.390299999999</c:v>
                </c:pt>
                <c:pt idx="75">
                  <c:v>32315.922537999992</c:v>
                </c:pt>
                <c:pt idx="76">
                  <c:v>114719.137351999</c:v>
                </c:pt>
                <c:pt idx="77">
                  <c:v>98485.882591999878</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26576.145509999955</c:v>
                </c:pt>
                <c:pt idx="3">
                  <c:v>27411.209149999959</c:v>
                </c:pt>
                <c:pt idx="4">
                  <c:v>105339.644604999</c:v>
                </c:pt>
                <c:pt idx="5">
                  <c:v>105533.524567999</c:v>
                </c:pt>
                <c:pt idx="6">
                  <c:v>97354.861434999897</c:v>
                </c:pt>
                <c:pt idx="7">
                  <c:v>92550.730814999901</c:v>
                </c:pt>
                <c:pt idx="8">
                  <c:v>31766.709060999896</c:v>
                </c:pt>
                <c:pt idx="9">
                  <c:v>33866.81460600008</c:v>
                </c:pt>
                <c:pt idx="10">
                  <c:v>127308.532413999</c:v>
                </c:pt>
                <c:pt idx="11">
                  <c:v>34838.504276000021</c:v>
                </c:pt>
                <c:pt idx="12">
                  <c:v>156029.85870499967</c:v>
                </c:pt>
                <c:pt idx="13">
                  <c:v>31447.630323999896</c:v>
                </c:pt>
                <c:pt idx="14">
                  <c:v>116571.96238399897</c:v>
                </c:pt>
                <c:pt idx="15">
                  <c:v>71603.956068999993</c:v>
                </c:pt>
                <c:pt idx="16">
                  <c:v>51428.109647999998</c:v>
                </c:pt>
                <c:pt idx="17">
                  <c:v>148341.73663500001</c:v>
                </c:pt>
                <c:pt idx="18">
                  <c:v>38496.094211999996</c:v>
                </c:pt>
                <c:pt idx="19">
                  <c:v>56418.877220000002</c:v>
                </c:pt>
                <c:pt idx="20">
                  <c:v>100546.60129000002</c:v>
                </c:pt>
                <c:pt idx="21">
                  <c:v>106519.989470999</c:v>
                </c:pt>
                <c:pt idx="22">
                  <c:v>149298.0945029986</c:v>
                </c:pt>
                <c:pt idx="23">
                  <c:v>99164.150689999995</c:v>
                </c:pt>
                <c:pt idx="24">
                  <c:v>80897.776648999992</c:v>
                </c:pt>
                <c:pt idx="25">
                  <c:v>56091.778300000005</c:v>
                </c:pt>
                <c:pt idx="26">
                  <c:v>71865.753536999968</c:v>
                </c:pt>
                <c:pt idx="27">
                  <c:v>119651.53327799984</c:v>
                </c:pt>
                <c:pt idx="28">
                  <c:v>156411.66441699935</c:v>
                </c:pt>
                <c:pt idx="29">
                  <c:v>28019.528605999905</c:v>
                </c:pt>
                <c:pt idx="30">
                  <c:v>39779.343801000003</c:v>
                </c:pt>
                <c:pt idx="31">
                  <c:v>73549.070288999996</c:v>
                </c:pt>
                <c:pt idx="32">
                  <c:v>132592.52071499868</c:v>
                </c:pt>
                <c:pt idx="33">
                  <c:v>28424.169211999892</c:v>
                </c:pt>
                <c:pt idx="34">
                  <c:v>83415.180469000057</c:v>
                </c:pt>
                <c:pt idx="35">
                  <c:v>80102.429225999993</c:v>
                </c:pt>
                <c:pt idx="36">
                  <c:v>28838.4197849999</c:v>
                </c:pt>
                <c:pt idx="37">
                  <c:v>60028.30124399998</c:v>
                </c:pt>
                <c:pt idx="38">
                  <c:v>86831.646555999978</c:v>
                </c:pt>
                <c:pt idx="39">
                  <c:v>35718.839885999943</c:v>
                </c:pt>
                <c:pt idx="40">
                  <c:v>110059.48768599991</c:v>
                </c:pt>
                <c:pt idx="41">
                  <c:v>67815.953533999724</c:v>
                </c:pt>
                <c:pt idx="42">
                  <c:v>64347.342814000047</c:v>
                </c:pt>
                <c:pt idx="43">
                  <c:v>137703.40251599898</c:v>
                </c:pt>
                <c:pt idx="44">
                  <c:v>36632.020488999995</c:v>
                </c:pt>
                <c:pt idx="45">
                  <c:v>158099.55710099899</c:v>
                </c:pt>
                <c:pt idx="46">
                  <c:v>158505.279673999</c:v>
                </c:pt>
                <c:pt idx="47">
                  <c:v>60981.525137999903</c:v>
                </c:pt>
                <c:pt idx="48">
                  <c:v>47483.819113000005</c:v>
                </c:pt>
                <c:pt idx="49">
                  <c:v>43079.804358000089</c:v>
                </c:pt>
                <c:pt idx="50">
                  <c:v>35631.333334000003</c:v>
                </c:pt>
                <c:pt idx="51">
                  <c:v>28079.086403000045</c:v>
                </c:pt>
                <c:pt idx="52">
                  <c:v>138603.142434999</c:v>
                </c:pt>
                <c:pt idx="53">
                  <c:v>122195.059563</c:v>
                </c:pt>
                <c:pt idx="54">
                  <c:v>28316.674677999927</c:v>
                </c:pt>
                <c:pt idx="55">
                  <c:v>91203.533835999653</c:v>
                </c:pt>
                <c:pt idx="56">
                  <c:v>36036.562873999988</c:v>
                </c:pt>
                <c:pt idx="57">
                  <c:v>61712.520930999897</c:v>
                </c:pt>
                <c:pt idx="58">
                  <c:v>96510.512804999729</c:v>
                </c:pt>
                <c:pt idx="59">
                  <c:v>49791.213291999899</c:v>
                </c:pt>
                <c:pt idx="60">
                  <c:v>37223.189609000001</c:v>
                </c:pt>
                <c:pt idx="61">
                  <c:v>156233.45038599899</c:v>
                </c:pt>
                <c:pt idx="62">
                  <c:v>39920.433306999999</c:v>
                </c:pt>
                <c:pt idx="63">
                  <c:v>58308.242627</c:v>
                </c:pt>
                <c:pt idx="64">
                  <c:v>68188.477948999993</c:v>
                </c:pt>
                <c:pt idx="65">
                  <c:v>51176.974594000014</c:v>
                </c:pt>
                <c:pt idx="66">
                  <c:v>90493.315355000013</c:v>
                </c:pt>
                <c:pt idx="67">
                  <c:v>60714.35138</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43035.974883999988</c:v>
                </c:pt>
                <c:pt idx="8">
                  <c:v>108943.035246999</c:v>
                </c:pt>
                <c:pt idx="9">
                  <c:v>107667.31008700001</c:v>
                </c:pt>
                <c:pt idx="10">
                  <c:v>30790.676252999954</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25825.33704699995</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113421.68371699916</c:v>
                </c:pt>
                <c:pt idx="37">
                  <c:v>67219.918894999908</c:v>
                </c:pt>
                <c:pt idx="38">
                  <c:v>49166.012888000012</c:v>
                </c:pt>
                <c:pt idx="39">
                  <c:v>103191.18011999916</c:v>
                </c:pt>
                <c:pt idx="40">
                  <c:v>34596.600018000012</c:v>
                </c:pt>
                <c:pt idx="41">
                  <c:v>65574.001407000003</c:v>
                </c:pt>
                <c:pt idx="42">
                  <c:v>66454.148917000013</c:v>
                </c:pt>
                <c:pt idx="43">
                  <c:v>29066.662856999996</c:v>
                </c:pt>
                <c:pt idx="44">
                  <c:v>99750.910999999818</c:v>
                </c:pt>
                <c:pt idx="45">
                  <c:v>25545.003574999992</c:v>
                </c:pt>
                <c:pt idx="46">
                  <c:v>25117.039942999942</c:v>
                </c:pt>
                <c:pt idx="47">
                  <c:v>66598.192469999995</c:v>
                </c:pt>
                <c:pt idx="48">
                  <c:v>81228.083370999972</c:v>
                </c:pt>
                <c:pt idx="49">
                  <c:v>89399.975871999908</c:v>
                </c:pt>
                <c:pt idx="50">
                  <c:v>107122.049055999</c:v>
                </c:pt>
                <c:pt idx="51">
                  <c:v>130585.788519999</c:v>
                </c:pt>
                <c:pt idx="52">
                  <c:v>28291.094184000045</c:v>
                </c:pt>
                <c:pt idx="53">
                  <c:v>32051.391921999992</c:v>
                </c:pt>
                <c:pt idx="54">
                  <c:v>121613.86680699899</c:v>
                </c:pt>
                <c:pt idx="55">
                  <c:v>46800.814546000031</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71761.463541999707</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117344.87049200016</c:v>
                </c:pt>
                <c:pt idx="2">
                  <c:v>137821.20699499999</c:v>
                </c:pt>
                <c:pt idx="3">
                  <c:v>123459.333938</c:v>
                </c:pt>
                <c:pt idx="4">
                  <c:v>142044.867807</c:v>
                </c:pt>
                <c:pt idx="5">
                  <c:v>129299.07502000018</c:v>
                </c:pt>
                <c:pt idx="6">
                  <c:v>132877.184985</c:v>
                </c:pt>
                <c:pt idx="7">
                  <c:v>131971.46877800001</c:v>
                </c:pt>
                <c:pt idx="8">
                  <c:v>121650.00956999999</c:v>
                </c:pt>
                <c:pt idx="9">
                  <c:v>150760.174837</c:v>
                </c:pt>
                <c:pt idx="10">
                  <c:v>123944.628249</c:v>
                </c:pt>
                <c:pt idx="11">
                  <c:v>141940.24738200032</c:v>
                </c:pt>
                <c:pt idx="12">
                  <c:v>122660.18142400029</c:v>
                </c:pt>
                <c:pt idx="13">
                  <c:v>137882.33610699963</c:v>
                </c:pt>
                <c:pt idx="14">
                  <c:v>110915.572812</c:v>
                </c:pt>
                <c:pt idx="15">
                  <c:v>129614.043429</c:v>
                </c:pt>
                <c:pt idx="16">
                  <c:v>137083.28153299948</c:v>
                </c:pt>
                <c:pt idx="17">
                  <c:v>142104.48363899963</c:v>
                </c:pt>
                <c:pt idx="18">
                  <c:v>140659.78069099967</c:v>
                </c:pt>
                <c:pt idx="19">
                  <c:v>82475.929230999973</c:v>
                </c:pt>
                <c:pt idx="20">
                  <c:v>114998.425378</c:v>
                </c:pt>
                <c:pt idx="21">
                  <c:v>83354.129399000027</c:v>
                </c:pt>
                <c:pt idx="22">
                  <c:v>90482.156285999998</c:v>
                </c:pt>
                <c:pt idx="23">
                  <c:v>88466.367712999927</c:v>
                </c:pt>
                <c:pt idx="24">
                  <c:v>91375.448296999908</c:v>
                </c:pt>
                <c:pt idx="25">
                  <c:v>106365.9129839997</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107088.41369599984</c:v>
                </c:pt>
                <c:pt idx="35">
                  <c:v>94971.459580999988</c:v>
                </c:pt>
                <c:pt idx="36">
                  <c:v>109317.700669</c:v>
                </c:pt>
                <c:pt idx="37">
                  <c:v>83732.155968000196</c:v>
                </c:pt>
                <c:pt idx="38">
                  <c:v>94257.134426000091</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86258.914821999744</c:v>
                </c:pt>
                <c:pt idx="2">
                  <c:v>75759.750415999995</c:v>
                </c:pt>
                <c:pt idx="3">
                  <c:v>81711.760219999778</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80140.605148000061</c:v>
                </c:pt>
                <c:pt idx="16">
                  <c:v>76367.294025999901</c:v>
                </c:pt>
                <c:pt idx="17">
                  <c:v>75334.701151999907</c:v>
                </c:pt>
                <c:pt idx="18">
                  <c:v>75457.688007999895</c:v>
                </c:pt>
                <c:pt idx="19">
                  <c:v>153273.495824999</c:v>
                </c:pt>
                <c:pt idx="20">
                  <c:v>88709.358934000004</c:v>
                </c:pt>
                <c:pt idx="21">
                  <c:v>152640.86931499868</c:v>
                </c:pt>
                <c:pt idx="22">
                  <c:v>105805.053959</c:v>
                </c:pt>
                <c:pt idx="23">
                  <c:v>108140.950176</c:v>
                </c:pt>
                <c:pt idx="24">
                  <c:v>104197.836472999</c:v>
                </c:pt>
                <c:pt idx="25">
                  <c:v>91576.262515999653</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88758.442043999705</c:v>
                </c:pt>
                <c:pt idx="43">
                  <c:v>149622.52725499999</c:v>
                </c:pt>
                <c:pt idx="44">
                  <c:v>150265.23237500046</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122825.65932799919</c:v>
                </c:pt>
                <c:pt idx="5">
                  <c:v>113590.02443600002</c:v>
                </c:pt>
                <c:pt idx="6">
                  <c:v>121100.717624999</c:v>
                </c:pt>
                <c:pt idx="7">
                  <c:v>107146.274515999</c:v>
                </c:pt>
                <c:pt idx="8">
                  <c:v>87672.123959000004</c:v>
                </c:pt>
                <c:pt idx="9">
                  <c:v>85992.597152999893</c:v>
                </c:pt>
                <c:pt idx="10">
                  <c:v>94911.256857999979</c:v>
                </c:pt>
                <c:pt idx="11">
                  <c:v>87163.888036000004</c:v>
                </c:pt>
                <c:pt idx="12">
                  <c:v>80078.094813999778</c:v>
                </c:pt>
                <c:pt idx="13">
                  <c:v>76605.945335999713</c:v>
                </c:pt>
                <c:pt idx="14">
                  <c:v>87651.918948999868</c:v>
                </c:pt>
                <c:pt idx="15">
                  <c:v>97869.025341999994</c:v>
                </c:pt>
                <c:pt idx="16">
                  <c:v>101551.37576599928</c:v>
                </c:pt>
                <c:pt idx="17">
                  <c:v>80324.142318999904</c:v>
                </c:pt>
                <c:pt idx="18">
                  <c:v>80873.211588999868</c:v>
                </c:pt>
                <c:pt idx="19">
                  <c:v>79698.843018</c:v>
                </c:pt>
                <c:pt idx="20">
                  <c:v>81821.444857999653</c:v>
                </c:pt>
                <c:pt idx="21">
                  <c:v>80614.956244999979</c:v>
                </c:pt>
                <c:pt idx="22">
                  <c:v>95249.911485999968</c:v>
                </c:pt>
                <c:pt idx="23">
                  <c:v>83592.875347999987</c:v>
                </c:pt>
                <c:pt idx="24">
                  <c:v>79724.430509999729</c:v>
                </c:pt>
                <c:pt idx="25">
                  <c:v>119596.66369299999</c:v>
                </c:pt>
                <c:pt idx="26">
                  <c:v>120588.11942200018</c:v>
                </c:pt>
                <c:pt idx="27">
                  <c:v>106580.14599800002</c:v>
                </c:pt>
                <c:pt idx="28">
                  <c:v>122746.27427699999</c:v>
                </c:pt>
                <c:pt idx="29">
                  <c:v>109291.29323199971</c:v>
                </c:pt>
                <c:pt idx="30">
                  <c:v>110726.30165600005</c:v>
                </c:pt>
                <c:pt idx="31">
                  <c:v>101618.82210999999</c:v>
                </c:pt>
                <c:pt idx="32">
                  <c:v>93301.101865000004</c:v>
                </c:pt>
                <c:pt idx="33">
                  <c:v>107560.88622</c:v>
                </c:pt>
                <c:pt idx="34">
                  <c:v>98389.922634999879</c:v>
                </c:pt>
                <c:pt idx="35">
                  <c:v>99187.056576999879</c:v>
                </c:pt>
                <c:pt idx="36">
                  <c:v>152500.93968299861</c:v>
                </c:pt>
              </c:numCache>
            </c:numRef>
          </c:xVal>
          <c:yVal>
            <c:numRef>
              <c:f>'[1]SPEA-OPTIMO'!$B:$B</c:f>
              <c:numCache>
                <c:formatCode>General</c:formatCode>
                <c:ptCount val="1048576"/>
                <c:pt idx="0">
                  <c:v>84419.866971999683</c:v>
                </c:pt>
                <c:pt idx="1">
                  <c:v>82747.264453999902</c:v>
                </c:pt>
                <c:pt idx="2">
                  <c:v>89519.172552999895</c:v>
                </c:pt>
                <c:pt idx="3">
                  <c:v>89601.3508919999</c:v>
                </c:pt>
                <c:pt idx="4">
                  <c:v>86454.24066299999</c:v>
                </c:pt>
                <c:pt idx="5">
                  <c:v>92477.728181000013</c:v>
                </c:pt>
                <c:pt idx="6">
                  <c:v>88563.885727000161</c:v>
                </c:pt>
                <c:pt idx="7">
                  <c:v>100151.07909600016</c:v>
                </c:pt>
                <c:pt idx="8">
                  <c:v>110148.03087899997</c:v>
                </c:pt>
                <c:pt idx="9">
                  <c:v>121665.84654699899</c:v>
                </c:pt>
                <c:pt idx="10">
                  <c:v>107546.287224999</c:v>
                </c:pt>
                <c:pt idx="11">
                  <c:v>121242.72546299924</c:v>
                </c:pt>
                <c:pt idx="12">
                  <c:v>134486.92882399898</c:v>
                </c:pt>
                <c:pt idx="13">
                  <c:v>139732.25410399892</c:v>
                </c:pt>
                <c:pt idx="14">
                  <c:v>114989.69922499916</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107003904"/>
        <c:axId val="107005440"/>
      </c:scatterChart>
      <c:valAx>
        <c:axId val="107003904"/>
        <c:scaling>
          <c:orientation val="minMax"/>
        </c:scaling>
        <c:axPos val="b"/>
        <c:numFmt formatCode="General" sourceLinked="1"/>
        <c:tickLblPos val="nextTo"/>
        <c:txPr>
          <a:bodyPr/>
          <a:lstStyle/>
          <a:p>
            <a:pPr>
              <a:defRPr lang="es-PY"/>
            </a:pPr>
            <a:endParaRPr lang="es-PY"/>
          </a:p>
        </c:txPr>
        <c:crossAx val="107005440"/>
        <c:crosses val="autoZero"/>
        <c:crossBetween val="midCat"/>
      </c:valAx>
      <c:valAx>
        <c:axId val="107005440"/>
        <c:scaling>
          <c:orientation val="minMax"/>
        </c:scaling>
        <c:axPos val="l"/>
        <c:majorGridlines/>
        <c:numFmt formatCode="General" sourceLinked="1"/>
        <c:tickLblPos val="nextTo"/>
        <c:txPr>
          <a:bodyPr/>
          <a:lstStyle/>
          <a:p>
            <a:pPr>
              <a:defRPr lang="es-PY"/>
            </a:pPr>
            <a:endParaRPr lang="es-PY"/>
          </a:p>
        </c:txPr>
        <c:crossAx val="107003904"/>
        <c:crosses val="autoZero"/>
        <c:crossBetween val="midCat"/>
      </c:valAx>
    </c:plotArea>
    <c:legend>
      <c:legendPos val="r"/>
      <c:txPr>
        <a:bodyPr/>
        <a:lstStyle/>
        <a:p>
          <a:pPr>
            <a:defRPr lang="es-PY"/>
          </a:pPr>
          <a:endParaRPr lang="es-P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171869.99241499967</c:v>
                </c:pt>
                <c:pt idx="3">
                  <c:v>26394.689930999961</c:v>
                </c:pt>
                <c:pt idx="4">
                  <c:v>45306.206086999999</c:v>
                </c:pt>
                <c:pt idx="5">
                  <c:v>109156.750917999</c:v>
                </c:pt>
                <c:pt idx="6">
                  <c:v>142686.61246799899</c:v>
                </c:pt>
                <c:pt idx="7">
                  <c:v>61516.917683</c:v>
                </c:pt>
                <c:pt idx="8">
                  <c:v>157312.08636399967</c:v>
                </c:pt>
                <c:pt idx="9">
                  <c:v>117917.39150199899</c:v>
                </c:pt>
                <c:pt idx="10">
                  <c:v>69179.206606999971</c:v>
                </c:pt>
                <c:pt idx="11">
                  <c:v>143447.28275300001</c:v>
                </c:pt>
                <c:pt idx="12">
                  <c:v>34778.883857000066</c:v>
                </c:pt>
                <c:pt idx="13">
                  <c:v>159760.02205500001</c:v>
                </c:pt>
                <c:pt idx="14">
                  <c:v>50519.845615000013</c:v>
                </c:pt>
                <c:pt idx="15">
                  <c:v>143905.24346099899</c:v>
                </c:pt>
                <c:pt idx="16">
                  <c:v>71719.471216000005</c:v>
                </c:pt>
                <c:pt idx="17">
                  <c:v>92105.293266999972</c:v>
                </c:pt>
                <c:pt idx="18">
                  <c:v>147882.40429699866</c:v>
                </c:pt>
                <c:pt idx="19">
                  <c:v>91827.437277999648</c:v>
                </c:pt>
                <c:pt idx="20">
                  <c:v>166530.58027999901</c:v>
                </c:pt>
                <c:pt idx="21">
                  <c:v>128261.30399299999</c:v>
                </c:pt>
                <c:pt idx="22">
                  <c:v>74208.539720000132</c:v>
                </c:pt>
                <c:pt idx="23">
                  <c:v>35007.978927000011</c:v>
                </c:pt>
                <c:pt idx="24">
                  <c:v>95229.035030999905</c:v>
                </c:pt>
                <c:pt idx="25">
                  <c:v>98628.587601999898</c:v>
                </c:pt>
                <c:pt idx="26">
                  <c:v>65876.365908000007</c:v>
                </c:pt>
                <c:pt idx="27">
                  <c:v>73176.449573999766</c:v>
                </c:pt>
                <c:pt idx="28">
                  <c:v>158797.706088999</c:v>
                </c:pt>
                <c:pt idx="29">
                  <c:v>51206.009663999997</c:v>
                </c:pt>
                <c:pt idx="30">
                  <c:v>39498.277803999998</c:v>
                </c:pt>
                <c:pt idx="31">
                  <c:v>41017.994486999902</c:v>
                </c:pt>
                <c:pt idx="32">
                  <c:v>74148.999956</c:v>
                </c:pt>
                <c:pt idx="33">
                  <c:v>38885.810803000008</c:v>
                </c:pt>
                <c:pt idx="34">
                  <c:v>97981.418673999666</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30800.259171999962</c:v>
                </c:pt>
                <c:pt idx="44">
                  <c:v>134494.84417900001</c:v>
                </c:pt>
                <c:pt idx="45">
                  <c:v>79369.866137999998</c:v>
                </c:pt>
                <c:pt idx="46">
                  <c:v>40063.182840000009</c:v>
                </c:pt>
                <c:pt idx="47">
                  <c:v>120554.02160199999</c:v>
                </c:pt>
                <c:pt idx="48">
                  <c:v>105447.81754399899</c:v>
                </c:pt>
                <c:pt idx="49">
                  <c:v>105028.56359199899</c:v>
                </c:pt>
                <c:pt idx="50">
                  <c:v>24650.9839619999</c:v>
                </c:pt>
                <c:pt idx="51">
                  <c:v>125569.14387299899</c:v>
                </c:pt>
                <c:pt idx="52">
                  <c:v>48188.685882999998</c:v>
                </c:pt>
                <c:pt idx="53">
                  <c:v>26627.613656999849</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70368.379319000087</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87891.571427000148</c:v>
                </c:pt>
                <c:pt idx="75">
                  <c:v>33107.158296000016</c:v>
                </c:pt>
                <c:pt idx="76">
                  <c:v>75707.593248999838</c:v>
                </c:pt>
                <c:pt idx="77">
                  <c:v>77042.085611000002</c:v>
                </c:pt>
                <c:pt idx="78">
                  <c:v>54589.857581000011</c:v>
                </c:pt>
                <c:pt idx="79">
                  <c:v>71978.363148000004</c:v>
                </c:pt>
                <c:pt idx="80">
                  <c:v>95677.624543999904</c:v>
                </c:pt>
                <c:pt idx="81">
                  <c:v>37190.269860999986</c:v>
                </c:pt>
                <c:pt idx="82">
                  <c:v>44141.978261999975</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83827.406572999767</c:v>
                </c:pt>
                <c:pt idx="2">
                  <c:v>23611.132264999862</c:v>
                </c:pt>
                <c:pt idx="3">
                  <c:v>151272.33689099873</c:v>
                </c:pt>
                <c:pt idx="4">
                  <c:v>88610.982608999999</c:v>
                </c:pt>
                <c:pt idx="5">
                  <c:v>33807.464654999967</c:v>
                </c:pt>
                <c:pt idx="6">
                  <c:v>28310.914236999892</c:v>
                </c:pt>
                <c:pt idx="7">
                  <c:v>73078.630760000087</c:v>
                </c:pt>
                <c:pt idx="8">
                  <c:v>25548.737346999962</c:v>
                </c:pt>
                <c:pt idx="9">
                  <c:v>33422.066690999898</c:v>
                </c:pt>
                <c:pt idx="10">
                  <c:v>65656.323508000001</c:v>
                </c:pt>
                <c:pt idx="11">
                  <c:v>28203.817434999899</c:v>
                </c:pt>
                <c:pt idx="12">
                  <c:v>111822.08115299913</c:v>
                </c:pt>
                <c:pt idx="13">
                  <c:v>24672.895375999899</c:v>
                </c:pt>
                <c:pt idx="14">
                  <c:v>83357.196249999848</c:v>
                </c:pt>
                <c:pt idx="15">
                  <c:v>27270.9853579999</c:v>
                </c:pt>
                <c:pt idx="16">
                  <c:v>61528.983183999997</c:v>
                </c:pt>
                <c:pt idx="17">
                  <c:v>45862.819897000067</c:v>
                </c:pt>
                <c:pt idx="18">
                  <c:v>26247.315476999953</c:v>
                </c:pt>
                <c:pt idx="19">
                  <c:v>46998.611195999998</c:v>
                </c:pt>
                <c:pt idx="20">
                  <c:v>24626.942562999899</c:v>
                </c:pt>
                <c:pt idx="21">
                  <c:v>28828.799822000001</c:v>
                </c:pt>
                <c:pt idx="22">
                  <c:v>55097.327771999997</c:v>
                </c:pt>
                <c:pt idx="23">
                  <c:v>106394.526338</c:v>
                </c:pt>
                <c:pt idx="24">
                  <c:v>42778.178095999967</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103076.01654199976</c:v>
                </c:pt>
                <c:pt idx="37">
                  <c:v>74214.642031999858</c:v>
                </c:pt>
                <c:pt idx="38">
                  <c:v>155154.646993</c:v>
                </c:pt>
                <c:pt idx="39">
                  <c:v>25488.6652809999</c:v>
                </c:pt>
                <c:pt idx="40">
                  <c:v>38983.205767999985</c:v>
                </c:pt>
                <c:pt idx="41">
                  <c:v>53621.481339000013</c:v>
                </c:pt>
                <c:pt idx="42">
                  <c:v>49311.85231300009</c:v>
                </c:pt>
                <c:pt idx="43">
                  <c:v>124301.41063999897</c:v>
                </c:pt>
                <c:pt idx="44">
                  <c:v>28393.406191000038</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61866.955211000066</c:v>
                </c:pt>
                <c:pt idx="63">
                  <c:v>41003.389621000002</c:v>
                </c:pt>
                <c:pt idx="64">
                  <c:v>130232.039087999</c:v>
                </c:pt>
                <c:pt idx="65">
                  <c:v>37413.098096999965</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32229.607968999866</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38885.810803000008</c:v>
                </c:pt>
                <c:pt idx="6">
                  <c:v>97981.418673999666</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30800.259171999962</c:v>
                </c:pt>
                <c:pt idx="16">
                  <c:v>134494.84417900001</c:v>
                </c:pt>
                <c:pt idx="17">
                  <c:v>79369.866137999998</c:v>
                </c:pt>
                <c:pt idx="18">
                  <c:v>40063.182840000009</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26627.613656999849</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70368.379319000087</c:v>
                </c:pt>
                <c:pt idx="39">
                  <c:v>159029.47414400001</c:v>
                </c:pt>
                <c:pt idx="40">
                  <c:v>96708.452262999868</c:v>
                </c:pt>
                <c:pt idx="41">
                  <c:v>75137.118724000087</c:v>
                </c:pt>
                <c:pt idx="42">
                  <c:v>26784.959332999992</c:v>
                </c:pt>
                <c:pt idx="43">
                  <c:v>101626.035441999</c:v>
                </c:pt>
                <c:pt idx="44">
                  <c:v>73609.305095000003</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87891.571427000148</c:v>
                </c:pt>
                <c:pt idx="55">
                  <c:v>33107.158296000016</c:v>
                </c:pt>
                <c:pt idx="56">
                  <c:v>75707.593248999838</c:v>
                </c:pt>
                <c:pt idx="57">
                  <c:v>110945.359505</c:v>
                </c:pt>
                <c:pt idx="58">
                  <c:v>77042.085611000002</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44141.978261999975</c:v>
                </c:pt>
                <c:pt idx="68">
                  <c:v>146414.28650299873</c:v>
                </c:pt>
                <c:pt idx="69">
                  <c:v>123740.23976199902</c:v>
                </c:pt>
                <c:pt idx="70">
                  <c:v>161008.26120399899</c:v>
                </c:pt>
                <c:pt idx="71">
                  <c:v>76213.965144000002</c:v>
                </c:pt>
                <c:pt idx="72">
                  <c:v>129537.29642899902</c:v>
                </c:pt>
                <c:pt idx="73">
                  <c:v>119511.35940000013</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103076.01654199976</c:v>
                </c:pt>
                <c:pt idx="9">
                  <c:v>74214.642031999858</c:v>
                </c:pt>
                <c:pt idx="10">
                  <c:v>155154.646993</c:v>
                </c:pt>
                <c:pt idx="11">
                  <c:v>25488.6652809999</c:v>
                </c:pt>
                <c:pt idx="12">
                  <c:v>38983.205767999985</c:v>
                </c:pt>
                <c:pt idx="13">
                  <c:v>53621.481339000013</c:v>
                </c:pt>
                <c:pt idx="14">
                  <c:v>49311.85231300009</c:v>
                </c:pt>
                <c:pt idx="15">
                  <c:v>124301.41063999897</c:v>
                </c:pt>
                <c:pt idx="16">
                  <c:v>28393.406191000038</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28106.610096999961</c:v>
                </c:pt>
                <c:pt idx="33">
                  <c:v>45517.269856999999</c:v>
                </c:pt>
                <c:pt idx="34">
                  <c:v>26522.110806999892</c:v>
                </c:pt>
                <c:pt idx="35">
                  <c:v>39811.533400999986</c:v>
                </c:pt>
                <c:pt idx="36">
                  <c:v>36431.465922999996</c:v>
                </c:pt>
                <c:pt idx="37">
                  <c:v>84413.096758</c:v>
                </c:pt>
                <c:pt idx="38">
                  <c:v>61866.955211000066</c:v>
                </c:pt>
                <c:pt idx="39">
                  <c:v>25487.219453999896</c:v>
                </c:pt>
                <c:pt idx="40">
                  <c:v>41003.389621000002</c:v>
                </c:pt>
                <c:pt idx="41">
                  <c:v>57716.676932000002</c:v>
                </c:pt>
                <c:pt idx="42">
                  <c:v>130232.039087999</c:v>
                </c:pt>
                <c:pt idx="43">
                  <c:v>37413.098096999965</c:v>
                </c:pt>
                <c:pt idx="44">
                  <c:v>58666.326879000066</c:v>
                </c:pt>
                <c:pt idx="45">
                  <c:v>83694.916473999765</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32229.607968999866</c:v>
                </c:pt>
                <c:pt idx="70">
                  <c:v>25137.874492999999</c:v>
                </c:pt>
                <c:pt idx="71">
                  <c:v>54304.755766999995</c:v>
                </c:pt>
                <c:pt idx="72">
                  <c:v>28895.626480999999</c:v>
                </c:pt>
                <c:pt idx="73">
                  <c:v>34233.835393999943</c:v>
                </c:pt>
                <c:pt idx="74">
                  <c:v>36223.702098000002</c:v>
                </c:pt>
                <c:pt idx="75">
                  <c:v>108811.454623999</c:v>
                </c:pt>
                <c:pt idx="76">
                  <c:v>34832.659656999975</c:v>
                </c:pt>
              </c:numCache>
            </c:numRef>
          </c:yVal>
        </c:ser>
        <c:ser>
          <c:idx val="2"/>
          <c:order val="2"/>
          <c:tx>
            <c:v>MOACS</c:v>
          </c:tx>
          <c:spPr>
            <a:ln w="28575">
              <a:noFill/>
            </a:ln>
          </c:spPr>
          <c:xVal>
            <c:numRef>
              <c:f>'MOACS-OPTIMO.csv'!$A:$A</c:f>
              <c:numCache>
                <c:formatCode>General</c:formatCode>
                <c:ptCount val="1048576"/>
                <c:pt idx="0">
                  <c:v>56499.647839999991</c:v>
                </c:pt>
                <c:pt idx="1">
                  <c:v>42719.071201999999</c:v>
                </c:pt>
                <c:pt idx="2">
                  <c:v>40696.344033000067</c:v>
                </c:pt>
                <c:pt idx="3">
                  <c:v>154883.95403699944</c:v>
                </c:pt>
                <c:pt idx="4">
                  <c:v>123914.80534099902</c:v>
                </c:pt>
                <c:pt idx="5">
                  <c:v>29428.190329999961</c:v>
                </c:pt>
                <c:pt idx="6">
                  <c:v>102068.584244999</c:v>
                </c:pt>
                <c:pt idx="7">
                  <c:v>48915.265059999998</c:v>
                </c:pt>
                <c:pt idx="8">
                  <c:v>156829.38649499853</c:v>
                </c:pt>
                <c:pt idx="9">
                  <c:v>53853.087006000002</c:v>
                </c:pt>
                <c:pt idx="10">
                  <c:v>171869.99241499967</c:v>
                </c:pt>
                <c:pt idx="11">
                  <c:v>138124.23576399899</c:v>
                </c:pt>
                <c:pt idx="12">
                  <c:v>51403.004080999897</c:v>
                </c:pt>
                <c:pt idx="13">
                  <c:v>41117.597055999999</c:v>
                </c:pt>
                <c:pt idx="14">
                  <c:v>33467.444429000003</c:v>
                </c:pt>
                <c:pt idx="15">
                  <c:v>26394.689930999961</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157312.08636399967</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34778.883857000066</c:v>
                </c:pt>
                <c:pt idx="38">
                  <c:v>159760.02205500001</c:v>
                </c:pt>
                <c:pt idx="39">
                  <c:v>50519.845615000013</c:v>
                </c:pt>
                <c:pt idx="40">
                  <c:v>29809.940889000038</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38670.470220999967</c:v>
                </c:pt>
                <c:pt idx="49">
                  <c:v>92105.293266999972</c:v>
                </c:pt>
                <c:pt idx="50">
                  <c:v>32067.038833999999</c:v>
                </c:pt>
                <c:pt idx="51">
                  <c:v>147882.40429699866</c:v>
                </c:pt>
                <c:pt idx="52">
                  <c:v>91827.437277999648</c:v>
                </c:pt>
                <c:pt idx="53">
                  <c:v>166530.58027999901</c:v>
                </c:pt>
                <c:pt idx="54">
                  <c:v>157215.64047300001</c:v>
                </c:pt>
                <c:pt idx="55">
                  <c:v>128261.30399299999</c:v>
                </c:pt>
                <c:pt idx="56">
                  <c:v>100709.91420299899</c:v>
                </c:pt>
                <c:pt idx="57">
                  <c:v>74208.539720000132</c:v>
                </c:pt>
                <c:pt idx="58">
                  <c:v>27651.781095000038</c:v>
                </c:pt>
                <c:pt idx="59">
                  <c:v>35007.978927000011</c:v>
                </c:pt>
                <c:pt idx="60">
                  <c:v>56111.399530999966</c:v>
                </c:pt>
                <c:pt idx="61">
                  <c:v>95229.035030999905</c:v>
                </c:pt>
                <c:pt idx="62">
                  <c:v>98628.587601999898</c:v>
                </c:pt>
                <c:pt idx="63">
                  <c:v>65876.365908000007</c:v>
                </c:pt>
                <c:pt idx="64">
                  <c:v>29965.516056999961</c:v>
                </c:pt>
                <c:pt idx="65">
                  <c:v>27522.568282000029</c:v>
                </c:pt>
                <c:pt idx="66">
                  <c:v>123383.02171399913</c:v>
                </c:pt>
                <c:pt idx="67">
                  <c:v>97557.399724000032</c:v>
                </c:pt>
                <c:pt idx="68">
                  <c:v>73176.449573999766</c:v>
                </c:pt>
                <c:pt idx="69">
                  <c:v>158797.706088999</c:v>
                </c:pt>
                <c:pt idx="70">
                  <c:v>60242.685140999994</c:v>
                </c:pt>
                <c:pt idx="71">
                  <c:v>59637.553233999999</c:v>
                </c:pt>
                <c:pt idx="72">
                  <c:v>86633.281017000001</c:v>
                </c:pt>
                <c:pt idx="73">
                  <c:v>98467.286743999968</c:v>
                </c:pt>
                <c:pt idx="74">
                  <c:v>27513.612625999962</c:v>
                </c:pt>
              </c:numCache>
            </c:numRef>
          </c:xVal>
          <c:yVal>
            <c:numRef>
              <c:f>'MOACS-OPTIMO.csv'!$B:$B</c:f>
              <c:numCache>
                <c:formatCode>General</c:formatCode>
                <c:ptCount val="1048576"/>
                <c:pt idx="0">
                  <c:v>80138.007629</c:v>
                </c:pt>
                <c:pt idx="1">
                  <c:v>97649.716793999818</c:v>
                </c:pt>
                <c:pt idx="2">
                  <c:v>103853.707992</c:v>
                </c:pt>
                <c:pt idx="3">
                  <c:v>25956.7869069999</c:v>
                </c:pt>
                <c:pt idx="4">
                  <c:v>31976.12772</c:v>
                </c:pt>
                <c:pt idx="5">
                  <c:v>134429.179768</c:v>
                </c:pt>
                <c:pt idx="6">
                  <c:v>37533.864451000001</c:v>
                </c:pt>
                <c:pt idx="7">
                  <c:v>83827.406572999767</c:v>
                </c:pt>
                <c:pt idx="8">
                  <c:v>25898.390175999899</c:v>
                </c:pt>
                <c:pt idx="9">
                  <c:v>80851.267817999978</c:v>
                </c:pt>
                <c:pt idx="10">
                  <c:v>23611.132264999862</c:v>
                </c:pt>
                <c:pt idx="11">
                  <c:v>28425.581684000037</c:v>
                </c:pt>
                <c:pt idx="12">
                  <c:v>81560.866442999992</c:v>
                </c:pt>
                <c:pt idx="13">
                  <c:v>97682.215841999918</c:v>
                </c:pt>
                <c:pt idx="14">
                  <c:v>115394.88946100013</c:v>
                </c:pt>
                <c:pt idx="15">
                  <c:v>151272.33689099873</c:v>
                </c:pt>
                <c:pt idx="16">
                  <c:v>88610.982608999999</c:v>
                </c:pt>
                <c:pt idx="17">
                  <c:v>93462.629025000148</c:v>
                </c:pt>
                <c:pt idx="18">
                  <c:v>79707.820771000013</c:v>
                </c:pt>
                <c:pt idx="19">
                  <c:v>78766.455252</c:v>
                </c:pt>
                <c:pt idx="20">
                  <c:v>33807.464654999967</c:v>
                </c:pt>
                <c:pt idx="21">
                  <c:v>145541.85922999974</c:v>
                </c:pt>
                <c:pt idx="22">
                  <c:v>95629.397083999778</c:v>
                </c:pt>
                <c:pt idx="23">
                  <c:v>28310.914236999892</c:v>
                </c:pt>
                <c:pt idx="24">
                  <c:v>33214.047570000002</c:v>
                </c:pt>
                <c:pt idx="25">
                  <c:v>73078.630760000087</c:v>
                </c:pt>
                <c:pt idx="26">
                  <c:v>25548.737346999962</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111822.08115299913</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45862.819897000067</c:v>
                </c:pt>
                <c:pt idx="50">
                  <c:v>117897.26660699997</c:v>
                </c:pt>
                <c:pt idx="51">
                  <c:v>26247.315476999953</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42778.178095999967</c:v>
                </c:pt>
                <c:pt idx="62">
                  <c:v>39546.394789999998</c:v>
                </c:pt>
                <c:pt idx="63">
                  <c:v>71438.146456000002</c:v>
                </c:pt>
                <c:pt idx="64">
                  <c:v>132113.13084299999</c:v>
                </c:pt>
                <c:pt idx="65">
                  <c:v>140742.05220599999</c:v>
                </c:pt>
                <c:pt idx="66">
                  <c:v>32762.835207999862</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98525.848423000003</c:v>
                </c:pt>
                <c:pt idx="2">
                  <c:v>105372.65679600002</c:v>
                </c:pt>
                <c:pt idx="3">
                  <c:v>104013.51307699901</c:v>
                </c:pt>
                <c:pt idx="4">
                  <c:v>102478.16746799902</c:v>
                </c:pt>
                <c:pt idx="5">
                  <c:v>103009.29173399899</c:v>
                </c:pt>
                <c:pt idx="6">
                  <c:v>97326.276894999901</c:v>
                </c:pt>
                <c:pt idx="7">
                  <c:v>91538.949685999818</c:v>
                </c:pt>
                <c:pt idx="8">
                  <c:v>90889.490878999859</c:v>
                </c:pt>
                <c:pt idx="9">
                  <c:v>103709.894856999</c:v>
                </c:pt>
                <c:pt idx="10">
                  <c:v>101665.09610799899</c:v>
                </c:pt>
                <c:pt idx="11">
                  <c:v>90820.543103999778</c:v>
                </c:pt>
                <c:pt idx="12">
                  <c:v>113642.274553</c:v>
                </c:pt>
                <c:pt idx="13">
                  <c:v>88211.756081999818</c:v>
                </c:pt>
                <c:pt idx="14">
                  <c:v>81600.485774000001</c:v>
                </c:pt>
                <c:pt idx="15">
                  <c:v>85981.664508999995</c:v>
                </c:pt>
                <c:pt idx="16">
                  <c:v>100735.149773</c:v>
                </c:pt>
                <c:pt idx="17">
                  <c:v>97107.749127999996</c:v>
                </c:pt>
                <c:pt idx="18">
                  <c:v>88648.978594999993</c:v>
                </c:pt>
                <c:pt idx="19">
                  <c:v>106096.84491299999</c:v>
                </c:pt>
                <c:pt idx="20">
                  <c:v>99704.127485000005</c:v>
                </c:pt>
                <c:pt idx="21">
                  <c:v>110054.57992700013</c:v>
                </c:pt>
                <c:pt idx="22">
                  <c:v>85609.915353999808</c:v>
                </c:pt>
                <c:pt idx="23">
                  <c:v>83842.562987999758</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92413.298599999878</c:v>
                </c:pt>
                <c:pt idx="10">
                  <c:v>96483.983769000013</c:v>
                </c:pt>
                <c:pt idx="11">
                  <c:v>111160.55645499902</c:v>
                </c:pt>
                <c:pt idx="12">
                  <c:v>78775.789111000006</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98181.402473999697</c:v>
                </c:pt>
                <c:pt idx="21">
                  <c:v>82931.908630999998</c:v>
                </c:pt>
                <c:pt idx="22">
                  <c:v>119400.58899499902</c:v>
                </c:pt>
                <c:pt idx="23">
                  <c:v>122314.270043999</c:v>
                </c:pt>
                <c:pt idx="24">
                  <c:v>129552.28007199899</c:v>
                </c:pt>
                <c:pt idx="25">
                  <c:v>132194.46400299866</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92170.181185000023</c:v>
                </c:pt>
                <c:pt idx="1">
                  <c:v>87507.042354999838</c:v>
                </c:pt>
                <c:pt idx="2">
                  <c:v>85819.422173999774</c:v>
                </c:pt>
                <c:pt idx="3">
                  <c:v>96180.137474000003</c:v>
                </c:pt>
                <c:pt idx="4">
                  <c:v>85630.768786999906</c:v>
                </c:pt>
                <c:pt idx="5">
                  <c:v>89516.293530999828</c:v>
                </c:pt>
                <c:pt idx="6">
                  <c:v>97355.854521999994</c:v>
                </c:pt>
                <c:pt idx="7">
                  <c:v>90409.844003999868</c:v>
                </c:pt>
                <c:pt idx="8">
                  <c:v>96223.950573999697</c:v>
                </c:pt>
                <c:pt idx="9">
                  <c:v>103656.10289399901</c:v>
                </c:pt>
                <c:pt idx="10">
                  <c:v>96904.164627000006</c:v>
                </c:pt>
                <c:pt idx="11">
                  <c:v>105135.406190999</c:v>
                </c:pt>
                <c:pt idx="12">
                  <c:v>88047.451155000002</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115602.92827999991</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85492.917611999757</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117299.62830400013</c:v>
                </c:pt>
                <c:pt idx="13">
                  <c:v>92044.296642999878</c:v>
                </c:pt>
                <c:pt idx="14">
                  <c:v>86379.617882999999</c:v>
                </c:pt>
                <c:pt idx="15">
                  <c:v>79280.312076999879</c:v>
                </c:pt>
                <c:pt idx="16">
                  <c:v>81204.685957000023</c:v>
                </c:pt>
                <c:pt idx="17">
                  <c:v>78368.413925999979</c:v>
                </c:pt>
                <c:pt idx="18">
                  <c:v>121710.68766200005</c:v>
                </c:pt>
                <c:pt idx="19">
                  <c:v>85283.9848969999</c:v>
                </c:pt>
                <c:pt idx="20">
                  <c:v>88082.986180999898</c:v>
                </c:pt>
                <c:pt idx="21">
                  <c:v>89911.193848999988</c:v>
                </c:pt>
                <c:pt idx="22">
                  <c:v>122996.696102</c:v>
                </c:pt>
                <c:pt idx="23">
                  <c:v>86185.773108999987</c:v>
                </c:pt>
                <c:pt idx="24">
                  <c:v>91101.835756000131</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152118016"/>
        <c:axId val="152119552"/>
      </c:scatterChart>
      <c:valAx>
        <c:axId val="152118016"/>
        <c:scaling>
          <c:orientation val="minMax"/>
        </c:scaling>
        <c:axPos val="b"/>
        <c:numFmt formatCode="General" sourceLinked="1"/>
        <c:tickLblPos val="nextTo"/>
        <c:txPr>
          <a:bodyPr/>
          <a:lstStyle/>
          <a:p>
            <a:pPr>
              <a:defRPr lang="es-PY"/>
            </a:pPr>
            <a:endParaRPr lang="es-PY"/>
          </a:p>
        </c:txPr>
        <c:crossAx val="152119552"/>
        <c:crosses val="autoZero"/>
        <c:crossBetween val="midCat"/>
      </c:valAx>
      <c:valAx>
        <c:axId val="152119552"/>
        <c:scaling>
          <c:orientation val="minMax"/>
        </c:scaling>
        <c:axPos val="l"/>
        <c:majorGridlines/>
        <c:numFmt formatCode="General" sourceLinked="1"/>
        <c:tickLblPos val="nextTo"/>
        <c:txPr>
          <a:bodyPr/>
          <a:lstStyle/>
          <a:p>
            <a:pPr>
              <a:defRPr lang="es-PY"/>
            </a:pPr>
            <a:endParaRPr lang="es-PY"/>
          </a:p>
        </c:txPr>
        <c:crossAx val="152118016"/>
        <c:crosses val="autoZero"/>
        <c:crossBetween val="midCat"/>
      </c:valAx>
    </c:plotArea>
    <c:legend>
      <c:legendPos val="r"/>
      <c:txPr>
        <a:bodyPr/>
        <a:lstStyle/>
        <a:p>
          <a:pPr>
            <a:defRPr lang="es-PY"/>
          </a:pPr>
          <a:endParaRPr lang="es-P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52158976"/>
        <c:axId val="152160512"/>
      </c:scatterChart>
      <c:valAx>
        <c:axId val="152158976"/>
        <c:scaling>
          <c:orientation val="minMax"/>
        </c:scaling>
        <c:axPos val="b"/>
        <c:numFmt formatCode="0.00E+00" sourceLinked="1"/>
        <c:tickLblPos val="nextTo"/>
        <c:txPr>
          <a:bodyPr/>
          <a:lstStyle/>
          <a:p>
            <a:pPr>
              <a:defRPr lang="es-PY"/>
            </a:pPr>
            <a:endParaRPr lang="es-PY"/>
          </a:p>
        </c:txPr>
        <c:crossAx val="152160512"/>
        <c:crosses val="autoZero"/>
        <c:crossBetween val="midCat"/>
      </c:valAx>
      <c:valAx>
        <c:axId val="152160512"/>
        <c:scaling>
          <c:orientation val="minMax"/>
        </c:scaling>
        <c:axPos val="l"/>
        <c:majorGridlines/>
        <c:numFmt formatCode="0.00E+00" sourceLinked="1"/>
        <c:tickLblPos val="nextTo"/>
        <c:txPr>
          <a:bodyPr/>
          <a:lstStyle/>
          <a:p>
            <a:pPr>
              <a:defRPr lang="es-PY"/>
            </a:pPr>
            <a:endParaRPr lang="es-PY"/>
          </a:p>
        </c:txPr>
        <c:crossAx val="152158976"/>
        <c:crosses val="autoZero"/>
        <c:crossBetween val="midCat"/>
      </c:valAx>
    </c:plotArea>
    <c:legend>
      <c:legendPos val="r"/>
      <c:txPr>
        <a:bodyPr/>
        <a:lstStyle/>
        <a:p>
          <a:pPr>
            <a:defRPr lang="es-PY"/>
          </a:pPr>
          <a:endParaRPr lang="es-P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99693056"/>
        <c:axId val="199694592"/>
      </c:scatterChart>
      <c:valAx>
        <c:axId val="199693056"/>
        <c:scaling>
          <c:orientation val="minMax"/>
        </c:scaling>
        <c:axPos val="b"/>
        <c:numFmt formatCode="0.00E+00" sourceLinked="1"/>
        <c:tickLblPos val="nextTo"/>
        <c:txPr>
          <a:bodyPr/>
          <a:lstStyle/>
          <a:p>
            <a:pPr>
              <a:defRPr lang="es-PY"/>
            </a:pPr>
            <a:endParaRPr lang="es-PY"/>
          </a:p>
        </c:txPr>
        <c:crossAx val="199694592"/>
        <c:crosses val="autoZero"/>
        <c:crossBetween val="midCat"/>
      </c:valAx>
      <c:valAx>
        <c:axId val="199694592"/>
        <c:scaling>
          <c:orientation val="minMax"/>
        </c:scaling>
        <c:axPos val="l"/>
        <c:majorGridlines/>
        <c:numFmt formatCode="0.00E+00" sourceLinked="1"/>
        <c:tickLblPos val="nextTo"/>
        <c:txPr>
          <a:bodyPr/>
          <a:lstStyle/>
          <a:p>
            <a:pPr>
              <a:defRPr lang="es-PY"/>
            </a:pPr>
            <a:endParaRPr lang="es-PY"/>
          </a:p>
        </c:txPr>
        <c:crossAx val="199693056"/>
        <c:crosses val="autoZero"/>
        <c:crossBetween val="midCat"/>
      </c:valAx>
    </c:plotArea>
    <c:legend>
      <c:legendPos val="r"/>
      <c:txPr>
        <a:bodyPr/>
        <a:lstStyle/>
        <a:p>
          <a:pPr>
            <a:defRPr lang="es-PY"/>
          </a:pPr>
          <a:endParaRPr lang="es-P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1736.9856556491238</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1685.7927737866823</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1710.6588353163677</c:v>
                </c:pt>
              </c:numCache>
            </c:numRef>
          </c:xVal>
          <c:yVal>
            <c:numRef>
              <c:f>'[1]SPEA-OPTIMO'!$B:$B</c:f>
              <c:numCache>
                <c:formatCode>General</c:formatCode>
                <c:ptCount val="1048576"/>
                <c:pt idx="0">
                  <c:v>9</c:v>
                </c:pt>
              </c:numCache>
            </c:numRef>
          </c:yVal>
        </c:ser>
        <c:axId val="199738112"/>
        <c:axId val="199739648"/>
      </c:scatterChart>
      <c:valAx>
        <c:axId val="199738112"/>
        <c:scaling>
          <c:orientation val="minMax"/>
        </c:scaling>
        <c:axPos val="b"/>
        <c:numFmt formatCode="General" sourceLinked="1"/>
        <c:tickLblPos val="nextTo"/>
        <c:txPr>
          <a:bodyPr/>
          <a:lstStyle/>
          <a:p>
            <a:pPr>
              <a:defRPr lang="es-PY"/>
            </a:pPr>
            <a:endParaRPr lang="es-PY"/>
          </a:p>
        </c:txPr>
        <c:crossAx val="199739648"/>
        <c:crosses val="autoZero"/>
        <c:crossBetween val="midCat"/>
      </c:valAx>
      <c:valAx>
        <c:axId val="199739648"/>
        <c:scaling>
          <c:orientation val="minMax"/>
        </c:scaling>
        <c:axPos val="l"/>
        <c:majorGridlines/>
        <c:numFmt formatCode="General" sourceLinked="1"/>
        <c:tickLblPos val="nextTo"/>
        <c:txPr>
          <a:bodyPr/>
          <a:lstStyle/>
          <a:p>
            <a:pPr>
              <a:defRPr lang="es-PY"/>
            </a:pPr>
            <a:endParaRPr lang="es-PY"/>
          </a:p>
        </c:txPr>
        <c:crossAx val="199738112"/>
        <c:crosses val="autoZero"/>
        <c:crossBetween val="midCat"/>
      </c:valAx>
    </c:plotArea>
    <c:legend>
      <c:legendPos val="r"/>
      <c:txPr>
        <a:bodyPr/>
        <a:lstStyle/>
        <a:p>
          <a:pPr>
            <a:defRPr lang="es-PY"/>
          </a:pPr>
          <a:endParaRPr lang="es-P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2367</TotalTime>
  <Pages>17</Pages>
  <Words>5088</Words>
  <Characters>27984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jmferreira</cp:lastModifiedBy>
  <cp:revision>210</cp:revision>
  <cp:lastPrinted>2006-05-07T22:03:00Z</cp:lastPrinted>
  <dcterms:created xsi:type="dcterms:W3CDTF">2009-02-03T16:44:00Z</dcterms:created>
  <dcterms:modified xsi:type="dcterms:W3CDTF">2009-02-16T12:59:00Z</dcterms:modified>
</cp:coreProperties>
</file>