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A33D4A" w14:textId="77777777" w:rsidR="00356F48" w:rsidRDefault="00A06993">
      <w:pPr>
        <w:spacing w:after="80"/>
        <w:jc w:val="center"/>
      </w:pPr>
      <w:r>
        <w:rPr>
          <w:i/>
          <w:iCs/>
          <w:color w:val="404040"/>
        </w:rPr>
        <w:t>Experiment - 15</w:t>
      </w:r>
    </w:p>
    <w:p w14:paraId="77731466" w14:textId="77777777" w:rsidR="00356F48" w:rsidRDefault="00A06993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Career Pathways and Future of Low-Code Development</w:t>
      </w:r>
    </w:p>
    <w:p w14:paraId="14E28910" w14:textId="3A1922F5" w:rsidR="00356F48" w:rsidRDefault="00C74852">
      <w:pPr>
        <w:jc w:val="right"/>
      </w:pPr>
      <w:proofErr w:type="spellStart"/>
      <w:r>
        <w:rPr>
          <w:i/>
          <w:iCs/>
          <w:color w:val="404040"/>
        </w:rPr>
        <w:t>Lokranjan</w:t>
      </w:r>
      <w:proofErr w:type="spellEnd"/>
    </w:p>
    <w:p w14:paraId="51B0F5F7" w14:textId="6B97FD8E" w:rsidR="00356F48" w:rsidRDefault="00A06993">
      <w:pPr>
        <w:spacing w:after="120"/>
        <w:jc w:val="right"/>
      </w:pPr>
      <w:proofErr w:type="gramStart"/>
      <w:r>
        <w:rPr>
          <w:i/>
          <w:iCs/>
          <w:color w:val="404040"/>
        </w:rPr>
        <w:t>2414010</w:t>
      </w:r>
      <w:r w:rsidR="00C74852">
        <w:rPr>
          <w:i/>
          <w:iCs/>
          <w:color w:val="404040"/>
        </w:rPr>
        <w:t>4</w:t>
      </w:r>
      <w:bookmarkStart w:id="0" w:name="_GoBack"/>
      <w:bookmarkEnd w:id="0"/>
      <w:r w:rsidR="005B6499">
        <w:rPr>
          <w:i/>
          <w:iCs/>
          <w:color w:val="404040"/>
        </w:rPr>
        <w:t xml:space="preserve">8 </w:t>
      </w:r>
      <w:r>
        <w:rPr>
          <w:i/>
          <w:iCs/>
          <w:color w:val="404040"/>
        </w:rPr>
        <w:t xml:space="preserve"> CSBS</w:t>
      </w:r>
      <w:proofErr w:type="gramEnd"/>
    </w:p>
    <w:p w14:paraId="0CD8E5B1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1. AIM</w:t>
      </w:r>
    </w:p>
    <w:p w14:paraId="77F06C6C" w14:textId="77777777" w:rsidR="00356F48" w:rsidRDefault="00A06993">
      <w:pPr>
        <w:spacing w:after="120" w:line="276" w:lineRule="auto"/>
        <w:ind w:firstLine="720"/>
        <w:jc w:val="both"/>
      </w:pPr>
      <w:r>
        <w:t xml:space="preserve">To study the career pathways in low-code development, identify the skills required for different roles, and understand the future growth and evolution of low-code platforms using the </w:t>
      </w:r>
      <w:r>
        <w:rPr>
          <w:b/>
          <w:bCs/>
        </w:rPr>
        <w:t>Patient Appointment &amp; Scheduling Management</w:t>
      </w:r>
      <w:r>
        <w:t xml:space="preserve"> application as a practical co</w:t>
      </w:r>
      <w:r>
        <w:t>ntext.</w:t>
      </w:r>
    </w:p>
    <w:p w14:paraId="5D7C631E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2. INTRODUCTION TO LOW-CODE DEVELOPMENT</w:t>
      </w:r>
    </w:p>
    <w:p w14:paraId="07F367B8" w14:textId="77777777" w:rsidR="00356F48" w:rsidRDefault="00A06993">
      <w:pPr>
        <w:spacing w:after="120" w:line="276" w:lineRule="auto"/>
        <w:ind w:firstLine="720"/>
        <w:jc w:val="both"/>
      </w:pPr>
      <w:r>
        <w:t>Low-code development is an approach to building software applications mainly through visual tools, configuration, reusable components, and limited traditional programming. Applications can be created using for</w:t>
      </w:r>
      <w:r>
        <w:t>ms, reports, dashboards, workflows, automation rules, and integrations.</w:t>
      </w:r>
    </w:p>
    <w:p w14:paraId="1FDEADF3" w14:textId="77777777" w:rsidR="00356F48" w:rsidRDefault="00A06993">
      <w:pPr>
        <w:spacing w:after="120" w:line="276" w:lineRule="auto"/>
        <w:ind w:firstLine="720"/>
        <w:jc w:val="both"/>
      </w:pPr>
      <w:r>
        <w:t>The Patient Appointment &amp; Scheduling Management application demonstrates how low-code development can be used to build a complete business application, with appointment forms, field va</w:t>
      </w:r>
      <w:r>
        <w:t>lidation, status management, notifications, reports, dashboards, access control, and integration with external systems.</w:t>
      </w:r>
    </w:p>
    <w:p w14:paraId="3CC40E48" w14:textId="77777777" w:rsidR="00356F48" w:rsidRDefault="00A06993">
      <w:pPr>
        <w:spacing w:after="120" w:line="276" w:lineRule="auto"/>
        <w:ind w:firstLine="720"/>
        <w:jc w:val="both"/>
      </w:pPr>
      <w:r>
        <w:t>Low-code development reduces repetitive programming effort and allows applications to be developed more quickly. It also enables busines</w:t>
      </w:r>
      <w:r>
        <w:t>s users and professional developers to participate in application development.</w:t>
      </w:r>
    </w:p>
    <w:p w14:paraId="4864B32D" w14:textId="77777777" w:rsidR="00356F48" w:rsidRDefault="00A06993">
      <w:pPr>
        <w:spacing w:after="120" w:line="276" w:lineRule="auto"/>
        <w:ind w:firstLine="720"/>
        <w:jc w:val="both"/>
      </w:pPr>
      <w:r>
        <w:t xml:space="preserve">However, low-code does not eliminate the need for technical knowledge. Database concepts, workflow logic, APIs, programming, security, and business-process understanding remain </w:t>
      </w:r>
      <w:r>
        <w:t>important as applications become more complex.</w:t>
      </w:r>
    </w:p>
    <w:p w14:paraId="5A3AA913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3. CAREER PATHWAYS IN LOW-CODE DEVELOPMENT</w:t>
      </w:r>
    </w:p>
    <w:p w14:paraId="1775350B" w14:textId="77777777" w:rsidR="00356F48" w:rsidRDefault="00A06993">
      <w:pPr>
        <w:keepNext/>
        <w:spacing w:after="120" w:line="276" w:lineRule="auto"/>
        <w:jc w:val="both"/>
      </w:pPr>
      <w:r>
        <w:t>The roles differ according to technical depth, business responsibility, and the complexity of applications handled.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800"/>
        <w:gridCol w:w="4326"/>
      </w:tblGrid>
      <w:tr w:rsidR="00356F48" w14:paraId="29E31418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09322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9324E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Focus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A198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Typical Responsibilities</w:t>
            </w:r>
          </w:p>
        </w:tc>
      </w:tr>
      <w:tr w:rsidR="00356F48" w14:paraId="73A7FDDD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A853" w14:textId="77777777" w:rsidR="00356F48" w:rsidRDefault="00A06993">
            <w:r>
              <w:rPr>
                <w:sz w:val="22"/>
                <w:szCs w:val="22"/>
              </w:rPr>
              <w:t xml:space="preserve">Low-Code </w:t>
            </w:r>
            <w:r>
              <w:rPr>
                <w:sz w:val="22"/>
                <w:szCs w:val="22"/>
              </w:rPr>
              <w:t>Application Developer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3631" w14:textId="77777777" w:rsidR="00356F48" w:rsidRDefault="00A06993">
            <w:r>
              <w:rPr>
                <w:sz w:val="22"/>
                <w:szCs w:val="22"/>
              </w:rPr>
              <w:t>Application development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FDEED" w14:textId="77777777" w:rsidR="00356F48" w:rsidRDefault="00A06993">
            <w:r>
              <w:rPr>
                <w:sz w:val="22"/>
                <w:szCs w:val="22"/>
              </w:rPr>
              <w:t>Creating forms, reports, workflows, and application logic.</w:t>
            </w:r>
          </w:p>
        </w:tc>
      </w:tr>
      <w:tr w:rsidR="00356F48" w14:paraId="71775AA2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0A57" w14:textId="77777777" w:rsidR="00356F48" w:rsidRDefault="00A06993">
            <w:r>
              <w:rPr>
                <w:sz w:val="22"/>
                <w:szCs w:val="22"/>
              </w:rPr>
              <w:t>Business Application Developer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533D" w14:textId="77777777" w:rsidR="00356F48" w:rsidRDefault="00A06993">
            <w:r>
              <w:rPr>
                <w:sz w:val="22"/>
                <w:szCs w:val="22"/>
              </w:rPr>
              <w:t>Business processes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64EBC" w14:textId="77777777" w:rsidR="00356F48" w:rsidRDefault="00A06993">
            <w:r>
              <w:rPr>
                <w:sz w:val="22"/>
                <w:szCs w:val="22"/>
              </w:rPr>
              <w:t>Converting business requirements into working applications.</w:t>
            </w:r>
          </w:p>
        </w:tc>
      </w:tr>
      <w:tr w:rsidR="00356F48" w14:paraId="7EB49CAC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CFEFA" w14:textId="77777777" w:rsidR="00356F48" w:rsidRDefault="00A06993">
            <w:r>
              <w:rPr>
                <w:sz w:val="22"/>
                <w:szCs w:val="22"/>
              </w:rPr>
              <w:t>Automation Developer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E75B1" w14:textId="77777777" w:rsidR="00356F48" w:rsidRDefault="00A06993">
            <w:r>
              <w:rPr>
                <w:sz w:val="22"/>
                <w:szCs w:val="22"/>
              </w:rPr>
              <w:t>Process automation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5DBF9" w14:textId="77777777" w:rsidR="00356F48" w:rsidRDefault="00A06993">
            <w:r>
              <w:rPr>
                <w:sz w:val="22"/>
                <w:szCs w:val="22"/>
              </w:rPr>
              <w:t>Designing workflows, triggers, and automated processes.</w:t>
            </w:r>
          </w:p>
        </w:tc>
      </w:tr>
      <w:tr w:rsidR="00356F48" w14:paraId="53EEAABC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5BAE" w14:textId="77777777" w:rsidR="00356F48" w:rsidRDefault="00A06993">
            <w:r>
              <w:rPr>
                <w:sz w:val="22"/>
                <w:szCs w:val="22"/>
              </w:rPr>
              <w:t>Integration Developer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234F" w14:textId="77777777" w:rsidR="00356F48" w:rsidRDefault="00A06993">
            <w:r>
              <w:rPr>
                <w:sz w:val="22"/>
                <w:szCs w:val="22"/>
              </w:rPr>
              <w:t>System connectivity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8CB3" w14:textId="77777777" w:rsidR="00356F48" w:rsidRDefault="00A06993">
            <w:r>
              <w:rPr>
                <w:sz w:val="22"/>
                <w:szCs w:val="22"/>
              </w:rPr>
              <w:t>Working with APIs, connections, and external services.</w:t>
            </w:r>
          </w:p>
        </w:tc>
      </w:tr>
      <w:tr w:rsidR="00356F48" w14:paraId="2DDFA0BA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C3DE" w14:textId="77777777" w:rsidR="00356F48" w:rsidRDefault="00A06993">
            <w:r>
              <w:rPr>
                <w:sz w:val="22"/>
                <w:szCs w:val="22"/>
              </w:rPr>
              <w:lastRenderedPageBreak/>
              <w:t>Low-Code Consultant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DFC1" w14:textId="77777777" w:rsidR="00356F48" w:rsidRDefault="00A06993">
            <w:r>
              <w:rPr>
                <w:sz w:val="22"/>
                <w:szCs w:val="22"/>
              </w:rPr>
              <w:t>Solution guidance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F396" w14:textId="77777777" w:rsidR="00356F48" w:rsidRDefault="00A06993">
            <w:r>
              <w:rPr>
                <w:sz w:val="22"/>
                <w:szCs w:val="22"/>
              </w:rPr>
              <w:t>Recommending suitable low-code solutions.</w:t>
            </w:r>
          </w:p>
        </w:tc>
      </w:tr>
      <w:tr w:rsidR="00356F48" w14:paraId="75C0C487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5D43C" w14:textId="77777777" w:rsidR="00356F48" w:rsidRDefault="00A06993">
            <w:r>
              <w:rPr>
                <w:sz w:val="22"/>
                <w:szCs w:val="22"/>
              </w:rPr>
              <w:t xml:space="preserve">Solution Developer </w:t>
            </w:r>
            <w:r>
              <w:rPr>
                <w:sz w:val="22"/>
                <w:szCs w:val="22"/>
              </w:rPr>
              <w:t>/ Platform Specialist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0BBE" w14:textId="77777777" w:rsidR="00356F48" w:rsidRDefault="00A06993">
            <w:r>
              <w:rPr>
                <w:sz w:val="22"/>
                <w:szCs w:val="22"/>
              </w:rPr>
              <w:t>Advanced applications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3AEF" w14:textId="77777777" w:rsidR="00356F48" w:rsidRDefault="00A06993">
            <w:r>
              <w:rPr>
                <w:sz w:val="22"/>
                <w:szCs w:val="22"/>
              </w:rPr>
              <w:t>Handling customization and complex workflows.</w:t>
            </w:r>
          </w:p>
        </w:tc>
      </w:tr>
      <w:tr w:rsidR="00356F48" w14:paraId="596DE020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07550" w14:textId="77777777" w:rsidR="00356F48" w:rsidRDefault="00A06993">
            <w:r>
              <w:rPr>
                <w:sz w:val="22"/>
                <w:szCs w:val="22"/>
              </w:rPr>
              <w:t>Solution Architect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6B15" w14:textId="77777777" w:rsidR="00356F48" w:rsidRDefault="00A06993">
            <w:r>
              <w:rPr>
                <w:sz w:val="22"/>
                <w:szCs w:val="22"/>
              </w:rPr>
              <w:t>Application architecture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5E98E" w14:textId="77777777" w:rsidR="00356F48" w:rsidRDefault="00A06993">
            <w:r>
              <w:rPr>
                <w:sz w:val="22"/>
                <w:szCs w:val="22"/>
              </w:rPr>
              <w:t>Designing solutions, integrations, and scalability.</w:t>
            </w:r>
          </w:p>
        </w:tc>
      </w:tr>
      <w:tr w:rsidR="00356F48" w14:paraId="720258A8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090F" w14:textId="77777777" w:rsidR="00356F48" w:rsidRDefault="00A06993">
            <w:r>
              <w:rPr>
                <w:sz w:val="22"/>
                <w:szCs w:val="22"/>
              </w:rPr>
              <w:t>Technical Lead / Enterprise Application Architect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71B3" w14:textId="77777777" w:rsidR="00356F48" w:rsidRDefault="00A06993">
            <w:r>
              <w:rPr>
                <w:sz w:val="22"/>
                <w:szCs w:val="22"/>
              </w:rPr>
              <w:t xml:space="preserve">Enterprise </w:t>
            </w:r>
            <w:r>
              <w:rPr>
                <w:sz w:val="22"/>
                <w:szCs w:val="22"/>
              </w:rPr>
              <w:t>solutions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8D0F" w14:textId="77777777" w:rsidR="00356F48" w:rsidRDefault="00A06993">
            <w:r>
              <w:rPr>
                <w:sz w:val="22"/>
                <w:szCs w:val="22"/>
              </w:rPr>
              <w:t>Guiding technical decisions, governance, and long-term strategy.</w:t>
            </w:r>
          </w:p>
        </w:tc>
      </w:tr>
    </w:tbl>
    <w:p w14:paraId="5F10078F" w14:textId="77777777" w:rsidR="00356F48" w:rsidRDefault="00356F48">
      <w:pPr>
        <w:spacing w:after="120"/>
      </w:pPr>
    </w:p>
    <w:p w14:paraId="04FEF3C3" w14:textId="77777777" w:rsidR="00356F48" w:rsidRDefault="00A06993">
      <w:pPr>
        <w:keepNext/>
        <w:spacing w:before="120" w:after="60"/>
        <w:jc w:val="center"/>
      </w:pPr>
      <w:r>
        <w:rPr>
          <w:noProof/>
          <w:lang w:bidi="ar-SA"/>
        </w:rPr>
        <w:drawing>
          <wp:inline distT="0" distB="0" distL="0" distR="0" wp14:anchorId="731E66F1" wp14:editId="7060332B">
            <wp:extent cx="5394960" cy="2321662"/>
            <wp:effectExtent l="0" t="0" r="0" b="0"/>
            <wp:docPr id="101" name="Figure 1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2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2827" w14:textId="77777777" w:rsidR="00356F48" w:rsidRDefault="00A06993">
      <w:pPr>
        <w:spacing w:before="60" w:after="160"/>
        <w:jc w:val="center"/>
      </w:pPr>
      <w:r>
        <w:rPr>
          <w:i/>
          <w:iCs/>
          <w:sz w:val="22"/>
          <w:szCs w:val="22"/>
        </w:rPr>
        <w:t>Figure 1: Career Progression in Low-Code Development</w:t>
      </w:r>
    </w:p>
    <w:p w14:paraId="23432F5F" w14:textId="77777777" w:rsidR="00356F48" w:rsidRDefault="00A06993">
      <w:pPr>
        <w:spacing w:after="120" w:line="276" w:lineRule="auto"/>
        <w:jc w:val="both"/>
      </w:pPr>
      <w:r>
        <w:t xml:space="preserve">The progression moves from developing individual application components to designing complete solutions and guiding </w:t>
      </w:r>
      <w:r>
        <w:t>technical decisions.</w:t>
      </w:r>
    </w:p>
    <w:p w14:paraId="637D02C3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4. SKILLS REQUIRED FOR LOW-CODE CAREERS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356F48" w14:paraId="3A9601EF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D5F8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Skill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70D9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Relevance to Patient Appointment Application</w:t>
            </w:r>
          </w:p>
        </w:tc>
      </w:tr>
      <w:tr w:rsidR="00356F48" w14:paraId="2DA8A27E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0425" w14:textId="77777777" w:rsidR="00356F48" w:rsidRDefault="00A06993">
            <w:r>
              <w:rPr>
                <w:sz w:val="22"/>
                <w:szCs w:val="22"/>
              </w:rPr>
              <w:t>Low-Code Platform Knowledge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CBC82" w14:textId="77777777" w:rsidR="00356F48" w:rsidRDefault="00A06993">
            <w:r>
              <w:rPr>
                <w:sz w:val="22"/>
                <w:szCs w:val="22"/>
              </w:rPr>
              <w:t>Forms, reports, workflows, permissions, and platform limitations.</w:t>
            </w:r>
          </w:p>
        </w:tc>
      </w:tr>
      <w:tr w:rsidR="00356F48" w14:paraId="43FA9CC9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E7864" w14:textId="77777777" w:rsidR="00356F48" w:rsidRDefault="00A06993">
            <w:r>
              <w:rPr>
                <w:sz w:val="22"/>
                <w:szCs w:val="22"/>
              </w:rPr>
              <w:t>Database Concepts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D6C24" w14:textId="77777777" w:rsidR="00356F48" w:rsidRDefault="00A06993">
            <w:r>
              <w:rPr>
                <w:sz w:val="22"/>
                <w:szCs w:val="22"/>
              </w:rPr>
              <w:t xml:space="preserve">Managing patient and </w:t>
            </w:r>
            <w:r>
              <w:rPr>
                <w:sz w:val="22"/>
                <w:szCs w:val="22"/>
              </w:rPr>
              <w:t>appointment data efficiently.</w:t>
            </w:r>
          </w:p>
        </w:tc>
      </w:tr>
      <w:tr w:rsidR="00356F48" w14:paraId="0087D5D9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A098" w14:textId="77777777" w:rsidR="00356F48" w:rsidRDefault="00A06993">
            <w:r>
              <w:rPr>
                <w:sz w:val="22"/>
                <w:szCs w:val="22"/>
              </w:rPr>
              <w:t>Workflow and Automation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84F8" w14:textId="77777777" w:rsidR="00356F48" w:rsidRDefault="00A06993">
            <w:r>
              <w:rPr>
                <w:sz w:val="22"/>
                <w:szCs w:val="22"/>
              </w:rPr>
              <w:t>Automating validation, status updates, and notifications.</w:t>
            </w:r>
          </w:p>
        </w:tc>
      </w:tr>
      <w:tr w:rsidR="00356F48" w14:paraId="78B1B58D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386B9" w14:textId="77777777" w:rsidR="00356F48" w:rsidRDefault="00A06993">
            <w:r>
              <w:rPr>
                <w:sz w:val="22"/>
                <w:szCs w:val="22"/>
              </w:rPr>
              <w:t>APIs and Integration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5D72" w14:textId="77777777" w:rsidR="00356F48" w:rsidRDefault="00A06993">
            <w:r>
              <w:rPr>
                <w:sz w:val="22"/>
                <w:szCs w:val="22"/>
              </w:rPr>
              <w:t>Connecting the system with CRM and other services.</w:t>
            </w:r>
          </w:p>
        </w:tc>
      </w:tr>
      <w:tr w:rsidR="00356F48" w14:paraId="7C76154F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EEBF1" w14:textId="77777777" w:rsidR="00356F48" w:rsidRDefault="00A06993">
            <w:r>
              <w:rPr>
                <w:sz w:val="22"/>
                <w:szCs w:val="22"/>
              </w:rPr>
              <w:t>Basic Programming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5100" w14:textId="77777777" w:rsidR="00356F48" w:rsidRDefault="00A06993">
            <w:r>
              <w:rPr>
                <w:sz w:val="22"/>
                <w:szCs w:val="22"/>
              </w:rPr>
              <w:t>Writing Deluge scripts for custom logic.</w:t>
            </w:r>
          </w:p>
        </w:tc>
      </w:tr>
      <w:tr w:rsidR="00356F48" w14:paraId="1F015FA5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C6D43" w14:textId="77777777" w:rsidR="00356F48" w:rsidRDefault="00A06993">
            <w:r>
              <w:rPr>
                <w:sz w:val="22"/>
                <w:szCs w:val="22"/>
              </w:rPr>
              <w:t>UI/UX Fun</w:t>
            </w:r>
            <w:r>
              <w:rPr>
                <w:sz w:val="22"/>
                <w:szCs w:val="22"/>
              </w:rPr>
              <w:t>damentals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7D08" w14:textId="77777777" w:rsidR="00356F48" w:rsidRDefault="00A06993">
            <w:r>
              <w:rPr>
                <w:sz w:val="22"/>
                <w:szCs w:val="22"/>
              </w:rPr>
              <w:t>Designing forms and dashboards that are easy to use.</w:t>
            </w:r>
          </w:p>
        </w:tc>
      </w:tr>
      <w:tr w:rsidR="00356F48" w14:paraId="48AE5484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F836" w14:textId="77777777" w:rsidR="00356F48" w:rsidRDefault="00A06993">
            <w:r>
              <w:rPr>
                <w:sz w:val="22"/>
                <w:szCs w:val="22"/>
              </w:rPr>
              <w:t>Problem Solving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FD18" w14:textId="77777777" w:rsidR="00356F48" w:rsidRDefault="00A06993">
            <w:r>
              <w:rPr>
                <w:sz w:val="22"/>
                <w:szCs w:val="22"/>
              </w:rPr>
              <w:t>Identifying workflow, data, and integration issues.</w:t>
            </w:r>
          </w:p>
        </w:tc>
      </w:tr>
      <w:tr w:rsidR="00356F48" w14:paraId="6DF44A55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D1AC7" w14:textId="77777777" w:rsidR="00356F48" w:rsidRDefault="00A06993">
            <w:r>
              <w:rPr>
                <w:sz w:val="22"/>
                <w:szCs w:val="22"/>
              </w:rPr>
              <w:t>Business Process Understanding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216E" w14:textId="77777777" w:rsidR="00356F48" w:rsidRDefault="00A06993">
            <w:r>
              <w:rPr>
                <w:sz w:val="22"/>
                <w:szCs w:val="22"/>
              </w:rPr>
              <w:t>Understanding how appointment booking and healthcare administration operate.</w:t>
            </w:r>
          </w:p>
        </w:tc>
      </w:tr>
      <w:tr w:rsidR="00356F48" w14:paraId="42ED7A90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82C2" w14:textId="77777777" w:rsidR="00356F48" w:rsidRDefault="00A06993">
            <w:r>
              <w:rPr>
                <w:sz w:val="22"/>
                <w:szCs w:val="22"/>
              </w:rPr>
              <w:t>Data Handling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2B43" w14:textId="77777777" w:rsidR="00356F48" w:rsidRDefault="00A06993">
            <w:r>
              <w:rPr>
                <w:sz w:val="22"/>
                <w:szCs w:val="22"/>
              </w:rPr>
              <w:t>Validating, processing, searching, and reporting appointment information.</w:t>
            </w:r>
          </w:p>
        </w:tc>
      </w:tr>
      <w:tr w:rsidR="00356F48" w14:paraId="7EEEB42D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BC42" w14:textId="77777777" w:rsidR="00356F48" w:rsidRDefault="00A06993">
            <w:r>
              <w:rPr>
                <w:sz w:val="22"/>
                <w:szCs w:val="22"/>
              </w:rPr>
              <w:t>AI-Assisted Development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F090" w14:textId="77777777" w:rsidR="00356F48" w:rsidRDefault="00A06993">
            <w:r>
              <w:rPr>
                <w:sz w:val="22"/>
                <w:szCs w:val="22"/>
              </w:rPr>
              <w:t>Using AI tools for design, coding, testing, and analysis.</w:t>
            </w:r>
          </w:p>
        </w:tc>
      </w:tr>
      <w:tr w:rsidR="00356F48" w14:paraId="22772FBD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329E5" w14:textId="77777777" w:rsidR="00356F48" w:rsidRDefault="00A06993">
            <w:r>
              <w:rPr>
                <w:sz w:val="22"/>
                <w:szCs w:val="22"/>
              </w:rPr>
              <w:lastRenderedPageBreak/>
              <w:t>Communication and Requirement Analysis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004C" w14:textId="77777777" w:rsidR="00356F48" w:rsidRDefault="00A06993">
            <w:r>
              <w:rPr>
                <w:sz w:val="22"/>
                <w:szCs w:val="22"/>
              </w:rPr>
              <w:t>Understanding requirements from patients, receptionists, do</w:t>
            </w:r>
            <w:r>
              <w:rPr>
                <w:sz w:val="22"/>
                <w:szCs w:val="22"/>
              </w:rPr>
              <w:t>ctors, and administrators.</w:t>
            </w:r>
          </w:p>
        </w:tc>
      </w:tr>
    </w:tbl>
    <w:p w14:paraId="516F2E1D" w14:textId="77777777" w:rsidR="00356F48" w:rsidRDefault="00356F48">
      <w:pPr>
        <w:spacing w:after="120"/>
      </w:pPr>
    </w:p>
    <w:p w14:paraId="3149012D" w14:textId="77777777" w:rsidR="00356F48" w:rsidRDefault="00A06993">
      <w:pPr>
        <w:spacing w:after="120" w:line="276" w:lineRule="auto"/>
        <w:jc w:val="both"/>
      </w:pPr>
      <w:r>
        <w:t>Low-code professionals benefit from combining platform expertise with programming, databases, APIs, automation, and business knowledge.</w:t>
      </w:r>
    </w:p>
    <w:p w14:paraId="58BEF1BD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5. CAREER PROGRESSION USING THE PATIENT APPOINTMENT APPLICATION</w:t>
      </w:r>
    </w:p>
    <w:p w14:paraId="304CCA0F" w14:textId="77777777" w:rsidR="00356F48" w:rsidRDefault="00A06993">
      <w:pPr>
        <w:keepNext/>
        <w:spacing w:after="120" w:line="276" w:lineRule="auto"/>
        <w:jc w:val="both"/>
      </w:pPr>
      <w:r>
        <w:t xml:space="preserve">The Patient Appointment &amp; </w:t>
      </w:r>
      <w:r>
        <w:t>Scheduling Management application can be used as an example of how responsibilities grow throughout a low-code career. Responsibilities and technical depth generally increase at each stage.</w:t>
      </w:r>
    </w:p>
    <w:p w14:paraId="398325AB" w14:textId="77777777" w:rsidR="00356F48" w:rsidRDefault="00356F48">
      <w:pPr>
        <w:spacing w:after="120"/>
      </w:pPr>
    </w:p>
    <w:p w14:paraId="7748E9C2" w14:textId="77777777" w:rsidR="00356F48" w:rsidRDefault="00A06993">
      <w:pPr>
        <w:keepNext/>
        <w:spacing w:before="200" w:after="100"/>
      </w:pPr>
      <w:r>
        <w:rPr>
          <w:b/>
          <w:bCs/>
          <w:color w:val="1F3864"/>
        </w:rPr>
        <w:t>Foundation Stage</w:t>
      </w:r>
    </w:p>
    <w:p w14:paraId="433CB31C" w14:textId="77777777" w:rsidR="00356F48" w:rsidRDefault="00A06993">
      <w:pPr>
        <w:spacing w:after="120" w:line="276" w:lineRule="auto"/>
        <w:jc w:val="both"/>
      </w:pPr>
      <w:r>
        <w:t>The developer learns basic databases and fields,</w:t>
      </w:r>
      <w:r>
        <w:t xml:space="preserve"> forms, basic workflows, data validation, and platform concepts. For the appointment application, this includes creating patient fields, appointment-date fields, department selection, and mandatory fields.</w:t>
      </w:r>
    </w:p>
    <w:p w14:paraId="0AB007ED" w14:textId="77777777" w:rsidR="00356F48" w:rsidRDefault="00A06993">
      <w:pPr>
        <w:keepNext/>
        <w:spacing w:before="200" w:after="100"/>
      </w:pPr>
      <w:r>
        <w:rPr>
          <w:b/>
          <w:bCs/>
          <w:color w:val="1F3864"/>
        </w:rPr>
        <w:t>Low-Code Developer Stage</w:t>
      </w:r>
    </w:p>
    <w:p w14:paraId="1E2CBEE8" w14:textId="77777777" w:rsidR="00356F48" w:rsidRDefault="00A06993">
      <w:pPr>
        <w:keepNext/>
        <w:spacing w:after="120" w:line="276" w:lineRule="auto"/>
        <w:jc w:val="both"/>
      </w:pPr>
      <w:r>
        <w:t xml:space="preserve">The developer progresses </w:t>
      </w:r>
      <w:r>
        <w:t>to building complete applications. For the appointment application, responsibilities include:</w:t>
      </w:r>
    </w:p>
    <w:p w14:paraId="35A47969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Creating appointment forms, reports, and dashboards.</w:t>
      </w:r>
    </w:p>
    <w:p w14:paraId="01D294A7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Configuring appointment workflows and validation rules.</w:t>
      </w:r>
    </w:p>
    <w:p w14:paraId="069D868A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Automating confirmation notifications.</w:t>
      </w:r>
    </w:p>
    <w:p w14:paraId="643F14A1" w14:textId="77777777" w:rsidR="00356F48" w:rsidRDefault="00A06993">
      <w:pPr>
        <w:keepNext/>
        <w:spacing w:before="200" w:after="100"/>
      </w:pPr>
      <w:r>
        <w:rPr>
          <w:b/>
          <w:bCs/>
          <w:color w:val="1F3864"/>
        </w:rPr>
        <w:t>Specialized De</w:t>
      </w:r>
      <w:r>
        <w:rPr>
          <w:b/>
          <w:bCs/>
          <w:color w:val="1F3864"/>
        </w:rPr>
        <w:t>veloper Stage</w:t>
      </w:r>
    </w:p>
    <w:p w14:paraId="630753AC" w14:textId="77777777" w:rsidR="00356F48" w:rsidRDefault="00A06993">
      <w:pPr>
        <w:keepNext/>
        <w:spacing w:after="120" w:line="276" w:lineRule="auto"/>
        <w:jc w:val="both"/>
      </w:pPr>
      <w:r>
        <w:t>The developer begins working with specialized areas such as automation and integration. Examples include:</w:t>
      </w:r>
    </w:p>
    <w:p w14:paraId="2B21CD52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Appointment notification automation and CRM integration.</w:t>
      </w:r>
    </w:p>
    <w:p w14:paraId="4ACE827A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Advanced workflow processing and data retrieval optimization.</w:t>
      </w:r>
    </w:p>
    <w:p w14:paraId="6F706B4B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Access-control co</w:t>
      </w:r>
      <w:r>
        <w:t>nfiguration.</w:t>
      </w:r>
    </w:p>
    <w:p w14:paraId="46D10871" w14:textId="77777777" w:rsidR="00356F48" w:rsidRDefault="00A06993">
      <w:pPr>
        <w:keepNext/>
        <w:spacing w:before="200" w:after="100"/>
      </w:pPr>
      <w:r>
        <w:rPr>
          <w:b/>
          <w:bCs/>
          <w:color w:val="1F3864"/>
        </w:rPr>
        <w:t>Advanced Developer / Consultant Stage</w:t>
      </w:r>
    </w:p>
    <w:p w14:paraId="5C3DBBFA" w14:textId="77777777" w:rsidR="00356F48" w:rsidRDefault="00A06993">
      <w:pPr>
        <w:keepNext/>
        <w:spacing w:after="120" w:line="276" w:lineRule="auto"/>
        <w:jc w:val="both"/>
      </w:pPr>
      <w:r>
        <w:t>The professional handles complex requirements and advises organizations. For example, a large hospital may require:</w:t>
      </w:r>
    </w:p>
    <w:p w14:paraId="4761595C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Multiple departments and locations, and complex doctor availability.</w:t>
      </w:r>
    </w:p>
    <w:p w14:paraId="7CADFBB4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Advanced appointment</w:t>
      </w:r>
      <w:r>
        <w:t xml:space="preserve"> scheduling and reporting.</w:t>
      </w:r>
    </w:p>
    <w:p w14:paraId="399E2E10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Integration with several external systems.</w:t>
      </w:r>
    </w:p>
    <w:p w14:paraId="0459F774" w14:textId="77777777" w:rsidR="00356F48" w:rsidRDefault="00A06993">
      <w:pPr>
        <w:keepNext/>
        <w:spacing w:before="200" w:after="100"/>
      </w:pPr>
      <w:r>
        <w:rPr>
          <w:b/>
          <w:bCs/>
          <w:color w:val="1F3864"/>
        </w:rPr>
        <w:lastRenderedPageBreak/>
        <w:t>Solution Architect and Technical Lead Stages</w:t>
      </w:r>
    </w:p>
    <w:p w14:paraId="0A76D63D" w14:textId="77777777" w:rsidR="00356F48" w:rsidRDefault="00A06993">
      <w:pPr>
        <w:spacing w:after="120" w:line="276" w:lineRule="auto"/>
        <w:jc w:val="both"/>
      </w:pPr>
      <w:r>
        <w:t>The professional moves from individual features to complete solution architecture: planning application structure, designing integrations, co</w:t>
      </w:r>
      <w:r>
        <w:t>nsidering scalability, planning security and governance, and deciding when low-code, pro-code, or hybrid development should be used. At the highest level, professionals guide enterprise development, governance, and technical decisions.</w:t>
      </w:r>
    </w:p>
    <w:p w14:paraId="0C05A560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6. FUTURE OF LOW-COD</w:t>
      </w:r>
      <w:r>
        <w:rPr>
          <w:b/>
          <w:bCs/>
          <w:color w:val="1F3864"/>
          <w:sz w:val="28"/>
          <w:szCs w:val="28"/>
        </w:rPr>
        <w:t>E DEVELOPMENT</w:t>
      </w:r>
    </w:p>
    <w:p w14:paraId="4FA604BA" w14:textId="77777777" w:rsidR="00356F48" w:rsidRDefault="00A06993">
      <w:pPr>
        <w:keepNext/>
        <w:spacing w:after="120" w:line="276" w:lineRule="auto"/>
        <w:jc w:val="both"/>
      </w:pPr>
      <w:r>
        <w:t>Low-code development is expected to become increasingly connected with AI, automation, cloud services, APIs, and enterprise applications. The major trends include:</w:t>
      </w:r>
    </w:p>
    <w:p w14:paraId="2F103DE5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AI-Assisted Development:</w:t>
      </w:r>
      <w:r>
        <w:t xml:space="preserve"> AI tools can help generate logic, explain code, identify problems, prepare documentation, and improve applications.</w:t>
      </w:r>
    </w:p>
    <w:p w14:paraId="1D234A5E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Intelligent Workflow Automation:</w:t>
      </w:r>
      <w:r>
        <w:t xml:space="preserve"> automation combined with intelligent decision-making, such as appointment recommendations and cancellation</w:t>
      </w:r>
      <w:r>
        <w:t xml:space="preserve"> analysis. These are potential future applications, not current features.</w:t>
      </w:r>
    </w:p>
    <w:p w14:paraId="6DE8B942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Natural-Language Application Building:</w:t>
      </w:r>
      <w:r>
        <w:t xml:space="preserve"> describing requirements in plain language, for example “Create a report showing pending appointments by department.”</w:t>
      </w:r>
    </w:p>
    <w:p w14:paraId="14181343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API and Cloud Integration:</w:t>
      </w:r>
      <w:r>
        <w:t xml:space="preserve"> closer interaction with cloud services, CRM, and other authorized healthcare applications.</w:t>
      </w:r>
    </w:p>
    <w:p w14:paraId="7AA7B599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Citizen Development:</w:t>
      </w:r>
      <w:r>
        <w:t xml:space="preserve"> receptionists and administrators contributing to simple changes while developers handle complex logic.</w:t>
      </w:r>
    </w:p>
    <w:p w14:paraId="0EEE9AA2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Enterprise Low-Code:</w:t>
      </w:r>
      <w:r>
        <w:t xml:space="preserve"> wider use for large</w:t>
      </w:r>
      <w:r>
        <w:t>r organizational applications, increasing the importance of scalability, security, governance, integration, and architecture.</w:t>
      </w:r>
    </w:p>
    <w:p w14:paraId="72AEE9A1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Low-Code and Pro-Code Collaboration:</w:t>
      </w:r>
      <w:r>
        <w:t xml:space="preserve"> combining visual development with traditional programming.</w:t>
      </w:r>
    </w:p>
    <w:p w14:paraId="3B45A8D8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AI-Powered Testing and Optimizatio</w:t>
      </w:r>
      <w:r>
        <w:rPr>
          <w:b/>
          <w:bCs/>
        </w:rPr>
        <w:t>n:</w:t>
      </w:r>
      <w:r>
        <w:t xml:space="preserve"> AI support for testing workflows and suggesting improvements.</w:t>
      </w:r>
    </w:p>
    <w:p w14:paraId="7A6B3AE9" w14:textId="77777777" w:rsidR="00356F48" w:rsidRDefault="00A06993">
      <w:pPr>
        <w:keepNext/>
        <w:spacing w:before="120" w:after="60"/>
        <w:jc w:val="center"/>
      </w:pPr>
      <w:r>
        <w:rPr>
          <w:noProof/>
          <w:lang w:bidi="ar-SA"/>
        </w:rPr>
        <w:drawing>
          <wp:inline distT="0" distB="0" distL="0" distR="0" wp14:anchorId="3597F022" wp14:editId="20E41767">
            <wp:extent cx="5394960" cy="1520397"/>
            <wp:effectExtent l="0" t="0" r="0" b="0"/>
            <wp:docPr id="102" name="Figure 2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F1AE" w14:textId="77777777" w:rsidR="00356F48" w:rsidRDefault="00A06993">
      <w:pPr>
        <w:spacing w:before="60" w:after="160"/>
        <w:jc w:val="center"/>
      </w:pPr>
      <w:r>
        <w:rPr>
          <w:i/>
          <w:iCs/>
          <w:sz w:val="22"/>
          <w:szCs w:val="22"/>
        </w:rPr>
        <w:t>Figure 2: Future Evolution of Low-Code Development</w:t>
      </w:r>
    </w:p>
    <w:p w14:paraId="24A795ED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7. LOW-CODE + AI + PRO-CODE</w:t>
      </w:r>
    </w:p>
    <w:p w14:paraId="4C2F665C" w14:textId="77777777" w:rsidR="00356F48" w:rsidRDefault="00A06993">
      <w:pPr>
        <w:keepNext/>
        <w:spacing w:after="120" w:line="276" w:lineRule="auto"/>
        <w:jc w:val="both"/>
      </w:pPr>
      <w:r>
        <w:t>Low-code, AI, and pro-code should be viewed as complementary approaches.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56F48" w14:paraId="47198F9B" w14:textId="77777777">
        <w:trPr>
          <w:cantSplit/>
          <w:tblHeader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6B947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Low-Code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BB2C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AI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73C9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Pro-Code</w:t>
            </w:r>
          </w:p>
        </w:tc>
      </w:tr>
      <w:tr w:rsidR="00356F48" w14:paraId="656DABAC" w14:textId="77777777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FFE1" w14:textId="77777777" w:rsidR="00356F48" w:rsidRDefault="00A06993">
            <w:r>
              <w:rPr>
                <w:sz w:val="22"/>
                <w:szCs w:val="22"/>
              </w:rPr>
              <w:t xml:space="preserve">Faster </w:t>
            </w:r>
            <w:r>
              <w:rPr>
                <w:sz w:val="22"/>
                <w:szCs w:val="22"/>
              </w:rPr>
              <w:t>development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33B06" w14:textId="77777777" w:rsidR="00356F48" w:rsidRDefault="00A06993">
            <w:r>
              <w:rPr>
                <w:sz w:val="22"/>
                <w:szCs w:val="22"/>
              </w:rPr>
              <w:t>Intelligent assistance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1850" w14:textId="77777777" w:rsidR="00356F48" w:rsidRDefault="00A06993">
            <w:r>
              <w:rPr>
                <w:sz w:val="22"/>
                <w:szCs w:val="22"/>
              </w:rPr>
              <w:t>Custom business logic</w:t>
            </w:r>
          </w:p>
        </w:tc>
      </w:tr>
      <w:tr w:rsidR="00356F48" w14:paraId="7034482F" w14:textId="77777777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FD401" w14:textId="77777777" w:rsidR="00356F48" w:rsidRDefault="00A06993">
            <w:r>
              <w:rPr>
                <w:sz w:val="22"/>
                <w:szCs w:val="22"/>
              </w:rPr>
              <w:lastRenderedPageBreak/>
              <w:t>Visual development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50121" w14:textId="77777777" w:rsidR="00356F48" w:rsidRDefault="00A06993">
            <w:r>
              <w:rPr>
                <w:sz w:val="22"/>
                <w:szCs w:val="22"/>
              </w:rPr>
              <w:t>Natural-language interaction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35DD" w14:textId="77777777" w:rsidR="00356F48" w:rsidRDefault="00A06993">
            <w:r>
              <w:rPr>
                <w:sz w:val="22"/>
                <w:szCs w:val="22"/>
              </w:rPr>
              <w:t>Advanced processing</w:t>
            </w:r>
          </w:p>
        </w:tc>
      </w:tr>
      <w:tr w:rsidR="00356F48" w14:paraId="148254E2" w14:textId="77777777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184E" w14:textId="77777777" w:rsidR="00356F48" w:rsidRDefault="00A06993">
            <w:r>
              <w:rPr>
                <w:sz w:val="22"/>
                <w:szCs w:val="22"/>
              </w:rPr>
              <w:t>Pre-built components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B2B19" w14:textId="77777777" w:rsidR="00356F48" w:rsidRDefault="00A06993">
            <w:r>
              <w:rPr>
                <w:sz w:val="22"/>
                <w:szCs w:val="22"/>
              </w:rPr>
              <w:t>Data analysis and insights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31DB" w14:textId="77777777" w:rsidR="00356F48" w:rsidRDefault="00A06993">
            <w:r>
              <w:rPr>
                <w:sz w:val="22"/>
                <w:szCs w:val="22"/>
              </w:rPr>
              <w:t>APIs and integrations</w:t>
            </w:r>
          </w:p>
        </w:tc>
      </w:tr>
      <w:tr w:rsidR="00356F48" w14:paraId="00796793" w14:textId="77777777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3007" w14:textId="77777777" w:rsidR="00356F48" w:rsidRDefault="00A06993">
            <w:r>
              <w:rPr>
                <w:sz w:val="22"/>
                <w:szCs w:val="22"/>
              </w:rPr>
              <w:t>Workflow automation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26127" w14:textId="77777777" w:rsidR="00356F48" w:rsidRDefault="00A06993">
            <w:r>
              <w:rPr>
                <w:sz w:val="22"/>
                <w:szCs w:val="22"/>
              </w:rPr>
              <w:t>Testing assistance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5F4B4" w14:textId="77777777" w:rsidR="00356F48" w:rsidRDefault="00A06993">
            <w:r>
              <w:rPr>
                <w:sz w:val="22"/>
                <w:szCs w:val="22"/>
              </w:rPr>
              <w:t xml:space="preserve">Specialized </w:t>
            </w:r>
            <w:r>
              <w:rPr>
                <w:sz w:val="22"/>
                <w:szCs w:val="22"/>
              </w:rPr>
              <w:t>functionality</w:t>
            </w:r>
          </w:p>
        </w:tc>
      </w:tr>
      <w:tr w:rsidR="00356F48" w14:paraId="07BF5AF6" w14:textId="77777777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1F22" w14:textId="77777777" w:rsidR="00356F48" w:rsidRDefault="00A06993">
            <w:r>
              <w:rPr>
                <w:sz w:val="22"/>
                <w:szCs w:val="22"/>
              </w:rPr>
              <w:t>Easier accessibility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2460C" w14:textId="77777777" w:rsidR="00356F48" w:rsidRDefault="00A06993">
            <w:r>
              <w:rPr>
                <w:sz w:val="22"/>
                <w:szCs w:val="22"/>
              </w:rPr>
              <w:t>Optimization support</w:t>
            </w:r>
          </w:p>
        </w:tc>
        <w:tc>
          <w:tcPr>
            <w:tcW w:w="3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38D7" w14:textId="77777777" w:rsidR="00356F48" w:rsidRDefault="00A06993">
            <w:r>
              <w:rPr>
                <w:sz w:val="22"/>
                <w:szCs w:val="22"/>
              </w:rPr>
              <w:t>Greater technical control</w:t>
            </w:r>
          </w:p>
        </w:tc>
      </w:tr>
    </w:tbl>
    <w:p w14:paraId="53115473" w14:textId="77777777" w:rsidR="00356F48" w:rsidRDefault="00356F48">
      <w:pPr>
        <w:spacing w:after="120"/>
      </w:pPr>
    </w:p>
    <w:p w14:paraId="5AE1ABBF" w14:textId="77777777" w:rsidR="00356F48" w:rsidRDefault="00A06993">
      <w:pPr>
        <w:keepNext/>
        <w:spacing w:after="120" w:line="276" w:lineRule="auto"/>
        <w:jc w:val="both"/>
      </w:pPr>
      <w:r>
        <w:t>For the Patient Appointment &amp; Scheduling Management application:</w:t>
      </w:r>
    </w:p>
    <w:p w14:paraId="1E86B4C7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Low-code provides the application foundation.</w:t>
      </w:r>
    </w:p>
    <w:p w14:paraId="30D1E978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AI can assist with development, analysis, testing, and </w:t>
      </w:r>
      <w:r>
        <w:t>intelligent automation.</w:t>
      </w:r>
    </w:p>
    <w:p w14:paraId="7FF67CC1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Pro-code can provide specialized logic and integrations when requirements become more complex.</w:t>
      </w:r>
    </w:p>
    <w:p w14:paraId="2E1CE1FD" w14:textId="77777777" w:rsidR="00356F48" w:rsidRDefault="00A06993">
      <w:pPr>
        <w:keepNext/>
        <w:spacing w:before="120" w:after="60"/>
        <w:jc w:val="center"/>
      </w:pPr>
      <w:r>
        <w:rPr>
          <w:noProof/>
          <w:lang w:bidi="ar-SA"/>
        </w:rPr>
        <w:drawing>
          <wp:inline distT="0" distB="0" distL="0" distR="0" wp14:anchorId="69629618" wp14:editId="06250218">
            <wp:extent cx="5394960" cy="2398699"/>
            <wp:effectExtent l="0" t="0" r="0" b="0"/>
            <wp:docPr id="103" name="Figure 3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9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73B7" w14:textId="77777777" w:rsidR="00356F48" w:rsidRDefault="00A06993">
      <w:pPr>
        <w:spacing w:before="60" w:after="160"/>
        <w:jc w:val="center"/>
      </w:pPr>
      <w:r>
        <w:rPr>
          <w:i/>
          <w:iCs/>
          <w:sz w:val="22"/>
          <w:szCs w:val="22"/>
        </w:rPr>
        <w:t>Figure 3: Combined Development Model</w:t>
      </w:r>
    </w:p>
    <w:p w14:paraId="6961EDEC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8. FUTURE DEVELOPER SKILL SET</w:t>
      </w:r>
    </w:p>
    <w:p w14:paraId="6CF16AA5" w14:textId="77777777" w:rsidR="00356F48" w:rsidRDefault="00A06993">
      <w:pPr>
        <w:keepNext/>
        <w:spacing w:after="120" w:line="276" w:lineRule="auto"/>
        <w:jc w:val="both"/>
      </w:pPr>
      <w:r>
        <w:t xml:space="preserve">The future low-code developer will require a broader combination of </w:t>
      </w:r>
      <w:r>
        <w:t>skills: low-code platforms, programming fundamentals, APIs and integration, databases, AI tools, and business understanding.</w:t>
      </w:r>
    </w:p>
    <w:p w14:paraId="04953C13" w14:textId="77777777" w:rsidR="00356F48" w:rsidRDefault="00A06993">
      <w:pPr>
        <w:keepNext/>
        <w:spacing w:before="120" w:after="60"/>
        <w:jc w:val="center"/>
      </w:pPr>
      <w:r>
        <w:rPr>
          <w:noProof/>
          <w:lang w:bidi="ar-SA"/>
        </w:rPr>
        <w:drawing>
          <wp:inline distT="0" distB="0" distL="0" distR="0" wp14:anchorId="54CE115C" wp14:editId="007CCA92">
            <wp:extent cx="5394960" cy="1964305"/>
            <wp:effectExtent l="0" t="0" r="0" b="0"/>
            <wp:docPr id="104" name="Figure 4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4964" w14:textId="77777777" w:rsidR="00356F48" w:rsidRDefault="00A06993">
      <w:pPr>
        <w:spacing w:before="60" w:after="160"/>
        <w:jc w:val="center"/>
      </w:pPr>
      <w:r>
        <w:rPr>
          <w:i/>
          <w:iCs/>
          <w:sz w:val="22"/>
          <w:szCs w:val="22"/>
        </w:rPr>
        <w:t>Figure 4: Future-Ready Developer Skill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356F48" w14:paraId="787AD4AE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6CC6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D40E" w14:textId="77777777" w:rsidR="00356F48" w:rsidRDefault="00A06993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Role</w:t>
            </w:r>
          </w:p>
        </w:tc>
      </w:tr>
      <w:tr w:rsidR="00356F48" w14:paraId="7F9BE96F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0EE0" w14:textId="77777777" w:rsidR="00356F48" w:rsidRDefault="00A06993">
            <w:r>
              <w:rPr>
                <w:sz w:val="22"/>
                <w:szCs w:val="22"/>
              </w:rPr>
              <w:t>Low-Code Platforms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5E00" w14:textId="77777777" w:rsidR="00356F48" w:rsidRDefault="00A06993">
            <w:r>
              <w:rPr>
                <w:sz w:val="22"/>
                <w:szCs w:val="22"/>
              </w:rPr>
              <w:t>Building applications quickly using visual tools,</w:t>
            </w:r>
            <w:r>
              <w:rPr>
                <w:sz w:val="22"/>
                <w:szCs w:val="22"/>
              </w:rPr>
              <w:t xml:space="preserve"> components, and workflows.</w:t>
            </w:r>
          </w:p>
        </w:tc>
      </w:tr>
      <w:tr w:rsidR="00356F48" w14:paraId="4C2F660B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73373" w14:textId="77777777" w:rsidR="00356F48" w:rsidRDefault="00A06993">
            <w:r>
              <w:rPr>
                <w:sz w:val="22"/>
                <w:szCs w:val="22"/>
              </w:rPr>
              <w:t>Programming Fundamentals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D7A72" w14:textId="77777777" w:rsidR="00356F48" w:rsidRDefault="00A06993">
            <w:r>
              <w:rPr>
                <w:sz w:val="22"/>
                <w:szCs w:val="22"/>
              </w:rPr>
              <w:t>Writing custom logic, understanding how applications work, and troubleshooting.</w:t>
            </w:r>
          </w:p>
        </w:tc>
      </w:tr>
      <w:tr w:rsidR="00356F48" w14:paraId="4291F136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8CEF" w14:textId="77777777" w:rsidR="00356F48" w:rsidRDefault="00A06993">
            <w:r>
              <w:rPr>
                <w:sz w:val="22"/>
                <w:szCs w:val="22"/>
              </w:rPr>
              <w:t>APIs &amp; Integration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9DF6" w14:textId="77777777" w:rsidR="00356F48" w:rsidRDefault="00A06993">
            <w:r>
              <w:rPr>
                <w:sz w:val="22"/>
                <w:szCs w:val="22"/>
              </w:rPr>
              <w:t>Connecting applications with other systems and services.</w:t>
            </w:r>
          </w:p>
        </w:tc>
      </w:tr>
      <w:tr w:rsidR="00356F48" w14:paraId="4419B323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F6E6B" w14:textId="77777777" w:rsidR="00356F48" w:rsidRDefault="00A06993">
            <w:r>
              <w:rPr>
                <w:sz w:val="22"/>
                <w:szCs w:val="22"/>
              </w:rPr>
              <w:t>Databases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BFBDA" w14:textId="77777777" w:rsidR="00356F48" w:rsidRDefault="00A06993">
            <w:r>
              <w:rPr>
                <w:sz w:val="22"/>
                <w:szCs w:val="22"/>
              </w:rPr>
              <w:t xml:space="preserve">Organizing and managing </w:t>
            </w:r>
            <w:r>
              <w:rPr>
                <w:sz w:val="22"/>
                <w:szCs w:val="22"/>
              </w:rPr>
              <w:t>application data.</w:t>
            </w:r>
          </w:p>
        </w:tc>
      </w:tr>
      <w:tr w:rsidR="00356F48" w14:paraId="672C0557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A107F" w14:textId="77777777" w:rsidR="00356F48" w:rsidRDefault="00A06993">
            <w:r>
              <w:rPr>
                <w:sz w:val="22"/>
                <w:szCs w:val="22"/>
              </w:rPr>
              <w:t>AI Tools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9641" w14:textId="77777777" w:rsidR="00356F48" w:rsidRDefault="00A06993">
            <w:r>
              <w:rPr>
                <w:sz w:val="22"/>
                <w:szCs w:val="22"/>
              </w:rPr>
              <w:t>Assisting with development, automation, testing, and data analysis.</w:t>
            </w:r>
          </w:p>
        </w:tc>
      </w:tr>
      <w:tr w:rsidR="00356F48" w14:paraId="2450EB46" w14:textId="77777777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D09F" w14:textId="77777777" w:rsidR="00356F48" w:rsidRDefault="00A06993">
            <w:r>
              <w:rPr>
                <w:sz w:val="22"/>
                <w:szCs w:val="22"/>
              </w:rPr>
              <w:t>Business Understanding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1A77" w14:textId="77777777" w:rsidR="00356F48" w:rsidRDefault="00A06993">
            <w:r>
              <w:rPr>
                <w:sz w:val="22"/>
                <w:szCs w:val="22"/>
              </w:rPr>
              <w:t>Ensuring that applications solve real business needs.</w:t>
            </w:r>
          </w:p>
        </w:tc>
      </w:tr>
    </w:tbl>
    <w:p w14:paraId="4F5E9E11" w14:textId="77777777" w:rsidR="00356F48" w:rsidRDefault="00356F48">
      <w:pPr>
        <w:spacing w:after="120"/>
      </w:pPr>
    </w:p>
    <w:p w14:paraId="7BE2D082" w14:textId="77777777" w:rsidR="00356F48" w:rsidRDefault="00A06993">
      <w:pPr>
        <w:spacing w:after="120" w:line="276" w:lineRule="auto"/>
        <w:jc w:val="both"/>
      </w:pPr>
      <w:r>
        <w:t xml:space="preserve">A future-ready professional should also understand application architecture, </w:t>
      </w:r>
      <w:r>
        <w:t>security, and governance. Low-code platforms can reduce repetitive development effort, while programming knowledge remains valuable for customization, troubleshooting, and integration.</w:t>
      </w:r>
    </w:p>
    <w:p w14:paraId="4765FF5E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9. ADVANTAGES OF LOW-CODE DEVELOPMENT</w:t>
      </w:r>
    </w:p>
    <w:p w14:paraId="2F02819B" w14:textId="77777777" w:rsidR="00356F48" w:rsidRDefault="00A06993">
      <w:pPr>
        <w:keepNext/>
        <w:spacing w:after="120" w:line="276" w:lineRule="auto"/>
        <w:jc w:val="both"/>
      </w:pPr>
      <w:r>
        <w:t xml:space="preserve">The Patient Appointment &amp; </w:t>
      </w:r>
      <w:r>
        <w:t>Scheduling Management application demonstrates several advantages of low-code development.</w:t>
      </w:r>
    </w:p>
    <w:p w14:paraId="0E32E397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Faster Development:</w:t>
      </w:r>
      <w:r>
        <w:t xml:space="preserve"> forms, reports, workflows, and dashboards can be created using visual tools.</w:t>
      </w:r>
    </w:p>
    <w:p w14:paraId="5151C7E2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Reduced Repetitive Coding:</w:t>
      </w:r>
      <w:r>
        <w:t xml:space="preserve"> routine functionality uses configuration </w:t>
      </w:r>
      <w:r>
        <w:t>and reusable platform features.</w:t>
      </w:r>
    </w:p>
    <w:p w14:paraId="496E1380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Faster Prototyping:</w:t>
      </w:r>
      <w:r>
        <w:t xml:space="preserve"> a working application can be developed and improved incrementally.</w:t>
      </w:r>
    </w:p>
    <w:p w14:paraId="1EEEECA5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Workflow Automation:</w:t>
      </w:r>
      <w:r>
        <w:t xml:space="preserve"> validation, status updates, and notifications can be automated.</w:t>
      </w:r>
    </w:p>
    <w:p w14:paraId="4EF932EF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Easier Maintenance:</w:t>
      </w:r>
      <w:r>
        <w:t xml:space="preserve"> visual workflows are easier to u</w:t>
      </w:r>
      <w:r>
        <w:t>nderstand and modify.</w:t>
      </w:r>
    </w:p>
    <w:p w14:paraId="4923CF1E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Improved Collaboration:</w:t>
      </w:r>
      <w:r>
        <w:t xml:space="preserve"> business users and developers can work on the same application.</w:t>
      </w:r>
    </w:p>
    <w:p w14:paraId="7DCD98FF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Wider Access to Development:</w:t>
      </w:r>
      <w:r>
        <w:t xml:space="preserve"> users with limited programming experience can contribute.</w:t>
      </w:r>
    </w:p>
    <w:p w14:paraId="53736C71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Faster Response to Requirements:</w:t>
      </w:r>
      <w:r>
        <w:t xml:space="preserve"> changes can be implemented</w:t>
      </w:r>
      <w:r>
        <w:t xml:space="preserve"> more quickly.</w:t>
      </w:r>
    </w:p>
    <w:p w14:paraId="0E1403FE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10. CHALLENGES OF LOW-CODE DEVELOPMENT</w:t>
      </w:r>
    </w:p>
    <w:p w14:paraId="30E9F20E" w14:textId="77777777" w:rsidR="00356F48" w:rsidRDefault="00A06993">
      <w:pPr>
        <w:keepNext/>
        <w:spacing w:after="120" w:line="276" w:lineRule="auto"/>
        <w:jc w:val="both"/>
      </w:pPr>
      <w:r>
        <w:t>Despite its advantages, low-code development also presents challenges.</w:t>
      </w:r>
    </w:p>
    <w:p w14:paraId="19F7C134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Platform Limitations:</w:t>
      </w:r>
      <w:r>
        <w:t xml:space="preserve"> the platform may not support every specialized requirement.</w:t>
      </w:r>
    </w:p>
    <w:p w14:paraId="50BBB19F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Vendor Dependency:</w:t>
      </w:r>
      <w:r>
        <w:t xml:space="preserve"> applications depend on the cap</w:t>
      </w:r>
      <w:r>
        <w:t>abilities and restrictions of the selected platform.</w:t>
      </w:r>
    </w:p>
    <w:p w14:paraId="4B99F069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Complex Customization:</w:t>
      </w:r>
      <w:r>
        <w:t xml:space="preserve"> highly specialized requirements may need custom development.</w:t>
      </w:r>
    </w:p>
    <w:p w14:paraId="6BA8C934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Integration Challenges:</w:t>
      </w:r>
      <w:r>
        <w:t xml:space="preserve"> external or legacy systems may require additional expertise.</w:t>
      </w:r>
    </w:p>
    <w:p w14:paraId="453BC0A8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>Scalability Considerations:</w:t>
      </w:r>
      <w:r>
        <w:t xml:space="preserve"> large </w:t>
      </w:r>
      <w:r>
        <w:t>data volumes and user numbers require careful planning.</w:t>
      </w:r>
    </w:p>
    <w:p w14:paraId="205AD51C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Security and Governance:</w:t>
      </w:r>
      <w:r>
        <w:t xml:space="preserve"> enterprise applications need appropriate access control and administration.</w:t>
      </w:r>
    </w:p>
    <w:p w14:paraId="57AE521C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Need for Technical Knowledge:</w:t>
      </w:r>
      <w:r>
        <w:t xml:space="preserve"> complex applications still require programming and architectural unde</w:t>
      </w:r>
      <w:r>
        <w:t>rstanding.</w:t>
      </w:r>
    </w:p>
    <w:p w14:paraId="33C1DC7B" w14:textId="77777777" w:rsidR="00356F48" w:rsidRDefault="00A06993">
      <w:pPr>
        <w:spacing w:after="120" w:line="276" w:lineRule="auto"/>
        <w:jc w:val="both"/>
      </w:pPr>
      <w:r>
        <w:t>These challenges do not make low-code unsuitable; the approach should be selected according to application requirements.</w:t>
      </w:r>
    </w:p>
    <w:p w14:paraId="2F343BDE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11. CAREER OPPORTUNITIES AND FUTURE OUTLOOK</w:t>
      </w:r>
    </w:p>
    <w:p w14:paraId="01E97DAF" w14:textId="77777777" w:rsidR="00356F48" w:rsidRDefault="00A06993">
      <w:pPr>
        <w:keepNext/>
        <w:spacing w:after="120" w:line="276" w:lineRule="auto"/>
        <w:jc w:val="both"/>
      </w:pPr>
      <w:r>
        <w:t>Low-code professionals can work across many areas, including:</w:t>
      </w:r>
    </w:p>
    <w:p w14:paraId="7587415E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Enterprise applica</w:t>
      </w:r>
      <w:r>
        <w:t>tion development and business process automation.</w:t>
      </w:r>
    </w:p>
    <w:p w14:paraId="60E3A617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Digital transformation and IT consulting.</w:t>
      </w:r>
    </w:p>
    <w:p w14:paraId="1867A357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Workflow automation and system integration.</w:t>
      </w:r>
    </w:p>
    <w:p w14:paraId="5AF1F20F" w14:textId="77777777" w:rsidR="00356F48" w:rsidRDefault="00A06993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Cloud application development, internal business applications, and data-driven applications.</w:t>
      </w:r>
    </w:p>
    <w:p w14:paraId="0EDFFECC" w14:textId="77777777" w:rsidR="00356F48" w:rsidRDefault="00A06993">
      <w:pPr>
        <w:spacing w:after="120" w:line="276" w:lineRule="auto"/>
        <w:jc w:val="both"/>
      </w:pPr>
      <w:r>
        <w:t xml:space="preserve">For a healthcare </w:t>
      </w:r>
      <w:r>
        <w:t>application such as this one, opportunities include developing administrative systems, automating appointment processes, integrating healthcare applications, and designing data-driven operational solutions.</w:t>
      </w:r>
    </w:p>
    <w:p w14:paraId="423E8750" w14:textId="77777777" w:rsidR="00356F48" w:rsidRDefault="00A06993">
      <w:pPr>
        <w:spacing w:after="120" w:line="276" w:lineRule="auto"/>
        <w:jc w:val="both"/>
      </w:pPr>
      <w:r>
        <w:t>Low-code development is likely to evolve rather t</w:t>
      </w:r>
      <w:r>
        <w:t>han simply replace traditional software development. Future professionals are expected to work increasingly with AI-assisted development, hybrid low-code and pro-code solutions, APIs, cloud technologies, data management, and solution architecture.</w:t>
      </w:r>
    </w:p>
    <w:p w14:paraId="0B3A4FE2" w14:textId="77777777" w:rsidR="00356F48" w:rsidRDefault="00A06993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12. RESU</w:t>
      </w:r>
      <w:r>
        <w:rPr>
          <w:b/>
          <w:bCs/>
          <w:color w:val="1F3864"/>
          <w:sz w:val="28"/>
          <w:szCs w:val="28"/>
        </w:rPr>
        <w:t>LT</w:t>
      </w:r>
    </w:p>
    <w:p w14:paraId="571749F9" w14:textId="77777777" w:rsidR="00356F48" w:rsidRDefault="00A06993">
      <w:pPr>
        <w:keepNext/>
        <w:spacing w:after="120" w:line="276" w:lineRule="auto"/>
        <w:jc w:val="both"/>
      </w:pPr>
      <w:r>
        <w:t>The study examined career pathways and the future of low-code development using the Patient Appointment &amp; Scheduling Management application. The major career progression identified was:</w:t>
      </w:r>
    </w:p>
    <w:p w14:paraId="337DAA21" w14:textId="77777777" w:rsidR="00356F48" w:rsidRDefault="00A06993">
      <w:pPr>
        <w:keepNext/>
        <w:spacing w:before="60" w:after="160"/>
        <w:jc w:val="center"/>
      </w:pPr>
      <w:r>
        <w:rPr>
          <w:b/>
          <w:bCs/>
          <w:color w:val="1F3864"/>
        </w:rPr>
        <w:t xml:space="preserve">Foundation → Low-Code Developer → Specialized Developer → Advanced </w:t>
      </w:r>
      <w:r>
        <w:rPr>
          <w:b/>
          <w:bCs/>
          <w:color w:val="1F3864"/>
        </w:rPr>
        <w:t>Developer/Consultant → Solution Architect → Technical Lead/Enterprise Architect</w:t>
      </w:r>
    </w:p>
    <w:p w14:paraId="76F47134" w14:textId="77777777" w:rsidR="00356F48" w:rsidRDefault="00A06993">
      <w:pPr>
        <w:spacing w:after="120" w:line="276" w:lineRule="auto"/>
        <w:jc w:val="both"/>
      </w:pPr>
      <w:r>
        <w:t>Important skills identified include low-code platform knowledge, databases, workflow automation, APIs, programming, UI/UX, data handling, AI tools, problem solving, and busines</w:t>
      </w:r>
      <w:r>
        <w:t>s understanding.</w:t>
      </w:r>
    </w:p>
    <w:p w14:paraId="1AA7C118" w14:textId="77777777" w:rsidR="00356F48" w:rsidRDefault="00A06993">
      <w:pPr>
        <w:spacing w:after="120" w:line="276" w:lineRule="auto"/>
        <w:jc w:val="both"/>
      </w:pPr>
      <w:r>
        <w:t>Future low-code development is expected to be strongly influenced by AI, automation, cloud services, APIs, and low-code/pro-code collaboration. It is not expected to eliminate development careers but to shift them toward architecture, inte</w:t>
      </w:r>
      <w:r>
        <w:t>gration, problem solving, and business understanding.</w:t>
      </w:r>
    </w:p>
    <w:p w14:paraId="476B1C03" w14:textId="1734D340" w:rsidR="00356F48" w:rsidRDefault="00356F48">
      <w:pPr>
        <w:spacing w:after="120" w:line="276" w:lineRule="auto"/>
        <w:jc w:val="both"/>
      </w:pPr>
    </w:p>
    <w:sectPr w:rsidR="00356F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5CB37C" w14:textId="77777777" w:rsidR="00A06993" w:rsidRDefault="00A06993" w:rsidP="000511F1">
      <w:r>
        <w:separator/>
      </w:r>
    </w:p>
  </w:endnote>
  <w:endnote w:type="continuationSeparator" w:id="0">
    <w:p w14:paraId="7EBF9371" w14:textId="77777777" w:rsidR="00A06993" w:rsidRDefault="00A06993" w:rsidP="0005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B4492" w14:textId="77777777" w:rsidR="000511F1" w:rsidRDefault="00051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9C8EC" w14:textId="77777777" w:rsidR="000511F1" w:rsidRDefault="00051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DF258" w14:textId="77777777" w:rsidR="000511F1" w:rsidRDefault="00051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0FB68" w14:textId="77777777" w:rsidR="00A06993" w:rsidRDefault="00A06993" w:rsidP="000511F1">
      <w:r>
        <w:separator/>
      </w:r>
    </w:p>
  </w:footnote>
  <w:footnote w:type="continuationSeparator" w:id="0">
    <w:p w14:paraId="20D64457" w14:textId="77777777" w:rsidR="00A06993" w:rsidRDefault="00A06993" w:rsidP="0005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A9C3B" w14:textId="3682F430" w:rsidR="000511F1" w:rsidRDefault="00C74852">
    <w:pPr>
      <w:pStyle w:val="Header"/>
    </w:pPr>
    <w:r>
      <w:rPr>
        <w:noProof/>
      </w:rPr>
      <w:pict w14:anchorId="75B186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6735797" o:spid="_x0000_s2056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E13F87" w14:textId="19BF2FD3" w:rsidR="000511F1" w:rsidRDefault="00C74852">
    <w:pPr>
      <w:pStyle w:val="Header"/>
    </w:pPr>
    <w:r>
      <w:rPr>
        <w:noProof/>
      </w:rPr>
      <w:pict w14:anchorId="3C796F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6735798" o:spid="_x0000_s2057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FB9CE9" w14:textId="7C1A8B70" w:rsidR="000511F1" w:rsidRDefault="00C74852">
    <w:pPr>
      <w:pStyle w:val="Header"/>
    </w:pPr>
    <w:r>
      <w:rPr>
        <w:noProof/>
      </w:rPr>
      <w:pict w14:anchorId="692644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6735796" o:spid="_x0000_s205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94DBC"/>
    <w:multiLevelType w:val="hybridMultilevel"/>
    <w:tmpl w:val="B04A9B7C"/>
    <w:lvl w:ilvl="0" w:tplc="5B3EC9DC">
      <w:start w:val="1"/>
      <w:numFmt w:val="bullet"/>
      <w:lvlText w:val="●"/>
      <w:lvlJc w:val="left"/>
      <w:pPr>
        <w:ind w:left="540" w:hanging="300"/>
      </w:pPr>
    </w:lvl>
    <w:lvl w:ilvl="1" w:tplc="8DEACCC0">
      <w:numFmt w:val="decimal"/>
      <w:lvlText w:val=""/>
      <w:lvlJc w:val="left"/>
    </w:lvl>
    <w:lvl w:ilvl="2" w:tplc="7A5EF522">
      <w:numFmt w:val="decimal"/>
      <w:lvlText w:val=""/>
      <w:lvlJc w:val="left"/>
    </w:lvl>
    <w:lvl w:ilvl="3" w:tplc="ADFE7AD4">
      <w:numFmt w:val="decimal"/>
      <w:lvlText w:val=""/>
      <w:lvlJc w:val="left"/>
    </w:lvl>
    <w:lvl w:ilvl="4" w:tplc="B96ACE22">
      <w:numFmt w:val="decimal"/>
      <w:lvlText w:val=""/>
      <w:lvlJc w:val="left"/>
    </w:lvl>
    <w:lvl w:ilvl="5" w:tplc="9F2857CC">
      <w:numFmt w:val="decimal"/>
      <w:lvlText w:val=""/>
      <w:lvlJc w:val="left"/>
    </w:lvl>
    <w:lvl w:ilvl="6" w:tplc="CA2A5800">
      <w:numFmt w:val="decimal"/>
      <w:lvlText w:val=""/>
      <w:lvlJc w:val="left"/>
    </w:lvl>
    <w:lvl w:ilvl="7" w:tplc="76CCFBEE">
      <w:numFmt w:val="decimal"/>
      <w:lvlText w:val=""/>
      <w:lvlJc w:val="left"/>
    </w:lvl>
    <w:lvl w:ilvl="8" w:tplc="698EECEC">
      <w:numFmt w:val="decimal"/>
      <w:lvlText w:val=""/>
      <w:lvlJc w:val="left"/>
    </w:lvl>
  </w:abstractNum>
  <w:abstractNum w:abstractNumId="1" w15:restartNumberingAfterBreak="0">
    <w:nsid w:val="6B100477"/>
    <w:multiLevelType w:val="hybridMultilevel"/>
    <w:tmpl w:val="4FA27B6C"/>
    <w:lvl w:ilvl="0" w:tplc="6F78B0A6">
      <w:start w:val="1"/>
      <w:numFmt w:val="bullet"/>
      <w:lvlText w:val="●"/>
      <w:lvlJc w:val="left"/>
      <w:pPr>
        <w:ind w:left="720" w:hanging="360"/>
      </w:pPr>
    </w:lvl>
    <w:lvl w:ilvl="1" w:tplc="5DC263E8">
      <w:start w:val="1"/>
      <w:numFmt w:val="bullet"/>
      <w:lvlText w:val="○"/>
      <w:lvlJc w:val="left"/>
      <w:pPr>
        <w:ind w:left="1440" w:hanging="360"/>
      </w:pPr>
    </w:lvl>
    <w:lvl w:ilvl="2" w:tplc="109EFFF2">
      <w:start w:val="1"/>
      <w:numFmt w:val="bullet"/>
      <w:lvlText w:val="■"/>
      <w:lvlJc w:val="left"/>
      <w:pPr>
        <w:ind w:left="2160" w:hanging="360"/>
      </w:pPr>
    </w:lvl>
    <w:lvl w:ilvl="3" w:tplc="7276AB24">
      <w:start w:val="1"/>
      <w:numFmt w:val="bullet"/>
      <w:lvlText w:val="●"/>
      <w:lvlJc w:val="left"/>
      <w:pPr>
        <w:ind w:left="2880" w:hanging="360"/>
      </w:pPr>
    </w:lvl>
    <w:lvl w:ilvl="4" w:tplc="F9C24E8E">
      <w:start w:val="1"/>
      <w:numFmt w:val="bullet"/>
      <w:lvlText w:val="○"/>
      <w:lvlJc w:val="left"/>
      <w:pPr>
        <w:ind w:left="3600" w:hanging="360"/>
      </w:pPr>
    </w:lvl>
    <w:lvl w:ilvl="5" w:tplc="131A33C2">
      <w:start w:val="1"/>
      <w:numFmt w:val="bullet"/>
      <w:lvlText w:val="■"/>
      <w:lvlJc w:val="left"/>
      <w:pPr>
        <w:ind w:left="4320" w:hanging="360"/>
      </w:pPr>
    </w:lvl>
    <w:lvl w:ilvl="6" w:tplc="10ECAE82">
      <w:start w:val="1"/>
      <w:numFmt w:val="bullet"/>
      <w:lvlText w:val="●"/>
      <w:lvlJc w:val="left"/>
      <w:pPr>
        <w:ind w:left="5040" w:hanging="360"/>
      </w:pPr>
    </w:lvl>
    <w:lvl w:ilvl="7" w:tplc="1DA83532">
      <w:start w:val="1"/>
      <w:numFmt w:val="bullet"/>
      <w:lvlText w:val="●"/>
      <w:lvlJc w:val="left"/>
      <w:pPr>
        <w:ind w:left="5760" w:hanging="360"/>
      </w:pPr>
    </w:lvl>
    <w:lvl w:ilvl="8" w:tplc="4D529F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9B"/>
    <w:rsid w:val="000511F1"/>
    <w:rsid w:val="001E409B"/>
    <w:rsid w:val="001F667E"/>
    <w:rsid w:val="00293ED3"/>
    <w:rsid w:val="002B20C0"/>
    <w:rsid w:val="002B5580"/>
    <w:rsid w:val="00356F48"/>
    <w:rsid w:val="00487526"/>
    <w:rsid w:val="004C3C95"/>
    <w:rsid w:val="005B6499"/>
    <w:rsid w:val="00A06993"/>
    <w:rsid w:val="00C74852"/>
    <w:rsid w:val="00E24EC5"/>
    <w:rsid w:val="00EA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2C205191"/>
  <w15:docId w15:val="{2E48CA45-02D5-4E54-819E-BB6BFA55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1F1"/>
  </w:style>
  <w:style w:type="paragraph" w:styleId="Footer">
    <w:name w:val="footer"/>
    <w:basedOn w:val="Normal"/>
    <w:link w:val="Foot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1837</Words>
  <Characters>10473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2026-10-19T17:58:00Z</dcterms:created>
  <dcterms:modified xsi:type="dcterms:W3CDTF">2026-10-19T17:58:00Z</dcterms:modified>
</cp:coreProperties>
</file>