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3C9DE4" w14:textId="77777777" w:rsidR="00593051" w:rsidRDefault="00BE092C">
      <w:pPr>
        <w:spacing w:after="80"/>
        <w:jc w:val="center"/>
      </w:pPr>
      <w:r>
        <w:rPr>
          <w:i/>
          <w:iCs/>
          <w:color w:val="404040"/>
        </w:rPr>
        <w:t>Experiment - 14</w:t>
      </w:r>
    </w:p>
    <w:p w14:paraId="2B820EB8" w14:textId="77777777" w:rsidR="00593051" w:rsidRDefault="00BE092C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>Exploring Pro-Code Extension of a Zoho Creator Application using Custom Functions</w:t>
      </w:r>
    </w:p>
    <w:p w14:paraId="377B68FC" w14:textId="47535A26" w:rsidR="00593051" w:rsidRDefault="00C56481">
      <w:pPr>
        <w:jc w:val="right"/>
      </w:pPr>
      <w:proofErr w:type="spellStart"/>
      <w:r>
        <w:rPr>
          <w:i/>
          <w:iCs/>
          <w:color w:val="404040"/>
        </w:rPr>
        <w:t>Lokranjan</w:t>
      </w:r>
      <w:proofErr w:type="spellEnd"/>
    </w:p>
    <w:p w14:paraId="1477519C" w14:textId="298E39F8" w:rsidR="00593051" w:rsidRDefault="00BE092C">
      <w:pPr>
        <w:spacing w:after="120"/>
        <w:jc w:val="right"/>
      </w:pPr>
      <w:r>
        <w:rPr>
          <w:i/>
          <w:iCs/>
          <w:color w:val="404040"/>
        </w:rPr>
        <w:t>2414010</w:t>
      </w:r>
      <w:r w:rsidR="00C56481">
        <w:rPr>
          <w:i/>
          <w:iCs/>
          <w:color w:val="404040"/>
        </w:rPr>
        <w:t>4</w:t>
      </w:r>
      <w:bookmarkStart w:id="0" w:name="_GoBack"/>
      <w:bookmarkEnd w:id="0"/>
      <w:r>
        <w:rPr>
          <w:i/>
          <w:iCs/>
          <w:color w:val="404040"/>
        </w:rPr>
        <w:t>8 CSBS</w:t>
      </w:r>
    </w:p>
    <w:p w14:paraId="40827AC7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AIM</w:t>
      </w:r>
    </w:p>
    <w:p w14:paraId="68AD0B78" w14:textId="77777777" w:rsidR="00593051" w:rsidRDefault="00BE092C">
      <w:pPr>
        <w:spacing w:after="120" w:line="276" w:lineRule="auto"/>
        <w:ind w:firstLine="720"/>
        <w:jc w:val="both"/>
      </w:pPr>
      <w:r>
        <w:t xml:space="preserve">To explore how pro-code capabilities can extend a low-code Zoho Creator application by creating and executing a custom Deluge function in the </w:t>
      </w:r>
      <w:r>
        <w:rPr>
          <w:b/>
          <w:bCs/>
        </w:rPr>
        <w:t>Patient Appointment &amp; Scheduling Management</w:t>
      </w:r>
      <w:r>
        <w:t xml:space="preserve"> application.</w:t>
      </w:r>
    </w:p>
    <w:p w14:paraId="519DD901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INTRODUCTION</w:t>
      </w:r>
    </w:p>
    <w:p w14:paraId="2F9AD01C" w14:textId="77777777" w:rsidR="00593051" w:rsidRDefault="00BE092C">
      <w:pPr>
        <w:spacing w:after="120" w:line="276" w:lineRule="auto"/>
        <w:ind w:firstLine="720"/>
        <w:jc w:val="both"/>
      </w:pPr>
      <w:r>
        <w:t xml:space="preserve">Low-code platforms allow applications to be </w:t>
      </w:r>
      <w:r>
        <w:t>developed using visual components such as forms, reports, dashboards and workflows, with minimal hand-written code. This makes application development faster and easier for standard business requirements.</w:t>
      </w:r>
    </w:p>
    <w:p w14:paraId="612E865B" w14:textId="77777777" w:rsidR="00593051" w:rsidRDefault="00BE092C">
      <w:pPr>
        <w:spacing w:after="120" w:line="276" w:lineRule="auto"/>
        <w:ind w:firstLine="720"/>
        <w:jc w:val="both"/>
      </w:pPr>
      <w:r>
        <w:t>When standard low-code functionality is insufficien</w:t>
      </w:r>
      <w:r>
        <w:t>t for a particular requirement, pro-code extensions allow developers to introduce programmable logic into the application. Zoho Creator supports this through Deluge, its scripting language, and through custom functions, which are reusable units of Deluge c</w:t>
      </w:r>
      <w:r>
        <w:t>ode that can be called when required.</w:t>
      </w:r>
    </w:p>
    <w:p w14:paraId="50E53623" w14:textId="77777777" w:rsidR="00593051" w:rsidRDefault="00BE092C">
      <w:pPr>
        <w:spacing w:after="120" w:line="276" w:lineRule="auto"/>
        <w:ind w:firstLine="720"/>
        <w:jc w:val="both"/>
      </w:pPr>
      <w:r>
        <w:t xml:space="preserve">In this experiment, a simple custom function named </w:t>
      </w:r>
      <w:r>
        <w:rPr>
          <w:rFonts w:ascii="Courier New" w:hAnsi="Courier New" w:cs="Courier New"/>
          <w:sz w:val="21"/>
          <w:szCs w:val="21"/>
        </w:rPr>
        <w:t>CheckAppointmentRequest</w:t>
      </w:r>
      <w:r>
        <w:t xml:space="preserve"> was created for the Patient Appointment &amp; Scheduling Management application. The function was saved and executed to understand how a pro-code e</w:t>
      </w:r>
      <w:r>
        <w:t>xtension is created and run in Zoho Creator.</w:t>
      </w:r>
    </w:p>
    <w:p w14:paraId="045AB7D5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PRO-CODE EXTENSION IN ZOHO CREATOR</w:t>
      </w:r>
    </w:p>
    <w:p w14:paraId="274B1510" w14:textId="77777777" w:rsidR="00593051" w:rsidRDefault="00BE092C">
      <w:pPr>
        <w:spacing w:after="120" w:line="276" w:lineRule="auto"/>
        <w:jc w:val="both"/>
      </w:pPr>
      <w:r>
        <w:t>Extending a low-code application with custom functions allows the visual structure of the application to be retained while specific application logic can be implemented using c</w:t>
      </w:r>
      <w:r>
        <w:t>ode.</w:t>
      </w:r>
    </w:p>
    <w:p w14:paraId="0673C083" w14:textId="77777777" w:rsidR="00593051" w:rsidRDefault="00BE092C">
      <w:pPr>
        <w:keepNext/>
        <w:spacing w:after="120" w:line="276" w:lineRule="auto"/>
        <w:jc w:val="both"/>
      </w:pPr>
      <w:r>
        <w:t>The main concepts are:</w:t>
      </w:r>
    </w:p>
    <w:p w14:paraId="21AD0FD3" w14:textId="77777777" w:rsidR="00593051" w:rsidRDefault="00BE092C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Custom Functions:</w:t>
      </w:r>
      <w:r>
        <w:t xml:space="preserve"> Named and reusable functions created in the Functions section of the Workflow area. A function can have a name, namespace, return type and optional arguments.</w:t>
      </w:r>
    </w:p>
    <w:p w14:paraId="0744C7E7" w14:textId="77777777" w:rsidR="00593051" w:rsidRDefault="00BE092C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Deluge Scripting:</w:t>
      </w:r>
      <w:r>
        <w:t xml:space="preserve"> Deluge is the scripting language used in Zoho Creator for implementing programmable application logic.</w:t>
      </w:r>
    </w:p>
    <w:p w14:paraId="74B5AFDF" w14:textId="77777777" w:rsidR="00593051" w:rsidRDefault="00BE092C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Reusable Application Logic:</w:t>
      </w:r>
      <w:r>
        <w:t xml:space="preserve"> A function can be written once and called whenever its logic is required, reducing repeated code.</w:t>
      </w:r>
    </w:p>
    <w:p w14:paraId="7928FEBC" w14:textId="77777777" w:rsidR="00593051" w:rsidRDefault="00BE092C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Custom Business Logic:</w:t>
      </w:r>
      <w:r>
        <w:t xml:space="preserve"> App</w:t>
      </w:r>
      <w:r>
        <w:t>lication-specific rules that are not directly available through standard configuration can be implemented using functions.</w:t>
      </w:r>
    </w:p>
    <w:p w14:paraId="7CAE661B" w14:textId="77777777" w:rsidR="00593051" w:rsidRDefault="00BE092C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>Automation and Extensibility:</w:t>
      </w:r>
      <w:r>
        <w:t xml:space="preserve"> Custom functions extend the capabilities of standard low-code components and provide additional flexibi</w:t>
      </w:r>
      <w:r>
        <w:t>lity.</w:t>
      </w:r>
    </w:p>
    <w:p w14:paraId="36B8E8A1" w14:textId="77777777" w:rsidR="00593051" w:rsidRDefault="00BE092C">
      <w:pPr>
        <w:keepNext/>
        <w:spacing w:before="120" w:after="6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D7E9660" wp14:editId="0B7F7F6E">
            <wp:extent cx="4894523" cy="2160000"/>
            <wp:effectExtent l="0" t="0" r="1905" b="0"/>
            <wp:docPr id="101" name="Figure 1" descr="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 rotWithShape="1">
                    <a:blip r:embed="rId7"/>
                    <a:srcRect t="6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2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144F2" w14:textId="77777777" w:rsidR="00593051" w:rsidRDefault="00BE092C">
      <w:pPr>
        <w:spacing w:before="60" w:after="160"/>
        <w:jc w:val="center"/>
      </w:pPr>
      <w:r>
        <w:rPr>
          <w:i/>
          <w:iCs/>
          <w:sz w:val="22"/>
          <w:szCs w:val="22"/>
        </w:rPr>
        <w:t>Figure 1: Pro-Code Extension of the Patient Appointment Application</w:t>
      </w:r>
    </w:p>
    <w:p w14:paraId="0A72FE36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PROCEDURE</w:t>
      </w:r>
    </w:p>
    <w:p w14:paraId="788F1D14" w14:textId="77777777" w:rsidR="00593051" w:rsidRDefault="00BE092C">
      <w:pPr>
        <w:keepNext/>
        <w:spacing w:before="200" w:after="100"/>
      </w:pPr>
      <w:r>
        <w:rPr>
          <w:b/>
          <w:bCs/>
          <w:color w:val="1F3864"/>
        </w:rPr>
        <w:t>1. Open the Application</w:t>
      </w:r>
    </w:p>
    <w:p w14:paraId="255B82B3" w14:textId="77777777" w:rsidR="00593051" w:rsidRDefault="00BE092C">
      <w:pPr>
        <w:spacing w:after="120" w:line="276" w:lineRule="auto"/>
        <w:jc w:val="both"/>
      </w:pPr>
      <w:r>
        <w:t>The Patient Appointment &amp; Scheduling Management application was opened in Zoho Creator in Edit mode.</w:t>
      </w:r>
    </w:p>
    <w:p w14:paraId="42B1DF60" w14:textId="77777777" w:rsidR="00593051" w:rsidRDefault="00BE092C">
      <w:pPr>
        <w:keepNext/>
        <w:spacing w:before="200" w:after="100"/>
      </w:pPr>
      <w:r>
        <w:rPr>
          <w:b/>
          <w:bCs/>
          <w:color w:val="1F3864"/>
        </w:rPr>
        <w:t>2. Navigate to Functions</w:t>
      </w:r>
    </w:p>
    <w:p w14:paraId="3CD33141" w14:textId="77777777" w:rsidR="00593051" w:rsidRDefault="00BE092C">
      <w:pPr>
        <w:spacing w:after="120" w:line="276" w:lineRule="auto"/>
        <w:jc w:val="both"/>
      </w:pPr>
      <w:r>
        <w:t>The Workflow section</w:t>
      </w:r>
      <w:r>
        <w:t xml:space="preserve"> was opened and the Functions section was selected.</w:t>
      </w:r>
    </w:p>
    <w:p w14:paraId="4DA1D8B9" w14:textId="1687A447" w:rsidR="008F6B44" w:rsidRDefault="008F6B44" w:rsidP="008F6B44">
      <w:pPr>
        <w:spacing w:after="120" w:line="276" w:lineRule="auto"/>
        <w:jc w:val="center"/>
      </w:pPr>
      <w:r>
        <w:rPr>
          <w:noProof/>
          <w:lang w:bidi="ar-SA"/>
        </w:rPr>
        <w:drawing>
          <wp:inline distT="0" distB="0" distL="0" distR="0" wp14:anchorId="6CB5EB6B" wp14:editId="5E57757F">
            <wp:extent cx="4095140" cy="2002155"/>
            <wp:effectExtent l="0" t="0" r="635" b="0"/>
            <wp:docPr id="92044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9852" name="Picture 92044985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832" cy="2002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ED9AA" w14:textId="77777777" w:rsidR="00593051" w:rsidRDefault="00BE092C">
      <w:pPr>
        <w:keepNext/>
        <w:spacing w:before="160" w:after="100"/>
        <w:jc w:val="center"/>
      </w:pPr>
      <w:r>
        <w:rPr>
          <w:i/>
          <w:iCs/>
          <w:sz w:val="22"/>
          <w:szCs w:val="22"/>
        </w:rPr>
        <w:t>Screenshot 1 — Functions section of the Workflow area</w:t>
      </w:r>
    </w:p>
    <w:p w14:paraId="2B60FB0B" w14:textId="77777777" w:rsidR="00593051" w:rsidRDefault="00593051">
      <w:pPr>
        <w:spacing w:after="60"/>
      </w:pPr>
    </w:p>
    <w:p w14:paraId="428B95E2" w14:textId="77777777" w:rsidR="00593051" w:rsidRDefault="00BE092C">
      <w:pPr>
        <w:keepNext/>
        <w:spacing w:before="200" w:after="100"/>
      </w:pPr>
      <w:r>
        <w:rPr>
          <w:b/>
          <w:bCs/>
          <w:color w:val="1F3864"/>
        </w:rPr>
        <w:t>3. Create a New Function</w:t>
      </w:r>
    </w:p>
    <w:p w14:paraId="0001E47C" w14:textId="77777777" w:rsidR="00593051" w:rsidRDefault="00BE092C">
      <w:pPr>
        <w:keepNext/>
        <w:spacing w:after="120" w:line="276" w:lineRule="auto"/>
        <w:jc w:val="both"/>
      </w:pPr>
      <w:r>
        <w:t>The Create Function option was selected. The function configuration requires the function name, programming language, name</w:t>
      </w:r>
      <w:r>
        <w:t>space, return type and arguments.</w:t>
      </w:r>
    </w:p>
    <w:p w14:paraId="63A7134E" w14:textId="77777777" w:rsidR="00593051" w:rsidRDefault="00BE092C">
      <w:pPr>
        <w:keepNext/>
        <w:spacing w:after="120" w:line="276" w:lineRule="auto"/>
        <w:jc w:val="both"/>
      </w:pPr>
      <w:r>
        <w:t>The following configuration was used: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93051" w14:paraId="0D94B95B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C8243" w14:textId="77777777" w:rsidR="00593051" w:rsidRDefault="00BE092C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Property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E0D65" w14:textId="77777777" w:rsidR="00593051" w:rsidRDefault="00BE092C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Value</w:t>
            </w:r>
          </w:p>
        </w:tc>
      </w:tr>
      <w:tr w:rsidR="00593051" w14:paraId="6F330198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78D7C" w14:textId="77777777" w:rsidR="00593051" w:rsidRDefault="00BE092C">
            <w:r>
              <w:rPr>
                <w:sz w:val="22"/>
                <w:szCs w:val="22"/>
              </w:rPr>
              <w:t>Function Name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9514" w14:textId="77777777" w:rsidR="00593051" w:rsidRDefault="00BE092C">
            <w:r>
              <w:rPr>
                <w:rFonts w:ascii="Courier New" w:hAnsi="Courier New" w:cs="Courier New"/>
                <w:sz w:val="22"/>
                <w:szCs w:val="22"/>
              </w:rPr>
              <w:t>CheckAppointmentRequest</w:t>
            </w:r>
          </w:p>
        </w:tc>
      </w:tr>
      <w:tr w:rsidR="00593051" w14:paraId="07A74A26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228D" w14:textId="77777777" w:rsidR="00593051" w:rsidRDefault="00BE092C">
            <w:r>
              <w:rPr>
                <w:sz w:val="22"/>
                <w:szCs w:val="22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3849" w14:textId="77777777" w:rsidR="00593051" w:rsidRDefault="00BE092C">
            <w:r>
              <w:rPr>
                <w:sz w:val="22"/>
                <w:szCs w:val="22"/>
              </w:rPr>
              <w:t>Deluge</w:t>
            </w:r>
          </w:p>
        </w:tc>
      </w:tr>
      <w:tr w:rsidR="00593051" w14:paraId="64F3F6D8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45093" w14:textId="77777777" w:rsidR="00593051" w:rsidRDefault="00BE092C">
            <w:r>
              <w:rPr>
                <w:sz w:val="22"/>
                <w:szCs w:val="22"/>
              </w:rPr>
              <w:t>Namespace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3D6CA" w14:textId="77777777" w:rsidR="00593051" w:rsidRDefault="00BE092C">
            <w:r>
              <w:rPr>
                <w:sz w:val="22"/>
                <w:szCs w:val="22"/>
              </w:rPr>
              <w:t>Default</w:t>
            </w:r>
          </w:p>
        </w:tc>
      </w:tr>
      <w:tr w:rsidR="00593051" w14:paraId="3DB33B23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1B925" w14:textId="77777777" w:rsidR="00593051" w:rsidRDefault="00BE092C">
            <w:r>
              <w:rPr>
                <w:sz w:val="22"/>
                <w:szCs w:val="22"/>
              </w:rPr>
              <w:lastRenderedPageBreak/>
              <w:t>Return Type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CA3D" w14:textId="77777777" w:rsidR="00593051" w:rsidRDefault="00BE092C">
            <w:r>
              <w:rPr>
                <w:sz w:val="22"/>
                <w:szCs w:val="22"/>
              </w:rPr>
              <w:t>string</w:t>
            </w:r>
          </w:p>
        </w:tc>
      </w:tr>
      <w:tr w:rsidR="00593051" w14:paraId="7703F7D6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714D" w14:textId="77777777" w:rsidR="00593051" w:rsidRDefault="00BE092C">
            <w:r>
              <w:rPr>
                <w:sz w:val="22"/>
                <w:szCs w:val="22"/>
              </w:rPr>
              <w:t>Arguments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6AAA" w14:textId="77777777" w:rsidR="00593051" w:rsidRDefault="00BE092C">
            <w:r>
              <w:rPr>
                <w:sz w:val="22"/>
                <w:szCs w:val="22"/>
              </w:rPr>
              <w:t>None</w:t>
            </w:r>
          </w:p>
        </w:tc>
      </w:tr>
    </w:tbl>
    <w:p w14:paraId="707000FF" w14:textId="77777777" w:rsidR="00593051" w:rsidRDefault="00593051">
      <w:pPr>
        <w:spacing w:after="60"/>
      </w:pPr>
    </w:p>
    <w:p w14:paraId="13E339FD" w14:textId="77777777" w:rsidR="00593051" w:rsidRDefault="00BE092C">
      <w:pPr>
        <w:keepNext/>
        <w:spacing w:before="200" w:after="100"/>
      </w:pPr>
      <w:r>
        <w:rPr>
          <w:b/>
          <w:bCs/>
          <w:color w:val="1F3864"/>
        </w:rPr>
        <w:t>4. Write the Deluge Function</w:t>
      </w:r>
    </w:p>
    <w:p w14:paraId="0F34626D" w14:textId="77777777" w:rsidR="00593051" w:rsidRDefault="00BE092C">
      <w:pPr>
        <w:keepNext/>
        <w:spacing w:after="120" w:line="276" w:lineRule="auto"/>
        <w:jc w:val="both"/>
      </w:pPr>
      <w:r>
        <w:t xml:space="preserve">After creating the </w:t>
      </w:r>
      <w:r>
        <w:t>function, the Deluge editor generated the function declaration. The following custom logic was entered:</w:t>
      </w:r>
    </w:p>
    <w:p w14:paraId="67B095F5" w14:textId="77777777" w:rsidR="00593051" w:rsidRDefault="00BE092C">
      <w:pPr>
        <w:keepNext/>
        <w:keepLines/>
        <w:pBdr>
          <w:left w:val="single" w:sz="18" w:space="8" w:color="1F3864"/>
        </w:pBdr>
        <w:shd w:val="clear" w:color="auto" w:fill="F2F2F2"/>
        <w:spacing w:before="120"/>
        <w:ind w:left="500" w:right="200"/>
      </w:pPr>
      <w:r>
        <w:rPr>
          <w:rFonts w:ascii="Courier New" w:hAnsi="Courier New" w:cs="Courier New"/>
          <w:sz w:val="20"/>
          <w:szCs w:val="20"/>
        </w:rPr>
        <w:t>string CheckAppointmentRequest()</w:t>
      </w:r>
    </w:p>
    <w:p w14:paraId="7C75D834" w14:textId="77777777" w:rsidR="00593051" w:rsidRDefault="00BE092C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{</w:t>
      </w:r>
    </w:p>
    <w:p w14:paraId="4FF43AED" w14:textId="77777777" w:rsidR="00593051" w:rsidRDefault="00BE092C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    return "Patient Appointment Request function executed successfully.";</w:t>
      </w:r>
    </w:p>
    <w:p w14:paraId="67856FA3" w14:textId="77777777" w:rsidR="00593051" w:rsidRDefault="00BE092C">
      <w:pPr>
        <w:keepLines/>
        <w:pBdr>
          <w:left w:val="single" w:sz="18" w:space="8" w:color="1F3864"/>
        </w:pBdr>
        <w:shd w:val="clear" w:color="auto" w:fill="F2F2F2"/>
        <w:spacing w:after="120"/>
        <w:ind w:left="500" w:right="200"/>
      </w:pPr>
      <w:r>
        <w:rPr>
          <w:rFonts w:ascii="Courier New" w:hAnsi="Courier New" w:cs="Courier New"/>
          <w:sz w:val="20"/>
          <w:szCs w:val="20"/>
        </w:rPr>
        <w:t>}</w:t>
      </w:r>
    </w:p>
    <w:p w14:paraId="05189C61" w14:textId="77777777" w:rsidR="00593051" w:rsidRDefault="00BE092C">
      <w:pPr>
        <w:spacing w:after="120" w:line="276" w:lineRule="auto"/>
        <w:jc w:val="both"/>
      </w:pPr>
      <w:r>
        <w:t>The function does not require any argumen</w:t>
      </w:r>
      <w:r>
        <w:t>ts. It simply returns a confirmation message when executed.</w:t>
      </w:r>
    </w:p>
    <w:p w14:paraId="09C8E33D" w14:textId="31D1AC3E" w:rsidR="008F6B44" w:rsidRDefault="008F6B44">
      <w:pPr>
        <w:keepNext/>
        <w:spacing w:before="160" w:after="100"/>
        <w:jc w:val="center"/>
        <w:rPr>
          <w:color w:val="808080"/>
        </w:rPr>
      </w:pPr>
      <w:r w:rsidRPr="008F6B44">
        <w:rPr>
          <w:noProof/>
          <w:color w:val="808080"/>
          <w:lang w:bidi="ar-SA"/>
        </w:rPr>
        <w:drawing>
          <wp:inline distT="0" distB="0" distL="0" distR="0" wp14:anchorId="53C9A741" wp14:editId="6A7F42E8">
            <wp:extent cx="4090670" cy="1778000"/>
            <wp:effectExtent l="0" t="0" r="5080" b="0"/>
            <wp:docPr id="4516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33832" name=""/>
                    <pic:cNvPicPr/>
                  </pic:nvPicPr>
                  <pic:blipFill rotWithShape="1">
                    <a:blip r:embed="rId9"/>
                    <a:srcRect t="11996" b="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534" cy="177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AAA7B" w14:textId="6DD7C5B7" w:rsidR="00593051" w:rsidRDefault="00BE092C">
      <w:pPr>
        <w:keepNext/>
        <w:spacing w:before="160" w:after="100"/>
        <w:jc w:val="center"/>
      </w:pPr>
      <w:r>
        <w:rPr>
          <w:i/>
          <w:iCs/>
          <w:sz w:val="22"/>
          <w:szCs w:val="22"/>
        </w:rPr>
        <w:t xml:space="preserve">Screenshot </w:t>
      </w:r>
      <w:r w:rsidR="008F6B44"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 xml:space="preserve"> — Deluge editor showing the </w:t>
      </w:r>
      <w:proofErr w:type="gramStart"/>
      <w:r>
        <w:rPr>
          <w:i/>
          <w:iCs/>
          <w:sz w:val="22"/>
          <w:szCs w:val="22"/>
        </w:rPr>
        <w:t>CheckAppointmentRequest(</w:t>
      </w:r>
      <w:proofErr w:type="gramEnd"/>
      <w:r>
        <w:rPr>
          <w:i/>
          <w:iCs/>
          <w:sz w:val="22"/>
          <w:szCs w:val="22"/>
        </w:rPr>
        <w:t>) function</w:t>
      </w:r>
    </w:p>
    <w:p w14:paraId="2FCAE429" w14:textId="77777777" w:rsidR="00593051" w:rsidRDefault="00593051">
      <w:pPr>
        <w:spacing w:after="60"/>
      </w:pPr>
    </w:p>
    <w:p w14:paraId="159FCA92" w14:textId="77777777" w:rsidR="00593051" w:rsidRDefault="00BE092C">
      <w:pPr>
        <w:keepNext/>
        <w:spacing w:before="200" w:after="100"/>
      </w:pPr>
      <w:r>
        <w:rPr>
          <w:b/>
          <w:bCs/>
          <w:color w:val="1F3864"/>
        </w:rPr>
        <w:t>5. Save the Function</w:t>
      </w:r>
    </w:p>
    <w:p w14:paraId="2E2AF611" w14:textId="77777777" w:rsidR="00593051" w:rsidRDefault="00BE092C">
      <w:pPr>
        <w:spacing w:after="120" w:line="276" w:lineRule="auto"/>
        <w:jc w:val="both"/>
      </w:pPr>
      <w:r>
        <w:t>The function was saved using the Save option.</w:t>
      </w:r>
    </w:p>
    <w:p w14:paraId="412EB867" w14:textId="77777777" w:rsidR="00593051" w:rsidRDefault="00BE092C">
      <w:pPr>
        <w:keepNext/>
        <w:spacing w:before="200" w:after="100"/>
      </w:pPr>
      <w:r>
        <w:rPr>
          <w:b/>
          <w:bCs/>
          <w:color w:val="1F3864"/>
        </w:rPr>
        <w:t>6. Execute the Function</w:t>
      </w:r>
    </w:p>
    <w:p w14:paraId="3865132C" w14:textId="77777777" w:rsidR="00593051" w:rsidRDefault="00BE092C">
      <w:pPr>
        <w:spacing w:after="120" w:line="276" w:lineRule="auto"/>
        <w:jc w:val="both"/>
      </w:pPr>
      <w:r>
        <w:t xml:space="preserve">The Execute option was </w:t>
      </w:r>
      <w:r>
        <w:t>selected from the Deluge function editor.</w:t>
      </w:r>
    </w:p>
    <w:p w14:paraId="189D4AF7" w14:textId="77777777" w:rsidR="00593051" w:rsidRDefault="00BE092C">
      <w:pPr>
        <w:keepNext/>
        <w:spacing w:before="200" w:after="100"/>
      </w:pPr>
      <w:r>
        <w:rPr>
          <w:b/>
          <w:bCs/>
          <w:color w:val="1F3864"/>
        </w:rPr>
        <w:t>7. Verify Execution</w:t>
      </w:r>
    </w:p>
    <w:p w14:paraId="6551A03F" w14:textId="77777777" w:rsidR="00593051" w:rsidRDefault="00BE092C">
      <w:pPr>
        <w:keepNext/>
        <w:spacing w:after="120" w:line="276" w:lineRule="auto"/>
        <w:jc w:val="both"/>
      </w:pPr>
      <w:r>
        <w:t>The execution result displayed “Executed Successfully” along with the expected return value:</w:t>
      </w:r>
    </w:p>
    <w:p w14:paraId="077D8BC6" w14:textId="77777777" w:rsidR="00593051" w:rsidRDefault="00BE092C">
      <w:pPr>
        <w:keepNext/>
        <w:spacing w:before="40" w:after="100"/>
        <w:jc w:val="center"/>
      </w:pPr>
      <w:r>
        <w:rPr>
          <w:b/>
          <w:bCs/>
          <w:color w:val="1F3864"/>
        </w:rPr>
        <w:t>Patient Appointment Request function executed successfully.</w:t>
      </w:r>
    </w:p>
    <w:p w14:paraId="7667DA35" w14:textId="77777777" w:rsidR="00593051" w:rsidRDefault="00BE092C">
      <w:pPr>
        <w:spacing w:after="120" w:line="276" w:lineRule="auto"/>
        <w:jc w:val="both"/>
      </w:pPr>
      <w:r>
        <w:t xml:space="preserve">The function was also visible in the </w:t>
      </w:r>
      <w:r>
        <w:t>Functions section after saving. This follows the same creation, execution and verification procedure demonstrated in the sample experiment.</w:t>
      </w:r>
    </w:p>
    <w:p w14:paraId="092B14B3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CUSTOM FUNCTION IMPLEMENTATION</w:t>
      </w:r>
    </w:p>
    <w:p w14:paraId="54C5CACD" w14:textId="77777777" w:rsidR="00593051" w:rsidRDefault="00BE092C">
      <w:pPr>
        <w:keepNext/>
        <w:spacing w:after="120" w:line="276" w:lineRule="auto"/>
        <w:jc w:val="both"/>
      </w:pPr>
      <w:r>
        <w:t>The custom Deluge function used in the experiment was:</w:t>
      </w:r>
    </w:p>
    <w:p w14:paraId="43020805" w14:textId="77777777" w:rsidR="00593051" w:rsidRDefault="00BE092C">
      <w:pPr>
        <w:keepNext/>
        <w:keepLines/>
        <w:pBdr>
          <w:left w:val="single" w:sz="18" w:space="8" w:color="1F3864"/>
        </w:pBdr>
        <w:shd w:val="clear" w:color="auto" w:fill="F2F2F2"/>
        <w:spacing w:before="120"/>
        <w:ind w:left="500" w:right="200"/>
      </w:pPr>
      <w:r>
        <w:rPr>
          <w:rFonts w:ascii="Courier New" w:hAnsi="Courier New" w:cs="Courier New"/>
          <w:sz w:val="20"/>
          <w:szCs w:val="20"/>
        </w:rPr>
        <w:t>string CheckAppointmentRequest</w:t>
      </w:r>
      <w:r>
        <w:rPr>
          <w:rFonts w:ascii="Courier New" w:hAnsi="Courier New" w:cs="Courier New"/>
          <w:sz w:val="20"/>
          <w:szCs w:val="20"/>
        </w:rPr>
        <w:t>()</w:t>
      </w:r>
    </w:p>
    <w:p w14:paraId="3FFA70B9" w14:textId="77777777" w:rsidR="00593051" w:rsidRDefault="00BE092C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{</w:t>
      </w:r>
    </w:p>
    <w:p w14:paraId="05C338EF" w14:textId="77777777" w:rsidR="00593051" w:rsidRDefault="00BE092C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    return "Patient Appointment Request function executed successfully.";</w:t>
      </w:r>
    </w:p>
    <w:p w14:paraId="2D6BE67E" w14:textId="77777777" w:rsidR="00593051" w:rsidRDefault="00BE092C">
      <w:pPr>
        <w:keepLines/>
        <w:pBdr>
          <w:left w:val="single" w:sz="18" w:space="8" w:color="1F3864"/>
        </w:pBdr>
        <w:shd w:val="clear" w:color="auto" w:fill="F2F2F2"/>
        <w:spacing w:after="120"/>
        <w:ind w:left="500" w:right="200"/>
      </w:pPr>
      <w:r>
        <w:rPr>
          <w:rFonts w:ascii="Courier New" w:hAnsi="Courier New" w:cs="Courier New"/>
          <w:sz w:val="20"/>
          <w:szCs w:val="20"/>
        </w:rPr>
        <w:t>}</w:t>
      </w:r>
    </w:p>
    <w:p w14:paraId="1F76360F" w14:textId="77777777" w:rsidR="00593051" w:rsidRDefault="00BE092C">
      <w:pPr>
        <w:spacing w:after="120" w:line="276" w:lineRule="auto"/>
        <w:jc w:val="both"/>
      </w:pPr>
      <w:r>
        <w:t>The function is declared with a string return type and does not accept any arguments. When called, it returns a confirmation message indicating that the custom function was ex</w:t>
      </w:r>
      <w:r>
        <w:t>ecuted successfully.</w:t>
      </w:r>
    </w:p>
    <w:p w14:paraId="4ED9871A" w14:textId="77777777" w:rsidR="00593051" w:rsidRDefault="00BE092C">
      <w:pPr>
        <w:spacing w:after="120" w:line="276" w:lineRule="auto"/>
        <w:jc w:val="both"/>
      </w:pPr>
      <w:r>
        <w:t>The implementation demonstrates the basic structure of a custom Deluge function without introducing unnecessary application complexity.</w:t>
      </w:r>
    </w:p>
    <w:p w14:paraId="0A20D1C8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FUNCTION EXECUTION</w:t>
      </w:r>
    </w:p>
    <w:p w14:paraId="281C9743" w14:textId="77777777" w:rsidR="00593051" w:rsidRDefault="00BE092C">
      <w:pPr>
        <w:keepNext/>
        <w:spacing w:after="120" w:line="276" w:lineRule="auto"/>
        <w:jc w:val="both"/>
      </w:pPr>
      <w:r>
        <w:t>The custom function was executed using the Execute option in the Deluge editor.</w:t>
      </w:r>
    </w:p>
    <w:p w14:paraId="16D48B4E" w14:textId="196AD678" w:rsidR="00593051" w:rsidRDefault="00BE092C" w:rsidP="008F6B44">
      <w:pPr>
        <w:keepNext/>
        <w:spacing w:after="120" w:line="276" w:lineRule="auto"/>
        <w:jc w:val="both"/>
      </w:pPr>
      <w:r>
        <w:t>The execution window displayed:</w:t>
      </w:r>
      <w:r w:rsidR="008F6B44">
        <w:t xml:space="preserve"> </w:t>
      </w:r>
      <w:r>
        <w:rPr>
          <w:b/>
          <w:bCs/>
          <w:color w:val="1F3864"/>
        </w:rPr>
        <w:t>Executed Successfully</w:t>
      </w:r>
    </w:p>
    <w:p w14:paraId="20D4F93C" w14:textId="067BAA43" w:rsidR="00593051" w:rsidRDefault="00BE092C" w:rsidP="008F6B44">
      <w:pPr>
        <w:keepNext/>
        <w:spacing w:after="120" w:line="276" w:lineRule="auto"/>
        <w:jc w:val="both"/>
      </w:pPr>
      <w:r>
        <w:t>and returned:</w:t>
      </w:r>
      <w:r w:rsidR="008F6B44">
        <w:t xml:space="preserve"> </w:t>
      </w:r>
      <w:r>
        <w:rPr>
          <w:b/>
          <w:bCs/>
          <w:color w:val="1F3864"/>
        </w:rPr>
        <w:t>Patient Appointment Request function executed successfully.</w:t>
      </w:r>
    </w:p>
    <w:p w14:paraId="256A28F9" w14:textId="77777777" w:rsidR="00593051" w:rsidRDefault="00BE092C">
      <w:pPr>
        <w:spacing w:after="120" w:line="276" w:lineRule="auto"/>
        <w:jc w:val="both"/>
      </w:pPr>
      <w:r>
        <w:t xml:space="preserve">This confirms that the function was successfully created, saved and executed in the Patient Appointment &amp; Scheduling Management </w:t>
      </w:r>
      <w:r>
        <w:t>application.</w:t>
      </w:r>
    </w:p>
    <w:p w14:paraId="37EAD8D7" w14:textId="76D5EB7D" w:rsidR="008F6B44" w:rsidRPr="008F6B44" w:rsidRDefault="008F6B44">
      <w:pPr>
        <w:keepNext/>
        <w:spacing w:before="160" w:after="100"/>
        <w:jc w:val="center"/>
        <w:rPr>
          <w:color w:val="808080"/>
        </w:rPr>
      </w:pPr>
      <w:r w:rsidRPr="008F6B44">
        <w:rPr>
          <w:noProof/>
          <w:color w:val="808080"/>
          <w:lang w:bidi="ar-SA"/>
        </w:rPr>
        <w:drawing>
          <wp:inline distT="0" distB="0" distL="0" distR="0" wp14:anchorId="07B80CAE" wp14:editId="6A46E558">
            <wp:extent cx="4095115" cy="1889760"/>
            <wp:effectExtent l="0" t="0" r="635" b="0"/>
            <wp:docPr id="20145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3321" name=""/>
                    <pic:cNvPicPr/>
                  </pic:nvPicPr>
                  <pic:blipFill rotWithShape="1">
                    <a:blip r:embed="rId10"/>
                    <a:srcRect t="7057" b="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832" cy="1890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F2BE7" w14:textId="0B675EC8" w:rsidR="00593051" w:rsidRDefault="00BE092C">
      <w:pPr>
        <w:keepNext/>
        <w:spacing w:before="160" w:after="100"/>
        <w:jc w:val="center"/>
      </w:pPr>
      <w:r>
        <w:rPr>
          <w:i/>
          <w:iCs/>
          <w:sz w:val="22"/>
          <w:szCs w:val="22"/>
        </w:rPr>
        <w:t xml:space="preserve">Screenshot </w:t>
      </w:r>
      <w:r w:rsidR="008F6B44">
        <w:rPr>
          <w:i/>
          <w:iCs/>
          <w:sz w:val="22"/>
          <w:szCs w:val="22"/>
        </w:rPr>
        <w:t>3</w:t>
      </w:r>
      <w:r>
        <w:rPr>
          <w:i/>
          <w:iCs/>
          <w:sz w:val="22"/>
          <w:szCs w:val="22"/>
        </w:rPr>
        <w:t xml:space="preserve"> — Execution of the </w:t>
      </w:r>
      <w:proofErr w:type="gramStart"/>
      <w:r>
        <w:rPr>
          <w:i/>
          <w:iCs/>
          <w:sz w:val="22"/>
          <w:szCs w:val="22"/>
        </w:rPr>
        <w:t>CheckAppointmentRequest(</w:t>
      </w:r>
      <w:proofErr w:type="gramEnd"/>
      <w:r>
        <w:rPr>
          <w:i/>
          <w:iCs/>
          <w:sz w:val="22"/>
          <w:szCs w:val="22"/>
        </w:rPr>
        <w:t>) custom function</w:t>
      </w:r>
    </w:p>
    <w:p w14:paraId="4993F257" w14:textId="77777777" w:rsidR="00593051" w:rsidRDefault="00593051">
      <w:pPr>
        <w:spacing w:after="60"/>
      </w:pPr>
    </w:p>
    <w:p w14:paraId="4BC4E101" w14:textId="77777777" w:rsidR="00593051" w:rsidRDefault="00BE092C">
      <w:pPr>
        <w:keepNext/>
        <w:spacing w:before="120" w:after="60"/>
        <w:jc w:val="center"/>
      </w:pPr>
      <w:r>
        <w:rPr>
          <w:noProof/>
          <w:lang w:bidi="ar-SA"/>
        </w:rPr>
        <w:drawing>
          <wp:inline distT="0" distB="0" distL="0" distR="0" wp14:anchorId="581F18BE" wp14:editId="25B45AEF">
            <wp:extent cx="5204460" cy="1141914"/>
            <wp:effectExtent l="0" t="0" r="0" b="1270"/>
            <wp:docPr id="102" name="Figure 2" descr="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 rotWithShape="1">
                    <a:blip r:embed="rId11"/>
                    <a:srcRect t="20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127" cy="1144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8B555" w14:textId="77777777" w:rsidR="00593051" w:rsidRDefault="00BE092C">
      <w:pPr>
        <w:spacing w:before="60" w:after="160"/>
        <w:jc w:val="center"/>
      </w:pPr>
      <w:r>
        <w:rPr>
          <w:i/>
          <w:iCs/>
          <w:sz w:val="22"/>
          <w:szCs w:val="22"/>
        </w:rPr>
        <w:t>Figure 2: Function Execution Concept</w:t>
      </w:r>
    </w:p>
    <w:p w14:paraId="4B46FF60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EXECUTION FLOW</w:t>
      </w:r>
    </w:p>
    <w:p w14:paraId="7DBFF2D1" w14:textId="77777777" w:rsidR="00593051" w:rsidRDefault="00BE092C">
      <w:pPr>
        <w:keepNext/>
        <w:spacing w:before="120" w:after="60"/>
        <w:jc w:val="center"/>
      </w:pPr>
      <w:r>
        <w:rPr>
          <w:noProof/>
          <w:lang w:bidi="ar-SA"/>
        </w:rPr>
        <w:drawing>
          <wp:inline distT="0" distB="0" distL="0" distR="0" wp14:anchorId="2BA08DE0" wp14:editId="073D4D49">
            <wp:extent cx="5157143" cy="2520000"/>
            <wp:effectExtent l="0" t="0" r="5715" b="0"/>
            <wp:docPr id="103" name="Figure 3" descr="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 rotWithShape="1">
                    <a:blip r:embed="rId12"/>
                    <a:srcRect t="9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43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3402D" w14:textId="77777777" w:rsidR="00593051" w:rsidRDefault="00BE092C">
      <w:pPr>
        <w:spacing w:before="60" w:after="160"/>
        <w:jc w:val="center"/>
      </w:pPr>
      <w:r>
        <w:rPr>
          <w:i/>
          <w:iCs/>
          <w:sz w:val="22"/>
          <w:szCs w:val="22"/>
        </w:rPr>
        <w:t>Figure 3: Execution Flow of the Custom Deluge Function</w:t>
      </w:r>
    </w:p>
    <w:p w14:paraId="0E51C8C1" w14:textId="77777777" w:rsidR="00593051" w:rsidRDefault="00BE092C">
      <w:pPr>
        <w:keepNext/>
        <w:spacing w:after="120" w:line="276" w:lineRule="auto"/>
        <w:jc w:val="both"/>
      </w:pPr>
      <w:r>
        <w:t xml:space="preserve">The execution flow demonstrates the sequence followed </w:t>
      </w:r>
      <w:r>
        <w:t>by the custom function:</w:t>
      </w:r>
    </w:p>
    <w:p w14:paraId="728F55BF" w14:textId="77777777" w:rsidR="00593051" w:rsidRDefault="00BE092C">
      <w:pPr>
        <w:spacing w:after="80" w:line="276" w:lineRule="auto"/>
        <w:ind w:left="360" w:hanging="360"/>
        <w:jc w:val="both"/>
      </w:pPr>
      <w:r>
        <w:t>1. The Patient Appointment application contains the custom function.</w:t>
      </w:r>
    </w:p>
    <w:p w14:paraId="7FD98515" w14:textId="77777777" w:rsidR="00593051" w:rsidRDefault="00BE092C">
      <w:pPr>
        <w:spacing w:after="80" w:line="276" w:lineRule="auto"/>
        <w:ind w:left="360" w:hanging="360"/>
        <w:jc w:val="both"/>
      </w:pPr>
      <w:r>
        <w:t xml:space="preserve">2. </w:t>
      </w:r>
      <w:r>
        <w:rPr>
          <w:rFonts w:ascii="Courier New" w:hAnsi="Courier New" w:cs="Courier New"/>
          <w:sz w:val="21"/>
          <w:szCs w:val="21"/>
        </w:rPr>
        <w:t>CheckAppointmentRequest()</w:t>
      </w:r>
      <w:r>
        <w:t xml:space="preserve"> is executed.</w:t>
      </w:r>
    </w:p>
    <w:p w14:paraId="56D36AD7" w14:textId="77777777" w:rsidR="00593051" w:rsidRDefault="00BE092C">
      <w:pPr>
        <w:spacing w:after="80" w:line="276" w:lineRule="auto"/>
        <w:ind w:left="360" w:hanging="360"/>
        <w:jc w:val="both"/>
      </w:pPr>
      <w:r>
        <w:t>3. The Deluge function processes its custom logic.</w:t>
      </w:r>
    </w:p>
    <w:p w14:paraId="07B6AFD2" w14:textId="77777777" w:rsidR="00593051" w:rsidRDefault="00BE092C">
      <w:pPr>
        <w:spacing w:after="80" w:line="276" w:lineRule="auto"/>
        <w:ind w:left="360" w:hanging="360"/>
        <w:jc w:val="both"/>
      </w:pPr>
      <w:r>
        <w:t>4. The function generates a string return value.</w:t>
      </w:r>
    </w:p>
    <w:p w14:paraId="0683CC7B" w14:textId="77777777" w:rsidR="00593051" w:rsidRDefault="00BE092C">
      <w:pPr>
        <w:spacing w:after="80" w:line="276" w:lineRule="auto"/>
        <w:ind w:left="360" w:hanging="360"/>
        <w:jc w:val="both"/>
      </w:pPr>
      <w:r>
        <w:t>5. Successful executi</w:t>
      </w:r>
      <w:r>
        <w:t>on is displayed by Zoho Creator.</w:t>
      </w:r>
    </w:p>
    <w:p w14:paraId="33ADBAC2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LOW-CODE AND PRO-CODE EXTENSION</w:t>
      </w:r>
    </w:p>
    <w:p w14:paraId="2AE26A89" w14:textId="77777777" w:rsidR="00593051" w:rsidRDefault="00BE092C">
      <w:pPr>
        <w:keepNext/>
        <w:spacing w:after="120" w:line="276" w:lineRule="auto"/>
        <w:jc w:val="both"/>
      </w:pPr>
      <w:r>
        <w:t xml:space="preserve">Low-code components provide the basic structure of the Patient Appointment &amp; Scheduling Management application, while pro-code extensions allow additional programmable logic to be introduced </w:t>
      </w:r>
      <w:r>
        <w:t>when required.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93051" w14:paraId="215945A7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DDD3D" w14:textId="77777777" w:rsidR="00593051" w:rsidRDefault="00BE092C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Low-Code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5456" w14:textId="77777777" w:rsidR="00593051" w:rsidRDefault="00BE092C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Pro-Code</w:t>
            </w:r>
          </w:p>
        </w:tc>
      </w:tr>
      <w:tr w:rsidR="00593051" w14:paraId="21420588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EC69" w14:textId="77777777" w:rsidR="00593051" w:rsidRDefault="00BE092C">
            <w:r>
              <w:rPr>
                <w:sz w:val="22"/>
                <w:szCs w:val="22"/>
              </w:rPr>
              <w:t>Forms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762B2" w14:textId="77777777" w:rsidR="00593051" w:rsidRDefault="00BE092C">
            <w:r>
              <w:rPr>
                <w:sz w:val="22"/>
                <w:szCs w:val="22"/>
              </w:rPr>
              <w:t>Deluge functions</w:t>
            </w:r>
          </w:p>
        </w:tc>
      </w:tr>
      <w:tr w:rsidR="00593051" w14:paraId="58DEDD33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F517" w14:textId="77777777" w:rsidR="00593051" w:rsidRDefault="00BE092C">
            <w:r>
              <w:rPr>
                <w:sz w:val="22"/>
                <w:szCs w:val="22"/>
              </w:rPr>
              <w:t>Reports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96684" w14:textId="77777777" w:rsidR="00593051" w:rsidRDefault="00BE092C">
            <w:r>
              <w:rPr>
                <w:sz w:val="22"/>
                <w:szCs w:val="22"/>
              </w:rPr>
              <w:t>Custom logic</w:t>
            </w:r>
          </w:p>
        </w:tc>
      </w:tr>
      <w:tr w:rsidR="00593051" w14:paraId="311A8755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8C21E" w14:textId="77777777" w:rsidR="00593051" w:rsidRDefault="00BE092C">
            <w:r>
              <w:rPr>
                <w:sz w:val="22"/>
                <w:szCs w:val="22"/>
              </w:rPr>
              <w:t>Workflows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FBE0" w14:textId="77777777" w:rsidR="00593051" w:rsidRDefault="00BE092C">
            <w:r>
              <w:rPr>
                <w:sz w:val="22"/>
                <w:szCs w:val="22"/>
              </w:rPr>
              <w:t>Advanced processing</w:t>
            </w:r>
          </w:p>
        </w:tc>
      </w:tr>
      <w:tr w:rsidR="00593051" w14:paraId="04634395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A23E" w14:textId="77777777" w:rsidR="00593051" w:rsidRDefault="00BE092C">
            <w:r>
              <w:rPr>
                <w:sz w:val="22"/>
                <w:szCs w:val="22"/>
              </w:rPr>
              <w:t>Standard automation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009D" w14:textId="77777777" w:rsidR="00593051" w:rsidRDefault="00BE092C">
            <w:r>
              <w:rPr>
                <w:sz w:val="22"/>
                <w:szCs w:val="22"/>
              </w:rPr>
              <w:t>Reusable functions</w:t>
            </w:r>
          </w:p>
        </w:tc>
      </w:tr>
      <w:tr w:rsidR="00593051" w14:paraId="5EDEA0D7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559C" w14:textId="77777777" w:rsidR="00593051" w:rsidRDefault="00BE092C">
            <w:r>
              <w:rPr>
                <w:sz w:val="22"/>
                <w:szCs w:val="22"/>
              </w:rPr>
              <w:t>Visual development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5417F" w14:textId="77777777" w:rsidR="00593051" w:rsidRDefault="00BE092C">
            <w:r>
              <w:rPr>
                <w:sz w:val="22"/>
                <w:szCs w:val="22"/>
              </w:rPr>
              <w:t>Programmable automation</w:t>
            </w:r>
          </w:p>
        </w:tc>
      </w:tr>
    </w:tbl>
    <w:p w14:paraId="1DCD540A" w14:textId="77777777" w:rsidR="00593051" w:rsidRDefault="00593051">
      <w:pPr>
        <w:spacing w:after="120"/>
      </w:pPr>
    </w:p>
    <w:p w14:paraId="691DC7BE" w14:textId="77777777" w:rsidR="00593051" w:rsidRDefault="00BE092C">
      <w:pPr>
        <w:keepNext/>
        <w:spacing w:before="120" w:after="60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5B15827D" wp14:editId="0DD87C36">
            <wp:extent cx="4858400" cy="1980000"/>
            <wp:effectExtent l="0" t="0" r="0" b="1270"/>
            <wp:docPr id="104" name="Figure 4" descr="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 rotWithShape="1">
                    <a:blip r:embed="rId13"/>
                    <a:srcRect t="1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400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4A222" w14:textId="77777777" w:rsidR="00593051" w:rsidRDefault="00BE092C">
      <w:pPr>
        <w:spacing w:before="60" w:after="160"/>
        <w:jc w:val="center"/>
      </w:pPr>
      <w:r>
        <w:rPr>
          <w:i/>
          <w:iCs/>
          <w:sz w:val="22"/>
          <w:szCs w:val="22"/>
        </w:rPr>
        <w:t>Figure 4: Combined Low-Code and Pro-Code Approach</w:t>
      </w:r>
    </w:p>
    <w:p w14:paraId="194CD197" w14:textId="77777777" w:rsidR="00593051" w:rsidRDefault="00BE092C">
      <w:pPr>
        <w:spacing w:after="120" w:line="276" w:lineRule="auto"/>
        <w:jc w:val="both"/>
      </w:pPr>
      <w:r>
        <w:t xml:space="preserve">The </w:t>
      </w:r>
      <w:r>
        <w:t>comparison shows that low-code development provides the visual application foundation, while pro-code capabilities provide additional programmability and customization.</w:t>
      </w:r>
    </w:p>
    <w:p w14:paraId="33113C2A" w14:textId="77777777" w:rsidR="00593051" w:rsidRDefault="00BE092C">
      <w:pPr>
        <w:spacing w:after="120" w:line="276" w:lineRule="auto"/>
        <w:jc w:val="both"/>
      </w:pPr>
      <w:r>
        <w:t>This experiment demonstrated only a simple custom function returning a confirmation mes</w:t>
      </w:r>
      <w:r>
        <w:t>sage. It did not implement advanced processing, workflow integration or external system integration, matching the scope of the sample experiment.</w:t>
      </w:r>
    </w:p>
    <w:p w14:paraId="373DD47A" w14:textId="77777777" w:rsidR="00593051" w:rsidRDefault="00BE092C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5A0D0F28" w14:textId="77777777" w:rsidR="00593051" w:rsidRDefault="00BE092C">
      <w:pPr>
        <w:spacing w:after="120" w:line="276" w:lineRule="auto"/>
        <w:ind w:firstLine="720"/>
        <w:jc w:val="both"/>
      </w:pPr>
      <w:r>
        <w:t xml:space="preserve">A custom Deluge function named </w:t>
      </w:r>
      <w:r>
        <w:rPr>
          <w:rFonts w:ascii="Courier New" w:hAnsi="Courier New" w:cs="Courier New"/>
          <w:sz w:val="21"/>
          <w:szCs w:val="21"/>
        </w:rPr>
        <w:t>CheckAppointmentRequest</w:t>
      </w:r>
      <w:r>
        <w:t xml:space="preserve"> was successfully created in the Patient Appointm</w:t>
      </w:r>
      <w:r>
        <w:t>ent &amp; Scheduling Management application using the Default namespace and string return type.</w:t>
      </w:r>
    </w:p>
    <w:p w14:paraId="420B4C45" w14:textId="77777777" w:rsidR="00593051" w:rsidRDefault="00BE092C">
      <w:pPr>
        <w:spacing w:after="120" w:line="276" w:lineRule="auto"/>
        <w:ind w:firstLine="720"/>
        <w:jc w:val="both"/>
      </w:pPr>
      <w:r>
        <w:t>The function was saved, appeared in the Functions section and was executed successfully. It returned the expected confirmation message: “Patient Appointment Request</w:t>
      </w:r>
      <w:r>
        <w:t xml:space="preserve"> function executed successfully.”</w:t>
      </w:r>
    </w:p>
    <w:p w14:paraId="4679CBA2" w14:textId="77777777" w:rsidR="00593051" w:rsidRDefault="00BE092C">
      <w:pPr>
        <w:spacing w:after="120" w:line="276" w:lineRule="auto"/>
        <w:ind w:firstLine="720"/>
        <w:jc w:val="both"/>
      </w:pPr>
      <w:r>
        <w:t>Thus, the experiment successfully demonstrated the basic use of pro-code extension through custom Deluge functions in Zoho Creator.</w:t>
      </w:r>
    </w:p>
    <w:p w14:paraId="0B87A2D6" w14:textId="55CAAB4E" w:rsidR="00593051" w:rsidRDefault="00593051">
      <w:pPr>
        <w:spacing w:after="120" w:line="276" w:lineRule="auto"/>
        <w:ind w:firstLine="720"/>
        <w:jc w:val="both"/>
      </w:pPr>
    </w:p>
    <w:sectPr w:rsidR="0059305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438BA8" w14:textId="77777777" w:rsidR="00BE092C" w:rsidRDefault="00BE092C" w:rsidP="000511F1">
      <w:r>
        <w:separator/>
      </w:r>
    </w:p>
  </w:endnote>
  <w:endnote w:type="continuationSeparator" w:id="0">
    <w:p w14:paraId="15A9AECB" w14:textId="77777777" w:rsidR="00BE092C" w:rsidRDefault="00BE092C" w:rsidP="0005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E1BFA" w14:textId="77777777" w:rsidR="000511F1" w:rsidRDefault="000511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29EF4" w14:textId="77777777" w:rsidR="000511F1" w:rsidRDefault="00051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71E05" w14:textId="77777777" w:rsidR="000511F1" w:rsidRDefault="00051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CEB87B" w14:textId="77777777" w:rsidR="00BE092C" w:rsidRDefault="00BE092C" w:rsidP="000511F1">
      <w:r>
        <w:separator/>
      </w:r>
    </w:p>
  </w:footnote>
  <w:footnote w:type="continuationSeparator" w:id="0">
    <w:p w14:paraId="75FC6F6B" w14:textId="77777777" w:rsidR="00BE092C" w:rsidRDefault="00BE092C" w:rsidP="00051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CCEDB" w14:textId="6DE02660" w:rsidR="000511F1" w:rsidRDefault="00BE092C">
    <w:pPr>
      <w:pStyle w:val="Header"/>
    </w:pPr>
    <w:r>
      <w:rPr>
        <w:noProof/>
      </w:rPr>
      <w:pict w14:anchorId="130625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6531454" o:spid="_x0000_s2053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867321" w14:textId="0CF3CFD7" w:rsidR="000511F1" w:rsidRDefault="00BE092C">
    <w:pPr>
      <w:pStyle w:val="Header"/>
    </w:pPr>
    <w:r>
      <w:rPr>
        <w:noProof/>
      </w:rPr>
      <w:pict w14:anchorId="2A5153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6531455" o:spid="_x0000_s2054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E56E03" w14:textId="705924D8" w:rsidR="000511F1" w:rsidRDefault="00BE092C">
    <w:pPr>
      <w:pStyle w:val="Header"/>
    </w:pPr>
    <w:r>
      <w:rPr>
        <w:noProof/>
      </w:rPr>
      <w:pict w14:anchorId="4B6157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6531453" o:spid="_x0000_s2052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94DBC"/>
    <w:multiLevelType w:val="hybridMultilevel"/>
    <w:tmpl w:val="B04A9B7C"/>
    <w:lvl w:ilvl="0" w:tplc="5B3EC9DC">
      <w:start w:val="1"/>
      <w:numFmt w:val="bullet"/>
      <w:lvlText w:val="●"/>
      <w:lvlJc w:val="left"/>
      <w:pPr>
        <w:ind w:left="540" w:hanging="300"/>
      </w:pPr>
    </w:lvl>
    <w:lvl w:ilvl="1" w:tplc="8DEACCC0">
      <w:numFmt w:val="decimal"/>
      <w:lvlText w:val=""/>
      <w:lvlJc w:val="left"/>
    </w:lvl>
    <w:lvl w:ilvl="2" w:tplc="7A5EF522">
      <w:numFmt w:val="decimal"/>
      <w:lvlText w:val=""/>
      <w:lvlJc w:val="left"/>
    </w:lvl>
    <w:lvl w:ilvl="3" w:tplc="ADFE7AD4">
      <w:numFmt w:val="decimal"/>
      <w:lvlText w:val=""/>
      <w:lvlJc w:val="left"/>
    </w:lvl>
    <w:lvl w:ilvl="4" w:tplc="B96ACE22">
      <w:numFmt w:val="decimal"/>
      <w:lvlText w:val=""/>
      <w:lvlJc w:val="left"/>
    </w:lvl>
    <w:lvl w:ilvl="5" w:tplc="9F2857CC">
      <w:numFmt w:val="decimal"/>
      <w:lvlText w:val=""/>
      <w:lvlJc w:val="left"/>
    </w:lvl>
    <w:lvl w:ilvl="6" w:tplc="CA2A5800">
      <w:numFmt w:val="decimal"/>
      <w:lvlText w:val=""/>
      <w:lvlJc w:val="left"/>
    </w:lvl>
    <w:lvl w:ilvl="7" w:tplc="76CCFBEE">
      <w:numFmt w:val="decimal"/>
      <w:lvlText w:val=""/>
      <w:lvlJc w:val="left"/>
    </w:lvl>
    <w:lvl w:ilvl="8" w:tplc="698EECEC">
      <w:numFmt w:val="decimal"/>
      <w:lvlText w:val=""/>
      <w:lvlJc w:val="left"/>
    </w:lvl>
  </w:abstractNum>
  <w:abstractNum w:abstractNumId="1" w15:restartNumberingAfterBreak="0">
    <w:nsid w:val="6B100477"/>
    <w:multiLevelType w:val="hybridMultilevel"/>
    <w:tmpl w:val="4FA27B6C"/>
    <w:lvl w:ilvl="0" w:tplc="6F78B0A6">
      <w:start w:val="1"/>
      <w:numFmt w:val="bullet"/>
      <w:lvlText w:val="●"/>
      <w:lvlJc w:val="left"/>
      <w:pPr>
        <w:ind w:left="720" w:hanging="360"/>
      </w:pPr>
    </w:lvl>
    <w:lvl w:ilvl="1" w:tplc="5DC263E8">
      <w:start w:val="1"/>
      <w:numFmt w:val="bullet"/>
      <w:lvlText w:val="○"/>
      <w:lvlJc w:val="left"/>
      <w:pPr>
        <w:ind w:left="1440" w:hanging="360"/>
      </w:pPr>
    </w:lvl>
    <w:lvl w:ilvl="2" w:tplc="109EFFF2">
      <w:start w:val="1"/>
      <w:numFmt w:val="bullet"/>
      <w:lvlText w:val="■"/>
      <w:lvlJc w:val="left"/>
      <w:pPr>
        <w:ind w:left="2160" w:hanging="360"/>
      </w:pPr>
    </w:lvl>
    <w:lvl w:ilvl="3" w:tplc="7276AB24">
      <w:start w:val="1"/>
      <w:numFmt w:val="bullet"/>
      <w:lvlText w:val="●"/>
      <w:lvlJc w:val="left"/>
      <w:pPr>
        <w:ind w:left="2880" w:hanging="360"/>
      </w:pPr>
    </w:lvl>
    <w:lvl w:ilvl="4" w:tplc="F9C24E8E">
      <w:start w:val="1"/>
      <w:numFmt w:val="bullet"/>
      <w:lvlText w:val="○"/>
      <w:lvlJc w:val="left"/>
      <w:pPr>
        <w:ind w:left="3600" w:hanging="360"/>
      </w:pPr>
    </w:lvl>
    <w:lvl w:ilvl="5" w:tplc="131A33C2">
      <w:start w:val="1"/>
      <w:numFmt w:val="bullet"/>
      <w:lvlText w:val="■"/>
      <w:lvlJc w:val="left"/>
      <w:pPr>
        <w:ind w:left="4320" w:hanging="360"/>
      </w:pPr>
    </w:lvl>
    <w:lvl w:ilvl="6" w:tplc="10ECAE82">
      <w:start w:val="1"/>
      <w:numFmt w:val="bullet"/>
      <w:lvlText w:val="●"/>
      <w:lvlJc w:val="left"/>
      <w:pPr>
        <w:ind w:left="5040" w:hanging="360"/>
      </w:pPr>
    </w:lvl>
    <w:lvl w:ilvl="7" w:tplc="1DA83532">
      <w:start w:val="1"/>
      <w:numFmt w:val="bullet"/>
      <w:lvlText w:val="●"/>
      <w:lvlJc w:val="left"/>
      <w:pPr>
        <w:ind w:left="5760" w:hanging="360"/>
      </w:pPr>
    </w:lvl>
    <w:lvl w:ilvl="8" w:tplc="4D529F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9B"/>
    <w:rsid w:val="000511F1"/>
    <w:rsid w:val="000F2D11"/>
    <w:rsid w:val="001E409B"/>
    <w:rsid w:val="001F667E"/>
    <w:rsid w:val="002B20C0"/>
    <w:rsid w:val="002B5580"/>
    <w:rsid w:val="00395FE6"/>
    <w:rsid w:val="003E1757"/>
    <w:rsid w:val="00593051"/>
    <w:rsid w:val="008F6B44"/>
    <w:rsid w:val="00A32F6B"/>
    <w:rsid w:val="00BE092C"/>
    <w:rsid w:val="00C56481"/>
    <w:rsid w:val="00E60BBB"/>
    <w:rsid w:val="00EA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C762B55"/>
  <w15:docId w15:val="{2E48CA45-02D5-4E54-819E-BB6BFA55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1F1"/>
  </w:style>
  <w:style w:type="paragraph" w:styleId="Footer">
    <w:name w:val="footer"/>
    <w:basedOn w:val="Normal"/>
    <w:link w:val="Foot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2026-10-19T17:54:00Z</dcterms:created>
  <dcterms:modified xsi:type="dcterms:W3CDTF">2026-10-19T17:54:00Z</dcterms:modified>
</cp:coreProperties>
</file>