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58A9" w14:textId="77777777" w:rsidR="009C2900" w:rsidRPr="00947830" w:rsidRDefault="009C2900" w:rsidP="009C2900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Summary demonstrating how I have the skill and experience relevant for this role.</w:t>
      </w:r>
    </w:p>
    <w:p w14:paraId="017E4169" w14:textId="77777777" w:rsidR="009C2900" w:rsidRPr="00947830" w:rsidRDefault="009C2900" w:rsidP="009C2900">
      <w:pPr>
        <w:rPr>
          <w:sz w:val="28"/>
          <w:szCs w:val="28"/>
        </w:rPr>
      </w:pPr>
    </w:p>
    <w:p w14:paraId="70901722" w14:textId="515175C6" w:rsidR="00C5190B" w:rsidRPr="00947830" w:rsidRDefault="009C2900" w:rsidP="009C2900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I served in the military service for 10 years, during which time I received </w:t>
      </w:r>
      <w:r>
        <w:rPr>
          <w:sz w:val="28"/>
          <w:szCs w:val="28"/>
        </w:rPr>
        <w:t>qualifications</w:t>
      </w:r>
      <w:r w:rsidRPr="00947830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947830">
        <w:rPr>
          <w:sz w:val="28"/>
          <w:szCs w:val="28"/>
        </w:rPr>
        <w:t xml:space="preserve">n human and resource management. I have </w:t>
      </w:r>
      <w:r>
        <w:rPr>
          <w:sz w:val="28"/>
          <w:szCs w:val="28"/>
        </w:rPr>
        <w:t>certificates in</w:t>
      </w:r>
      <w:r w:rsidR="00991173">
        <w:rPr>
          <w:sz w:val="28"/>
          <w:szCs w:val="28"/>
        </w:rPr>
        <w:t xml:space="preserve"> information technology,</w:t>
      </w:r>
      <w:r>
        <w:rPr>
          <w:sz w:val="28"/>
          <w:szCs w:val="28"/>
        </w:rPr>
        <w:t xml:space="preserve"> project management,</w:t>
      </w:r>
      <w:r w:rsidRPr="009478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radio </w:t>
      </w:r>
      <w:r w:rsidRPr="00947830">
        <w:rPr>
          <w:sz w:val="28"/>
          <w:szCs w:val="28"/>
        </w:rPr>
        <w:t>communication</w:t>
      </w:r>
      <w:r w:rsidR="00991173">
        <w:rPr>
          <w:sz w:val="28"/>
          <w:szCs w:val="28"/>
        </w:rPr>
        <w:t>s</w:t>
      </w:r>
      <w:r w:rsidRPr="00947830">
        <w:rPr>
          <w:sz w:val="28"/>
          <w:szCs w:val="28"/>
        </w:rPr>
        <w:t xml:space="preserve"> </w:t>
      </w:r>
      <w:r>
        <w:rPr>
          <w:sz w:val="28"/>
          <w:szCs w:val="28"/>
        </w:rPr>
        <w:t>and equipment maintenance.</w:t>
      </w:r>
      <w:r w:rsidRPr="00947830">
        <w:rPr>
          <w:sz w:val="28"/>
          <w:szCs w:val="28"/>
        </w:rPr>
        <w:t xml:space="preserve"> </w:t>
      </w:r>
      <w:r w:rsidR="00C5190B">
        <w:rPr>
          <w:sz w:val="28"/>
          <w:szCs w:val="28"/>
        </w:rPr>
        <w:t xml:space="preserve">I contributed </w:t>
      </w:r>
      <w:r w:rsidR="00991173">
        <w:rPr>
          <w:sz w:val="28"/>
          <w:szCs w:val="28"/>
        </w:rPr>
        <w:t>towards</w:t>
      </w:r>
      <w:r w:rsidR="00C5190B">
        <w:rPr>
          <w:sz w:val="28"/>
          <w:szCs w:val="28"/>
        </w:rPr>
        <w:t xml:space="preserve"> the review of radio communication techniques in BHX7 TOM team</w:t>
      </w:r>
      <w:r w:rsidR="00991173">
        <w:rPr>
          <w:sz w:val="28"/>
          <w:szCs w:val="28"/>
        </w:rPr>
        <w:t>,</w:t>
      </w:r>
      <w:r w:rsidR="00C5190B">
        <w:rPr>
          <w:sz w:val="28"/>
          <w:szCs w:val="28"/>
        </w:rPr>
        <w:t xml:space="preserve"> by providing regular feedback to my manager </w:t>
      </w:r>
      <w:r w:rsidR="00991173">
        <w:rPr>
          <w:sz w:val="28"/>
          <w:szCs w:val="28"/>
        </w:rPr>
        <w:t xml:space="preserve">with respect to areas of improvement </w:t>
      </w:r>
      <w:r w:rsidR="00C5190B">
        <w:rPr>
          <w:sz w:val="28"/>
          <w:szCs w:val="28"/>
        </w:rPr>
        <w:t xml:space="preserve">and conducting intermittent training exercises during </w:t>
      </w:r>
      <w:r w:rsidR="000F0C98">
        <w:rPr>
          <w:sz w:val="28"/>
          <w:szCs w:val="28"/>
        </w:rPr>
        <w:t xml:space="preserve">our </w:t>
      </w:r>
      <w:r w:rsidR="00C5190B">
        <w:rPr>
          <w:sz w:val="28"/>
          <w:szCs w:val="28"/>
        </w:rPr>
        <w:t>daily briefs. This significantly improved communications in the team by 80%. I take ownership of tasks and departmental projects with a commitment to galvanis</w:t>
      </w:r>
      <w:r w:rsidR="00E80618">
        <w:rPr>
          <w:sz w:val="28"/>
          <w:szCs w:val="28"/>
        </w:rPr>
        <w:t>e</w:t>
      </w:r>
      <w:r w:rsidR="00C5190B">
        <w:rPr>
          <w:sz w:val="28"/>
          <w:szCs w:val="28"/>
        </w:rPr>
        <w:t>, collaborate, motivate, and inspire our team to ac</w:t>
      </w:r>
      <w:r w:rsidR="00991173">
        <w:rPr>
          <w:sz w:val="28"/>
          <w:szCs w:val="28"/>
        </w:rPr>
        <w:t>hieving management set goals and objectives. I multi</w:t>
      </w:r>
      <w:r w:rsidR="000F0C98">
        <w:rPr>
          <w:sz w:val="28"/>
          <w:szCs w:val="28"/>
        </w:rPr>
        <w:t>-</w:t>
      </w:r>
      <w:r w:rsidR="00991173">
        <w:rPr>
          <w:sz w:val="28"/>
          <w:szCs w:val="28"/>
        </w:rPr>
        <w:t>task to maximise efficiency through leveraging individual human capacity and available</w:t>
      </w:r>
      <w:r w:rsidR="000F0C98">
        <w:rPr>
          <w:sz w:val="28"/>
          <w:szCs w:val="28"/>
        </w:rPr>
        <w:t xml:space="preserve"> resource</w:t>
      </w:r>
      <w:r w:rsidR="00E80618">
        <w:rPr>
          <w:sz w:val="28"/>
          <w:szCs w:val="28"/>
        </w:rPr>
        <w:t>s</w:t>
      </w:r>
      <w:r w:rsidR="000F0C98">
        <w:rPr>
          <w:sz w:val="28"/>
          <w:szCs w:val="28"/>
        </w:rPr>
        <w:t xml:space="preserve">. I am an associate forum member with the experience </w:t>
      </w:r>
      <w:r w:rsidR="00E80618">
        <w:rPr>
          <w:sz w:val="28"/>
          <w:szCs w:val="28"/>
        </w:rPr>
        <w:t>in</w:t>
      </w:r>
      <w:r w:rsidR="000F0C98">
        <w:rPr>
          <w:sz w:val="28"/>
          <w:szCs w:val="28"/>
        </w:rPr>
        <w:t xml:space="preserve"> interact</w:t>
      </w:r>
      <w:r w:rsidR="00E80618">
        <w:rPr>
          <w:sz w:val="28"/>
          <w:szCs w:val="28"/>
        </w:rPr>
        <w:t>ing</w:t>
      </w:r>
      <w:r w:rsidR="000F0C98">
        <w:rPr>
          <w:sz w:val="28"/>
          <w:szCs w:val="28"/>
        </w:rPr>
        <w:t xml:space="preserve"> and communicat</w:t>
      </w:r>
      <w:r w:rsidR="00E80618">
        <w:rPr>
          <w:sz w:val="28"/>
          <w:szCs w:val="28"/>
        </w:rPr>
        <w:t>ing</w:t>
      </w:r>
      <w:r w:rsidR="000F0C98">
        <w:rPr>
          <w:sz w:val="28"/>
          <w:szCs w:val="28"/>
        </w:rPr>
        <w:t xml:space="preserve"> </w:t>
      </w:r>
      <w:r w:rsidR="00E80618">
        <w:rPr>
          <w:sz w:val="28"/>
          <w:szCs w:val="28"/>
        </w:rPr>
        <w:t xml:space="preserve">regularly </w:t>
      </w:r>
      <w:r w:rsidR="000F0C98">
        <w:rPr>
          <w:sz w:val="28"/>
          <w:szCs w:val="28"/>
        </w:rPr>
        <w:t>with both my peers and top management staff. I have at several occasions performed the role of the BHX7 TOM team lead(proxy). I am also a peer trainer, an instructor and a first aider.</w:t>
      </w:r>
    </w:p>
    <w:p w14:paraId="10446817" w14:textId="77777777" w:rsidR="009C2900" w:rsidRDefault="009C2900" w:rsidP="009C2900"/>
    <w:p w14:paraId="2B59F6C0" w14:textId="77777777" w:rsidR="009C2900" w:rsidRPr="00947830" w:rsidRDefault="009C2900" w:rsidP="009C2900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Example of when I illustrated leadership and/or coaching skill.</w:t>
      </w:r>
    </w:p>
    <w:p w14:paraId="355BE6A9" w14:textId="77777777" w:rsidR="009C2900" w:rsidRPr="00947830" w:rsidRDefault="009C2900" w:rsidP="009C2900">
      <w:pPr>
        <w:rPr>
          <w:sz w:val="28"/>
          <w:szCs w:val="28"/>
          <w:u w:val="single"/>
        </w:rPr>
      </w:pPr>
      <w:r w:rsidRPr="00947830">
        <w:rPr>
          <w:sz w:val="28"/>
          <w:szCs w:val="28"/>
          <w:u w:val="single"/>
        </w:rPr>
        <w:t>Customer Obsession/Bias for action</w:t>
      </w:r>
    </w:p>
    <w:p w14:paraId="21ACC31A" w14:textId="77777777" w:rsidR="009C2900" w:rsidRDefault="009C2900" w:rsidP="009C2900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Situation</w:t>
      </w:r>
      <w:r w:rsidRPr="00947830">
        <w:rPr>
          <w:b/>
          <w:bCs/>
          <w:sz w:val="28"/>
          <w:szCs w:val="28"/>
        </w:rPr>
        <w:t>:</w:t>
      </w:r>
    </w:p>
    <w:p w14:paraId="7BC590E3" w14:textId="6640CFF0" w:rsidR="009C2900" w:rsidRPr="00947830" w:rsidRDefault="009C2900" w:rsidP="009C2900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 A driver rejected a critical pull time (22:00 CPT) preloaded trailer due to a defective marker light. The trailer contained 678 units of customer parcels scheduled for delivery same day. </w:t>
      </w:r>
      <w:r w:rsidR="00705A7E">
        <w:rPr>
          <w:sz w:val="28"/>
          <w:szCs w:val="28"/>
        </w:rPr>
        <w:t>C</w:t>
      </w:r>
      <w:r w:rsidR="00E80618">
        <w:rPr>
          <w:sz w:val="28"/>
          <w:szCs w:val="28"/>
        </w:rPr>
        <w:t>oincidentally</w:t>
      </w:r>
      <w:r w:rsidR="006B69EE">
        <w:rPr>
          <w:sz w:val="28"/>
          <w:szCs w:val="28"/>
        </w:rPr>
        <w:t>,</w:t>
      </w:r>
      <w:r w:rsidR="00705A7E">
        <w:rPr>
          <w:sz w:val="28"/>
          <w:szCs w:val="28"/>
        </w:rPr>
        <w:t xml:space="preserve"> </w:t>
      </w:r>
      <w:r w:rsidR="006B69EE" w:rsidRPr="00947830">
        <w:rPr>
          <w:sz w:val="28"/>
          <w:szCs w:val="28"/>
        </w:rPr>
        <w:t xml:space="preserve">all </w:t>
      </w:r>
      <w:r w:rsidR="006B69EE">
        <w:rPr>
          <w:sz w:val="28"/>
          <w:szCs w:val="28"/>
        </w:rPr>
        <w:t>associates</w:t>
      </w:r>
      <w:r w:rsidRPr="00947830">
        <w:rPr>
          <w:sz w:val="28"/>
          <w:szCs w:val="28"/>
        </w:rPr>
        <w:t xml:space="preserve"> had proceeded on their legal break</w:t>
      </w:r>
      <w:r w:rsidR="00E80618">
        <w:rPr>
          <w:sz w:val="28"/>
          <w:szCs w:val="28"/>
        </w:rPr>
        <w:t xml:space="preserve"> (22</w:t>
      </w:r>
      <w:r w:rsidR="00705A7E">
        <w:rPr>
          <w:sz w:val="28"/>
          <w:szCs w:val="28"/>
        </w:rPr>
        <w:t>:15 - 22:45)</w:t>
      </w:r>
      <w:r w:rsidRPr="00947830">
        <w:rPr>
          <w:sz w:val="28"/>
          <w:szCs w:val="28"/>
        </w:rPr>
        <w:t>.</w:t>
      </w:r>
      <w:r w:rsidR="00705A7E">
        <w:rPr>
          <w:sz w:val="28"/>
          <w:szCs w:val="28"/>
        </w:rPr>
        <w:t xml:space="preserve"> This potentially would result in 30mins delay and a late departure. </w:t>
      </w:r>
    </w:p>
    <w:p w14:paraId="65544980" w14:textId="77777777" w:rsidR="009C2900" w:rsidRDefault="009C2900" w:rsidP="009C2900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Task:</w:t>
      </w:r>
      <w:r w:rsidRPr="00947830">
        <w:rPr>
          <w:sz w:val="28"/>
          <w:szCs w:val="28"/>
        </w:rPr>
        <w:t xml:space="preserve"> </w:t>
      </w:r>
    </w:p>
    <w:p w14:paraId="6D94A936" w14:textId="6604D7F5" w:rsidR="009C2900" w:rsidRPr="00947830" w:rsidRDefault="00705A7E" w:rsidP="009C2900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C2900" w:rsidRPr="00947830">
        <w:rPr>
          <w:sz w:val="28"/>
          <w:szCs w:val="28"/>
        </w:rPr>
        <w:t xml:space="preserve"> task was to </w:t>
      </w:r>
      <w:r>
        <w:rPr>
          <w:sz w:val="28"/>
          <w:szCs w:val="28"/>
        </w:rPr>
        <w:t xml:space="preserve">minimize or </w:t>
      </w:r>
      <w:r w:rsidR="009C0DCA">
        <w:rPr>
          <w:sz w:val="28"/>
          <w:szCs w:val="28"/>
        </w:rPr>
        <w:t>eliminate</w:t>
      </w:r>
      <w:r>
        <w:rPr>
          <w:sz w:val="28"/>
          <w:szCs w:val="28"/>
        </w:rPr>
        <w:t xml:space="preserve"> </w:t>
      </w:r>
      <w:r w:rsidR="009C0DCA">
        <w:rPr>
          <w:sz w:val="28"/>
          <w:szCs w:val="28"/>
        </w:rPr>
        <w:t>customer</w:t>
      </w:r>
      <w:r>
        <w:rPr>
          <w:sz w:val="28"/>
          <w:szCs w:val="28"/>
        </w:rPr>
        <w:t xml:space="preserve"> impact in</w:t>
      </w:r>
      <w:r w:rsidR="009C0DCA">
        <w:rPr>
          <w:sz w:val="28"/>
          <w:szCs w:val="28"/>
        </w:rPr>
        <w:t xml:space="preserve"> a timely </w:t>
      </w:r>
      <w:r>
        <w:rPr>
          <w:sz w:val="28"/>
          <w:szCs w:val="28"/>
        </w:rPr>
        <w:t>manner</w:t>
      </w:r>
      <w:r w:rsidR="009C0DCA">
        <w:rPr>
          <w:sz w:val="28"/>
          <w:szCs w:val="28"/>
        </w:rPr>
        <w:t xml:space="preserve"> since the</w:t>
      </w:r>
      <w:r w:rsidR="002B431A">
        <w:rPr>
          <w:sz w:val="28"/>
          <w:szCs w:val="28"/>
        </w:rPr>
        <w:t xml:space="preserve"> </w:t>
      </w:r>
      <w:proofErr w:type="gramStart"/>
      <w:r w:rsidR="002B431A">
        <w:rPr>
          <w:sz w:val="28"/>
          <w:szCs w:val="28"/>
        </w:rPr>
        <w:t>drivers</w:t>
      </w:r>
      <w:proofErr w:type="gramEnd"/>
      <w:r w:rsidR="009C0DCA">
        <w:rPr>
          <w:sz w:val="28"/>
          <w:szCs w:val="28"/>
        </w:rPr>
        <w:t xml:space="preserve"> delivery site was a sort centre and a late departure would have a hug</w:t>
      </w:r>
      <w:r w:rsidR="006B69EE">
        <w:rPr>
          <w:sz w:val="28"/>
          <w:szCs w:val="28"/>
        </w:rPr>
        <w:t>e</w:t>
      </w:r>
      <w:r w:rsidR="009C0DCA">
        <w:rPr>
          <w:sz w:val="28"/>
          <w:szCs w:val="28"/>
        </w:rPr>
        <w:t xml:space="preserve"> impact on customers. The </w:t>
      </w:r>
      <w:r w:rsidR="009C2900" w:rsidRPr="00947830">
        <w:rPr>
          <w:sz w:val="28"/>
          <w:szCs w:val="28"/>
        </w:rPr>
        <w:t>ship</w:t>
      </w:r>
      <w:r w:rsidR="009C0DCA">
        <w:rPr>
          <w:sz w:val="28"/>
          <w:szCs w:val="28"/>
        </w:rPr>
        <w:t>ment contained</w:t>
      </w:r>
      <w:r w:rsidR="009C2900" w:rsidRPr="00947830">
        <w:rPr>
          <w:sz w:val="28"/>
          <w:szCs w:val="28"/>
        </w:rPr>
        <w:t xml:space="preserve"> all 6</w:t>
      </w:r>
      <w:r>
        <w:rPr>
          <w:sz w:val="28"/>
          <w:szCs w:val="28"/>
        </w:rPr>
        <w:t>50</w:t>
      </w:r>
      <w:r w:rsidR="009C2900" w:rsidRPr="00947830">
        <w:rPr>
          <w:sz w:val="28"/>
          <w:szCs w:val="28"/>
        </w:rPr>
        <w:t xml:space="preserve"> units of customer parcels, totalling 2</w:t>
      </w:r>
      <w:r w:rsidR="009C0DCA">
        <w:rPr>
          <w:sz w:val="28"/>
          <w:szCs w:val="28"/>
        </w:rPr>
        <w:t xml:space="preserve">2 </w:t>
      </w:r>
      <w:r w:rsidR="009C2900" w:rsidRPr="00947830">
        <w:rPr>
          <w:sz w:val="28"/>
          <w:szCs w:val="28"/>
        </w:rPr>
        <w:t>pallets</w:t>
      </w:r>
      <w:r w:rsidR="009C0DCA">
        <w:rPr>
          <w:sz w:val="28"/>
          <w:szCs w:val="28"/>
        </w:rPr>
        <w:t>, all of which had to be transferred</w:t>
      </w:r>
      <w:r w:rsidR="009C2900" w:rsidRPr="00947830">
        <w:rPr>
          <w:sz w:val="28"/>
          <w:szCs w:val="28"/>
        </w:rPr>
        <w:t xml:space="preserve"> to </w:t>
      </w:r>
      <w:r w:rsidR="009C0DCA">
        <w:rPr>
          <w:sz w:val="28"/>
          <w:szCs w:val="28"/>
        </w:rPr>
        <w:t>another</w:t>
      </w:r>
      <w:r w:rsidR="009C2900" w:rsidRPr="00947830">
        <w:rPr>
          <w:sz w:val="28"/>
          <w:szCs w:val="28"/>
        </w:rPr>
        <w:t xml:space="preserve"> functional trailer</w:t>
      </w:r>
      <w:r w:rsidR="009C0DCA">
        <w:rPr>
          <w:sz w:val="28"/>
          <w:szCs w:val="28"/>
        </w:rPr>
        <w:t>.</w:t>
      </w:r>
    </w:p>
    <w:p w14:paraId="7B2C642A" w14:textId="77777777" w:rsidR="009C2900" w:rsidRDefault="009C2900" w:rsidP="009C2900">
      <w:pPr>
        <w:tabs>
          <w:tab w:val="left" w:pos="1308"/>
        </w:tabs>
        <w:rPr>
          <w:b/>
          <w:bCs/>
          <w:sz w:val="28"/>
          <w:szCs w:val="28"/>
          <w:u w:val="single"/>
        </w:rPr>
      </w:pPr>
    </w:p>
    <w:p w14:paraId="710BA0A8" w14:textId="77777777" w:rsidR="009C2900" w:rsidRPr="00947830" w:rsidRDefault="009C2900" w:rsidP="009C2900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t xml:space="preserve">Action: </w:t>
      </w:r>
    </w:p>
    <w:p w14:paraId="661F418B" w14:textId="2A363F6B" w:rsidR="009C2900" w:rsidRPr="00947830" w:rsidRDefault="009C2900" w:rsidP="009C2900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I</w:t>
      </w:r>
      <w:r w:rsidR="006B69EE">
        <w:rPr>
          <w:sz w:val="28"/>
          <w:szCs w:val="28"/>
        </w:rPr>
        <w:t xml:space="preserve">n my capacity as acting Tom lead, </w:t>
      </w:r>
      <w:proofErr w:type="spellStart"/>
      <w:r w:rsidR="006B69EE">
        <w:rPr>
          <w:sz w:val="28"/>
          <w:szCs w:val="28"/>
        </w:rPr>
        <w:t>i</w:t>
      </w:r>
      <w:proofErr w:type="spellEnd"/>
      <w:r w:rsidRPr="00947830">
        <w:rPr>
          <w:sz w:val="28"/>
          <w:szCs w:val="28"/>
        </w:rPr>
        <w:t xml:space="preserve"> </w:t>
      </w:r>
      <w:r w:rsidR="006B69EE">
        <w:rPr>
          <w:sz w:val="28"/>
          <w:szCs w:val="28"/>
        </w:rPr>
        <w:t xml:space="preserve">activated </w:t>
      </w:r>
      <w:r w:rsidRPr="00947830">
        <w:rPr>
          <w:sz w:val="28"/>
          <w:szCs w:val="28"/>
        </w:rPr>
        <w:t xml:space="preserve">a </w:t>
      </w:r>
      <w:r w:rsidR="006B69EE">
        <w:rPr>
          <w:sz w:val="28"/>
          <w:szCs w:val="28"/>
        </w:rPr>
        <w:t>trailer</w:t>
      </w:r>
      <w:r>
        <w:rPr>
          <w:sz w:val="28"/>
          <w:szCs w:val="28"/>
        </w:rPr>
        <w:t xml:space="preserve"> </w:t>
      </w:r>
      <w:r w:rsidRPr="00947830">
        <w:rPr>
          <w:sz w:val="28"/>
          <w:szCs w:val="28"/>
        </w:rPr>
        <w:t>move</w:t>
      </w:r>
      <w:r w:rsidR="006B69EE">
        <w:rPr>
          <w:sz w:val="28"/>
          <w:szCs w:val="28"/>
        </w:rPr>
        <w:t xml:space="preserve"> through our in-house shunter,</w:t>
      </w:r>
      <w:r w:rsidRPr="00947830">
        <w:rPr>
          <w:sz w:val="28"/>
          <w:szCs w:val="28"/>
        </w:rPr>
        <w:t xml:space="preserve"> </w:t>
      </w:r>
      <w:r w:rsidR="006B69EE">
        <w:rPr>
          <w:sz w:val="28"/>
          <w:szCs w:val="28"/>
        </w:rPr>
        <w:t>this</w:t>
      </w:r>
      <w:r w:rsidRPr="00947830">
        <w:rPr>
          <w:sz w:val="28"/>
          <w:szCs w:val="28"/>
        </w:rPr>
        <w:t xml:space="preserve"> provided and moved an empty trailer next to the preload</w:t>
      </w:r>
      <w:r>
        <w:rPr>
          <w:sz w:val="28"/>
          <w:szCs w:val="28"/>
        </w:rPr>
        <w:t>ed trailer.</w:t>
      </w:r>
      <w:r w:rsidRPr="00947830">
        <w:rPr>
          <w:sz w:val="28"/>
          <w:szCs w:val="28"/>
        </w:rPr>
        <w:t xml:space="preserve"> </w:t>
      </w:r>
    </w:p>
    <w:p w14:paraId="58225CB8" w14:textId="621E6836" w:rsidR="009C2900" w:rsidRPr="00947830" w:rsidRDefault="009C2900" w:rsidP="009C2900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requested the </w:t>
      </w:r>
      <w:r w:rsidR="00934EE2">
        <w:rPr>
          <w:sz w:val="28"/>
          <w:szCs w:val="28"/>
        </w:rPr>
        <w:t xml:space="preserve">action of the </w:t>
      </w:r>
      <w:r w:rsidR="00A566DC">
        <w:rPr>
          <w:sz w:val="28"/>
          <w:szCs w:val="28"/>
        </w:rPr>
        <w:t>two</w:t>
      </w:r>
      <w:r w:rsidR="00934EE2">
        <w:rPr>
          <w:sz w:val="28"/>
          <w:szCs w:val="28"/>
        </w:rPr>
        <w:t xml:space="preserve"> available (0</w:t>
      </w:r>
      <w:r w:rsidR="00A566DC">
        <w:rPr>
          <w:sz w:val="28"/>
          <w:szCs w:val="28"/>
        </w:rPr>
        <w:t>2</w:t>
      </w:r>
      <w:r w:rsidR="00934EE2">
        <w:rPr>
          <w:sz w:val="28"/>
          <w:szCs w:val="28"/>
        </w:rPr>
        <w:t>) yard</w:t>
      </w:r>
      <w:r w:rsidRPr="00947830">
        <w:rPr>
          <w:sz w:val="28"/>
          <w:szCs w:val="28"/>
        </w:rPr>
        <w:t xml:space="preserve"> marshal</w:t>
      </w:r>
      <w:r w:rsidR="00934EE2">
        <w:rPr>
          <w:sz w:val="28"/>
          <w:szCs w:val="28"/>
        </w:rPr>
        <w:t xml:space="preserve"> then, due to the arranged staggered breaks for marshals,</w:t>
      </w:r>
      <w:r w:rsidRPr="00947830">
        <w:rPr>
          <w:sz w:val="28"/>
          <w:szCs w:val="28"/>
        </w:rPr>
        <w:t xml:space="preserve"> </w:t>
      </w:r>
      <w:r w:rsidR="00934EE2">
        <w:rPr>
          <w:sz w:val="28"/>
          <w:szCs w:val="28"/>
        </w:rPr>
        <w:t>to</w:t>
      </w:r>
      <w:r w:rsidRPr="00947830">
        <w:rPr>
          <w:sz w:val="28"/>
          <w:szCs w:val="28"/>
        </w:rPr>
        <w:t xml:space="preserve"> promptly </w:t>
      </w:r>
      <w:r w:rsidR="00934EE2">
        <w:rPr>
          <w:sz w:val="28"/>
          <w:szCs w:val="28"/>
        </w:rPr>
        <w:t xml:space="preserve">assist me </w:t>
      </w:r>
      <w:r w:rsidRPr="00947830">
        <w:rPr>
          <w:sz w:val="28"/>
          <w:szCs w:val="28"/>
        </w:rPr>
        <w:t xml:space="preserve">in the </w:t>
      </w:r>
      <w:r w:rsidR="00893DD6">
        <w:rPr>
          <w:sz w:val="28"/>
          <w:szCs w:val="28"/>
        </w:rPr>
        <w:t xml:space="preserve">docking/undocking procedures and subsequently engage in the </w:t>
      </w:r>
      <w:r w:rsidRPr="00947830">
        <w:rPr>
          <w:sz w:val="28"/>
          <w:szCs w:val="28"/>
        </w:rPr>
        <w:t xml:space="preserve">unloading/loading of the trailers. This </w:t>
      </w:r>
      <w:r w:rsidR="00934EE2">
        <w:rPr>
          <w:sz w:val="28"/>
          <w:szCs w:val="28"/>
        </w:rPr>
        <w:t xml:space="preserve">facilitated </w:t>
      </w:r>
      <w:r w:rsidRPr="00947830">
        <w:rPr>
          <w:sz w:val="28"/>
          <w:szCs w:val="28"/>
        </w:rPr>
        <w:t>the time</w:t>
      </w:r>
      <w:r w:rsidR="00934EE2">
        <w:rPr>
          <w:sz w:val="28"/>
          <w:szCs w:val="28"/>
        </w:rPr>
        <w:t>ly</w:t>
      </w:r>
      <w:r w:rsidRPr="00947830">
        <w:rPr>
          <w:sz w:val="28"/>
          <w:szCs w:val="28"/>
        </w:rPr>
        <w:t xml:space="preserve"> complet</w:t>
      </w:r>
      <w:r w:rsidR="00934EE2">
        <w:rPr>
          <w:sz w:val="28"/>
          <w:szCs w:val="28"/>
        </w:rPr>
        <w:t>ion of</w:t>
      </w:r>
      <w:r w:rsidRPr="00947830">
        <w:rPr>
          <w:sz w:val="28"/>
          <w:szCs w:val="28"/>
        </w:rPr>
        <w:t xml:space="preserve"> the process by 1</w:t>
      </w:r>
      <w:r w:rsidR="00934EE2">
        <w:rPr>
          <w:sz w:val="28"/>
          <w:szCs w:val="28"/>
        </w:rPr>
        <w:t>2</w:t>
      </w:r>
      <w:r w:rsidRPr="00947830">
        <w:rPr>
          <w:sz w:val="28"/>
          <w:szCs w:val="28"/>
        </w:rPr>
        <w:t>minutes.</w:t>
      </w:r>
    </w:p>
    <w:p w14:paraId="394BD5E9" w14:textId="2D8BE95D" w:rsidR="009C2900" w:rsidRPr="00947830" w:rsidRDefault="009C2900" w:rsidP="009C2900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On securing the pallets</w:t>
      </w:r>
      <w:r w:rsidR="00934EE2">
        <w:rPr>
          <w:sz w:val="28"/>
          <w:szCs w:val="28"/>
        </w:rPr>
        <w:t>, the</w:t>
      </w:r>
      <w:r w:rsidRPr="00947830">
        <w:rPr>
          <w:sz w:val="28"/>
          <w:szCs w:val="28"/>
        </w:rPr>
        <w:t xml:space="preserve"> driver completed</w:t>
      </w:r>
      <w:r w:rsidR="00934EE2" w:rsidRPr="00947830">
        <w:rPr>
          <w:sz w:val="28"/>
          <w:szCs w:val="28"/>
        </w:rPr>
        <w:t xml:space="preserve"> check</w:t>
      </w:r>
      <w:r w:rsidR="00A566DC">
        <w:rPr>
          <w:sz w:val="28"/>
          <w:szCs w:val="28"/>
        </w:rPr>
        <w:t>s</w:t>
      </w:r>
      <w:r w:rsidR="00934EE2" w:rsidRPr="00947830">
        <w:rPr>
          <w:sz w:val="28"/>
          <w:szCs w:val="28"/>
        </w:rPr>
        <w:t xml:space="preserve"> </w:t>
      </w:r>
      <w:r w:rsidR="00934EE2">
        <w:rPr>
          <w:sz w:val="28"/>
          <w:szCs w:val="28"/>
        </w:rPr>
        <w:t xml:space="preserve">and </w:t>
      </w:r>
      <w:r w:rsidRPr="00947830">
        <w:rPr>
          <w:sz w:val="28"/>
          <w:szCs w:val="28"/>
        </w:rPr>
        <w:t xml:space="preserve">the </w:t>
      </w:r>
      <w:r w:rsidR="00934EE2">
        <w:rPr>
          <w:sz w:val="28"/>
          <w:szCs w:val="28"/>
        </w:rPr>
        <w:t>shipment</w:t>
      </w:r>
      <w:r w:rsidRPr="00947830">
        <w:rPr>
          <w:sz w:val="28"/>
          <w:szCs w:val="28"/>
        </w:rPr>
        <w:t xml:space="preserve"> departed the FC within the prescribed time. (22:</w:t>
      </w:r>
      <w:r w:rsidR="00A566DC">
        <w:rPr>
          <w:sz w:val="28"/>
          <w:szCs w:val="28"/>
        </w:rPr>
        <w:t>30</w:t>
      </w:r>
      <w:r w:rsidRPr="00947830">
        <w:rPr>
          <w:sz w:val="28"/>
          <w:szCs w:val="28"/>
        </w:rPr>
        <w:t>)</w:t>
      </w:r>
    </w:p>
    <w:p w14:paraId="2D5A2808" w14:textId="77777777" w:rsidR="009C2900" w:rsidRPr="00947830" w:rsidRDefault="009C2900" w:rsidP="009C2900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t>Result:</w:t>
      </w:r>
    </w:p>
    <w:p w14:paraId="76BE9352" w14:textId="2379353B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        I successfully averted the delay of 6</w:t>
      </w:r>
      <w:r w:rsidR="00A566DC">
        <w:rPr>
          <w:sz w:val="28"/>
          <w:szCs w:val="28"/>
        </w:rPr>
        <w:t>50</w:t>
      </w:r>
      <w:r w:rsidRPr="00947830">
        <w:rPr>
          <w:sz w:val="28"/>
          <w:szCs w:val="28"/>
        </w:rPr>
        <w:t xml:space="preserve"> packages and </w:t>
      </w:r>
      <w:r w:rsidR="00A566DC">
        <w:rPr>
          <w:sz w:val="28"/>
          <w:szCs w:val="28"/>
        </w:rPr>
        <w:t>the</w:t>
      </w:r>
      <w:r w:rsidRPr="00947830">
        <w:rPr>
          <w:sz w:val="28"/>
          <w:szCs w:val="28"/>
        </w:rPr>
        <w:t xml:space="preserve"> negative customer impact </w:t>
      </w:r>
      <w:r>
        <w:rPr>
          <w:sz w:val="28"/>
          <w:szCs w:val="28"/>
        </w:rPr>
        <w:t>it</w:t>
      </w:r>
      <w:r w:rsidRPr="00947830">
        <w:rPr>
          <w:sz w:val="28"/>
          <w:szCs w:val="28"/>
        </w:rPr>
        <w:t xml:space="preserve"> would have caused. Also, </w:t>
      </w:r>
      <w:r w:rsidR="00A566DC">
        <w:rPr>
          <w:sz w:val="28"/>
          <w:szCs w:val="28"/>
        </w:rPr>
        <w:t>the feedback from the incident prompted updated procedures for</w:t>
      </w:r>
      <w:r w:rsidRPr="00947830">
        <w:rPr>
          <w:sz w:val="28"/>
          <w:szCs w:val="28"/>
        </w:rPr>
        <w:t xml:space="preserve"> all trailers </w:t>
      </w:r>
      <w:r w:rsidR="00A566DC">
        <w:rPr>
          <w:sz w:val="28"/>
          <w:szCs w:val="28"/>
        </w:rPr>
        <w:t xml:space="preserve">being moved to the dock area </w:t>
      </w:r>
      <w:r>
        <w:rPr>
          <w:sz w:val="28"/>
          <w:szCs w:val="28"/>
        </w:rPr>
        <w:t>to be</w:t>
      </w:r>
      <w:r w:rsidR="00A566DC">
        <w:rPr>
          <w:sz w:val="28"/>
          <w:szCs w:val="28"/>
        </w:rPr>
        <w:t xml:space="preserve"> thoroughly</w:t>
      </w:r>
      <w:r>
        <w:rPr>
          <w:sz w:val="28"/>
          <w:szCs w:val="28"/>
        </w:rPr>
        <w:t xml:space="preserve"> inspected for</w:t>
      </w:r>
      <w:r w:rsidRPr="00947830">
        <w:rPr>
          <w:sz w:val="28"/>
          <w:szCs w:val="28"/>
        </w:rPr>
        <w:t xml:space="preserve"> faulty lights and other visible defects</w:t>
      </w:r>
      <w:r>
        <w:rPr>
          <w:sz w:val="28"/>
          <w:szCs w:val="28"/>
        </w:rPr>
        <w:t xml:space="preserve"> before docking procedures are completed.</w:t>
      </w:r>
    </w:p>
    <w:p w14:paraId="08269785" w14:textId="77777777" w:rsidR="009C2900" w:rsidRDefault="009C2900" w:rsidP="009C2900">
      <w:pPr>
        <w:tabs>
          <w:tab w:val="left" w:pos="1308"/>
        </w:tabs>
      </w:pPr>
    </w:p>
    <w:p w14:paraId="4B8F7DFE" w14:textId="77777777" w:rsidR="009C2900" w:rsidRPr="00947830" w:rsidRDefault="009C2900" w:rsidP="009C2900">
      <w:pPr>
        <w:tabs>
          <w:tab w:val="left" w:pos="1308"/>
        </w:tabs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How I used analysis to identify the cause of a problem or predict an issue.</w:t>
      </w:r>
    </w:p>
    <w:p w14:paraId="5AE14759" w14:textId="77777777" w:rsidR="009C2900" w:rsidRPr="00947830" w:rsidRDefault="009C2900" w:rsidP="009C2900">
      <w:pPr>
        <w:tabs>
          <w:tab w:val="left" w:pos="1308"/>
        </w:tabs>
        <w:rPr>
          <w:b/>
          <w:bCs/>
          <w:sz w:val="28"/>
          <w:szCs w:val="28"/>
        </w:rPr>
      </w:pPr>
    </w:p>
    <w:p w14:paraId="0F7B0584" w14:textId="77777777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YARD EFFICIENCY OPTIMIZATION</w:t>
      </w:r>
    </w:p>
    <w:p w14:paraId="7D8F46CE" w14:textId="77777777" w:rsidR="009C2900" w:rsidRPr="00947830" w:rsidRDefault="009C2900" w:rsidP="009C2900">
      <w:pPr>
        <w:tabs>
          <w:tab w:val="left" w:pos="1308"/>
        </w:tabs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Situation:</w:t>
      </w:r>
    </w:p>
    <w:p w14:paraId="0F7A0F42" w14:textId="4E83C58C" w:rsidR="008969A3" w:rsidRPr="00947830" w:rsidRDefault="009C2900" w:rsidP="008969A3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During a prime week </w:t>
      </w:r>
      <w:r w:rsidR="00E07929">
        <w:rPr>
          <w:sz w:val="28"/>
          <w:szCs w:val="28"/>
        </w:rPr>
        <w:t>in</w:t>
      </w:r>
      <w:r w:rsidRPr="00947830">
        <w:rPr>
          <w:sz w:val="28"/>
          <w:szCs w:val="28"/>
        </w:rPr>
        <w:t xml:space="preserve"> December</w:t>
      </w:r>
      <w:r w:rsidR="00E07929">
        <w:rPr>
          <w:sz w:val="28"/>
          <w:szCs w:val="28"/>
        </w:rPr>
        <w:t xml:space="preserve">, the weekly report showed that approximately 250-300 trucks were departed from the </w:t>
      </w:r>
      <w:r w:rsidR="00064E69">
        <w:rPr>
          <w:sz w:val="28"/>
          <w:szCs w:val="28"/>
        </w:rPr>
        <w:t>FC</w:t>
      </w:r>
      <w:r w:rsidR="008969A3">
        <w:rPr>
          <w:sz w:val="28"/>
          <w:szCs w:val="28"/>
        </w:rPr>
        <w:t>.</w:t>
      </w:r>
      <w:r w:rsidRPr="00947830">
        <w:rPr>
          <w:sz w:val="28"/>
          <w:szCs w:val="28"/>
        </w:rPr>
        <w:t xml:space="preserve"> I monitor</w:t>
      </w:r>
      <w:r w:rsidR="008969A3">
        <w:rPr>
          <w:sz w:val="28"/>
          <w:szCs w:val="28"/>
        </w:rPr>
        <w:t xml:space="preserve">ed </w:t>
      </w:r>
      <w:r w:rsidRPr="00947830">
        <w:rPr>
          <w:sz w:val="28"/>
          <w:szCs w:val="28"/>
        </w:rPr>
        <w:t>yard operations during peak hours.</w:t>
      </w:r>
      <w:r w:rsidR="008969A3" w:rsidRPr="00947830">
        <w:rPr>
          <w:sz w:val="28"/>
          <w:szCs w:val="28"/>
        </w:rPr>
        <w:t xml:space="preserve"> It was observed through data records that 80% of the late departures that were FC controllable, were attributed to the delays in dock door closures, poor communication </w:t>
      </w:r>
      <w:r w:rsidR="008969A3">
        <w:rPr>
          <w:sz w:val="28"/>
          <w:szCs w:val="28"/>
        </w:rPr>
        <w:t xml:space="preserve">techniques and </w:t>
      </w:r>
      <w:r w:rsidR="008969A3" w:rsidRPr="00947830">
        <w:rPr>
          <w:sz w:val="28"/>
          <w:szCs w:val="28"/>
        </w:rPr>
        <w:t>procedures</w:t>
      </w:r>
      <w:r w:rsidR="008969A3" w:rsidRPr="00947830">
        <w:rPr>
          <w:sz w:val="28"/>
          <w:szCs w:val="28"/>
        </w:rPr>
        <w:t xml:space="preserve">. </w:t>
      </w:r>
      <w:r w:rsidR="008969A3">
        <w:rPr>
          <w:sz w:val="28"/>
          <w:szCs w:val="28"/>
        </w:rPr>
        <w:t xml:space="preserve">While </w:t>
      </w:r>
      <w:r w:rsidR="008969A3" w:rsidRPr="00947830">
        <w:rPr>
          <w:sz w:val="28"/>
          <w:szCs w:val="28"/>
        </w:rPr>
        <w:t>low head count</w:t>
      </w:r>
      <w:r w:rsidR="008969A3">
        <w:rPr>
          <w:sz w:val="28"/>
          <w:szCs w:val="28"/>
        </w:rPr>
        <w:t xml:space="preserve"> of</w:t>
      </w:r>
      <w:r w:rsidR="008969A3" w:rsidRPr="00947830">
        <w:rPr>
          <w:sz w:val="28"/>
          <w:szCs w:val="28"/>
        </w:rPr>
        <w:t xml:space="preserve"> AAs </w:t>
      </w:r>
      <w:r w:rsidR="008969A3">
        <w:rPr>
          <w:sz w:val="28"/>
          <w:szCs w:val="28"/>
        </w:rPr>
        <w:t>accounted</w:t>
      </w:r>
      <w:r w:rsidR="008969A3">
        <w:rPr>
          <w:sz w:val="28"/>
          <w:szCs w:val="28"/>
        </w:rPr>
        <w:t xml:space="preserve"> for </w:t>
      </w:r>
      <w:r w:rsidR="00064E69">
        <w:rPr>
          <w:sz w:val="28"/>
          <w:szCs w:val="28"/>
        </w:rPr>
        <w:t>1</w:t>
      </w:r>
      <w:r w:rsidR="008969A3">
        <w:rPr>
          <w:sz w:val="28"/>
          <w:szCs w:val="28"/>
        </w:rPr>
        <w:t>0%.</w:t>
      </w:r>
    </w:p>
    <w:p w14:paraId="7C9C5354" w14:textId="0D9E7B16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I </w:t>
      </w:r>
      <w:r w:rsidR="008969A3">
        <w:rPr>
          <w:sz w:val="28"/>
          <w:szCs w:val="28"/>
        </w:rPr>
        <w:t>documented the</w:t>
      </w:r>
      <w:r w:rsidRPr="00947830">
        <w:rPr>
          <w:sz w:val="28"/>
          <w:szCs w:val="28"/>
        </w:rPr>
        <w:t xml:space="preserve"> data on truck arrival times, cargo handling processes and </w:t>
      </w:r>
      <w:r w:rsidR="00064E69">
        <w:rPr>
          <w:sz w:val="28"/>
          <w:szCs w:val="28"/>
        </w:rPr>
        <w:t xml:space="preserve">other </w:t>
      </w:r>
      <w:r w:rsidRPr="00947830">
        <w:rPr>
          <w:sz w:val="28"/>
          <w:szCs w:val="28"/>
        </w:rPr>
        <w:t>bottlenecks associated with late departures.</w:t>
      </w:r>
    </w:p>
    <w:p w14:paraId="48B8DC2E" w14:textId="77777777" w:rsidR="008969A3" w:rsidRDefault="008969A3" w:rsidP="009C2900">
      <w:pPr>
        <w:tabs>
          <w:tab w:val="left" w:pos="1308"/>
        </w:tabs>
        <w:rPr>
          <w:b/>
          <w:bCs/>
          <w:sz w:val="28"/>
          <w:szCs w:val="28"/>
        </w:rPr>
      </w:pPr>
    </w:p>
    <w:p w14:paraId="1435BF85" w14:textId="6E6C384D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Task:</w:t>
      </w:r>
      <w:r w:rsidRPr="00947830">
        <w:rPr>
          <w:sz w:val="28"/>
          <w:szCs w:val="28"/>
        </w:rPr>
        <w:t xml:space="preserve"> </w:t>
      </w:r>
    </w:p>
    <w:p w14:paraId="6D010A7C" w14:textId="311C528F" w:rsidR="009C2900" w:rsidRPr="00947830" w:rsidRDefault="00893DD6" w:rsidP="009C2900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My task was to </w:t>
      </w:r>
      <w:r w:rsidRPr="00947830">
        <w:rPr>
          <w:sz w:val="28"/>
          <w:szCs w:val="28"/>
        </w:rPr>
        <w:t>use</w:t>
      </w:r>
      <w:r w:rsidR="009C2900" w:rsidRPr="00947830">
        <w:rPr>
          <w:sz w:val="28"/>
          <w:szCs w:val="28"/>
        </w:rPr>
        <w:t xml:space="preserve"> </w:t>
      </w:r>
      <w:r w:rsidR="009C2900">
        <w:rPr>
          <w:sz w:val="28"/>
          <w:szCs w:val="28"/>
        </w:rPr>
        <w:t xml:space="preserve">a </w:t>
      </w:r>
      <w:r w:rsidR="009C2900" w:rsidRPr="00947830">
        <w:rPr>
          <w:sz w:val="28"/>
          <w:szCs w:val="28"/>
        </w:rPr>
        <w:t>root cause analysis (RCA) and Fishbone diagrams to identify how best to</w:t>
      </w:r>
      <w:r>
        <w:rPr>
          <w:sz w:val="28"/>
          <w:szCs w:val="28"/>
        </w:rPr>
        <w:t xml:space="preserve"> </w:t>
      </w:r>
      <w:r w:rsidR="009C2900">
        <w:rPr>
          <w:sz w:val="28"/>
          <w:szCs w:val="28"/>
        </w:rPr>
        <w:t>prevent</w:t>
      </w:r>
      <w:r w:rsidR="009C2900" w:rsidRPr="00947830">
        <w:rPr>
          <w:sz w:val="28"/>
          <w:szCs w:val="28"/>
        </w:rPr>
        <w:t xml:space="preserve"> late departures from </w:t>
      </w:r>
      <w:r w:rsidR="009C2900">
        <w:rPr>
          <w:sz w:val="28"/>
          <w:szCs w:val="28"/>
        </w:rPr>
        <w:t>the</w:t>
      </w:r>
      <w:r w:rsidR="009C2900" w:rsidRPr="00947830">
        <w:rPr>
          <w:sz w:val="28"/>
          <w:szCs w:val="28"/>
        </w:rPr>
        <w:t xml:space="preserve"> BHX7</w:t>
      </w:r>
      <w:r w:rsidR="009C2900">
        <w:rPr>
          <w:sz w:val="28"/>
          <w:szCs w:val="28"/>
        </w:rPr>
        <w:t xml:space="preserve"> FC</w:t>
      </w:r>
      <w:r w:rsidR="009C2900" w:rsidRPr="00947830">
        <w:rPr>
          <w:sz w:val="28"/>
          <w:szCs w:val="28"/>
        </w:rPr>
        <w:t>.</w:t>
      </w:r>
    </w:p>
    <w:p w14:paraId="5BFC2796" w14:textId="77777777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Action:</w:t>
      </w:r>
    </w:p>
    <w:p w14:paraId="34EF7AB8" w14:textId="5CE4F7FA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suggested to my </w:t>
      </w:r>
      <w:r w:rsidR="00893DD6">
        <w:rPr>
          <w:sz w:val="28"/>
          <w:szCs w:val="28"/>
        </w:rPr>
        <w:t xml:space="preserve">manager </w:t>
      </w:r>
      <w:r w:rsidRPr="00947830">
        <w:rPr>
          <w:sz w:val="28"/>
          <w:szCs w:val="28"/>
        </w:rPr>
        <w:t xml:space="preserve">and the </w:t>
      </w:r>
      <w:r w:rsidR="00893DD6">
        <w:rPr>
          <w:sz w:val="28"/>
          <w:szCs w:val="28"/>
        </w:rPr>
        <w:t>TDR team</w:t>
      </w:r>
      <w:r w:rsidRPr="00947830">
        <w:rPr>
          <w:sz w:val="28"/>
          <w:szCs w:val="28"/>
        </w:rPr>
        <w:t xml:space="preserve">, that all dock doors that were closed </w:t>
      </w:r>
      <w:r w:rsidR="00893DD6">
        <w:rPr>
          <w:sz w:val="28"/>
          <w:szCs w:val="28"/>
        </w:rPr>
        <w:t xml:space="preserve">and </w:t>
      </w:r>
      <w:r w:rsidR="00064E69">
        <w:rPr>
          <w:sz w:val="28"/>
          <w:szCs w:val="28"/>
        </w:rPr>
        <w:t xml:space="preserve">their </w:t>
      </w:r>
      <w:r w:rsidR="00893DD6">
        <w:rPr>
          <w:sz w:val="28"/>
          <w:szCs w:val="28"/>
        </w:rPr>
        <w:t xml:space="preserve">ready </w:t>
      </w:r>
      <w:r w:rsidR="00E07929">
        <w:rPr>
          <w:sz w:val="28"/>
          <w:szCs w:val="28"/>
        </w:rPr>
        <w:t xml:space="preserve">shipments </w:t>
      </w:r>
      <w:r>
        <w:rPr>
          <w:sz w:val="28"/>
          <w:szCs w:val="28"/>
        </w:rPr>
        <w:t>should</w:t>
      </w:r>
      <w:r w:rsidRPr="00947830">
        <w:rPr>
          <w:sz w:val="28"/>
          <w:szCs w:val="28"/>
        </w:rPr>
        <w:t xml:space="preserve"> be dispatched immediately</w:t>
      </w:r>
      <w:r w:rsidR="00064E69">
        <w:rPr>
          <w:sz w:val="28"/>
          <w:szCs w:val="28"/>
        </w:rPr>
        <w:t>, in contrast to the practice</w:t>
      </w:r>
      <w:r w:rsidRPr="00947830">
        <w:rPr>
          <w:sz w:val="28"/>
          <w:szCs w:val="28"/>
        </w:rPr>
        <w:t xml:space="preserve"> </w:t>
      </w:r>
      <w:r w:rsidR="00064E69">
        <w:rPr>
          <w:sz w:val="28"/>
          <w:szCs w:val="28"/>
        </w:rPr>
        <w:t>of</w:t>
      </w:r>
      <w:r w:rsidRPr="00947830">
        <w:rPr>
          <w:sz w:val="28"/>
          <w:szCs w:val="28"/>
        </w:rPr>
        <w:t xml:space="preserve"> waiting for all departing CPTs to be </w:t>
      </w:r>
      <w:r w:rsidR="00064E69">
        <w:rPr>
          <w:sz w:val="28"/>
          <w:szCs w:val="28"/>
        </w:rPr>
        <w:t>ready</w:t>
      </w:r>
      <w:r w:rsidRPr="00947830">
        <w:rPr>
          <w:sz w:val="28"/>
          <w:szCs w:val="28"/>
        </w:rPr>
        <w:t xml:space="preserve"> </w:t>
      </w:r>
      <w:r w:rsidR="00064E69">
        <w:rPr>
          <w:sz w:val="28"/>
          <w:szCs w:val="28"/>
        </w:rPr>
        <w:t xml:space="preserve">and </w:t>
      </w:r>
      <w:r w:rsidR="00064E69" w:rsidRPr="00947830">
        <w:rPr>
          <w:sz w:val="28"/>
          <w:szCs w:val="28"/>
        </w:rPr>
        <w:t>despatch</w:t>
      </w:r>
      <w:r w:rsidR="00064E69">
        <w:rPr>
          <w:sz w:val="28"/>
          <w:szCs w:val="28"/>
        </w:rPr>
        <w:t xml:space="preserve">ed </w:t>
      </w:r>
      <w:r>
        <w:rPr>
          <w:sz w:val="28"/>
          <w:szCs w:val="28"/>
        </w:rPr>
        <w:t>simultaneously</w:t>
      </w:r>
      <w:r w:rsidRPr="00947830">
        <w:rPr>
          <w:sz w:val="28"/>
          <w:szCs w:val="28"/>
        </w:rPr>
        <w:t xml:space="preserve">. This method reduced congestion and eased </w:t>
      </w:r>
      <w:r>
        <w:rPr>
          <w:sz w:val="28"/>
          <w:szCs w:val="28"/>
        </w:rPr>
        <w:t xml:space="preserve">the </w:t>
      </w:r>
      <w:r w:rsidRPr="00947830">
        <w:rPr>
          <w:sz w:val="28"/>
          <w:szCs w:val="28"/>
        </w:rPr>
        <w:t xml:space="preserve">traffic flow during departures </w:t>
      </w:r>
      <w:r w:rsidR="00064E69">
        <w:rPr>
          <w:sz w:val="28"/>
          <w:szCs w:val="28"/>
        </w:rPr>
        <w:t>times</w:t>
      </w:r>
      <w:r>
        <w:rPr>
          <w:sz w:val="28"/>
          <w:szCs w:val="28"/>
        </w:rPr>
        <w:t xml:space="preserve"> and </w:t>
      </w:r>
      <w:r w:rsidR="00064E69">
        <w:rPr>
          <w:sz w:val="28"/>
          <w:szCs w:val="28"/>
        </w:rPr>
        <w:t xml:space="preserve">avoided delays </w:t>
      </w:r>
      <w:r w:rsidRPr="00947830">
        <w:rPr>
          <w:sz w:val="28"/>
          <w:szCs w:val="28"/>
        </w:rPr>
        <w:t xml:space="preserve">at </w:t>
      </w:r>
      <w:r>
        <w:rPr>
          <w:sz w:val="28"/>
          <w:szCs w:val="28"/>
        </w:rPr>
        <w:t>the exit gates.</w:t>
      </w:r>
    </w:p>
    <w:p w14:paraId="6243A967" w14:textId="407B3F74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also </w:t>
      </w:r>
      <w:r w:rsidR="00E07929">
        <w:rPr>
          <w:sz w:val="28"/>
          <w:szCs w:val="28"/>
        </w:rPr>
        <w:t>suggested</w:t>
      </w:r>
      <w:r w:rsidRPr="00947830">
        <w:rPr>
          <w:sz w:val="28"/>
          <w:szCs w:val="28"/>
        </w:rPr>
        <w:t xml:space="preserve"> </w:t>
      </w:r>
      <w:r w:rsidR="00E07929">
        <w:rPr>
          <w:sz w:val="28"/>
          <w:szCs w:val="28"/>
        </w:rPr>
        <w:t xml:space="preserve">and carried out </w:t>
      </w:r>
      <w:r w:rsidRPr="00947830">
        <w:rPr>
          <w:sz w:val="28"/>
          <w:szCs w:val="28"/>
        </w:rPr>
        <w:t xml:space="preserve">peer trainer </w:t>
      </w:r>
      <w:r w:rsidR="00E07929">
        <w:rPr>
          <w:sz w:val="28"/>
          <w:szCs w:val="28"/>
        </w:rPr>
        <w:t>exercises</w:t>
      </w:r>
      <w:r>
        <w:rPr>
          <w:sz w:val="28"/>
          <w:szCs w:val="28"/>
        </w:rPr>
        <w:t xml:space="preserve"> </w:t>
      </w:r>
      <w:r w:rsidRPr="00947830">
        <w:rPr>
          <w:sz w:val="28"/>
          <w:szCs w:val="28"/>
        </w:rPr>
        <w:t>o</w:t>
      </w:r>
      <w:r w:rsidR="00064E69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947830">
        <w:rPr>
          <w:sz w:val="28"/>
          <w:szCs w:val="28"/>
        </w:rPr>
        <w:t>how best to use radio communication more eff</w:t>
      </w:r>
      <w:r w:rsidR="00E07929">
        <w:rPr>
          <w:sz w:val="28"/>
          <w:szCs w:val="28"/>
        </w:rPr>
        <w:t>icient</w:t>
      </w:r>
      <w:r w:rsidRPr="00947830">
        <w:rPr>
          <w:sz w:val="28"/>
          <w:szCs w:val="28"/>
        </w:rPr>
        <w:t>ly</w:t>
      </w:r>
      <w:r w:rsidR="00E07929">
        <w:rPr>
          <w:sz w:val="28"/>
          <w:szCs w:val="28"/>
        </w:rPr>
        <w:t xml:space="preserve"> </w:t>
      </w:r>
      <w:r>
        <w:rPr>
          <w:sz w:val="28"/>
          <w:szCs w:val="28"/>
        </w:rPr>
        <w:t>to reduce errors</w:t>
      </w:r>
      <w:r w:rsidR="00E07929">
        <w:rPr>
          <w:sz w:val="28"/>
          <w:szCs w:val="28"/>
        </w:rPr>
        <w:t xml:space="preserve"> and </w:t>
      </w:r>
      <w:r>
        <w:rPr>
          <w:sz w:val="28"/>
          <w:szCs w:val="28"/>
        </w:rPr>
        <w:t>increase yard performance</w:t>
      </w:r>
      <w:r w:rsidRPr="00947830">
        <w:rPr>
          <w:sz w:val="28"/>
          <w:szCs w:val="28"/>
        </w:rPr>
        <w:t xml:space="preserve">. </w:t>
      </w:r>
    </w:p>
    <w:p w14:paraId="58C6B5F9" w14:textId="77777777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Result:</w:t>
      </w:r>
      <w:r w:rsidRPr="00947830">
        <w:rPr>
          <w:sz w:val="28"/>
          <w:szCs w:val="28"/>
        </w:rPr>
        <w:t xml:space="preserve"> </w:t>
      </w:r>
    </w:p>
    <w:p w14:paraId="5A3FFE54" w14:textId="7B4F9ACF" w:rsidR="009C2900" w:rsidRPr="00947830" w:rsidRDefault="00E07929" w:rsidP="009C2900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064E69">
        <w:rPr>
          <w:sz w:val="28"/>
          <w:szCs w:val="28"/>
        </w:rPr>
        <w:t>result, late</w:t>
      </w:r>
      <w:r w:rsidR="009C2900" w:rsidRPr="00947830">
        <w:rPr>
          <w:sz w:val="28"/>
          <w:szCs w:val="28"/>
        </w:rPr>
        <w:t xml:space="preserve"> </w:t>
      </w:r>
      <w:r w:rsidR="009C2900">
        <w:rPr>
          <w:sz w:val="28"/>
          <w:szCs w:val="28"/>
        </w:rPr>
        <w:t>d</w:t>
      </w:r>
      <w:r w:rsidR="009C2900" w:rsidRPr="00947830">
        <w:rPr>
          <w:sz w:val="28"/>
          <w:szCs w:val="28"/>
        </w:rPr>
        <w:t xml:space="preserve">eparture reports showed significant improvement </w:t>
      </w:r>
      <w:r w:rsidR="009C2900">
        <w:rPr>
          <w:sz w:val="28"/>
          <w:szCs w:val="28"/>
        </w:rPr>
        <w:t xml:space="preserve">by </w:t>
      </w:r>
      <w:r>
        <w:rPr>
          <w:sz w:val="28"/>
          <w:szCs w:val="28"/>
        </w:rPr>
        <w:t>8</w:t>
      </w:r>
      <w:r w:rsidR="009C2900">
        <w:rPr>
          <w:sz w:val="28"/>
          <w:szCs w:val="28"/>
        </w:rPr>
        <w:t>0</w:t>
      </w:r>
      <w:r w:rsidR="009C2900" w:rsidRPr="00947830">
        <w:rPr>
          <w:sz w:val="28"/>
          <w:szCs w:val="28"/>
        </w:rPr>
        <w:t>%</w:t>
      </w:r>
      <w:r>
        <w:rPr>
          <w:sz w:val="28"/>
          <w:szCs w:val="28"/>
        </w:rPr>
        <w:t>.</w:t>
      </w:r>
      <w:r w:rsidR="009C2900" w:rsidRPr="00947830">
        <w:rPr>
          <w:sz w:val="28"/>
          <w:szCs w:val="28"/>
        </w:rPr>
        <w:t xml:space="preserve"> There w</w:t>
      </w:r>
      <w:r w:rsidR="009C2900">
        <w:rPr>
          <w:sz w:val="28"/>
          <w:szCs w:val="28"/>
        </w:rPr>
        <w:t>as</w:t>
      </w:r>
      <w:r w:rsidR="009C2900" w:rsidRPr="00947830">
        <w:rPr>
          <w:sz w:val="28"/>
          <w:szCs w:val="28"/>
        </w:rPr>
        <w:t xml:space="preserve"> </w:t>
      </w:r>
      <w:r w:rsidR="009C2900">
        <w:rPr>
          <w:sz w:val="28"/>
          <w:szCs w:val="28"/>
        </w:rPr>
        <w:t xml:space="preserve">a total of </w:t>
      </w:r>
      <w:r w:rsidR="009C2900" w:rsidRPr="00947830">
        <w:rPr>
          <w:sz w:val="28"/>
          <w:szCs w:val="28"/>
        </w:rPr>
        <w:t>1</w:t>
      </w:r>
      <w:r w:rsidR="00D2484C">
        <w:rPr>
          <w:sz w:val="28"/>
          <w:szCs w:val="28"/>
        </w:rPr>
        <w:t>9</w:t>
      </w:r>
      <w:r w:rsidR="009C2900" w:rsidRPr="00947830">
        <w:rPr>
          <w:sz w:val="28"/>
          <w:szCs w:val="28"/>
        </w:rPr>
        <w:t xml:space="preserve"> of </w:t>
      </w:r>
      <w:r w:rsidR="009C2900">
        <w:rPr>
          <w:sz w:val="28"/>
          <w:szCs w:val="28"/>
        </w:rPr>
        <w:t>23</w:t>
      </w:r>
      <w:r w:rsidR="009C2900" w:rsidRPr="00947830">
        <w:rPr>
          <w:sz w:val="28"/>
          <w:szCs w:val="28"/>
        </w:rPr>
        <w:t xml:space="preserve"> </w:t>
      </w:r>
      <w:r w:rsidR="009C2900">
        <w:rPr>
          <w:sz w:val="28"/>
          <w:szCs w:val="28"/>
        </w:rPr>
        <w:t xml:space="preserve">Yard specialists </w:t>
      </w:r>
      <w:r w:rsidR="00D2484C">
        <w:rPr>
          <w:sz w:val="28"/>
          <w:szCs w:val="28"/>
        </w:rPr>
        <w:t>re</w:t>
      </w:r>
      <w:r w:rsidR="009C2900" w:rsidRPr="00947830">
        <w:rPr>
          <w:sz w:val="28"/>
          <w:szCs w:val="28"/>
        </w:rPr>
        <w:t>trained</w:t>
      </w:r>
      <w:r w:rsidR="009C2900">
        <w:rPr>
          <w:sz w:val="28"/>
          <w:szCs w:val="28"/>
        </w:rPr>
        <w:t xml:space="preserve"> on radio communications basics, </w:t>
      </w:r>
      <w:r w:rsidR="00D2484C">
        <w:rPr>
          <w:sz w:val="28"/>
          <w:szCs w:val="28"/>
        </w:rPr>
        <w:t>and this</w:t>
      </w:r>
      <w:r w:rsidR="009C2900" w:rsidRPr="00947830">
        <w:rPr>
          <w:sz w:val="28"/>
          <w:szCs w:val="28"/>
        </w:rPr>
        <w:t xml:space="preserve"> improv</w:t>
      </w:r>
      <w:r w:rsidR="00D2484C">
        <w:rPr>
          <w:sz w:val="28"/>
          <w:szCs w:val="28"/>
        </w:rPr>
        <w:t>ed</w:t>
      </w:r>
      <w:r w:rsidR="009C2900" w:rsidRPr="00947830">
        <w:rPr>
          <w:sz w:val="28"/>
          <w:szCs w:val="28"/>
        </w:rPr>
        <w:t xml:space="preserve"> the use</w:t>
      </w:r>
      <w:r w:rsidR="009C2900">
        <w:rPr>
          <w:sz w:val="28"/>
          <w:szCs w:val="28"/>
        </w:rPr>
        <w:t xml:space="preserve"> and handling</w:t>
      </w:r>
      <w:r w:rsidR="009C2900" w:rsidRPr="00947830">
        <w:rPr>
          <w:sz w:val="28"/>
          <w:szCs w:val="28"/>
        </w:rPr>
        <w:t xml:space="preserve"> of portable radios</w:t>
      </w:r>
      <w:r w:rsidR="00D2484C">
        <w:rPr>
          <w:sz w:val="28"/>
          <w:szCs w:val="28"/>
        </w:rPr>
        <w:t xml:space="preserve"> by</w:t>
      </w:r>
      <w:r w:rsidR="00D2484C">
        <w:rPr>
          <w:sz w:val="28"/>
          <w:szCs w:val="28"/>
        </w:rPr>
        <w:t xml:space="preserve"> </w:t>
      </w:r>
      <w:r w:rsidR="00D2484C">
        <w:rPr>
          <w:sz w:val="28"/>
          <w:szCs w:val="28"/>
        </w:rPr>
        <w:t>9</w:t>
      </w:r>
      <w:r w:rsidR="00D2484C" w:rsidRPr="00947830">
        <w:rPr>
          <w:sz w:val="28"/>
          <w:szCs w:val="28"/>
        </w:rPr>
        <w:t>0%</w:t>
      </w:r>
      <w:r w:rsidR="009C2900" w:rsidRPr="00947830">
        <w:rPr>
          <w:sz w:val="28"/>
          <w:szCs w:val="28"/>
        </w:rPr>
        <w:t xml:space="preserve">. As a result, our yard operations became more </w:t>
      </w:r>
      <w:r w:rsidR="00D2484C">
        <w:rPr>
          <w:sz w:val="28"/>
          <w:szCs w:val="28"/>
        </w:rPr>
        <w:t>harmonized and efficient.</w:t>
      </w:r>
    </w:p>
    <w:p w14:paraId="640CB36E" w14:textId="77777777" w:rsidR="009C2900" w:rsidRPr="00947830" w:rsidRDefault="009C2900" w:rsidP="009C2900">
      <w:pPr>
        <w:tabs>
          <w:tab w:val="left" w:pos="1308"/>
        </w:tabs>
        <w:rPr>
          <w:sz w:val="28"/>
          <w:szCs w:val="28"/>
        </w:rPr>
      </w:pPr>
    </w:p>
    <w:p w14:paraId="564C77C6" w14:textId="77777777" w:rsidR="009C2900" w:rsidRDefault="009C2900" w:rsidP="009C2900">
      <w:pPr>
        <w:tabs>
          <w:tab w:val="left" w:pos="1308"/>
        </w:tabs>
        <w:rPr>
          <w:b/>
          <w:bCs/>
          <w:sz w:val="28"/>
          <w:szCs w:val="28"/>
        </w:rPr>
      </w:pPr>
      <w:r w:rsidRPr="00D402D0">
        <w:rPr>
          <w:b/>
          <w:bCs/>
          <w:sz w:val="28"/>
          <w:szCs w:val="28"/>
        </w:rPr>
        <w:t>Demonstrate problem solving skills and analytical skills.</w:t>
      </w:r>
    </w:p>
    <w:p w14:paraId="4E9BC796" w14:textId="77777777" w:rsidR="009C2900" w:rsidRDefault="009C2900" w:rsidP="009C2900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Optimizing Yard Operation.</w:t>
      </w:r>
    </w:p>
    <w:p w14:paraId="4944AB78" w14:textId="77777777" w:rsidR="009C2900" w:rsidRDefault="009C2900" w:rsidP="009C2900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Situation:</w:t>
      </w:r>
    </w:p>
    <w:p w14:paraId="6A72FC99" w14:textId="46984C78" w:rsidR="009C2900" w:rsidRDefault="009C2900" w:rsidP="009C2900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 As a yard specialist, I encountered a persistent issue of hostile drivers, complaining about site regulations denying them the right to rest in their tractors within the yard premises. Often </w:t>
      </w:r>
      <w:r w:rsidR="00D2484C">
        <w:rPr>
          <w:sz w:val="28"/>
          <w:szCs w:val="28"/>
        </w:rPr>
        <w:t>c</w:t>
      </w:r>
      <w:r>
        <w:rPr>
          <w:sz w:val="28"/>
          <w:szCs w:val="28"/>
        </w:rPr>
        <w:t>iting issues of fatigue, mental health and lengthy wait times</w:t>
      </w:r>
      <w:r w:rsidR="00D2484C">
        <w:rPr>
          <w:sz w:val="28"/>
          <w:szCs w:val="28"/>
        </w:rPr>
        <w:t xml:space="preserve"> as a reason</w:t>
      </w:r>
      <w:r>
        <w:rPr>
          <w:sz w:val="28"/>
          <w:szCs w:val="28"/>
        </w:rPr>
        <w:t xml:space="preserve">. This occasionally accounted for (6-7) 5% late </w:t>
      </w:r>
      <w:r w:rsidR="00D2484C">
        <w:rPr>
          <w:sz w:val="28"/>
          <w:szCs w:val="28"/>
        </w:rPr>
        <w:t>departures, (</w:t>
      </w:r>
      <w:r>
        <w:rPr>
          <w:sz w:val="28"/>
          <w:szCs w:val="28"/>
        </w:rPr>
        <w:t>2-3) 2% of rejection cases and (2-3) 2% of drivers being banned from the site. This had the potential to disrupt customer service. Approximately Over 1</w:t>
      </w:r>
      <w:r w:rsidR="00D2484C">
        <w:rPr>
          <w:sz w:val="28"/>
          <w:szCs w:val="28"/>
        </w:rPr>
        <w:t>0</w:t>
      </w:r>
      <w:r>
        <w:rPr>
          <w:sz w:val="28"/>
          <w:szCs w:val="28"/>
        </w:rPr>
        <w:t>0 drivers are expected to arrive at the site daily, and this number exponentially increases during peak periods.</w:t>
      </w:r>
    </w:p>
    <w:p w14:paraId="585169E6" w14:textId="77777777" w:rsidR="009C2900" w:rsidRDefault="009C2900" w:rsidP="009C2900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lastRenderedPageBreak/>
        <w:t>Task:</w:t>
      </w:r>
      <w:r>
        <w:rPr>
          <w:sz w:val="28"/>
          <w:szCs w:val="28"/>
        </w:rPr>
        <w:t xml:space="preserve"> </w:t>
      </w:r>
    </w:p>
    <w:p w14:paraId="4658811C" w14:textId="77777777" w:rsidR="009C2900" w:rsidRDefault="009C2900" w:rsidP="009C2900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To identify and resolve the underlying driver complaints whilst maintaining Amazon policies, guidelines and regulations.</w:t>
      </w:r>
    </w:p>
    <w:p w14:paraId="4C5DDFDF" w14:textId="77777777" w:rsidR="009C2900" w:rsidRDefault="009C2900" w:rsidP="009C2900">
      <w:pPr>
        <w:tabs>
          <w:tab w:val="left" w:pos="1308"/>
        </w:tabs>
        <w:rPr>
          <w:b/>
          <w:bCs/>
          <w:sz w:val="28"/>
          <w:szCs w:val="28"/>
        </w:rPr>
      </w:pPr>
    </w:p>
    <w:p w14:paraId="4862398A" w14:textId="77777777" w:rsidR="009C2900" w:rsidRDefault="009C2900" w:rsidP="009C2900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Action:</w:t>
      </w:r>
      <w:r>
        <w:rPr>
          <w:sz w:val="28"/>
          <w:szCs w:val="28"/>
        </w:rPr>
        <w:t xml:space="preserve"> </w:t>
      </w:r>
    </w:p>
    <w:p w14:paraId="7B464091" w14:textId="5F214522" w:rsidR="009C2900" w:rsidRDefault="009C2900" w:rsidP="009C2900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I</w:t>
      </w:r>
      <w:r w:rsidR="00D2484C">
        <w:rPr>
          <w:sz w:val="28"/>
          <w:szCs w:val="28"/>
        </w:rPr>
        <w:t>t was</w:t>
      </w:r>
      <w:r>
        <w:rPr>
          <w:sz w:val="28"/>
          <w:szCs w:val="28"/>
        </w:rPr>
        <w:t xml:space="preserve"> observed that over 80% of drivers preferred to remain in their tractor while on site. I reported this concern to my </w:t>
      </w:r>
      <w:r w:rsidR="002B431A">
        <w:rPr>
          <w:sz w:val="28"/>
          <w:szCs w:val="28"/>
        </w:rPr>
        <w:t>manager</w:t>
      </w:r>
      <w:r>
        <w:rPr>
          <w:sz w:val="28"/>
          <w:szCs w:val="28"/>
        </w:rPr>
        <w:t xml:space="preserve">, and ideas on how to improve driver welfare was sought through site surveys and other channels. I worked closely with </w:t>
      </w:r>
      <w:r w:rsidR="002B431A">
        <w:rPr>
          <w:sz w:val="28"/>
          <w:szCs w:val="28"/>
        </w:rPr>
        <w:t>my manager</w:t>
      </w:r>
      <w:r>
        <w:rPr>
          <w:sz w:val="28"/>
          <w:szCs w:val="28"/>
        </w:rPr>
        <w:t xml:space="preserve">, </w:t>
      </w:r>
      <w:r w:rsidR="002B431A">
        <w:rPr>
          <w:sz w:val="28"/>
          <w:szCs w:val="28"/>
        </w:rPr>
        <w:t>yard marshals</w:t>
      </w:r>
      <w:r>
        <w:rPr>
          <w:sz w:val="28"/>
          <w:szCs w:val="28"/>
        </w:rPr>
        <w:t xml:space="preserve"> and maintenance staff to implement some of the changes</w:t>
      </w:r>
      <w:r w:rsidR="002B431A">
        <w:rPr>
          <w:sz w:val="28"/>
          <w:szCs w:val="28"/>
        </w:rPr>
        <w:t xml:space="preserve"> approved by management</w:t>
      </w:r>
      <w:r>
        <w:rPr>
          <w:sz w:val="28"/>
          <w:szCs w:val="28"/>
        </w:rPr>
        <w:t xml:space="preserve">. The feedback from the surveys was used to remodel the drivers lounge to improve its facilities. Also, there was a sensitization campaign by </w:t>
      </w:r>
      <w:r w:rsidR="002B431A">
        <w:rPr>
          <w:sz w:val="28"/>
          <w:szCs w:val="28"/>
        </w:rPr>
        <w:t>the TOM team to</w:t>
      </w:r>
      <w:r>
        <w:rPr>
          <w:sz w:val="28"/>
          <w:szCs w:val="28"/>
        </w:rPr>
        <w:t xml:space="preserve"> enlighten drivers </w:t>
      </w:r>
      <w:r w:rsidR="002B431A">
        <w:rPr>
          <w:sz w:val="28"/>
          <w:szCs w:val="28"/>
        </w:rPr>
        <w:t>on</w:t>
      </w:r>
      <w:r>
        <w:rPr>
          <w:sz w:val="28"/>
          <w:szCs w:val="28"/>
        </w:rPr>
        <w:t xml:space="preserve"> the option of waiting </w:t>
      </w:r>
      <w:r w:rsidR="002B431A">
        <w:rPr>
          <w:sz w:val="28"/>
          <w:szCs w:val="28"/>
        </w:rPr>
        <w:t xml:space="preserve">in their tractors </w:t>
      </w:r>
      <w:r>
        <w:rPr>
          <w:sz w:val="28"/>
          <w:szCs w:val="28"/>
        </w:rPr>
        <w:t xml:space="preserve">outside the yard </w:t>
      </w:r>
      <w:r w:rsidR="002B431A">
        <w:rPr>
          <w:sz w:val="28"/>
          <w:szCs w:val="28"/>
        </w:rPr>
        <w:t xml:space="preserve">perimeters </w:t>
      </w:r>
      <w:r>
        <w:rPr>
          <w:sz w:val="28"/>
          <w:szCs w:val="28"/>
        </w:rPr>
        <w:t xml:space="preserve">for their collection, if they so desired. </w:t>
      </w:r>
    </w:p>
    <w:p w14:paraId="5127E7EC" w14:textId="77777777" w:rsidR="009C2900" w:rsidRPr="00C3500B" w:rsidRDefault="009C2900" w:rsidP="009C2900">
      <w:pPr>
        <w:tabs>
          <w:tab w:val="left" w:pos="1308"/>
        </w:tabs>
        <w:rPr>
          <w:b/>
          <w:bCs/>
          <w:sz w:val="28"/>
          <w:szCs w:val="28"/>
        </w:rPr>
      </w:pPr>
      <w:r w:rsidRPr="00C3500B">
        <w:rPr>
          <w:b/>
          <w:bCs/>
          <w:sz w:val="28"/>
          <w:szCs w:val="28"/>
        </w:rPr>
        <w:t xml:space="preserve">Result: </w:t>
      </w:r>
    </w:p>
    <w:p w14:paraId="02F91C49" w14:textId="05521FAC" w:rsidR="009C2900" w:rsidRDefault="009C2900" w:rsidP="009C2900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There has been a 9</w:t>
      </w:r>
      <w:r w:rsidR="002B431A">
        <w:rPr>
          <w:sz w:val="28"/>
          <w:szCs w:val="28"/>
        </w:rPr>
        <w:t>8</w:t>
      </w:r>
      <w:r>
        <w:rPr>
          <w:sz w:val="28"/>
          <w:szCs w:val="28"/>
        </w:rPr>
        <w:t xml:space="preserve">% reduction in driver hostility since the lounge upgrade, Also, a new layby had been </w:t>
      </w:r>
      <w:r w:rsidR="002B431A">
        <w:rPr>
          <w:sz w:val="28"/>
          <w:szCs w:val="28"/>
        </w:rPr>
        <w:t>provided</w:t>
      </w:r>
      <w:r>
        <w:rPr>
          <w:sz w:val="28"/>
          <w:szCs w:val="28"/>
        </w:rPr>
        <w:t xml:space="preserve"> for drivers in front of the entry gate for those opting to remain in their tractors until collection time. This has resulted in yard operation optimization</w:t>
      </w:r>
      <w:r w:rsidR="002B43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B431A">
        <w:rPr>
          <w:sz w:val="28"/>
          <w:szCs w:val="28"/>
        </w:rPr>
        <w:t>A</w:t>
      </w:r>
      <w:r>
        <w:rPr>
          <w:sz w:val="28"/>
          <w:szCs w:val="28"/>
        </w:rPr>
        <w:t xml:space="preserve">bout </w:t>
      </w:r>
      <w:r w:rsidR="002B431A">
        <w:rPr>
          <w:sz w:val="28"/>
          <w:szCs w:val="28"/>
        </w:rPr>
        <w:t>10</w:t>
      </w:r>
      <w:r>
        <w:rPr>
          <w:sz w:val="28"/>
          <w:szCs w:val="28"/>
        </w:rPr>
        <w:t xml:space="preserve">% of </w:t>
      </w:r>
      <w:r w:rsidR="000A512A">
        <w:rPr>
          <w:sz w:val="28"/>
          <w:szCs w:val="28"/>
        </w:rPr>
        <w:t>drivers opt</w:t>
      </w:r>
      <w:r>
        <w:rPr>
          <w:sz w:val="28"/>
          <w:szCs w:val="28"/>
        </w:rPr>
        <w:t xml:space="preserve"> to wait outside the yard premises</w:t>
      </w:r>
      <w:r w:rsidR="002B431A">
        <w:rPr>
          <w:sz w:val="28"/>
          <w:szCs w:val="28"/>
        </w:rPr>
        <w:t xml:space="preserve"> daily for the</w:t>
      </w:r>
      <w:r w:rsidR="000A512A">
        <w:rPr>
          <w:sz w:val="28"/>
          <w:szCs w:val="28"/>
        </w:rPr>
        <w:t>ir</w:t>
      </w:r>
      <w:r w:rsidR="002B431A">
        <w:rPr>
          <w:sz w:val="28"/>
          <w:szCs w:val="28"/>
        </w:rPr>
        <w:t xml:space="preserve"> collections.</w:t>
      </w:r>
      <w:r>
        <w:rPr>
          <w:sz w:val="28"/>
          <w:szCs w:val="28"/>
        </w:rPr>
        <w:t xml:space="preserve"> </w:t>
      </w:r>
    </w:p>
    <w:p w14:paraId="31F8B1EA" w14:textId="77777777" w:rsidR="00ED21FC" w:rsidRDefault="00ED21FC"/>
    <w:sectPr w:rsidR="00ED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344"/>
    <w:multiLevelType w:val="hybridMultilevel"/>
    <w:tmpl w:val="44C474C6"/>
    <w:lvl w:ilvl="0" w:tplc="55BEAD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5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00"/>
    <w:rsid w:val="00064E69"/>
    <w:rsid w:val="000A512A"/>
    <w:rsid w:val="000B7893"/>
    <w:rsid w:val="000F0C98"/>
    <w:rsid w:val="002B431A"/>
    <w:rsid w:val="006B69EE"/>
    <w:rsid w:val="00705A7E"/>
    <w:rsid w:val="00893DD6"/>
    <w:rsid w:val="008969A3"/>
    <w:rsid w:val="00934EE2"/>
    <w:rsid w:val="00991173"/>
    <w:rsid w:val="009C0DCA"/>
    <w:rsid w:val="009C2900"/>
    <w:rsid w:val="00A566DC"/>
    <w:rsid w:val="00B12BD7"/>
    <w:rsid w:val="00C5190B"/>
    <w:rsid w:val="00D2484C"/>
    <w:rsid w:val="00E07929"/>
    <w:rsid w:val="00E80618"/>
    <w:rsid w:val="00ED21FC"/>
    <w:rsid w:val="00E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5EC0"/>
  <w15:chartTrackingRefBased/>
  <w15:docId w15:val="{5D58EA64-D35F-4DE8-A27C-B72B9C6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900"/>
  </w:style>
  <w:style w:type="paragraph" w:styleId="Heading1">
    <w:name w:val="heading 1"/>
    <w:basedOn w:val="Normal"/>
    <w:next w:val="Normal"/>
    <w:link w:val="Heading1Char"/>
    <w:uiPriority w:val="9"/>
    <w:qFormat/>
    <w:rsid w:val="009C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shok</dc:creator>
  <cp:keywords/>
  <dc:description/>
  <cp:lastModifiedBy>victor shok</cp:lastModifiedBy>
  <cp:revision>1</cp:revision>
  <dcterms:created xsi:type="dcterms:W3CDTF">2024-11-06T02:01:00Z</dcterms:created>
  <dcterms:modified xsi:type="dcterms:W3CDTF">2024-11-06T05:20:00Z</dcterms:modified>
</cp:coreProperties>
</file>