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5BE3F" w14:textId="4694251F" w:rsidR="00BA220E" w:rsidRDefault="00BA220E" w:rsidP="00BA220E">
      <w:pPr>
        <w:jc w:val="center"/>
        <w:rPr>
          <w:sz w:val="40"/>
          <w:szCs w:val="40"/>
        </w:rPr>
      </w:pPr>
      <w:r>
        <w:rPr>
          <w:sz w:val="40"/>
          <w:szCs w:val="40"/>
        </w:rPr>
        <w:t>DOKUMENTACJA – GRA W STATKI</w:t>
      </w:r>
    </w:p>
    <w:p w14:paraId="55206B19" w14:textId="77777777" w:rsidR="00BA220E" w:rsidRDefault="00BA220E" w:rsidP="00BA220E">
      <w:pPr>
        <w:jc w:val="center"/>
        <w:rPr>
          <w:sz w:val="24"/>
          <w:szCs w:val="24"/>
        </w:rPr>
      </w:pPr>
      <w:r>
        <w:rPr>
          <w:sz w:val="24"/>
          <w:szCs w:val="24"/>
        </w:rPr>
        <w:t>Autor: Wiktor Owczuk</w:t>
      </w:r>
    </w:p>
    <w:p w14:paraId="27BEF0DB" w14:textId="51EBAF69" w:rsidR="00FD4986" w:rsidRDefault="00FD4986" w:rsidP="00BA220E">
      <w:pPr>
        <w:rPr>
          <w:sz w:val="32"/>
          <w:szCs w:val="32"/>
        </w:rPr>
      </w:pPr>
    </w:p>
    <w:p w14:paraId="5AB0C343" w14:textId="2B20027E" w:rsidR="00841BBE" w:rsidRPr="00841BBE" w:rsidRDefault="00BA220E" w:rsidP="00841BBE">
      <w:pPr>
        <w:rPr>
          <w:sz w:val="32"/>
          <w:szCs w:val="32"/>
        </w:rPr>
      </w:pPr>
      <w:r>
        <w:rPr>
          <w:sz w:val="32"/>
          <w:szCs w:val="32"/>
        </w:rPr>
        <w:t>1. Zasady gry:</w:t>
      </w:r>
      <w:r w:rsidR="00841BBE" w:rsidRPr="00841BBE">
        <w:t xml:space="preserve"> </w:t>
      </w:r>
      <w:r w:rsidR="00841BBE" w:rsidRPr="00841BBE">
        <w:rPr>
          <w:sz w:val="32"/>
          <w:szCs w:val="32"/>
        </w:rPr>
        <w:t xml:space="preserve">Każdy z graczy posiada po dwie plansze o wielkości, zazwyczaj, 10x10 pól. Pola oznaczone są poprzez współrzędne </w:t>
      </w:r>
      <w:r w:rsidR="00841BBE">
        <w:rPr>
          <w:sz w:val="32"/>
          <w:szCs w:val="32"/>
        </w:rPr>
        <w:t>liczbami od 1 do 10</w:t>
      </w:r>
      <w:r w:rsidR="00841BBE" w:rsidRPr="00841BBE">
        <w:rPr>
          <w:sz w:val="32"/>
          <w:szCs w:val="32"/>
        </w:rPr>
        <w:t xml:space="preserve">. Na jednym z kwadratów </w:t>
      </w:r>
      <w:r w:rsidR="00841BBE">
        <w:rPr>
          <w:sz w:val="32"/>
          <w:szCs w:val="32"/>
        </w:rPr>
        <w:t xml:space="preserve">(plansz) </w:t>
      </w:r>
      <w:r w:rsidR="00841BBE" w:rsidRPr="00841BBE">
        <w:rPr>
          <w:sz w:val="32"/>
          <w:szCs w:val="32"/>
        </w:rPr>
        <w:t>gracz zaznacza swoje statki, których położenie będzie odgadywał przeciwnik. Na drugim zaznacza trafione statki przeciwnika i oddane przez siebie strzały. Statki ustawiane są w pionie lub poziomie, w taki sposób, aby nie stykały się one ze sobą ani bokami, ani rogami. Okręty są różnej wielkości i zazwyczaj więcej jest jednostek o mniejszej wielkości, np. gracze mogą posiadać po jednym czteromasztowcu wielkości czterech kratek, dwóch trójmasztowcach wielkości trzech kratek, trzech dwumasztowcach o wielkości dwóch kratek i po czterech jednomasztowcach.</w:t>
      </w:r>
    </w:p>
    <w:p w14:paraId="4A3FD148" w14:textId="77777777" w:rsidR="00841BBE" w:rsidRPr="00841BBE" w:rsidRDefault="00841BBE" w:rsidP="00841BBE">
      <w:pPr>
        <w:rPr>
          <w:sz w:val="32"/>
          <w:szCs w:val="32"/>
        </w:rPr>
      </w:pPr>
    </w:p>
    <w:p w14:paraId="0859DA92" w14:textId="0A0E00F0" w:rsidR="00BA220E" w:rsidRPr="00841BBE" w:rsidRDefault="00841BBE" w:rsidP="00841BBE">
      <w:pPr>
        <w:rPr>
          <w:sz w:val="32"/>
          <w:szCs w:val="32"/>
        </w:rPr>
      </w:pPr>
      <w:r w:rsidRPr="00841BBE">
        <w:rPr>
          <w:sz w:val="32"/>
          <w:szCs w:val="32"/>
        </w:rPr>
        <w:t xml:space="preserve">Trafienie okrętu przeciwnika polega na strzale, który jest odgadnięciem położenia jakiegoś statku. Strzały oddawane są naprzemiennie, poprzez podanie współrzędnych pola (np. </w:t>
      </w:r>
      <w:r>
        <w:rPr>
          <w:sz w:val="32"/>
          <w:szCs w:val="32"/>
        </w:rPr>
        <w:t>(2,5)</w:t>
      </w:r>
      <w:r w:rsidRPr="00841BBE">
        <w:rPr>
          <w:sz w:val="32"/>
          <w:szCs w:val="32"/>
        </w:rPr>
        <w:t>). W przypadku strzału trafionego, gracz kontynuuje strzelanie (czyli swój ruch) aż do momentu chybienia. Gdy wszystkie pola zajęte przez dany statek zostaną trafione, statek uznany jest za zatopiony. O chybieniu gracz informuje przeciwnika słowem „pudło”, o trafieniu „trafiony”</w:t>
      </w:r>
    </w:p>
    <w:p w14:paraId="32877641" w14:textId="77777777" w:rsidR="005935D5" w:rsidRDefault="005935D5" w:rsidP="00BA220E">
      <w:pPr>
        <w:rPr>
          <w:sz w:val="32"/>
          <w:szCs w:val="32"/>
        </w:rPr>
      </w:pPr>
    </w:p>
    <w:p w14:paraId="7B1E016C" w14:textId="77777777" w:rsidR="00BD1809" w:rsidRDefault="00BD1809" w:rsidP="00BA220E">
      <w:pPr>
        <w:rPr>
          <w:sz w:val="32"/>
          <w:szCs w:val="32"/>
        </w:rPr>
      </w:pPr>
    </w:p>
    <w:p w14:paraId="58B2E53B" w14:textId="77777777" w:rsidR="00BD1809" w:rsidRDefault="00BD1809" w:rsidP="00BA220E">
      <w:pPr>
        <w:rPr>
          <w:sz w:val="32"/>
          <w:szCs w:val="32"/>
        </w:rPr>
      </w:pPr>
    </w:p>
    <w:p w14:paraId="3EBC7278" w14:textId="77777777" w:rsidR="00BD1809" w:rsidRDefault="00BD1809" w:rsidP="00BA220E">
      <w:pPr>
        <w:rPr>
          <w:sz w:val="32"/>
          <w:szCs w:val="32"/>
        </w:rPr>
      </w:pPr>
    </w:p>
    <w:p w14:paraId="7A252A73" w14:textId="77777777" w:rsidR="00BD1809" w:rsidRDefault="00BD1809" w:rsidP="00BA220E">
      <w:pPr>
        <w:rPr>
          <w:sz w:val="32"/>
          <w:szCs w:val="32"/>
        </w:rPr>
      </w:pPr>
    </w:p>
    <w:p w14:paraId="1CA49497" w14:textId="77777777" w:rsidR="00BD1809" w:rsidRDefault="00BD1809" w:rsidP="00BA220E">
      <w:pPr>
        <w:rPr>
          <w:sz w:val="32"/>
          <w:szCs w:val="32"/>
        </w:rPr>
      </w:pPr>
    </w:p>
    <w:p w14:paraId="00E126BD" w14:textId="7EDA6D6B" w:rsidR="005935D5" w:rsidRDefault="005935D5" w:rsidP="00BA220E">
      <w:pPr>
        <w:rPr>
          <w:sz w:val="32"/>
          <w:szCs w:val="32"/>
        </w:rPr>
      </w:pPr>
      <w:r>
        <w:rPr>
          <w:sz w:val="32"/>
          <w:szCs w:val="32"/>
        </w:rPr>
        <w:lastRenderedPageBreak/>
        <w:t>2. Schemat klas:</w:t>
      </w:r>
    </w:p>
    <w:p w14:paraId="5B1765FB" w14:textId="6C106400" w:rsidR="005935D5" w:rsidRDefault="005935D5" w:rsidP="00BA220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22191ED" wp14:editId="0C06BD99">
            <wp:extent cx="6363093" cy="6206664"/>
            <wp:effectExtent l="0" t="0" r="0" b="3810"/>
            <wp:docPr id="12709149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093" cy="6206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D4058" w14:textId="77777777" w:rsidR="00BD1809" w:rsidRDefault="00BD1809" w:rsidP="00BA220E">
      <w:pPr>
        <w:rPr>
          <w:sz w:val="32"/>
          <w:szCs w:val="32"/>
        </w:rPr>
      </w:pPr>
    </w:p>
    <w:p w14:paraId="2E0CE6BC" w14:textId="77777777" w:rsidR="00BD1809" w:rsidRDefault="00BD1809" w:rsidP="00BA220E">
      <w:pPr>
        <w:rPr>
          <w:sz w:val="32"/>
          <w:szCs w:val="32"/>
        </w:rPr>
      </w:pPr>
    </w:p>
    <w:p w14:paraId="57DD139C" w14:textId="77777777" w:rsidR="00BD1809" w:rsidRDefault="00BD1809" w:rsidP="00BA220E">
      <w:pPr>
        <w:rPr>
          <w:sz w:val="32"/>
          <w:szCs w:val="32"/>
        </w:rPr>
      </w:pPr>
    </w:p>
    <w:p w14:paraId="3A7A5980" w14:textId="77777777" w:rsidR="00BD1809" w:rsidRDefault="00BD1809" w:rsidP="00BA220E">
      <w:pPr>
        <w:rPr>
          <w:sz w:val="32"/>
          <w:szCs w:val="32"/>
        </w:rPr>
      </w:pPr>
    </w:p>
    <w:p w14:paraId="6EC80772" w14:textId="77777777" w:rsidR="005E0210" w:rsidRDefault="005E0210" w:rsidP="00BA220E">
      <w:pPr>
        <w:rPr>
          <w:sz w:val="32"/>
          <w:szCs w:val="32"/>
        </w:rPr>
      </w:pPr>
    </w:p>
    <w:p w14:paraId="4918D0CE" w14:textId="77777777" w:rsidR="005E0210" w:rsidRDefault="005E0210" w:rsidP="00BA220E">
      <w:pPr>
        <w:rPr>
          <w:sz w:val="32"/>
          <w:szCs w:val="32"/>
        </w:rPr>
      </w:pPr>
    </w:p>
    <w:p w14:paraId="5FCDEAB6" w14:textId="45C00F77" w:rsidR="005E0210" w:rsidRDefault="005E0210" w:rsidP="00BA220E">
      <w:pPr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 xml:space="preserve">3. Instrukcja obsługi gry: Po uruchomieniu </w:t>
      </w:r>
      <w:r w:rsidR="00504151">
        <w:rPr>
          <w:sz w:val="32"/>
          <w:szCs w:val="32"/>
        </w:rPr>
        <w:t xml:space="preserve">(oraz w każdej naszej turze) </w:t>
      </w:r>
      <w:r>
        <w:rPr>
          <w:sz w:val="32"/>
          <w:szCs w:val="32"/>
        </w:rPr>
        <w:t>gry terminal poprosi nas o podanie koordynatów</w:t>
      </w:r>
      <w:r w:rsidR="00970B56">
        <w:rPr>
          <w:sz w:val="32"/>
          <w:szCs w:val="32"/>
        </w:rPr>
        <w:t xml:space="preserve"> naszego strzału</w:t>
      </w:r>
      <w:r>
        <w:rPr>
          <w:sz w:val="32"/>
          <w:szCs w:val="32"/>
        </w:rPr>
        <w:t xml:space="preserve"> (x y). Wpisujemy dwie liczby – pierwsza reprezentująca koordynat x na planszy oraz druga reprezentująca koordynat y na planszy. </w:t>
      </w:r>
      <w:r w:rsidRPr="005E0210">
        <w:rPr>
          <w:b/>
          <w:bCs/>
          <w:sz w:val="32"/>
          <w:szCs w:val="32"/>
        </w:rPr>
        <w:t>Liczby te wpisujemy po sobie w jednej linii, bez przecinków i w odstępie spacji</w:t>
      </w:r>
      <w:r>
        <w:rPr>
          <w:b/>
          <w:bCs/>
          <w:sz w:val="32"/>
          <w:szCs w:val="32"/>
        </w:rPr>
        <w:t>.</w:t>
      </w:r>
      <w:r w:rsidR="000328B7">
        <w:rPr>
          <w:b/>
          <w:bCs/>
          <w:sz w:val="32"/>
          <w:szCs w:val="32"/>
        </w:rPr>
        <w:t xml:space="preserve"> Następnie klikamy enter.</w:t>
      </w:r>
    </w:p>
    <w:p w14:paraId="7E7BD032" w14:textId="52666E8C" w:rsidR="005E0210" w:rsidRDefault="005E0210" w:rsidP="00BA220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Przykład: 3 3</w:t>
      </w:r>
    </w:p>
    <w:p w14:paraId="274018AF" w14:textId="77777777" w:rsidR="00D31613" w:rsidRDefault="00D31613" w:rsidP="00BA220E">
      <w:pPr>
        <w:rPr>
          <w:b/>
          <w:bCs/>
          <w:sz w:val="32"/>
          <w:szCs w:val="32"/>
        </w:rPr>
      </w:pPr>
    </w:p>
    <w:p w14:paraId="5E66D3E4" w14:textId="14FF9265" w:rsidR="005E0210" w:rsidRDefault="005E0210" w:rsidP="00BA220E">
      <w:pPr>
        <w:rPr>
          <w:sz w:val="32"/>
          <w:szCs w:val="32"/>
        </w:rPr>
      </w:pPr>
      <w:r>
        <w:rPr>
          <w:sz w:val="32"/>
          <w:szCs w:val="32"/>
        </w:rPr>
        <w:t xml:space="preserve">Cała linijka </w:t>
      </w:r>
      <w:r w:rsidR="00D31613">
        <w:rPr>
          <w:sz w:val="32"/>
          <w:szCs w:val="32"/>
        </w:rPr>
        <w:t>(</w:t>
      </w:r>
      <w:r>
        <w:rPr>
          <w:sz w:val="32"/>
          <w:szCs w:val="32"/>
        </w:rPr>
        <w:t xml:space="preserve">razem </w:t>
      </w:r>
      <w:r w:rsidR="00D31613">
        <w:rPr>
          <w:sz w:val="32"/>
          <w:szCs w:val="32"/>
        </w:rPr>
        <w:t xml:space="preserve">z poprzedzającym liczby </w:t>
      </w:r>
      <w:r>
        <w:rPr>
          <w:sz w:val="32"/>
          <w:szCs w:val="32"/>
        </w:rPr>
        <w:t>tekstem wyświetlonym przez terminal</w:t>
      </w:r>
      <w:r w:rsidR="00D31613">
        <w:rPr>
          <w:sz w:val="32"/>
          <w:szCs w:val="32"/>
        </w:rPr>
        <w:t>)</w:t>
      </w:r>
      <w:r>
        <w:rPr>
          <w:sz w:val="32"/>
          <w:szCs w:val="32"/>
        </w:rPr>
        <w:t xml:space="preserve"> przed naciśnięciem enter: </w:t>
      </w:r>
    </w:p>
    <w:p w14:paraId="1F138359" w14:textId="176FACC7" w:rsidR="005E0210" w:rsidRDefault="005E0210" w:rsidP="00BA220E">
      <w:pPr>
        <w:rPr>
          <w:sz w:val="32"/>
          <w:szCs w:val="32"/>
        </w:rPr>
      </w:pPr>
      <w:r>
        <w:rPr>
          <w:sz w:val="32"/>
          <w:szCs w:val="32"/>
        </w:rPr>
        <w:t>Wprowadz koordynaty twojego strzalu (x y): 3 3</w:t>
      </w:r>
    </w:p>
    <w:p w14:paraId="4D9D04E6" w14:textId="77777777" w:rsidR="00831225" w:rsidRDefault="00831225" w:rsidP="00BA220E">
      <w:pPr>
        <w:rPr>
          <w:sz w:val="32"/>
          <w:szCs w:val="32"/>
        </w:rPr>
      </w:pPr>
    </w:p>
    <w:p w14:paraId="65E2C34D" w14:textId="13D6369A" w:rsidR="000328B7" w:rsidRDefault="000328B7" w:rsidP="00BA220E">
      <w:pPr>
        <w:rPr>
          <w:sz w:val="32"/>
          <w:szCs w:val="32"/>
        </w:rPr>
      </w:pPr>
      <w:r>
        <w:rPr>
          <w:sz w:val="32"/>
          <w:szCs w:val="32"/>
        </w:rPr>
        <w:t>Po kliknięciu enter oddany jest nasz strzał we wpisane koordynaty.</w:t>
      </w:r>
      <w:r w:rsidR="00831225">
        <w:rPr>
          <w:sz w:val="32"/>
          <w:szCs w:val="32"/>
        </w:rPr>
        <w:t xml:space="preserve"> </w:t>
      </w:r>
    </w:p>
    <w:p w14:paraId="4B8D96D4" w14:textId="77777777" w:rsidR="008D7D68" w:rsidRDefault="008D7D68" w:rsidP="00BA220E">
      <w:pPr>
        <w:rPr>
          <w:sz w:val="32"/>
          <w:szCs w:val="32"/>
        </w:rPr>
      </w:pPr>
    </w:p>
    <w:p w14:paraId="5D099D45" w14:textId="7D3E6F0E" w:rsidR="00831225" w:rsidRDefault="00831225" w:rsidP="00BA220E">
      <w:pPr>
        <w:rPr>
          <w:sz w:val="32"/>
          <w:szCs w:val="32"/>
        </w:rPr>
      </w:pPr>
      <w:r>
        <w:rPr>
          <w:sz w:val="32"/>
          <w:szCs w:val="32"/>
        </w:rPr>
        <w:t>Dla jasności – oto pusta plansza z koordynatami: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23"/>
        <w:gridCol w:w="823"/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</w:tblGrid>
      <w:tr w:rsidR="00E447CE" w14:paraId="34010206" w14:textId="77777777" w:rsidTr="00E447CE">
        <w:tc>
          <w:tcPr>
            <w:tcW w:w="823" w:type="dxa"/>
          </w:tcPr>
          <w:p w14:paraId="7451BE00" w14:textId="7F17FE1E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y/x</w:t>
            </w:r>
          </w:p>
        </w:tc>
        <w:tc>
          <w:tcPr>
            <w:tcW w:w="823" w:type="dxa"/>
          </w:tcPr>
          <w:p w14:paraId="7EF2F664" w14:textId="15FC8289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824" w:type="dxa"/>
          </w:tcPr>
          <w:p w14:paraId="49E345DA" w14:textId="13286C55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824" w:type="dxa"/>
          </w:tcPr>
          <w:p w14:paraId="2EFB88D9" w14:textId="10D0B2F4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824" w:type="dxa"/>
          </w:tcPr>
          <w:p w14:paraId="02BDBFB5" w14:textId="316DE55A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824" w:type="dxa"/>
          </w:tcPr>
          <w:p w14:paraId="4470322F" w14:textId="600475B3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824" w:type="dxa"/>
          </w:tcPr>
          <w:p w14:paraId="1F420E18" w14:textId="26244339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824" w:type="dxa"/>
          </w:tcPr>
          <w:p w14:paraId="4423711B" w14:textId="5833AA76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824" w:type="dxa"/>
          </w:tcPr>
          <w:p w14:paraId="1EB6F01A" w14:textId="511F5904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824" w:type="dxa"/>
          </w:tcPr>
          <w:p w14:paraId="6B25E05F" w14:textId="3AA6DABA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  <w:tc>
          <w:tcPr>
            <w:tcW w:w="824" w:type="dxa"/>
          </w:tcPr>
          <w:p w14:paraId="271D8EEE" w14:textId="6345EFDD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</w:tr>
      <w:tr w:rsidR="00E447CE" w14:paraId="79A419CE" w14:textId="77777777" w:rsidTr="00E447CE">
        <w:tc>
          <w:tcPr>
            <w:tcW w:w="823" w:type="dxa"/>
          </w:tcPr>
          <w:p w14:paraId="25B7778C" w14:textId="567CCC85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823" w:type="dxa"/>
          </w:tcPr>
          <w:p w14:paraId="0A7207C2" w14:textId="3942EB13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53A06568" w14:textId="27DDE185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4B5F2F02" w14:textId="5EF3657E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1D9B2C9B" w14:textId="3A0889CA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650AF7B8" w14:textId="29832874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70CE3DA2" w14:textId="4EC4CF76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331F705B" w14:textId="3AF9F446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58261A50" w14:textId="4B906AFC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48CC654D" w14:textId="036BF739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64570693" w14:textId="43F02561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</w:tr>
      <w:tr w:rsidR="00E447CE" w14:paraId="184BD45D" w14:textId="77777777" w:rsidTr="00E447CE">
        <w:tc>
          <w:tcPr>
            <w:tcW w:w="823" w:type="dxa"/>
          </w:tcPr>
          <w:p w14:paraId="277EDCF6" w14:textId="0CBEDB78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823" w:type="dxa"/>
          </w:tcPr>
          <w:p w14:paraId="48EF9D36" w14:textId="756F61E9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2B6F0446" w14:textId="06217FC4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5D03BB3C" w14:textId="3A897C7F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7332C369" w14:textId="74ADF653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7D7F9272" w14:textId="27B3A57C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222210A2" w14:textId="7E6521DB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0FE4DC03" w14:textId="221D0157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59D92BAA" w14:textId="3E1E6719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7B6D0B05" w14:textId="5FF7E8FF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214CBF19" w14:textId="374DE2AB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</w:tr>
      <w:tr w:rsidR="00E447CE" w14:paraId="6C38EBF8" w14:textId="77777777" w:rsidTr="00E447CE">
        <w:tc>
          <w:tcPr>
            <w:tcW w:w="823" w:type="dxa"/>
          </w:tcPr>
          <w:p w14:paraId="301EA2B1" w14:textId="10F63335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823" w:type="dxa"/>
          </w:tcPr>
          <w:p w14:paraId="22542EE7" w14:textId="635C4471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12981C27" w14:textId="575D86C8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707CBB8A" w14:textId="4779F94A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7C337FE3" w14:textId="4E2F2A84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5EBE10E3" w14:textId="31E05A7E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3C9AC42F" w14:textId="6F57BD21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1865123F" w14:textId="4DC92D43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7879C630" w14:textId="74CBA7C5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72B50E54" w14:textId="44B26DAE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26F3A620" w14:textId="6ED6DAF8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</w:tr>
      <w:tr w:rsidR="00E447CE" w14:paraId="004692FD" w14:textId="77777777" w:rsidTr="00E447CE">
        <w:tc>
          <w:tcPr>
            <w:tcW w:w="823" w:type="dxa"/>
          </w:tcPr>
          <w:p w14:paraId="5EC17AD5" w14:textId="50173CF6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823" w:type="dxa"/>
          </w:tcPr>
          <w:p w14:paraId="3F923364" w14:textId="3FC31813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66CA6063" w14:textId="027ED928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7CE0A6BB" w14:textId="2D5D6DF7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51693BEF" w14:textId="4C56EF12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4D2D1E29" w14:textId="06FC6274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56EAD8AB" w14:textId="08D0C65F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0A8706CB" w14:textId="39DA4832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791C5815" w14:textId="439B490A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4F6C22A0" w14:textId="0C268D65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02793DDA" w14:textId="37E5B8C1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</w:tr>
      <w:tr w:rsidR="00E447CE" w14:paraId="6FAF9AAE" w14:textId="77777777" w:rsidTr="00E447CE">
        <w:tc>
          <w:tcPr>
            <w:tcW w:w="823" w:type="dxa"/>
          </w:tcPr>
          <w:p w14:paraId="2E81AFA2" w14:textId="268A98DD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823" w:type="dxa"/>
          </w:tcPr>
          <w:p w14:paraId="403B9B69" w14:textId="472B95CE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49C5D240" w14:textId="749AE0C6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451FC98D" w14:textId="74506DA6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6F83FA11" w14:textId="50CFCBA8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351D41D5" w14:textId="1B59A4FB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3E735255" w14:textId="13FF7DF9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692A6B6E" w14:textId="06106C60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1B685206" w14:textId="2F65F097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0C1F7BB6" w14:textId="3E0B25B9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2ED9AC31" w14:textId="41FD9263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</w:tr>
      <w:tr w:rsidR="00E447CE" w14:paraId="71CA6164" w14:textId="77777777" w:rsidTr="00E447CE">
        <w:tc>
          <w:tcPr>
            <w:tcW w:w="823" w:type="dxa"/>
          </w:tcPr>
          <w:p w14:paraId="3ECDFEF8" w14:textId="2E17148D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823" w:type="dxa"/>
          </w:tcPr>
          <w:p w14:paraId="7FBB505F" w14:textId="306C3534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50075C60" w14:textId="71907136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456F9F20" w14:textId="4C8B801A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663856B4" w14:textId="1EBE3698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1A632D8E" w14:textId="591AE46F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69D76538" w14:textId="77BA5974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0752FDDF" w14:textId="3F1A59EB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15E21667" w14:textId="70F86B4D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1D821E59" w14:textId="4CB2EF5E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23D30743" w14:textId="0795B5BB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</w:tr>
      <w:tr w:rsidR="00E447CE" w14:paraId="3FBBBE62" w14:textId="77777777" w:rsidTr="00E447CE">
        <w:tc>
          <w:tcPr>
            <w:tcW w:w="823" w:type="dxa"/>
          </w:tcPr>
          <w:p w14:paraId="7C07212D" w14:textId="467C3CE4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823" w:type="dxa"/>
          </w:tcPr>
          <w:p w14:paraId="3890B242" w14:textId="2E7770A9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22137202" w14:textId="5A055065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5F097D02" w14:textId="02413432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0A0D9E1B" w14:textId="1A7C26E0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47772642" w14:textId="43069CE5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41039183" w14:textId="6FBDCA71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40F218C5" w14:textId="05396E80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22AD10AA" w14:textId="0750CBFE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64650E17" w14:textId="15696C7A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13DA7B60" w14:textId="087337E0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</w:tr>
      <w:tr w:rsidR="00E447CE" w14:paraId="63DF0A52" w14:textId="77777777" w:rsidTr="00E447CE">
        <w:tc>
          <w:tcPr>
            <w:tcW w:w="823" w:type="dxa"/>
          </w:tcPr>
          <w:p w14:paraId="20838B66" w14:textId="2738BE3D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823" w:type="dxa"/>
          </w:tcPr>
          <w:p w14:paraId="71877AB4" w14:textId="65237842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757B437F" w14:textId="76777BDB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14D965F0" w14:textId="27EC2882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732852F8" w14:textId="29DAD87F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6D03E96E" w14:textId="5F0C354E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4A1F0C2F" w14:textId="7265CCAC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24233E38" w14:textId="41AE782F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7716A755" w14:textId="5D4583A8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3B1E628A" w14:textId="47333EA7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17B708F3" w14:textId="13F761F0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</w:tr>
      <w:tr w:rsidR="00E447CE" w14:paraId="0740E871" w14:textId="77777777" w:rsidTr="00E447CE">
        <w:tc>
          <w:tcPr>
            <w:tcW w:w="823" w:type="dxa"/>
          </w:tcPr>
          <w:p w14:paraId="7E9BE6E5" w14:textId="46E6E19B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  <w:tc>
          <w:tcPr>
            <w:tcW w:w="823" w:type="dxa"/>
          </w:tcPr>
          <w:p w14:paraId="3DF5C9BD" w14:textId="4750E08E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19493CE4" w14:textId="59A83705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29B1B984" w14:textId="4BB04EBC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2226C9C2" w14:textId="45C970E4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4516D1EC" w14:textId="4669CC6F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1780184A" w14:textId="63D4922B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28308249" w14:textId="4ED8A30A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6802F539" w14:textId="67F39CC2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54866937" w14:textId="147502CA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437F5732" w14:textId="67F8C79D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</w:tr>
      <w:tr w:rsidR="00E447CE" w14:paraId="06DCFC59" w14:textId="77777777" w:rsidTr="00E447CE">
        <w:tc>
          <w:tcPr>
            <w:tcW w:w="823" w:type="dxa"/>
          </w:tcPr>
          <w:p w14:paraId="6021F145" w14:textId="52EAD50F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823" w:type="dxa"/>
          </w:tcPr>
          <w:p w14:paraId="1131C314" w14:textId="15B97D55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3D159608" w14:textId="7C90ED7A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00297A7D" w14:textId="5BFCB890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524CCF1F" w14:textId="09414F12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67B2BD90" w14:textId="6CF85F46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4F1F3BB7" w14:textId="0F6BF09A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7C42C5BA" w14:textId="07D1AE6C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28A86024" w14:textId="121D26F3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5E7D0A63" w14:textId="4E0EAFC5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  <w:tc>
          <w:tcPr>
            <w:tcW w:w="824" w:type="dxa"/>
          </w:tcPr>
          <w:p w14:paraId="7E04527A" w14:textId="2479FB53" w:rsidR="00E447CE" w:rsidRDefault="00E447CE" w:rsidP="00E447C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</w:t>
            </w:r>
          </w:p>
        </w:tc>
      </w:tr>
    </w:tbl>
    <w:p w14:paraId="6B538F49" w14:textId="77777777" w:rsidR="00831225" w:rsidRPr="005E0210" w:rsidRDefault="00831225" w:rsidP="00BA220E">
      <w:pPr>
        <w:rPr>
          <w:sz w:val="32"/>
          <w:szCs w:val="32"/>
        </w:rPr>
      </w:pPr>
    </w:p>
    <w:p w14:paraId="5C2A5ED8" w14:textId="77777777" w:rsidR="00BD1809" w:rsidRDefault="00BD1809" w:rsidP="00BA220E">
      <w:pPr>
        <w:rPr>
          <w:sz w:val="32"/>
          <w:szCs w:val="32"/>
        </w:rPr>
      </w:pPr>
    </w:p>
    <w:p w14:paraId="5FD9570B" w14:textId="77777777" w:rsidR="008D7D68" w:rsidRDefault="008D7D68" w:rsidP="00BA220E">
      <w:pPr>
        <w:rPr>
          <w:sz w:val="32"/>
          <w:szCs w:val="32"/>
        </w:rPr>
      </w:pPr>
    </w:p>
    <w:p w14:paraId="3B5879CC" w14:textId="77777777" w:rsidR="008D7D68" w:rsidRDefault="008D7D68" w:rsidP="00BA220E">
      <w:pPr>
        <w:rPr>
          <w:sz w:val="32"/>
          <w:szCs w:val="32"/>
        </w:rPr>
      </w:pPr>
    </w:p>
    <w:p w14:paraId="01448D97" w14:textId="2FED3D61" w:rsidR="005935D5" w:rsidRDefault="005E0210" w:rsidP="00BA220E">
      <w:pPr>
        <w:rPr>
          <w:sz w:val="32"/>
          <w:szCs w:val="32"/>
        </w:rPr>
      </w:pPr>
      <w:r>
        <w:rPr>
          <w:sz w:val="32"/>
          <w:szCs w:val="32"/>
        </w:rPr>
        <w:t>4</w:t>
      </w:r>
      <w:r w:rsidR="005935D5">
        <w:rPr>
          <w:sz w:val="32"/>
          <w:szCs w:val="32"/>
        </w:rPr>
        <w:t xml:space="preserve">. </w:t>
      </w:r>
      <w:r>
        <w:rPr>
          <w:sz w:val="32"/>
          <w:szCs w:val="32"/>
        </w:rPr>
        <w:t>Sposób rozmieszczenia swoich statków</w:t>
      </w:r>
      <w:r w:rsidR="005935D5">
        <w:rPr>
          <w:sz w:val="32"/>
          <w:szCs w:val="32"/>
        </w:rPr>
        <w:t xml:space="preserve">: </w:t>
      </w:r>
      <w:r w:rsidR="005935D5" w:rsidRPr="00806D32">
        <w:rPr>
          <w:sz w:val="32"/>
          <w:szCs w:val="32"/>
        </w:rPr>
        <w:t>W repozytorium, w którym znajduje się projekt umieszczamy plik tekstowy o tytule „init.txt”, o następującym formacie</w:t>
      </w:r>
      <w:r w:rsidR="005935D5">
        <w:rPr>
          <w:sz w:val="32"/>
          <w:szCs w:val="32"/>
        </w:rPr>
        <w:t xml:space="preserve">: </w:t>
      </w:r>
      <w:r w:rsidR="005935D5">
        <w:rPr>
          <w:sz w:val="32"/>
          <w:szCs w:val="32"/>
        </w:rPr>
        <w:br/>
      </w:r>
    </w:p>
    <w:p w14:paraId="39C10C7D" w14:textId="2364A5F3" w:rsidR="005935D5" w:rsidRDefault="005935D5" w:rsidP="00BA220E">
      <w:pPr>
        <w:rPr>
          <w:sz w:val="32"/>
          <w:szCs w:val="32"/>
        </w:rPr>
      </w:pPr>
      <w:r>
        <w:rPr>
          <w:sz w:val="32"/>
          <w:szCs w:val="32"/>
        </w:rPr>
        <w:t xml:space="preserve">Wpisujemy dokładnie </w:t>
      </w:r>
      <w:r w:rsidRPr="00572C30">
        <w:rPr>
          <w:b/>
          <w:bCs/>
          <w:sz w:val="32"/>
          <w:szCs w:val="32"/>
        </w:rPr>
        <w:t>pięć wierszy</w:t>
      </w:r>
      <w:r>
        <w:rPr>
          <w:sz w:val="32"/>
          <w:szCs w:val="32"/>
        </w:rPr>
        <w:t xml:space="preserve"> – każdy z nich reprezentuje jeden statek. </w:t>
      </w:r>
      <w:r w:rsidRPr="00572C30">
        <w:rPr>
          <w:b/>
          <w:bCs/>
          <w:sz w:val="32"/>
          <w:szCs w:val="32"/>
        </w:rPr>
        <w:t>Każdy wiersz wygląda w następujący sposób:</w:t>
      </w:r>
    </w:p>
    <w:p w14:paraId="32516037" w14:textId="77777777" w:rsidR="00572C30" w:rsidRDefault="005935D5" w:rsidP="00BA220E">
      <w:pPr>
        <w:rPr>
          <w:sz w:val="32"/>
          <w:szCs w:val="32"/>
        </w:rPr>
      </w:pPr>
      <w:r>
        <w:rPr>
          <w:sz w:val="32"/>
          <w:szCs w:val="32"/>
        </w:rPr>
        <w:t xml:space="preserve">Liczba od 2 do 5(długość statku), </w:t>
      </w:r>
    </w:p>
    <w:p w14:paraId="48BC2832" w14:textId="77777777" w:rsidR="00572C30" w:rsidRDefault="005935D5" w:rsidP="00BA220E">
      <w:pPr>
        <w:rPr>
          <w:sz w:val="32"/>
          <w:szCs w:val="32"/>
        </w:rPr>
      </w:pPr>
      <w:r>
        <w:rPr>
          <w:sz w:val="32"/>
          <w:szCs w:val="32"/>
        </w:rPr>
        <w:t xml:space="preserve">liczba od 1 do 10 reprezentująca współrzędną x punktu w którym zaczyna się statek, </w:t>
      </w:r>
    </w:p>
    <w:p w14:paraId="51E72D81" w14:textId="77777777" w:rsidR="00572C30" w:rsidRDefault="005935D5" w:rsidP="00BA220E">
      <w:pPr>
        <w:rPr>
          <w:sz w:val="32"/>
          <w:szCs w:val="32"/>
        </w:rPr>
      </w:pPr>
      <w:r>
        <w:rPr>
          <w:sz w:val="32"/>
          <w:szCs w:val="32"/>
        </w:rPr>
        <w:t xml:space="preserve">liczba od 1 do 10 reprezentująca współrzędną y punktu w którym zaczyna się statek, </w:t>
      </w:r>
    </w:p>
    <w:p w14:paraId="7D4D63EE" w14:textId="755ED390" w:rsidR="005935D5" w:rsidRDefault="005935D5" w:rsidP="00BA220E">
      <w:pPr>
        <w:rPr>
          <w:sz w:val="32"/>
          <w:szCs w:val="32"/>
        </w:rPr>
      </w:pPr>
      <w:r>
        <w:rPr>
          <w:sz w:val="32"/>
          <w:szCs w:val="32"/>
        </w:rPr>
        <w:t xml:space="preserve">liczba </w:t>
      </w:r>
      <w:r w:rsidR="00572C30">
        <w:rPr>
          <w:sz w:val="32"/>
          <w:szCs w:val="32"/>
        </w:rPr>
        <w:t>0</w:t>
      </w:r>
      <w:r>
        <w:rPr>
          <w:sz w:val="32"/>
          <w:szCs w:val="32"/>
        </w:rPr>
        <w:t xml:space="preserve"> lub </w:t>
      </w:r>
      <w:r w:rsidR="00572C30">
        <w:rPr>
          <w:sz w:val="32"/>
          <w:szCs w:val="32"/>
        </w:rPr>
        <w:t>1</w:t>
      </w:r>
      <w:r>
        <w:rPr>
          <w:sz w:val="32"/>
          <w:szCs w:val="32"/>
        </w:rPr>
        <w:t xml:space="preserve"> reprezentująca orientację statku </w:t>
      </w:r>
      <w:r w:rsidR="00572C30">
        <w:rPr>
          <w:sz w:val="32"/>
          <w:szCs w:val="32"/>
        </w:rPr>
        <w:t>–</w:t>
      </w:r>
      <w:r>
        <w:rPr>
          <w:sz w:val="32"/>
          <w:szCs w:val="32"/>
        </w:rPr>
        <w:t xml:space="preserve"> pi</w:t>
      </w:r>
      <w:r w:rsidR="00572C30">
        <w:rPr>
          <w:sz w:val="32"/>
          <w:szCs w:val="32"/>
        </w:rPr>
        <w:t>onową (0) lub poziomą (1)</w:t>
      </w:r>
    </w:p>
    <w:p w14:paraId="495F61F6" w14:textId="0B94C8FE" w:rsidR="00572C30" w:rsidRDefault="00572C30" w:rsidP="00BA220E">
      <w:pPr>
        <w:rPr>
          <w:b/>
          <w:bCs/>
          <w:sz w:val="32"/>
          <w:szCs w:val="32"/>
        </w:rPr>
      </w:pPr>
      <w:r w:rsidRPr="00572C30">
        <w:rPr>
          <w:b/>
          <w:bCs/>
          <w:sz w:val="32"/>
          <w:szCs w:val="32"/>
        </w:rPr>
        <w:t xml:space="preserve">Liczby te zapisujemy </w:t>
      </w:r>
      <w:r w:rsidR="00506B4D">
        <w:rPr>
          <w:b/>
          <w:bCs/>
          <w:sz w:val="32"/>
          <w:szCs w:val="32"/>
        </w:rPr>
        <w:t xml:space="preserve">po sobie, </w:t>
      </w:r>
      <w:r w:rsidR="00BD43C2">
        <w:rPr>
          <w:b/>
          <w:bCs/>
          <w:sz w:val="32"/>
          <w:szCs w:val="32"/>
        </w:rPr>
        <w:t xml:space="preserve">w odstępie spacji i </w:t>
      </w:r>
      <w:r w:rsidRPr="00572C30">
        <w:rPr>
          <w:b/>
          <w:bCs/>
          <w:sz w:val="32"/>
          <w:szCs w:val="32"/>
        </w:rPr>
        <w:t>bez przecinków!</w:t>
      </w:r>
    </w:p>
    <w:p w14:paraId="675E1755" w14:textId="1578DF03" w:rsidR="001B2859" w:rsidRDefault="001B2859" w:rsidP="00BA220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Przykładowa zawartość pliku init.txt:</w:t>
      </w:r>
    </w:p>
    <w:p w14:paraId="09810B28" w14:textId="77777777" w:rsidR="001B2859" w:rsidRPr="001B2859" w:rsidRDefault="001B2859" w:rsidP="001B2859">
      <w:pPr>
        <w:rPr>
          <w:b/>
          <w:bCs/>
          <w:sz w:val="32"/>
          <w:szCs w:val="32"/>
        </w:rPr>
      </w:pPr>
      <w:r w:rsidRPr="001B2859">
        <w:rPr>
          <w:b/>
          <w:bCs/>
          <w:sz w:val="32"/>
          <w:szCs w:val="32"/>
        </w:rPr>
        <w:t>5 1 2 1</w:t>
      </w:r>
    </w:p>
    <w:p w14:paraId="3695C5C3" w14:textId="77777777" w:rsidR="001B2859" w:rsidRPr="001B2859" w:rsidRDefault="001B2859" w:rsidP="001B2859">
      <w:pPr>
        <w:rPr>
          <w:b/>
          <w:bCs/>
          <w:sz w:val="32"/>
          <w:szCs w:val="32"/>
        </w:rPr>
      </w:pPr>
      <w:r w:rsidRPr="001B2859">
        <w:rPr>
          <w:b/>
          <w:bCs/>
          <w:sz w:val="32"/>
          <w:szCs w:val="32"/>
        </w:rPr>
        <w:t>4 3 4 0</w:t>
      </w:r>
    </w:p>
    <w:p w14:paraId="2AD0A794" w14:textId="77777777" w:rsidR="001B2859" w:rsidRPr="001B2859" w:rsidRDefault="001B2859" w:rsidP="001B2859">
      <w:pPr>
        <w:rPr>
          <w:b/>
          <w:bCs/>
          <w:sz w:val="32"/>
          <w:szCs w:val="32"/>
        </w:rPr>
      </w:pPr>
      <w:r w:rsidRPr="001B2859">
        <w:rPr>
          <w:b/>
          <w:bCs/>
          <w:sz w:val="32"/>
          <w:szCs w:val="32"/>
        </w:rPr>
        <w:t>3 5 7 1</w:t>
      </w:r>
    </w:p>
    <w:p w14:paraId="21B99529" w14:textId="77777777" w:rsidR="001B2859" w:rsidRPr="001B2859" w:rsidRDefault="001B2859" w:rsidP="001B2859">
      <w:pPr>
        <w:rPr>
          <w:b/>
          <w:bCs/>
          <w:sz w:val="32"/>
          <w:szCs w:val="32"/>
        </w:rPr>
      </w:pPr>
      <w:r w:rsidRPr="001B2859">
        <w:rPr>
          <w:b/>
          <w:bCs/>
          <w:sz w:val="32"/>
          <w:szCs w:val="32"/>
        </w:rPr>
        <w:t>3 7 3 0</w:t>
      </w:r>
    </w:p>
    <w:p w14:paraId="5CFD6700" w14:textId="679C08CE" w:rsidR="001B2859" w:rsidRDefault="001B2859" w:rsidP="001B2859">
      <w:pPr>
        <w:rPr>
          <w:b/>
          <w:bCs/>
          <w:sz w:val="32"/>
          <w:szCs w:val="32"/>
        </w:rPr>
      </w:pPr>
      <w:r w:rsidRPr="001B2859">
        <w:rPr>
          <w:b/>
          <w:bCs/>
          <w:sz w:val="32"/>
          <w:szCs w:val="32"/>
        </w:rPr>
        <w:t>2 8 8 1</w:t>
      </w:r>
    </w:p>
    <w:p w14:paraId="18BFE148" w14:textId="77777777" w:rsidR="00572C30" w:rsidRDefault="00572C30" w:rsidP="00BA220E">
      <w:pPr>
        <w:rPr>
          <w:b/>
          <w:bCs/>
          <w:sz w:val="32"/>
          <w:szCs w:val="32"/>
        </w:rPr>
      </w:pPr>
    </w:p>
    <w:p w14:paraId="6A83B688" w14:textId="5A0FE345" w:rsidR="00572C30" w:rsidRDefault="00572C30" w:rsidP="00BA220E">
      <w:pPr>
        <w:rPr>
          <w:sz w:val="32"/>
          <w:szCs w:val="32"/>
        </w:rPr>
      </w:pPr>
      <w:r w:rsidRPr="00572C30">
        <w:rPr>
          <w:b/>
          <w:bCs/>
          <w:sz w:val="32"/>
          <w:szCs w:val="32"/>
        </w:rPr>
        <w:t>Jeżeli statek jest w orientacji pionowej</w:t>
      </w:r>
      <w:r>
        <w:rPr>
          <w:sz w:val="32"/>
          <w:szCs w:val="32"/>
        </w:rPr>
        <w:t xml:space="preserve">, to rozciąga się on w dół od punktu, w którym się zaczyna. </w:t>
      </w:r>
      <w:r w:rsidRPr="00572C30">
        <w:rPr>
          <w:b/>
          <w:bCs/>
          <w:sz w:val="32"/>
          <w:szCs w:val="32"/>
        </w:rPr>
        <w:t>Przykład</w:t>
      </w:r>
      <w:r>
        <w:rPr>
          <w:sz w:val="32"/>
          <w:szCs w:val="32"/>
        </w:rPr>
        <w:t>:</w:t>
      </w:r>
    </w:p>
    <w:p w14:paraId="092C664C" w14:textId="4D01BC71" w:rsidR="00572C30" w:rsidRDefault="00572C30" w:rsidP="00BA220E">
      <w:pPr>
        <w:rPr>
          <w:sz w:val="32"/>
          <w:szCs w:val="32"/>
        </w:rPr>
      </w:pPr>
      <w:r>
        <w:rPr>
          <w:sz w:val="32"/>
          <w:szCs w:val="32"/>
        </w:rPr>
        <w:t>Statek: 4 3 4 0 ma długość czterech pól, zaczyna się w punkcie (3,4) na planszy i jest on w orientacji pionowej. Zatem od punktu (3,4) rozciąga się on w dół na pola (3,5), (3,6) oraz (3,7).</w:t>
      </w:r>
    </w:p>
    <w:p w14:paraId="323C56A6" w14:textId="77777777" w:rsidR="00572C30" w:rsidRDefault="00572C30" w:rsidP="00BA220E">
      <w:pPr>
        <w:rPr>
          <w:sz w:val="32"/>
          <w:szCs w:val="32"/>
        </w:rPr>
      </w:pPr>
    </w:p>
    <w:p w14:paraId="31802E45" w14:textId="2F75ECF3" w:rsidR="00572C30" w:rsidRDefault="00572C30" w:rsidP="00572C30">
      <w:pPr>
        <w:rPr>
          <w:sz w:val="32"/>
          <w:szCs w:val="32"/>
        </w:rPr>
      </w:pPr>
      <w:r w:rsidRPr="00572C30">
        <w:rPr>
          <w:b/>
          <w:bCs/>
          <w:sz w:val="32"/>
          <w:szCs w:val="32"/>
        </w:rPr>
        <w:t xml:space="preserve">Jeżeli statek jest w orientacji </w:t>
      </w:r>
      <w:r>
        <w:rPr>
          <w:b/>
          <w:bCs/>
          <w:sz w:val="32"/>
          <w:szCs w:val="32"/>
        </w:rPr>
        <w:t>poziomej</w:t>
      </w:r>
      <w:r>
        <w:rPr>
          <w:sz w:val="32"/>
          <w:szCs w:val="32"/>
        </w:rPr>
        <w:t xml:space="preserve">, to rozciąga się on na prawo od punktu, w którym się zaczyna. </w:t>
      </w:r>
      <w:r w:rsidRPr="00572C30">
        <w:rPr>
          <w:b/>
          <w:bCs/>
          <w:sz w:val="32"/>
          <w:szCs w:val="32"/>
        </w:rPr>
        <w:t>Przykład</w:t>
      </w:r>
      <w:r>
        <w:rPr>
          <w:sz w:val="32"/>
          <w:szCs w:val="32"/>
        </w:rPr>
        <w:t>:</w:t>
      </w:r>
    </w:p>
    <w:p w14:paraId="62058C0B" w14:textId="4FE8B062" w:rsidR="00572C30" w:rsidRDefault="00572C30" w:rsidP="00572C30">
      <w:pPr>
        <w:rPr>
          <w:sz w:val="32"/>
          <w:szCs w:val="32"/>
        </w:rPr>
      </w:pPr>
      <w:r>
        <w:rPr>
          <w:sz w:val="32"/>
          <w:szCs w:val="32"/>
        </w:rPr>
        <w:t>Statek: 5 1 2 1 ma długość pięciu pól, zaczyna się w punkcie (1,2) na planszy i jest on w orientacji poziomej. Zatem od punktu (1,2) rozciąga się on w prawo na pola (2,2), (3,2), (4,2) oraz (5,2)</w:t>
      </w:r>
      <w:r w:rsidR="002C1D54">
        <w:rPr>
          <w:sz w:val="32"/>
          <w:szCs w:val="32"/>
        </w:rPr>
        <w:t>.</w:t>
      </w:r>
    </w:p>
    <w:p w14:paraId="3851B457" w14:textId="77777777" w:rsidR="00572C30" w:rsidRPr="00572C30" w:rsidRDefault="00572C30" w:rsidP="00BA220E">
      <w:pPr>
        <w:rPr>
          <w:sz w:val="32"/>
          <w:szCs w:val="32"/>
        </w:rPr>
      </w:pPr>
    </w:p>
    <w:sectPr w:rsidR="00572C30" w:rsidRPr="00572C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20E"/>
    <w:rsid w:val="000328B7"/>
    <w:rsid w:val="000F7411"/>
    <w:rsid w:val="001612CB"/>
    <w:rsid w:val="001B2859"/>
    <w:rsid w:val="002C1D54"/>
    <w:rsid w:val="00323CBF"/>
    <w:rsid w:val="003E036A"/>
    <w:rsid w:val="00504151"/>
    <w:rsid w:val="00506B4D"/>
    <w:rsid w:val="00572C30"/>
    <w:rsid w:val="005935D5"/>
    <w:rsid w:val="005E0210"/>
    <w:rsid w:val="006C077A"/>
    <w:rsid w:val="006E7C99"/>
    <w:rsid w:val="00831225"/>
    <w:rsid w:val="00841BBE"/>
    <w:rsid w:val="008D7D68"/>
    <w:rsid w:val="00970B56"/>
    <w:rsid w:val="00B66729"/>
    <w:rsid w:val="00BA220E"/>
    <w:rsid w:val="00BD1809"/>
    <w:rsid w:val="00BD43C2"/>
    <w:rsid w:val="00D31613"/>
    <w:rsid w:val="00E447CE"/>
    <w:rsid w:val="00FD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21719"/>
  <w15:chartTrackingRefBased/>
  <w15:docId w15:val="{06BB4A10-1BCE-4BC8-B39E-6957D0A6C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A220E"/>
  </w:style>
  <w:style w:type="paragraph" w:styleId="Nagwek1">
    <w:name w:val="heading 1"/>
    <w:basedOn w:val="Normalny"/>
    <w:next w:val="Normalny"/>
    <w:link w:val="Nagwek1Znak"/>
    <w:uiPriority w:val="9"/>
    <w:qFormat/>
    <w:rsid w:val="00BA2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2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A2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2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2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2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2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2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2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A2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2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A2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220E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220E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220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220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220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220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A2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A2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2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A2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A2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A220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A220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A220E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2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220E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A220E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5935D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935D5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E447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501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Owczuk</dc:creator>
  <cp:keywords/>
  <dc:description/>
  <cp:lastModifiedBy>Wiktor Owczuk</cp:lastModifiedBy>
  <cp:revision>16</cp:revision>
  <dcterms:created xsi:type="dcterms:W3CDTF">2025-05-29T18:37:00Z</dcterms:created>
  <dcterms:modified xsi:type="dcterms:W3CDTF">2025-05-30T19:44:00Z</dcterms:modified>
</cp:coreProperties>
</file>