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B0A74" w14:textId="77777777" w:rsidR="00481E0D" w:rsidRPr="00D4099D" w:rsidRDefault="00481E0D">
      <w:pPr>
        <w:rPr>
          <w:b/>
          <w:bCs/>
          <w:sz w:val="36"/>
          <w:szCs w:val="36"/>
        </w:rPr>
      </w:pPr>
      <w:r w:rsidRPr="00D4099D">
        <w:rPr>
          <w:b/>
          <w:bCs/>
          <w:sz w:val="36"/>
          <w:szCs w:val="36"/>
        </w:rPr>
        <w:t xml:space="preserve">Assignment-based Subjective Questions </w:t>
      </w:r>
    </w:p>
    <w:p w14:paraId="4BAB5EC8" w14:textId="49735A70" w:rsidR="005F6281" w:rsidRPr="00D4099D" w:rsidRDefault="00481E0D" w:rsidP="00481E0D">
      <w:pPr>
        <w:pStyle w:val="ListParagraph"/>
        <w:numPr>
          <w:ilvl w:val="0"/>
          <w:numId w:val="1"/>
        </w:numPr>
        <w:rPr>
          <w:b/>
          <w:bCs/>
          <w:sz w:val="24"/>
          <w:szCs w:val="24"/>
        </w:rPr>
      </w:pPr>
      <w:r w:rsidRPr="00D4099D">
        <w:rPr>
          <w:b/>
          <w:bCs/>
          <w:sz w:val="24"/>
          <w:szCs w:val="24"/>
        </w:rPr>
        <w:t>From your analysis of the categorical variables from the dataset, what could you infer about their effect on the dependent variable?</w:t>
      </w:r>
    </w:p>
    <w:p w14:paraId="581F725E" w14:textId="184A2C35" w:rsidR="00481E0D" w:rsidRPr="00D4099D" w:rsidRDefault="00341966" w:rsidP="00481E0D">
      <w:pPr>
        <w:pStyle w:val="ListParagraph"/>
        <w:numPr>
          <w:ilvl w:val="0"/>
          <w:numId w:val="2"/>
        </w:numPr>
        <w:rPr>
          <w:sz w:val="24"/>
          <w:szCs w:val="24"/>
        </w:rPr>
      </w:pPr>
      <w:proofErr w:type="gramStart"/>
      <w:r w:rsidRPr="00D4099D">
        <w:rPr>
          <w:sz w:val="24"/>
          <w:szCs w:val="24"/>
        </w:rPr>
        <w:t>Lets</w:t>
      </w:r>
      <w:proofErr w:type="gramEnd"/>
      <w:r w:rsidRPr="00D4099D">
        <w:rPr>
          <w:sz w:val="24"/>
          <w:szCs w:val="24"/>
        </w:rPr>
        <w:t xml:space="preserve"> see the Box Plot of all Categorical values present in the data.</w:t>
      </w:r>
    </w:p>
    <w:p w14:paraId="708E98DC" w14:textId="2DC7B401" w:rsidR="00341966" w:rsidRPr="00D4099D" w:rsidRDefault="00341966" w:rsidP="00341966">
      <w:pPr>
        <w:pStyle w:val="ListParagraph"/>
        <w:rPr>
          <w:sz w:val="24"/>
          <w:szCs w:val="24"/>
        </w:rPr>
      </w:pPr>
      <w:r w:rsidRPr="00D4099D">
        <w:rPr>
          <w:noProof/>
          <w:sz w:val="24"/>
          <w:szCs w:val="24"/>
        </w:rPr>
        <w:drawing>
          <wp:inline distT="0" distB="0" distL="0" distR="0" wp14:anchorId="1259216A" wp14:editId="269DFFBB">
            <wp:extent cx="5731510" cy="3397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7885"/>
                    </a:xfrm>
                    <a:prstGeom prst="rect">
                      <a:avLst/>
                    </a:prstGeom>
                    <a:noFill/>
                    <a:ln>
                      <a:noFill/>
                    </a:ln>
                  </pic:spPr>
                </pic:pic>
              </a:graphicData>
            </a:graphic>
          </wp:inline>
        </w:drawing>
      </w:r>
    </w:p>
    <w:p w14:paraId="6151501F" w14:textId="14DF115F" w:rsidR="00341966" w:rsidRPr="00D4099D" w:rsidRDefault="00341966" w:rsidP="00341966">
      <w:pPr>
        <w:pStyle w:val="ListParagraph"/>
        <w:rPr>
          <w:sz w:val="24"/>
          <w:szCs w:val="24"/>
        </w:rPr>
      </w:pPr>
      <w:r w:rsidRPr="00D4099D">
        <w:rPr>
          <w:sz w:val="24"/>
          <w:szCs w:val="24"/>
        </w:rPr>
        <w:t xml:space="preserve">From the Graph we can clearly say that Except Weekday and </w:t>
      </w:r>
      <w:proofErr w:type="spellStart"/>
      <w:r w:rsidRPr="00D4099D">
        <w:rPr>
          <w:sz w:val="24"/>
          <w:szCs w:val="24"/>
        </w:rPr>
        <w:t>Workingday</w:t>
      </w:r>
      <w:proofErr w:type="spellEnd"/>
      <w:r w:rsidRPr="00D4099D">
        <w:rPr>
          <w:sz w:val="24"/>
          <w:szCs w:val="24"/>
        </w:rPr>
        <w:t xml:space="preserve"> all other variables have effect on CNT variable.</w:t>
      </w:r>
    </w:p>
    <w:p w14:paraId="4CAA1F63" w14:textId="604E71E0" w:rsidR="00341966" w:rsidRPr="00D4099D" w:rsidRDefault="00341966" w:rsidP="00341966">
      <w:pPr>
        <w:pStyle w:val="ListParagraph"/>
        <w:numPr>
          <w:ilvl w:val="0"/>
          <w:numId w:val="3"/>
        </w:numPr>
        <w:rPr>
          <w:sz w:val="24"/>
          <w:szCs w:val="24"/>
        </w:rPr>
      </w:pPr>
      <w:r w:rsidRPr="00D4099D">
        <w:rPr>
          <w:sz w:val="24"/>
          <w:szCs w:val="24"/>
        </w:rPr>
        <w:t xml:space="preserve">If we observe Season variable, the least number of counts produces in spring and it increases in summer and reaches maximum in fall and again decreases </w:t>
      </w:r>
      <w:r w:rsidR="003444F0" w:rsidRPr="00D4099D">
        <w:rPr>
          <w:sz w:val="24"/>
          <w:szCs w:val="24"/>
        </w:rPr>
        <w:t>in winter it follows cycle.</w:t>
      </w:r>
    </w:p>
    <w:p w14:paraId="7AF9E837" w14:textId="79409B33" w:rsidR="003444F0" w:rsidRPr="00D4099D" w:rsidRDefault="003444F0" w:rsidP="00341966">
      <w:pPr>
        <w:pStyle w:val="ListParagraph"/>
        <w:numPr>
          <w:ilvl w:val="0"/>
          <w:numId w:val="3"/>
        </w:numPr>
        <w:rPr>
          <w:sz w:val="24"/>
          <w:szCs w:val="24"/>
        </w:rPr>
      </w:pPr>
      <w:r w:rsidRPr="00D4099D">
        <w:rPr>
          <w:sz w:val="24"/>
          <w:szCs w:val="24"/>
        </w:rPr>
        <w:t xml:space="preserve">If we observe </w:t>
      </w:r>
      <w:proofErr w:type="spellStart"/>
      <w:r w:rsidRPr="00D4099D">
        <w:rPr>
          <w:sz w:val="24"/>
          <w:szCs w:val="24"/>
        </w:rPr>
        <w:t>yr</w:t>
      </w:r>
      <w:proofErr w:type="spellEnd"/>
      <w:r w:rsidRPr="00D4099D">
        <w:rPr>
          <w:sz w:val="24"/>
          <w:szCs w:val="24"/>
        </w:rPr>
        <w:t xml:space="preserve"> variable </w:t>
      </w:r>
      <w:proofErr w:type="gramStart"/>
      <w:r w:rsidRPr="00D4099D">
        <w:rPr>
          <w:sz w:val="24"/>
          <w:szCs w:val="24"/>
        </w:rPr>
        <w:t>the more</w:t>
      </w:r>
      <w:proofErr w:type="gramEnd"/>
      <w:r w:rsidRPr="00D4099D">
        <w:rPr>
          <w:sz w:val="24"/>
          <w:szCs w:val="24"/>
        </w:rPr>
        <w:t xml:space="preserve"> number of count present in 2019 compared to 2018.which means the Customers are increased in 2019 compared to 2018.</w:t>
      </w:r>
    </w:p>
    <w:p w14:paraId="25D92267" w14:textId="13C57057" w:rsidR="003444F0" w:rsidRPr="00D4099D" w:rsidRDefault="003444F0" w:rsidP="003444F0">
      <w:pPr>
        <w:pStyle w:val="ListParagraph"/>
        <w:numPr>
          <w:ilvl w:val="0"/>
          <w:numId w:val="3"/>
        </w:numPr>
        <w:rPr>
          <w:sz w:val="24"/>
          <w:szCs w:val="24"/>
        </w:rPr>
      </w:pPr>
      <w:r w:rsidRPr="00D4099D">
        <w:rPr>
          <w:sz w:val="24"/>
          <w:szCs w:val="24"/>
        </w:rPr>
        <w:t xml:space="preserve">If we observe </w:t>
      </w:r>
      <w:proofErr w:type="spellStart"/>
      <w:r w:rsidRPr="00D4099D">
        <w:rPr>
          <w:sz w:val="24"/>
          <w:szCs w:val="24"/>
        </w:rPr>
        <w:t>mnth</w:t>
      </w:r>
      <w:proofErr w:type="spellEnd"/>
      <w:r w:rsidRPr="00D4099D">
        <w:rPr>
          <w:sz w:val="24"/>
          <w:szCs w:val="24"/>
        </w:rPr>
        <w:t xml:space="preserve"> variable, the least number of counts produces in January and it increases maximum in July and again decreases towards December, it follows cycle.</w:t>
      </w:r>
    </w:p>
    <w:p w14:paraId="3E8EF24E" w14:textId="05BE164E" w:rsidR="003444F0" w:rsidRPr="00D4099D" w:rsidRDefault="003444F0" w:rsidP="00341966">
      <w:pPr>
        <w:pStyle w:val="ListParagraph"/>
        <w:numPr>
          <w:ilvl w:val="0"/>
          <w:numId w:val="3"/>
        </w:numPr>
        <w:rPr>
          <w:sz w:val="24"/>
          <w:szCs w:val="24"/>
        </w:rPr>
      </w:pPr>
      <w:r w:rsidRPr="00D4099D">
        <w:rPr>
          <w:sz w:val="24"/>
          <w:szCs w:val="24"/>
        </w:rPr>
        <w:t xml:space="preserve">If we observe holiday </w:t>
      </w:r>
      <w:proofErr w:type="gramStart"/>
      <w:r w:rsidRPr="00D4099D">
        <w:rPr>
          <w:sz w:val="24"/>
          <w:szCs w:val="24"/>
        </w:rPr>
        <w:t>variable,  We</w:t>
      </w:r>
      <w:proofErr w:type="gramEnd"/>
      <w:r w:rsidRPr="00D4099D">
        <w:rPr>
          <w:sz w:val="24"/>
          <w:szCs w:val="24"/>
        </w:rPr>
        <w:t xml:space="preserve"> observe that during holidays we have very less </w:t>
      </w:r>
      <w:r w:rsidR="00153FF2" w:rsidRPr="00D4099D">
        <w:rPr>
          <w:sz w:val="24"/>
          <w:szCs w:val="24"/>
        </w:rPr>
        <w:t xml:space="preserve">count compared to </w:t>
      </w:r>
      <w:proofErr w:type="spellStart"/>
      <w:r w:rsidR="00153FF2" w:rsidRPr="00D4099D">
        <w:rPr>
          <w:sz w:val="24"/>
          <w:szCs w:val="24"/>
        </w:rPr>
        <w:t>non holiday</w:t>
      </w:r>
      <w:proofErr w:type="spellEnd"/>
      <w:r w:rsidR="00153FF2" w:rsidRPr="00D4099D">
        <w:rPr>
          <w:sz w:val="24"/>
          <w:szCs w:val="24"/>
        </w:rPr>
        <w:t xml:space="preserve"> .</w:t>
      </w:r>
    </w:p>
    <w:p w14:paraId="686A60C3" w14:textId="4DE3FBFD" w:rsidR="00153FF2" w:rsidRPr="00D4099D" w:rsidRDefault="00153FF2" w:rsidP="00341966">
      <w:pPr>
        <w:pStyle w:val="ListParagraph"/>
        <w:numPr>
          <w:ilvl w:val="0"/>
          <w:numId w:val="3"/>
        </w:numPr>
        <w:rPr>
          <w:sz w:val="24"/>
          <w:szCs w:val="24"/>
        </w:rPr>
      </w:pPr>
      <w:r w:rsidRPr="00D4099D">
        <w:rPr>
          <w:sz w:val="24"/>
          <w:szCs w:val="24"/>
        </w:rPr>
        <w:t xml:space="preserve">If we observe </w:t>
      </w:r>
      <w:proofErr w:type="spellStart"/>
      <w:r w:rsidRPr="00D4099D">
        <w:rPr>
          <w:sz w:val="24"/>
          <w:szCs w:val="24"/>
        </w:rPr>
        <w:t>weathersit</w:t>
      </w:r>
      <w:proofErr w:type="spellEnd"/>
      <w:r w:rsidRPr="00D4099D">
        <w:rPr>
          <w:sz w:val="24"/>
          <w:szCs w:val="24"/>
        </w:rPr>
        <w:t xml:space="preserve"> </w:t>
      </w:r>
      <w:proofErr w:type="gramStart"/>
      <w:r w:rsidRPr="00D4099D">
        <w:rPr>
          <w:sz w:val="24"/>
          <w:szCs w:val="24"/>
        </w:rPr>
        <w:t>variable ,</w:t>
      </w:r>
      <w:proofErr w:type="gramEnd"/>
      <w:r w:rsidRPr="00D4099D">
        <w:rPr>
          <w:sz w:val="24"/>
          <w:szCs w:val="24"/>
        </w:rPr>
        <w:t xml:space="preserve"> more number of bikes will go for rent in when weather is clear , Few clouds, Partly cloudy, Partly cloudy and moderate during Mist + Cloudy, Mist + Broken clouds, Mist + Few clouds, Mist and less during Light Snow, Light Rain + Thunderstorm + Scattered clouds, Light Rain + Scattered clouds.</w:t>
      </w:r>
    </w:p>
    <w:p w14:paraId="3E470794" w14:textId="467EBCB5" w:rsidR="00153FF2" w:rsidRPr="00D4099D" w:rsidRDefault="00153FF2" w:rsidP="00153FF2">
      <w:pPr>
        <w:pStyle w:val="ListParagraph"/>
        <w:numPr>
          <w:ilvl w:val="0"/>
          <w:numId w:val="1"/>
        </w:numPr>
        <w:rPr>
          <w:b/>
          <w:bCs/>
          <w:sz w:val="24"/>
          <w:szCs w:val="24"/>
        </w:rPr>
      </w:pPr>
      <w:r w:rsidRPr="00D4099D">
        <w:rPr>
          <w:b/>
          <w:bCs/>
          <w:sz w:val="24"/>
          <w:szCs w:val="24"/>
        </w:rPr>
        <w:t xml:space="preserve">Why is it important to use </w:t>
      </w:r>
      <w:proofErr w:type="spellStart"/>
      <w:r w:rsidRPr="00D4099D">
        <w:rPr>
          <w:b/>
          <w:bCs/>
          <w:sz w:val="24"/>
          <w:szCs w:val="24"/>
        </w:rPr>
        <w:t>drop_first</w:t>
      </w:r>
      <w:proofErr w:type="spellEnd"/>
      <w:r w:rsidRPr="00D4099D">
        <w:rPr>
          <w:b/>
          <w:bCs/>
          <w:sz w:val="24"/>
          <w:szCs w:val="24"/>
        </w:rPr>
        <w:t>=True during dummy variable creation?</w:t>
      </w:r>
    </w:p>
    <w:p w14:paraId="071A417A" w14:textId="606E7548" w:rsidR="00E73EC9" w:rsidRPr="00D4099D" w:rsidRDefault="00A04A42" w:rsidP="00E73EC9">
      <w:pPr>
        <w:pStyle w:val="ListParagraph"/>
        <w:numPr>
          <w:ilvl w:val="0"/>
          <w:numId w:val="5"/>
        </w:numPr>
        <w:rPr>
          <w:sz w:val="24"/>
          <w:szCs w:val="24"/>
        </w:rPr>
      </w:pPr>
      <w:r w:rsidRPr="00D4099D">
        <w:rPr>
          <w:sz w:val="24"/>
          <w:szCs w:val="24"/>
        </w:rPr>
        <w:t xml:space="preserve">By using </w:t>
      </w:r>
      <w:proofErr w:type="spellStart"/>
      <w:r w:rsidRPr="00D4099D">
        <w:rPr>
          <w:sz w:val="24"/>
          <w:szCs w:val="24"/>
        </w:rPr>
        <w:t>drop_first</w:t>
      </w:r>
      <w:proofErr w:type="spellEnd"/>
      <w:r w:rsidRPr="00D4099D">
        <w:rPr>
          <w:sz w:val="24"/>
          <w:szCs w:val="24"/>
        </w:rPr>
        <w:t xml:space="preserve"> = </w:t>
      </w:r>
      <w:proofErr w:type="gramStart"/>
      <w:r w:rsidRPr="00D4099D">
        <w:rPr>
          <w:sz w:val="24"/>
          <w:szCs w:val="24"/>
        </w:rPr>
        <w:t>True ,</w:t>
      </w:r>
      <w:proofErr w:type="gramEnd"/>
      <w:r w:rsidRPr="00D4099D">
        <w:rPr>
          <w:sz w:val="24"/>
          <w:szCs w:val="24"/>
        </w:rPr>
        <w:t xml:space="preserve"> it helps to reduce the extra column created during dummy variable creation , so that it helps to reduce the correlation among dummy variables , because the remaining variable can be calculated by remaining variables.</w:t>
      </w:r>
    </w:p>
    <w:p w14:paraId="5A0D5A8C" w14:textId="6AFB6373" w:rsidR="00E73EC9" w:rsidRPr="00D4099D" w:rsidRDefault="00E73EC9" w:rsidP="00E73EC9">
      <w:pPr>
        <w:pStyle w:val="ListParagraph"/>
        <w:numPr>
          <w:ilvl w:val="0"/>
          <w:numId w:val="1"/>
        </w:numPr>
        <w:rPr>
          <w:b/>
          <w:bCs/>
          <w:sz w:val="24"/>
          <w:szCs w:val="24"/>
        </w:rPr>
      </w:pPr>
      <w:r w:rsidRPr="00D4099D">
        <w:rPr>
          <w:b/>
          <w:bCs/>
          <w:sz w:val="24"/>
          <w:szCs w:val="24"/>
        </w:rPr>
        <w:lastRenderedPageBreak/>
        <w:t xml:space="preserve">Looking at the pair-plot among the numerical variables, which one has the highest correlation with the target variable? </w:t>
      </w:r>
    </w:p>
    <w:p w14:paraId="6E94C84F" w14:textId="237FBDD9" w:rsidR="00E73EC9" w:rsidRPr="00D4099D" w:rsidRDefault="00A04A42" w:rsidP="00E73EC9">
      <w:pPr>
        <w:pStyle w:val="ListParagraph"/>
        <w:numPr>
          <w:ilvl w:val="0"/>
          <w:numId w:val="6"/>
        </w:numPr>
        <w:rPr>
          <w:sz w:val="24"/>
          <w:szCs w:val="24"/>
        </w:rPr>
      </w:pPr>
      <w:r w:rsidRPr="00D4099D">
        <w:rPr>
          <w:sz w:val="24"/>
          <w:szCs w:val="24"/>
        </w:rPr>
        <w:t xml:space="preserve">If pair plot of all the Numerical variables in the data is as </w:t>
      </w:r>
      <w:proofErr w:type="gramStart"/>
      <w:r w:rsidRPr="00D4099D">
        <w:rPr>
          <w:sz w:val="24"/>
          <w:szCs w:val="24"/>
        </w:rPr>
        <w:t>follows :</w:t>
      </w:r>
      <w:proofErr w:type="gramEnd"/>
    </w:p>
    <w:p w14:paraId="76A2F5D6" w14:textId="0F3B660E" w:rsidR="00A04A42" w:rsidRPr="00D4099D" w:rsidRDefault="00A04A42" w:rsidP="00A04A42">
      <w:pPr>
        <w:ind w:left="360"/>
        <w:rPr>
          <w:sz w:val="24"/>
          <w:szCs w:val="24"/>
        </w:rPr>
      </w:pPr>
      <w:r w:rsidRPr="00D4099D">
        <w:rPr>
          <w:noProof/>
          <w:sz w:val="24"/>
          <w:szCs w:val="24"/>
        </w:rPr>
        <w:drawing>
          <wp:inline distT="0" distB="0" distL="0" distR="0" wp14:anchorId="4DA7E232" wp14:editId="1F7CBBC0">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4C6EE7D" w14:textId="5C1AE954" w:rsidR="00A04A42" w:rsidRPr="00D4099D" w:rsidRDefault="00A04A42" w:rsidP="00A04A42">
      <w:pPr>
        <w:ind w:left="360"/>
        <w:rPr>
          <w:sz w:val="24"/>
          <w:szCs w:val="24"/>
        </w:rPr>
      </w:pPr>
      <w:r w:rsidRPr="00D4099D">
        <w:rPr>
          <w:sz w:val="24"/>
          <w:szCs w:val="24"/>
        </w:rPr>
        <w:t xml:space="preserve">From the above Graph we can Say that temp and </w:t>
      </w:r>
      <w:proofErr w:type="spellStart"/>
      <w:r w:rsidRPr="00D4099D">
        <w:rPr>
          <w:sz w:val="24"/>
          <w:szCs w:val="24"/>
        </w:rPr>
        <w:t>atemp</w:t>
      </w:r>
      <w:proofErr w:type="spellEnd"/>
      <w:r w:rsidRPr="00D4099D">
        <w:rPr>
          <w:sz w:val="24"/>
          <w:szCs w:val="24"/>
        </w:rPr>
        <w:t xml:space="preserve"> are highly correlated to </w:t>
      </w:r>
      <w:proofErr w:type="spellStart"/>
      <w:r w:rsidRPr="00D4099D">
        <w:rPr>
          <w:sz w:val="24"/>
          <w:szCs w:val="24"/>
        </w:rPr>
        <w:t>cnt</w:t>
      </w:r>
      <w:proofErr w:type="spellEnd"/>
      <w:r w:rsidRPr="00D4099D">
        <w:rPr>
          <w:sz w:val="24"/>
          <w:szCs w:val="24"/>
        </w:rPr>
        <w:t xml:space="preserve"> variable.</w:t>
      </w:r>
    </w:p>
    <w:p w14:paraId="0F7631D5" w14:textId="37B5BB7A" w:rsidR="00A04A42" w:rsidRPr="00D4099D" w:rsidRDefault="00A04A42" w:rsidP="00A04A42">
      <w:pPr>
        <w:ind w:left="360"/>
        <w:rPr>
          <w:sz w:val="24"/>
          <w:szCs w:val="24"/>
        </w:rPr>
      </w:pPr>
      <w:r w:rsidRPr="00D4099D">
        <w:rPr>
          <w:sz w:val="24"/>
          <w:szCs w:val="24"/>
        </w:rPr>
        <w:t xml:space="preserve">In these two </w:t>
      </w:r>
      <w:proofErr w:type="spellStart"/>
      <w:r w:rsidRPr="00D4099D">
        <w:rPr>
          <w:sz w:val="24"/>
          <w:szCs w:val="24"/>
        </w:rPr>
        <w:t>atemp</w:t>
      </w:r>
      <w:proofErr w:type="spellEnd"/>
      <w:r w:rsidRPr="00D4099D">
        <w:rPr>
          <w:sz w:val="24"/>
          <w:szCs w:val="24"/>
        </w:rPr>
        <w:t xml:space="preserve"> Variable is highly correlated to </w:t>
      </w:r>
      <w:proofErr w:type="spellStart"/>
      <w:r w:rsidRPr="00D4099D">
        <w:rPr>
          <w:sz w:val="24"/>
          <w:szCs w:val="24"/>
        </w:rPr>
        <w:t>cnt</w:t>
      </w:r>
      <w:proofErr w:type="spellEnd"/>
      <w:r w:rsidRPr="00D4099D">
        <w:rPr>
          <w:sz w:val="24"/>
          <w:szCs w:val="24"/>
        </w:rPr>
        <w:t xml:space="preserve"> variable.</w:t>
      </w:r>
    </w:p>
    <w:p w14:paraId="10226BBE" w14:textId="1CA58C2A" w:rsidR="00E73EC9" w:rsidRPr="00D4099D" w:rsidRDefault="00E73EC9" w:rsidP="00E73EC9">
      <w:pPr>
        <w:pStyle w:val="ListParagraph"/>
        <w:numPr>
          <w:ilvl w:val="0"/>
          <w:numId w:val="1"/>
        </w:numPr>
        <w:rPr>
          <w:b/>
          <w:bCs/>
          <w:sz w:val="24"/>
          <w:szCs w:val="24"/>
        </w:rPr>
      </w:pPr>
      <w:r w:rsidRPr="00D4099D">
        <w:rPr>
          <w:b/>
          <w:bCs/>
          <w:sz w:val="24"/>
          <w:szCs w:val="24"/>
        </w:rPr>
        <w:t>How did you validate the assumptions of Linear Regression after building the model on the training set?</w:t>
      </w:r>
    </w:p>
    <w:p w14:paraId="15FEE4C7" w14:textId="32DA1718" w:rsidR="00E73EC9" w:rsidRPr="00DE7FA5" w:rsidRDefault="00DE7FA5" w:rsidP="00DE7FA5">
      <w:pPr>
        <w:pStyle w:val="ListParagraph"/>
        <w:numPr>
          <w:ilvl w:val="0"/>
          <w:numId w:val="10"/>
        </w:numPr>
        <w:rPr>
          <w:sz w:val="24"/>
          <w:szCs w:val="24"/>
        </w:rPr>
      </w:pPr>
      <w:r w:rsidRPr="00DE7FA5">
        <w:rPr>
          <w:sz w:val="24"/>
          <w:szCs w:val="24"/>
        </w:rPr>
        <w:t xml:space="preserve">There are </w:t>
      </w:r>
      <w:r>
        <w:rPr>
          <w:sz w:val="24"/>
          <w:szCs w:val="24"/>
        </w:rPr>
        <w:t>f</w:t>
      </w:r>
      <w:r w:rsidRPr="00DE7FA5">
        <w:rPr>
          <w:sz w:val="24"/>
          <w:szCs w:val="24"/>
        </w:rPr>
        <w:t>our Assumptions o</w:t>
      </w:r>
      <w:r>
        <w:rPr>
          <w:sz w:val="24"/>
          <w:szCs w:val="24"/>
        </w:rPr>
        <w:t>f</w:t>
      </w:r>
      <w:r w:rsidRPr="00DE7FA5">
        <w:rPr>
          <w:sz w:val="24"/>
          <w:szCs w:val="24"/>
        </w:rPr>
        <w:t xml:space="preserve"> Linear Regression:</w:t>
      </w:r>
    </w:p>
    <w:p w14:paraId="04CA112B" w14:textId="177F5A2D" w:rsidR="00DE7FA5" w:rsidRDefault="0038619A" w:rsidP="0038619A">
      <w:pPr>
        <w:pStyle w:val="ListParagraph"/>
        <w:numPr>
          <w:ilvl w:val="0"/>
          <w:numId w:val="11"/>
        </w:numPr>
        <w:rPr>
          <w:sz w:val="24"/>
          <w:szCs w:val="24"/>
        </w:rPr>
      </w:pPr>
      <w:r>
        <w:rPr>
          <w:sz w:val="24"/>
          <w:szCs w:val="24"/>
        </w:rPr>
        <w:t xml:space="preserve">Linearity between dependent and </w:t>
      </w:r>
      <w:proofErr w:type="gramStart"/>
      <w:r>
        <w:rPr>
          <w:sz w:val="24"/>
          <w:szCs w:val="24"/>
        </w:rPr>
        <w:t>Independent</w:t>
      </w:r>
      <w:proofErr w:type="gramEnd"/>
      <w:r>
        <w:rPr>
          <w:sz w:val="24"/>
          <w:szCs w:val="24"/>
        </w:rPr>
        <w:t xml:space="preserve"> variables, This can be verified by using scatter plots between Independent and dependent variables to check for Linearity.</w:t>
      </w:r>
    </w:p>
    <w:p w14:paraId="0F9F29CD" w14:textId="3A934C5C" w:rsidR="00984817" w:rsidRPr="00984817" w:rsidRDefault="0038619A" w:rsidP="00984817">
      <w:pPr>
        <w:pStyle w:val="ListParagraph"/>
        <w:numPr>
          <w:ilvl w:val="0"/>
          <w:numId w:val="11"/>
        </w:numPr>
        <w:rPr>
          <w:rStyle w:val="Strong"/>
          <w:color w:val="000000" w:themeColor="text1"/>
          <w:sz w:val="24"/>
          <w:szCs w:val="24"/>
        </w:rPr>
      </w:pPr>
      <w:proofErr w:type="gramStart"/>
      <w:r w:rsidRPr="0038619A">
        <w:rPr>
          <w:rStyle w:val="Strong"/>
          <w:rFonts w:ascii="Arial" w:hAnsi="Arial" w:cs="Arial"/>
          <w:b w:val="0"/>
          <w:bCs w:val="0"/>
          <w:color w:val="000000" w:themeColor="text1"/>
          <w:shd w:val="clear" w:color="auto" w:fill="FFFFFF"/>
        </w:rPr>
        <w:lastRenderedPageBreak/>
        <w:t>Homoscedasticity</w:t>
      </w:r>
      <w:r>
        <w:rPr>
          <w:rStyle w:val="Strong"/>
          <w:rFonts w:ascii="Arial" w:hAnsi="Arial" w:cs="Arial"/>
          <w:b w:val="0"/>
          <w:bCs w:val="0"/>
          <w:color w:val="000000" w:themeColor="text1"/>
          <w:shd w:val="clear" w:color="auto" w:fill="FFFFFF"/>
        </w:rPr>
        <w:t xml:space="preserve"> ,</w:t>
      </w:r>
      <w:proofErr w:type="gramEnd"/>
      <w:r>
        <w:rPr>
          <w:rStyle w:val="Strong"/>
          <w:rFonts w:ascii="Arial" w:hAnsi="Arial" w:cs="Arial"/>
          <w:b w:val="0"/>
          <w:bCs w:val="0"/>
          <w:color w:val="000000" w:themeColor="text1"/>
          <w:shd w:val="clear" w:color="auto" w:fill="FFFFFF"/>
        </w:rPr>
        <w:t xml:space="preserve"> </w:t>
      </w:r>
      <w:r w:rsidR="00984817">
        <w:rPr>
          <w:rStyle w:val="Strong"/>
          <w:rFonts w:ascii="Arial" w:hAnsi="Arial" w:cs="Arial"/>
          <w:b w:val="0"/>
          <w:bCs w:val="0"/>
          <w:color w:val="000000" w:themeColor="text1"/>
          <w:shd w:val="clear" w:color="auto" w:fill="FFFFFF"/>
        </w:rPr>
        <w:t>All values of the variable X(Independent variables) should have same variance, This can be verified by using Scatter plot of the Residuals of model, we should not see any pattern in the graph.</w:t>
      </w:r>
    </w:p>
    <w:p w14:paraId="77280836" w14:textId="44137C9B" w:rsidR="0094206D" w:rsidRPr="0094206D" w:rsidRDefault="00984817" w:rsidP="00984817">
      <w:pPr>
        <w:pStyle w:val="ListParagraph"/>
        <w:numPr>
          <w:ilvl w:val="0"/>
          <w:numId w:val="11"/>
        </w:numPr>
        <w:rPr>
          <w:color w:val="000000" w:themeColor="text1"/>
          <w:sz w:val="24"/>
          <w:szCs w:val="24"/>
        </w:rPr>
      </w:pPr>
      <w:r w:rsidRPr="0094206D">
        <w:rPr>
          <w:color w:val="000000" w:themeColor="text1"/>
          <w:sz w:val="24"/>
          <w:szCs w:val="24"/>
        </w:rPr>
        <w:t xml:space="preserve">Little or no Multi collinearity between the features, </w:t>
      </w:r>
      <w:proofErr w:type="gramStart"/>
      <w:r w:rsidRPr="0094206D">
        <w:rPr>
          <w:color w:val="000000" w:themeColor="text1"/>
          <w:sz w:val="24"/>
          <w:szCs w:val="24"/>
        </w:rPr>
        <w:t>This</w:t>
      </w:r>
      <w:proofErr w:type="gramEnd"/>
      <w:r w:rsidRPr="0094206D">
        <w:rPr>
          <w:color w:val="000000" w:themeColor="text1"/>
          <w:sz w:val="24"/>
          <w:szCs w:val="24"/>
        </w:rPr>
        <w:t xml:space="preserve"> can be verified by using the </w:t>
      </w:r>
      <w:r w:rsidR="0094206D">
        <w:rPr>
          <w:color w:val="000000" w:themeColor="text1"/>
          <w:sz w:val="24"/>
          <w:szCs w:val="24"/>
        </w:rPr>
        <w:t>H</w:t>
      </w:r>
      <w:r w:rsidR="0094206D" w:rsidRPr="0094206D">
        <w:rPr>
          <w:color w:val="000000" w:themeColor="text1"/>
          <w:sz w:val="24"/>
          <w:szCs w:val="24"/>
        </w:rPr>
        <w:t>eat</w:t>
      </w:r>
      <w:r w:rsidR="0094206D">
        <w:rPr>
          <w:color w:val="000000" w:themeColor="text1"/>
          <w:sz w:val="24"/>
          <w:szCs w:val="24"/>
        </w:rPr>
        <w:t>-</w:t>
      </w:r>
      <w:r w:rsidR="0094206D" w:rsidRPr="0094206D">
        <w:rPr>
          <w:color w:val="000000" w:themeColor="text1"/>
          <w:sz w:val="24"/>
          <w:szCs w:val="24"/>
        </w:rPr>
        <w:t>plot of variables correlation matrix.</w:t>
      </w:r>
    </w:p>
    <w:p w14:paraId="27CC6D15" w14:textId="2E9D6F26" w:rsidR="00984817" w:rsidRPr="0094206D" w:rsidRDefault="0094206D" w:rsidP="00984817">
      <w:pPr>
        <w:pStyle w:val="ListParagraph"/>
        <w:numPr>
          <w:ilvl w:val="0"/>
          <w:numId w:val="11"/>
        </w:numPr>
        <w:rPr>
          <w:color w:val="000000" w:themeColor="text1"/>
          <w:sz w:val="24"/>
          <w:szCs w:val="24"/>
        </w:rPr>
      </w:pPr>
      <w:r w:rsidRPr="0094206D">
        <w:rPr>
          <w:color w:val="000000" w:themeColor="text1"/>
          <w:sz w:val="24"/>
          <w:szCs w:val="24"/>
        </w:rPr>
        <w:t xml:space="preserve">Residuals should be Normally Distributed with mean </w:t>
      </w:r>
      <w:proofErr w:type="gramStart"/>
      <w:r w:rsidRPr="0094206D">
        <w:rPr>
          <w:color w:val="000000" w:themeColor="text1"/>
          <w:sz w:val="24"/>
          <w:szCs w:val="24"/>
        </w:rPr>
        <w:t>0 ,</w:t>
      </w:r>
      <w:proofErr w:type="gramEnd"/>
      <w:r w:rsidRPr="0094206D">
        <w:rPr>
          <w:color w:val="000000" w:themeColor="text1"/>
          <w:sz w:val="24"/>
          <w:szCs w:val="24"/>
        </w:rPr>
        <w:t xml:space="preserve"> This can be verified by using  Q-Q plot or Histogram of Residuals.</w:t>
      </w:r>
    </w:p>
    <w:p w14:paraId="6BE9C716" w14:textId="4FF0DA89" w:rsidR="00153FF2" w:rsidRPr="00D4099D" w:rsidRDefault="00E73EC9" w:rsidP="00E73EC9">
      <w:pPr>
        <w:ind w:left="360"/>
        <w:rPr>
          <w:sz w:val="24"/>
          <w:szCs w:val="24"/>
        </w:rPr>
      </w:pPr>
      <w:r w:rsidRPr="00D4099D">
        <w:rPr>
          <w:sz w:val="24"/>
          <w:szCs w:val="24"/>
        </w:rPr>
        <w:t xml:space="preserve"> </w:t>
      </w:r>
      <w:r w:rsidRPr="001833D2">
        <w:rPr>
          <w:b/>
          <w:bCs/>
          <w:sz w:val="24"/>
          <w:szCs w:val="24"/>
        </w:rPr>
        <w:t>5</w:t>
      </w:r>
      <w:r w:rsidRPr="00D4099D">
        <w:rPr>
          <w:sz w:val="24"/>
          <w:szCs w:val="24"/>
        </w:rPr>
        <w:t xml:space="preserve">. </w:t>
      </w:r>
      <w:r w:rsidRPr="00D4099D">
        <w:rPr>
          <w:b/>
          <w:bCs/>
          <w:sz w:val="24"/>
          <w:szCs w:val="24"/>
        </w:rPr>
        <w:t>Based on the final model, which are the top 3 features contributing significantly towards explaining the demand of the shared bikes?</w:t>
      </w:r>
    </w:p>
    <w:p w14:paraId="65FC910F" w14:textId="12D5C606" w:rsidR="00E73EC9" w:rsidRPr="00D4099D" w:rsidRDefault="00E73EC9" w:rsidP="00E73EC9">
      <w:pPr>
        <w:ind w:left="360"/>
        <w:rPr>
          <w:sz w:val="24"/>
          <w:szCs w:val="24"/>
        </w:rPr>
      </w:pPr>
      <w:r w:rsidRPr="00D4099D">
        <w:rPr>
          <w:sz w:val="24"/>
          <w:szCs w:val="24"/>
        </w:rPr>
        <w:t xml:space="preserve">A. </w:t>
      </w:r>
      <w:proofErr w:type="spellStart"/>
      <w:r w:rsidR="009678C6" w:rsidRPr="00D4099D">
        <w:rPr>
          <w:sz w:val="24"/>
          <w:szCs w:val="24"/>
        </w:rPr>
        <w:t>Lets</w:t>
      </w:r>
      <w:proofErr w:type="spellEnd"/>
      <w:r w:rsidR="009678C6" w:rsidRPr="00D4099D">
        <w:rPr>
          <w:sz w:val="24"/>
          <w:szCs w:val="24"/>
        </w:rPr>
        <w:t xml:space="preserve"> see the Model Summary:</w:t>
      </w:r>
    </w:p>
    <w:p w14:paraId="2E1AA268" w14:textId="3C8FA4F6" w:rsidR="009678C6" w:rsidRPr="00D4099D" w:rsidRDefault="009678C6" w:rsidP="00E73EC9">
      <w:pPr>
        <w:ind w:left="360"/>
        <w:rPr>
          <w:sz w:val="24"/>
          <w:szCs w:val="24"/>
        </w:rPr>
      </w:pPr>
      <w:r w:rsidRPr="00D4099D">
        <w:rPr>
          <w:noProof/>
          <w:sz w:val="24"/>
          <w:szCs w:val="24"/>
        </w:rPr>
        <w:drawing>
          <wp:inline distT="0" distB="0" distL="0" distR="0" wp14:anchorId="37DDFD96" wp14:editId="27CE9DFC">
            <wp:extent cx="5731510" cy="4041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41140"/>
                    </a:xfrm>
                    <a:prstGeom prst="rect">
                      <a:avLst/>
                    </a:prstGeom>
                    <a:noFill/>
                    <a:ln>
                      <a:noFill/>
                    </a:ln>
                  </pic:spPr>
                </pic:pic>
              </a:graphicData>
            </a:graphic>
          </wp:inline>
        </w:drawing>
      </w:r>
    </w:p>
    <w:p w14:paraId="0034CC75" w14:textId="4474CA09" w:rsidR="009678C6" w:rsidRPr="00D4099D" w:rsidRDefault="009678C6" w:rsidP="009678C6">
      <w:pPr>
        <w:ind w:left="360"/>
        <w:rPr>
          <w:sz w:val="24"/>
          <w:szCs w:val="24"/>
        </w:rPr>
      </w:pPr>
      <w:r w:rsidRPr="00D4099D">
        <w:rPr>
          <w:sz w:val="24"/>
          <w:szCs w:val="24"/>
        </w:rPr>
        <w:t xml:space="preserve">From Above we can say that The Top 3 Features Contributing significantly towards explaining the demand of the shared bikes </w:t>
      </w:r>
      <w:proofErr w:type="gramStart"/>
      <w:r w:rsidRPr="00D4099D">
        <w:rPr>
          <w:sz w:val="24"/>
          <w:szCs w:val="24"/>
        </w:rPr>
        <w:t>are :</w:t>
      </w:r>
      <w:proofErr w:type="gramEnd"/>
    </w:p>
    <w:p w14:paraId="4F779BB4" w14:textId="301605CD" w:rsidR="009678C6" w:rsidRPr="00D4099D" w:rsidRDefault="009678C6" w:rsidP="009678C6">
      <w:pPr>
        <w:pStyle w:val="ListParagraph"/>
        <w:numPr>
          <w:ilvl w:val="0"/>
          <w:numId w:val="8"/>
        </w:numPr>
        <w:rPr>
          <w:rFonts w:cstheme="minorHAnsi"/>
          <w:sz w:val="24"/>
          <w:szCs w:val="24"/>
        </w:rPr>
      </w:pPr>
      <w:proofErr w:type="spellStart"/>
      <w:r w:rsidRPr="00D4099D">
        <w:rPr>
          <w:rFonts w:cstheme="minorHAnsi"/>
          <w:sz w:val="24"/>
          <w:szCs w:val="24"/>
        </w:rPr>
        <w:t>atemp</w:t>
      </w:r>
      <w:proofErr w:type="spellEnd"/>
      <w:r w:rsidRPr="00D4099D">
        <w:rPr>
          <w:rFonts w:cstheme="minorHAnsi"/>
          <w:sz w:val="24"/>
          <w:szCs w:val="24"/>
        </w:rPr>
        <w:t>.</w:t>
      </w:r>
    </w:p>
    <w:p w14:paraId="755C9455" w14:textId="57E95201" w:rsidR="009678C6" w:rsidRPr="00D4099D" w:rsidRDefault="009678C6" w:rsidP="009678C6">
      <w:pPr>
        <w:pStyle w:val="ListParagraph"/>
        <w:numPr>
          <w:ilvl w:val="0"/>
          <w:numId w:val="8"/>
        </w:numPr>
        <w:rPr>
          <w:rFonts w:cstheme="minorHAnsi"/>
          <w:sz w:val="24"/>
          <w:szCs w:val="24"/>
        </w:rPr>
      </w:pPr>
      <w:r w:rsidRPr="00D4099D">
        <w:rPr>
          <w:rFonts w:cstheme="minorHAnsi"/>
          <w:sz w:val="24"/>
          <w:szCs w:val="24"/>
        </w:rPr>
        <w:t>yr.</w:t>
      </w:r>
    </w:p>
    <w:p w14:paraId="4F1C5D4E" w14:textId="2FF39E8B" w:rsidR="009678C6" w:rsidRPr="00D4099D" w:rsidRDefault="009678C6" w:rsidP="009678C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D4099D">
        <w:rPr>
          <w:rFonts w:eastAsia="Times New Roman" w:cstheme="minorHAnsi"/>
          <w:sz w:val="24"/>
          <w:szCs w:val="24"/>
          <w:lang w:eastAsia="en-IN"/>
        </w:rPr>
        <w:t>weathersit_Light</w:t>
      </w:r>
      <w:proofErr w:type="spellEnd"/>
      <w:r w:rsidRPr="00D4099D">
        <w:rPr>
          <w:rFonts w:eastAsia="Times New Roman" w:cstheme="minorHAnsi"/>
          <w:sz w:val="24"/>
          <w:szCs w:val="24"/>
          <w:lang w:eastAsia="en-IN"/>
        </w:rPr>
        <w:t xml:space="preserve"> Snow (negatively affecting).</w:t>
      </w:r>
    </w:p>
    <w:p w14:paraId="163A7D50" w14:textId="1F35DB97" w:rsidR="006570FE" w:rsidRPr="00D4099D" w:rsidRDefault="006570FE" w:rsidP="00E73EC9">
      <w:pPr>
        <w:ind w:left="360"/>
        <w:rPr>
          <w:b/>
          <w:bCs/>
          <w:sz w:val="36"/>
          <w:szCs w:val="36"/>
        </w:rPr>
      </w:pPr>
      <w:r w:rsidRPr="00D4099D">
        <w:rPr>
          <w:b/>
          <w:bCs/>
          <w:sz w:val="36"/>
          <w:szCs w:val="36"/>
        </w:rPr>
        <w:t>General Subjective Questions</w:t>
      </w:r>
    </w:p>
    <w:p w14:paraId="7490B67F" w14:textId="4555FBE1" w:rsidR="001833D2" w:rsidRPr="001833D2" w:rsidRDefault="001833D2" w:rsidP="001833D2">
      <w:pPr>
        <w:pStyle w:val="ListParagraph"/>
        <w:numPr>
          <w:ilvl w:val="0"/>
          <w:numId w:val="9"/>
        </w:numPr>
        <w:rPr>
          <w:b/>
          <w:bCs/>
        </w:rPr>
      </w:pPr>
      <w:r w:rsidRPr="001833D2">
        <w:rPr>
          <w:b/>
          <w:bCs/>
        </w:rPr>
        <w:t>Explain the linear regression algorithm in detail</w:t>
      </w:r>
      <w:r w:rsidRPr="001833D2">
        <w:rPr>
          <w:b/>
          <w:bCs/>
        </w:rPr>
        <w:t>.</w:t>
      </w:r>
      <w:r w:rsidRPr="001833D2">
        <w:rPr>
          <w:b/>
          <w:bCs/>
        </w:rPr>
        <w:t xml:space="preserve"> </w:t>
      </w:r>
    </w:p>
    <w:p w14:paraId="74A0F668" w14:textId="39140225" w:rsidR="001833D2" w:rsidRDefault="001833D2" w:rsidP="001833D2">
      <w:pPr>
        <w:ind w:left="360"/>
      </w:pPr>
      <w:r>
        <w:t xml:space="preserve">A. </w:t>
      </w:r>
    </w:p>
    <w:p w14:paraId="5A6B8610" w14:textId="0F8D672C" w:rsidR="001833D2" w:rsidRPr="001833D2" w:rsidRDefault="001833D2" w:rsidP="00E73EC9">
      <w:pPr>
        <w:ind w:left="360"/>
        <w:rPr>
          <w:b/>
          <w:bCs/>
        </w:rPr>
      </w:pPr>
      <w:r w:rsidRPr="001833D2">
        <w:rPr>
          <w:b/>
          <w:bCs/>
        </w:rPr>
        <w:t>2. Explain the Anscombe’s quartet in detail</w:t>
      </w:r>
      <w:r w:rsidRPr="001833D2">
        <w:rPr>
          <w:b/>
          <w:bCs/>
        </w:rPr>
        <w:t>.</w:t>
      </w:r>
    </w:p>
    <w:p w14:paraId="3C47E91E" w14:textId="1BA3B6D2" w:rsidR="001833D2" w:rsidRDefault="001833D2" w:rsidP="00E73EC9">
      <w:pPr>
        <w:ind w:left="360"/>
      </w:pPr>
      <w:r>
        <w:lastRenderedPageBreak/>
        <w:t xml:space="preserve">A. </w:t>
      </w:r>
    </w:p>
    <w:p w14:paraId="0D80B00D" w14:textId="45F1F4E4" w:rsidR="001833D2" w:rsidRDefault="001833D2" w:rsidP="00E73EC9">
      <w:pPr>
        <w:ind w:left="360"/>
      </w:pPr>
      <w:r>
        <w:t xml:space="preserve"> </w:t>
      </w:r>
      <w:r w:rsidRPr="001833D2">
        <w:rPr>
          <w:b/>
          <w:bCs/>
        </w:rPr>
        <w:t>3.</w:t>
      </w:r>
      <w:r>
        <w:t xml:space="preserve"> </w:t>
      </w:r>
      <w:r w:rsidRPr="001833D2">
        <w:rPr>
          <w:b/>
          <w:bCs/>
        </w:rPr>
        <w:t>What is Pearson’s R</w:t>
      </w:r>
      <w:r w:rsidRPr="001833D2">
        <w:rPr>
          <w:b/>
          <w:bCs/>
        </w:rPr>
        <w:t>?</w:t>
      </w:r>
      <w:r>
        <w:t xml:space="preserve"> </w:t>
      </w:r>
    </w:p>
    <w:p w14:paraId="651223C4" w14:textId="5039FF27" w:rsidR="001833D2" w:rsidRDefault="001833D2" w:rsidP="00E73EC9">
      <w:pPr>
        <w:ind w:left="360"/>
      </w:pPr>
      <w:r>
        <w:t xml:space="preserve">A. </w:t>
      </w:r>
    </w:p>
    <w:p w14:paraId="078679E5" w14:textId="03156E33" w:rsidR="001833D2" w:rsidRPr="001833D2" w:rsidRDefault="001833D2" w:rsidP="00E73EC9">
      <w:pPr>
        <w:ind w:left="360"/>
        <w:rPr>
          <w:b/>
          <w:bCs/>
        </w:rPr>
      </w:pPr>
      <w:r w:rsidRPr="001833D2">
        <w:rPr>
          <w:b/>
          <w:bCs/>
        </w:rPr>
        <w:t xml:space="preserve">4. What is scaling? Why is scaling performed? What is the difference between normalized scaling and standardized scaling? </w:t>
      </w:r>
    </w:p>
    <w:p w14:paraId="49B940BF" w14:textId="0ADAB4B3" w:rsidR="001833D2" w:rsidRDefault="001833D2" w:rsidP="00E73EC9">
      <w:pPr>
        <w:ind w:left="360"/>
      </w:pPr>
      <w:r>
        <w:t>A.</w:t>
      </w:r>
    </w:p>
    <w:p w14:paraId="6B1939AC" w14:textId="7D414595" w:rsidR="001833D2" w:rsidRPr="001833D2" w:rsidRDefault="001833D2" w:rsidP="00E73EC9">
      <w:pPr>
        <w:ind w:left="360"/>
        <w:rPr>
          <w:b/>
          <w:bCs/>
        </w:rPr>
      </w:pPr>
      <w:r w:rsidRPr="001833D2">
        <w:rPr>
          <w:b/>
          <w:bCs/>
        </w:rPr>
        <w:t>5. You might have observed that sometimes the value of VIF is infinite. Why does this happen</w:t>
      </w:r>
      <w:r w:rsidRPr="001833D2">
        <w:rPr>
          <w:b/>
          <w:bCs/>
        </w:rPr>
        <w:t>?</w:t>
      </w:r>
    </w:p>
    <w:p w14:paraId="1E4610AF" w14:textId="328BF259" w:rsidR="001833D2" w:rsidRDefault="001833D2" w:rsidP="00E73EC9">
      <w:pPr>
        <w:ind w:left="360"/>
      </w:pPr>
      <w:r>
        <w:t>A.</w:t>
      </w:r>
    </w:p>
    <w:p w14:paraId="170A499C" w14:textId="3DDD2111" w:rsidR="00E73EC9" w:rsidRPr="001833D2" w:rsidRDefault="001833D2" w:rsidP="00E73EC9">
      <w:pPr>
        <w:ind w:left="360"/>
        <w:rPr>
          <w:b/>
          <w:bCs/>
        </w:rPr>
      </w:pPr>
      <w:r w:rsidRPr="001833D2">
        <w:rPr>
          <w:b/>
          <w:bCs/>
        </w:rPr>
        <w:t>6. What is a Q-Q plot? Explain the use and importance of a Q-Q plot in linear regression.</w:t>
      </w:r>
    </w:p>
    <w:p w14:paraId="674A5B42" w14:textId="77CAA8BE" w:rsidR="001833D2" w:rsidRPr="00D4099D" w:rsidRDefault="001833D2" w:rsidP="00E73EC9">
      <w:pPr>
        <w:ind w:left="360"/>
        <w:rPr>
          <w:sz w:val="24"/>
          <w:szCs w:val="24"/>
        </w:rPr>
      </w:pPr>
      <w:r>
        <w:t xml:space="preserve">A. </w:t>
      </w:r>
    </w:p>
    <w:sectPr w:rsidR="001833D2" w:rsidRPr="00D4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F5F"/>
    <w:multiLevelType w:val="hybridMultilevel"/>
    <w:tmpl w:val="1CD43E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0099B"/>
    <w:multiLevelType w:val="hybridMultilevel"/>
    <w:tmpl w:val="89309E66"/>
    <w:lvl w:ilvl="0" w:tplc="3B1E7C18">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536F0F"/>
    <w:multiLevelType w:val="hybridMultilevel"/>
    <w:tmpl w:val="6DF0EC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C02E55"/>
    <w:multiLevelType w:val="hybridMultilevel"/>
    <w:tmpl w:val="9198FA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BA521C"/>
    <w:multiLevelType w:val="hybridMultilevel"/>
    <w:tmpl w:val="5B6CB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7E1A5F"/>
    <w:multiLevelType w:val="hybridMultilevel"/>
    <w:tmpl w:val="01B4C7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9D7D0D"/>
    <w:multiLevelType w:val="hybridMultilevel"/>
    <w:tmpl w:val="0BDEA41C"/>
    <w:lvl w:ilvl="0" w:tplc="B2249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B02EC3"/>
    <w:multiLevelType w:val="hybridMultilevel"/>
    <w:tmpl w:val="290E6A1A"/>
    <w:lvl w:ilvl="0" w:tplc="55B205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A86E77"/>
    <w:multiLevelType w:val="hybridMultilevel"/>
    <w:tmpl w:val="BCC8E4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AD424D"/>
    <w:multiLevelType w:val="hybridMultilevel"/>
    <w:tmpl w:val="4A26F0B0"/>
    <w:lvl w:ilvl="0" w:tplc="B0AAE4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F0B1E9A"/>
    <w:multiLevelType w:val="hybridMultilevel"/>
    <w:tmpl w:val="5A9EE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72585">
    <w:abstractNumId w:val="10"/>
  </w:num>
  <w:num w:numId="2" w16cid:durableId="630787510">
    <w:abstractNumId w:val="8"/>
  </w:num>
  <w:num w:numId="3" w16cid:durableId="591666491">
    <w:abstractNumId w:val="9"/>
  </w:num>
  <w:num w:numId="4" w16cid:durableId="1391467107">
    <w:abstractNumId w:val="0"/>
  </w:num>
  <w:num w:numId="5" w16cid:durableId="1768575954">
    <w:abstractNumId w:val="2"/>
  </w:num>
  <w:num w:numId="6" w16cid:durableId="1011418525">
    <w:abstractNumId w:val="5"/>
  </w:num>
  <w:num w:numId="7" w16cid:durableId="1802335142">
    <w:abstractNumId w:val="4"/>
  </w:num>
  <w:num w:numId="8" w16cid:durableId="796798001">
    <w:abstractNumId w:val="3"/>
  </w:num>
  <w:num w:numId="9" w16cid:durableId="354577393">
    <w:abstractNumId w:val="6"/>
  </w:num>
  <w:num w:numId="10" w16cid:durableId="431433964">
    <w:abstractNumId w:val="7"/>
  </w:num>
  <w:num w:numId="11" w16cid:durableId="895245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81"/>
    <w:rsid w:val="00153FF2"/>
    <w:rsid w:val="001833D2"/>
    <w:rsid w:val="00341966"/>
    <w:rsid w:val="003444F0"/>
    <w:rsid w:val="0038619A"/>
    <w:rsid w:val="00481E0D"/>
    <w:rsid w:val="005F6281"/>
    <w:rsid w:val="006570FE"/>
    <w:rsid w:val="0094206D"/>
    <w:rsid w:val="009678C6"/>
    <w:rsid w:val="00984817"/>
    <w:rsid w:val="00A04A42"/>
    <w:rsid w:val="00D4099D"/>
    <w:rsid w:val="00DE7FA5"/>
    <w:rsid w:val="00E73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38EC"/>
  <w15:chartTrackingRefBased/>
  <w15:docId w15:val="{9CCC6BCA-7916-475B-A566-3ECAB736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E0D"/>
    <w:pPr>
      <w:ind w:left="720"/>
      <w:contextualSpacing/>
    </w:pPr>
  </w:style>
  <w:style w:type="paragraph" w:styleId="HTMLPreformatted">
    <w:name w:val="HTML Preformatted"/>
    <w:basedOn w:val="Normal"/>
    <w:link w:val="HTMLPreformattedChar"/>
    <w:uiPriority w:val="99"/>
    <w:semiHidden/>
    <w:unhideWhenUsed/>
    <w:rsid w:val="00967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78C6"/>
    <w:rPr>
      <w:rFonts w:ascii="Courier New" w:eastAsia="Times New Roman" w:hAnsi="Courier New" w:cs="Courier New"/>
      <w:sz w:val="20"/>
      <w:szCs w:val="20"/>
      <w:lang w:eastAsia="en-IN"/>
    </w:rPr>
  </w:style>
  <w:style w:type="character" w:styleId="Strong">
    <w:name w:val="Strong"/>
    <w:basedOn w:val="DefaultParagraphFont"/>
    <w:uiPriority w:val="22"/>
    <w:qFormat/>
    <w:rsid w:val="00386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26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LOKSUNDAR</dc:creator>
  <cp:keywords/>
  <dc:description/>
  <cp:lastModifiedBy>LOKSUNDAR G</cp:lastModifiedBy>
  <cp:revision>6</cp:revision>
  <dcterms:created xsi:type="dcterms:W3CDTF">2022-04-13T10:47:00Z</dcterms:created>
  <dcterms:modified xsi:type="dcterms:W3CDTF">2022-04-13T14:43:00Z</dcterms:modified>
</cp:coreProperties>
</file>