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inorHAnsi" w:hAnsi="Arial" w:cs="Arial"/>
          <w:b w:val="0"/>
          <w:bCs w:val="0"/>
          <w:color w:val="auto"/>
          <w:sz w:val="18"/>
          <w:szCs w:val="18"/>
          <w:lang w:val="es-AR"/>
        </w:rPr>
        <w:id w:val="22680626"/>
        <w:docPartObj>
          <w:docPartGallery w:val="Table of Contents"/>
          <w:docPartUnique/>
        </w:docPartObj>
      </w:sdtPr>
      <w:sdtEndPr/>
      <w:sdtContent>
        <w:p w:rsidR="0087089A" w:rsidRDefault="0087089A">
          <w:pPr>
            <w:pStyle w:val="TtuloTDC"/>
          </w:pPr>
          <w:r>
            <w:t>Tabla de contenido</w:t>
          </w:r>
        </w:p>
        <w:p w:rsidR="00B9552B" w:rsidRDefault="004B3177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r>
            <w:rPr>
              <w:lang w:val="es-ES"/>
            </w:rPr>
            <w:fldChar w:fldCharType="begin"/>
          </w:r>
          <w:r w:rsidR="0087089A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289175895" w:history="1">
            <w:r w:rsidR="00B9552B" w:rsidRPr="00FE69B7">
              <w:rPr>
                <w:rStyle w:val="Hipervnculo"/>
                <w:noProof/>
              </w:rPr>
              <w:t>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Obtener Certificados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_Toc289175895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896" w:history="1">
            <w:r w:rsidR="00B9552B" w:rsidRPr="00FE69B7">
              <w:rPr>
                <w:rStyle w:val="Hipervnculo"/>
                <w:noProof/>
              </w:rPr>
              <w:t>1.1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Obtener el utilitario openssl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_Toc289175896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897" w:history="1">
            <w:r w:rsidR="00B9552B" w:rsidRPr="00FE69B7">
              <w:rPr>
                <w:rStyle w:val="Hipervnculo"/>
                <w:noProof/>
              </w:rPr>
              <w:t>1.2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Generacion clave privada (private key)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_Toc289175897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898" w:history="1">
            <w:r w:rsidR="00B9552B" w:rsidRPr="00FE69B7">
              <w:rPr>
                <w:rStyle w:val="Hipervnculo"/>
                <w:noProof/>
              </w:rPr>
              <w:t>1.3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Generacion del CSR  (Certificate Signing Request)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_Toc289175898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899" w:history="1">
            <w:r w:rsidR="00B9552B" w:rsidRPr="00FE69B7">
              <w:rPr>
                <w:rStyle w:val="Hipervnculo"/>
                <w:noProof/>
              </w:rPr>
              <w:t>1.4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 xml:space="preserve">Solicitar Certificado Digital a la AFIP </w:t>
            </w:r>
            <w:r w:rsidR="00B9552B" w:rsidRPr="00FE69B7">
              <w:rPr>
                <w:rStyle w:val="Hipervnculo"/>
                <w:rFonts w:ascii="Courier New" w:hAnsi="Courier New" w:cs="Courier New"/>
                <w:noProof/>
              </w:rPr>
              <w:t>(Entorno Test)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_Toc289175899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3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0" w:history="1">
            <w:r w:rsidR="00B9552B" w:rsidRPr="00FE69B7">
              <w:rPr>
                <w:rStyle w:val="Hipervnculo"/>
                <w:noProof/>
              </w:rPr>
              <w:t>1.5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Conversión de certificado a formato pfx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_Toc289175900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4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1" w:history="1">
            <w:r w:rsidR="00B9552B" w:rsidRPr="00FE69B7">
              <w:rPr>
                <w:rStyle w:val="Hipervnculo"/>
                <w:noProof/>
              </w:rPr>
              <w:t>2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Obtener TSS (Totvs Sped Service)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_Toc289175901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5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2" w:history="1">
            <w:r w:rsidR="00B9552B" w:rsidRPr="00FE69B7">
              <w:rPr>
                <w:rStyle w:val="Hipervnculo"/>
                <w:noProof/>
              </w:rPr>
              <w:t>2.1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Obtener programa TSS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_Toc289175902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5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3" w:history="1">
            <w:r w:rsidR="00B9552B" w:rsidRPr="00FE69B7">
              <w:rPr>
                <w:rStyle w:val="Hipervnculo"/>
                <w:noProof/>
              </w:rPr>
              <w:t>2.2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Obtener actualizaciones TSS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_Toc289175903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6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4" w:history="1">
            <w:r w:rsidR="00B9552B" w:rsidRPr="00FE69B7">
              <w:rPr>
                <w:rStyle w:val="Hipervnculo"/>
                <w:noProof/>
              </w:rPr>
              <w:t>3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Obtener Parche de programas conteniendo ARGNNFE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_Toc289175904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7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5" w:history="1">
            <w:r w:rsidR="00B9552B" w:rsidRPr="00FE69B7">
              <w:rPr>
                <w:rStyle w:val="Hipervnculo"/>
                <w:noProof/>
              </w:rPr>
              <w:t>4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Instalar y configurar TSS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_Toc289175905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8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6" w:history="1">
            <w:r w:rsidR="00B9552B" w:rsidRPr="00FE69B7">
              <w:rPr>
                <w:rStyle w:val="Hipervnculo"/>
                <w:noProof/>
              </w:rPr>
              <w:t>4.1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Creacion Base de datos para TSS en MSSQL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_Toc289175906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8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7" w:history="1">
            <w:r w:rsidR="00B9552B" w:rsidRPr="00FE69B7">
              <w:rPr>
                <w:rStyle w:val="Hipervnculo"/>
                <w:noProof/>
              </w:rPr>
              <w:t>4.2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Instalacion del TSS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_Toc289175907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9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8" w:history="1">
            <w:r w:rsidR="00B9552B" w:rsidRPr="00FE69B7">
              <w:rPr>
                <w:rStyle w:val="Hipervnculo"/>
                <w:noProof/>
              </w:rPr>
              <w:t>4.3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Configuracion del totappserver.ini del TSS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_Toc289175908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10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09" w:history="1">
            <w:r w:rsidR="00B9552B" w:rsidRPr="00FE69B7">
              <w:rPr>
                <w:rStyle w:val="Hipervnculo"/>
                <w:noProof/>
              </w:rPr>
              <w:t>4.4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Aplicación de parches del TSS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_Toc289175909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12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0" w:history="1">
            <w:r w:rsidR="00B9552B" w:rsidRPr="00FE69B7">
              <w:rPr>
                <w:rStyle w:val="Hipervnculo"/>
                <w:noProof/>
              </w:rPr>
              <w:t>4.5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Prueba de funcionamiento del TSS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_Toc289175910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13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1" w:history="1">
            <w:r w:rsidR="00B9552B" w:rsidRPr="00FE69B7">
              <w:rPr>
                <w:rStyle w:val="Hipervnculo"/>
                <w:noProof/>
              </w:rPr>
              <w:t>4.6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Prueba de conectividad con AFIP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_Toc289175911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15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2" w:history="1">
            <w:r w:rsidR="00B9552B" w:rsidRPr="00FE69B7">
              <w:rPr>
                <w:rStyle w:val="Hipervnculo"/>
                <w:noProof/>
              </w:rPr>
              <w:t>5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Instalar  actualización con ARGNNFE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_Toc289175912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16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3" w:history="1">
            <w:r w:rsidR="00B9552B" w:rsidRPr="00FE69B7">
              <w:rPr>
                <w:rStyle w:val="Hipervnculo"/>
                <w:noProof/>
              </w:rPr>
              <w:t>5.1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Ejecucion de updates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_Toc289175913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17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4" w:history="1">
            <w:r w:rsidR="00B9552B" w:rsidRPr="00FE69B7">
              <w:rPr>
                <w:rStyle w:val="Hipervnculo"/>
                <w:noProof/>
              </w:rPr>
              <w:t>5.2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Actualización de menues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_Toc289175914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18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5" w:history="1">
            <w:r w:rsidR="00B9552B" w:rsidRPr="00FE69B7">
              <w:rPr>
                <w:rStyle w:val="Hipervnculo"/>
                <w:noProof/>
              </w:rPr>
              <w:t>5.1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Compilacion de Cliente Webservice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_Toc289175915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19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6" w:history="1">
            <w:r w:rsidR="00B9552B" w:rsidRPr="00FE69B7">
              <w:rPr>
                <w:rStyle w:val="Hipervnculo"/>
                <w:noProof/>
              </w:rPr>
              <w:t>6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Nueva sucursal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_Toc289175916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22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7" w:history="1">
            <w:r w:rsidR="00B9552B" w:rsidRPr="00FE69B7">
              <w:rPr>
                <w:rStyle w:val="Hipervnculo"/>
                <w:noProof/>
              </w:rPr>
              <w:t>6.1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Alta de nueva serie en SX5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_Toc289175917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22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8" w:history="1">
            <w:r w:rsidR="00B9552B" w:rsidRPr="00FE69B7">
              <w:rPr>
                <w:rStyle w:val="Hipervnculo"/>
                <w:noProof/>
              </w:rPr>
              <w:t>6.2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Declarar la Sucursal en Control de Formularios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_Toc289175918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22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19" w:history="1">
            <w:r w:rsidR="00B9552B" w:rsidRPr="00FE69B7">
              <w:rPr>
                <w:rStyle w:val="Hipervnculo"/>
                <w:noProof/>
              </w:rPr>
              <w:t>7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Actualización de maestros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_Toc289175919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23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20" w:history="1">
            <w:r w:rsidR="00B9552B" w:rsidRPr="00FE69B7">
              <w:rPr>
                <w:rStyle w:val="Hipervnculo"/>
                <w:noProof/>
              </w:rPr>
              <w:t>7.1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Monedas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_Toc289175920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23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21" w:history="1">
            <w:r w:rsidR="00B9552B" w:rsidRPr="00FE69B7">
              <w:rPr>
                <w:rStyle w:val="Hipervnculo"/>
                <w:noProof/>
              </w:rPr>
              <w:t>7.2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Codigo de impuesto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_Toc289175921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24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22" w:history="1">
            <w:r w:rsidR="00B9552B" w:rsidRPr="00FE69B7">
              <w:rPr>
                <w:rStyle w:val="Hipervnculo"/>
                <w:noProof/>
              </w:rPr>
              <w:t>8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Ingreso de facturas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_Toc289175922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25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1"/>
            <w:tabs>
              <w:tab w:val="left" w:pos="3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23" w:history="1">
            <w:r w:rsidR="00B9552B" w:rsidRPr="00FE69B7">
              <w:rPr>
                <w:rStyle w:val="Hipervnculo"/>
                <w:noProof/>
              </w:rPr>
              <w:t>9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Utilizacion Rutina ARGNNFE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_Toc289175923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26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24" w:history="1">
            <w:r w:rsidR="00B9552B" w:rsidRPr="00FE69B7">
              <w:rPr>
                <w:rStyle w:val="Hipervnculo"/>
                <w:noProof/>
              </w:rPr>
              <w:t>9.1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Configuracion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_Toc289175924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26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B9552B" w:rsidRDefault="00F27A73">
          <w:pPr>
            <w:pStyle w:val="TDC2"/>
            <w:tabs>
              <w:tab w:val="left" w:pos="660"/>
              <w:tab w:val="right" w:leader="dot" w:pos="105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AR"/>
            </w:rPr>
          </w:pPr>
          <w:hyperlink w:anchor="_Toc289175925" w:history="1">
            <w:r w:rsidR="00B9552B" w:rsidRPr="00FE69B7">
              <w:rPr>
                <w:rStyle w:val="Hipervnculo"/>
                <w:noProof/>
              </w:rPr>
              <w:t>9.2</w:t>
            </w:r>
            <w:r w:rsidR="00B9552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AR"/>
              </w:rPr>
              <w:tab/>
            </w:r>
            <w:r w:rsidR="00B9552B" w:rsidRPr="00FE69B7">
              <w:rPr>
                <w:rStyle w:val="Hipervnculo"/>
                <w:noProof/>
              </w:rPr>
              <w:t>Transmision de facturas</w:t>
            </w:r>
            <w:r w:rsidR="00B9552B">
              <w:rPr>
                <w:noProof/>
                <w:webHidden/>
              </w:rPr>
              <w:tab/>
            </w:r>
            <w:r w:rsidR="00B9552B">
              <w:rPr>
                <w:noProof/>
                <w:webHidden/>
              </w:rPr>
              <w:fldChar w:fldCharType="begin"/>
            </w:r>
            <w:r w:rsidR="00B9552B">
              <w:rPr>
                <w:noProof/>
                <w:webHidden/>
              </w:rPr>
              <w:instrText xml:space="preserve"> PAGEREF _Toc289175925 \h </w:instrText>
            </w:r>
            <w:r w:rsidR="00B9552B">
              <w:rPr>
                <w:noProof/>
                <w:webHidden/>
              </w:rPr>
            </w:r>
            <w:r w:rsidR="00B9552B">
              <w:rPr>
                <w:noProof/>
                <w:webHidden/>
              </w:rPr>
              <w:fldChar w:fldCharType="separate"/>
            </w:r>
            <w:r w:rsidR="00B9552B">
              <w:rPr>
                <w:noProof/>
                <w:webHidden/>
              </w:rPr>
              <w:t>27</w:t>
            </w:r>
            <w:r w:rsidR="00B9552B">
              <w:rPr>
                <w:noProof/>
                <w:webHidden/>
              </w:rPr>
              <w:fldChar w:fldCharType="end"/>
            </w:r>
          </w:hyperlink>
        </w:p>
        <w:p w:rsidR="0087089A" w:rsidRDefault="004B3177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87089A" w:rsidRDefault="0087089A">
      <w:r>
        <w:br w:type="page"/>
      </w:r>
    </w:p>
    <w:p w:rsidR="0087089A" w:rsidRDefault="0087089A" w:rsidP="00D60688"/>
    <w:p w:rsidR="004F02BE" w:rsidRDefault="0080535E" w:rsidP="00D60688">
      <w:pPr>
        <w:pStyle w:val="Ttulo1"/>
      </w:pPr>
      <w:bookmarkStart w:id="0" w:name="_Toc289175895"/>
      <w:r>
        <w:t xml:space="preserve">Obtener </w:t>
      </w:r>
      <w:r w:rsidR="004F02BE">
        <w:t>Certificados</w:t>
      </w:r>
      <w:bookmarkEnd w:id="0"/>
    </w:p>
    <w:p w:rsidR="004F02BE" w:rsidRDefault="004F02BE" w:rsidP="004F02BE">
      <w:pPr>
        <w:ind w:left="708"/>
      </w:pPr>
      <w:r>
        <w:t xml:space="preserve">Si ya tiene una </w:t>
      </w:r>
      <w:proofErr w:type="spellStart"/>
      <w:r>
        <w:t>instalcion</w:t>
      </w:r>
      <w:proofErr w:type="spellEnd"/>
      <w:r>
        <w:t xml:space="preserve"> del TSS por utilizar Factura electrónica de </w:t>
      </w:r>
      <w:proofErr w:type="spellStart"/>
      <w:r>
        <w:t>Exportacion</w:t>
      </w:r>
      <w:proofErr w:type="spellEnd"/>
      <w:r>
        <w:t>, No necesita realizar estos pasos</w:t>
      </w:r>
    </w:p>
    <w:p w:rsidR="004F02BE" w:rsidRDefault="004F02BE" w:rsidP="004F02BE">
      <w:pPr>
        <w:ind w:left="708"/>
      </w:pPr>
      <w:r>
        <w:tab/>
        <w:t>El Certificado de homologación que ya tiene servirá para Factura electrónica Nacional.</w:t>
      </w:r>
    </w:p>
    <w:p w:rsidR="004F02BE" w:rsidRDefault="004F02BE" w:rsidP="004F02BE">
      <w:pPr>
        <w:ind w:left="1416"/>
      </w:pPr>
      <w:r>
        <w:t xml:space="preserve">Para el ambiente de producción deberá asociar el certificado que ya tiene con el servicio de factura electrónica Nacional (esto mediante la </w:t>
      </w:r>
      <w:proofErr w:type="spellStart"/>
      <w:r>
        <w:t>pgina</w:t>
      </w:r>
      <w:proofErr w:type="spellEnd"/>
      <w:r>
        <w:t xml:space="preserve"> de la </w:t>
      </w:r>
      <w:proofErr w:type="spellStart"/>
      <w:r>
        <w:t>Afip</w:t>
      </w:r>
      <w:proofErr w:type="spellEnd"/>
      <w:r>
        <w:t xml:space="preserve"> con Calve fiscal)</w:t>
      </w:r>
    </w:p>
    <w:p w:rsidR="004F02BE" w:rsidRPr="004F02BE" w:rsidRDefault="004F02BE" w:rsidP="004F02BE">
      <w:r>
        <w:tab/>
        <w:t>Si no tiene una instalación anterior siga los pasos a continuación:</w:t>
      </w:r>
    </w:p>
    <w:p w:rsidR="00ED0928" w:rsidRDefault="00ED0928" w:rsidP="008F1BCF">
      <w:pPr>
        <w:pStyle w:val="Ttulo2"/>
      </w:pPr>
      <w:bookmarkStart w:id="1" w:name="_Toc289175896"/>
      <w:r>
        <w:t xml:space="preserve">Obtener el </w:t>
      </w:r>
      <w:r w:rsidRPr="008F1BCF">
        <w:t>utilitario</w:t>
      </w:r>
      <w:r>
        <w:t xml:space="preserve"> </w:t>
      </w:r>
      <w:proofErr w:type="spellStart"/>
      <w:r>
        <w:t>openssl</w:t>
      </w:r>
      <w:bookmarkEnd w:id="1"/>
      <w:proofErr w:type="spellEnd"/>
    </w:p>
    <w:p w:rsidR="00ED0928" w:rsidRDefault="00ED0928" w:rsidP="00ED0928">
      <w:pPr>
        <w:ind w:firstLine="708"/>
      </w:pPr>
      <w:r w:rsidRPr="00ED0928">
        <w:t xml:space="preserve">puede bajar </w:t>
      </w:r>
      <w:proofErr w:type="spellStart"/>
      <w:r w:rsidRPr="00ED0928">
        <w:t>openSSL</w:t>
      </w:r>
      <w:proofErr w:type="spellEnd"/>
      <w:r w:rsidRPr="00ED0928">
        <w:t xml:space="preserve"> de: </w:t>
      </w:r>
      <w:hyperlink r:id="rId6" w:history="1">
        <w:r w:rsidR="008F1BCF" w:rsidRPr="00D564EE">
          <w:rPr>
            <w:rStyle w:val="Hipervnculo"/>
          </w:rPr>
          <w:t>http://www.slproweb.com/products/Win32OpenSSL.html</w:t>
        </w:r>
      </w:hyperlink>
    </w:p>
    <w:p w:rsidR="008F1BCF" w:rsidRPr="00ED0928" w:rsidRDefault="008F1BCF" w:rsidP="00ED0928">
      <w:pPr>
        <w:ind w:firstLine="708"/>
      </w:pPr>
      <w:proofErr w:type="spellStart"/>
      <w:r>
        <w:t>Instalelo</w:t>
      </w:r>
      <w:proofErr w:type="spellEnd"/>
      <w:r>
        <w:t xml:space="preserve"> en C:/ </w:t>
      </w:r>
      <w:proofErr w:type="spellStart"/>
      <w:r>
        <w:t>OpenSSL</w:t>
      </w:r>
      <w:proofErr w:type="spellEnd"/>
    </w:p>
    <w:p w:rsidR="00ED0928" w:rsidRPr="00ED0928" w:rsidRDefault="00ED0928" w:rsidP="00ED0928"/>
    <w:p w:rsidR="008C69FA" w:rsidRPr="008C69FA" w:rsidRDefault="008C69FA" w:rsidP="008C69FA">
      <w:pPr>
        <w:ind w:left="360"/>
      </w:pPr>
    </w:p>
    <w:p w:rsidR="008C69FA" w:rsidRPr="00D60688" w:rsidRDefault="008C69FA" w:rsidP="008F1BCF">
      <w:pPr>
        <w:pStyle w:val="Ttulo2"/>
      </w:pPr>
      <w:bookmarkStart w:id="2" w:name="_Toc289175897"/>
      <w:proofErr w:type="spellStart"/>
      <w:r w:rsidRPr="00D60688">
        <w:t>Generacion</w:t>
      </w:r>
      <w:proofErr w:type="spellEnd"/>
      <w:r w:rsidRPr="00D60688">
        <w:t xml:space="preserve"> clave privada </w:t>
      </w:r>
      <w:r w:rsidRPr="00D60688">
        <w:rPr>
          <w:szCs w:val="18"/>
        </w:rPr>
        <w:t>(</w:t>
      </w:r>
      <w:proofErr w:type="spellStart"/>
      <w:r w:rsidRPr="00D60688">
        <w:rPr>
          <w:szCs w:val="18"/>
        </w:rPr>
        <w:t>private</w:t>
      </w:r>
      <w:proofErr w:type="spellEnd"/>
      <w:r w:rsidRPr="00D60688">
        <w:rPr>
          <w:szCs w:val="18"/>
        </w:rPr>
        <w:t xml:space="preserve"> </w:t>
      </w:r>
      <w:proofErr w:type="spellStart"/>
      <w:r w:rsidRPr="00D60688">
        <w:rPr>
          <w:szCs w:val="18"/>
        </w:rPr>
        <w:t>key</w:t>
      </w:r>
      <w:proofErr w:type="spellEnd"/>
      <w:r w:rsidRPr="00D60688">
        <w:rPr>
          <w:szCs w:val="18"/>
        </w:rPr>
        <w:t>)</w:t>
      </w:r>
      <w:bookmarkEnd w:id="2"/>
    </w:p>
    <w:p w:rsidR="00ED0928" w:rsidRDefault="008C69FA" w:rsidP="00ED0928">
      <w:pPr>
        <w:ind w:left="708"/>
      </w:pPr>
      <w:r>
        <w:t>Abrir una sesión para línea de comandos</w:t>
      </w:r>
    </w:p>
    <w:p w:rsidR="008C69FA" w:rsidRDefault="008C69FA" w:rsidP="00ED0928">
      <w:pPr>
        <w:ind w:left="708"/>
      </w:pPr>
      <w:r>
        <w:rPr>
          <w:rFonts w:ascii="Courier New" w:hAnsi="Courier New" w:cs="Courier New"/>
          <w:noProof/>
          <w:lang w:eastAsia="es-AR"/>
        </w:rPr>
        <w:drawing>
          <wp:inline distT="0" distB="0" distL="0" distR="0">
            <wp:extent cx="2105660" cy="1132205"/>
            <wp:effectExtent l="1905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13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FA" w:rsidRPr="008C69FA" w:rsidRDefault="008C69FA" w:rsidP="008C69FA">
      <w:pPr>
        <w:ind w:left="708"/>
      </w:pPr>
      <w:proofErr w:type="spellStart"/>
      <w:r w:rsidRPr="008C69FA">
        <w:t>Alli</w:t>
      </w:r>
      <w:proofErr w:type="spellEnd"/>
      <w:r w:rsidRPr="008C69FA">
        <w:t xml:space="preserve"> nos posicionamos en el directorio </w:t>
      </w:r>
      <w:proofErr w:type="spellStart"/>
      <w:r w:rsidRPr="008C69FA">
        <w:t>bin</w:t>
      </w:r>
      <w:proofErr w:type="spellEnd"/>
      <w:r w:rsidRPr="008C69FA">
        <w:t xml:space="preserve"> del </w:t>
      </w:r>
      <w:proofErr w:type="spellStart"/>
      <w:r w:rsidRPr="008C69FA">
        <w:t>OpenSSL</w:t>
      </w:r>
      <w:proofErr w:type="spellEnd"/>
    </w:p>
    <w:p w:rsidR="008C69FA" w:rsidRPr="008C69FA" w:rsidRDefault="008C69FA" w:rsidP="008C69FA">
      <w:pPr>
        <w:ind w:left="708"/>
      </w:pPr>
    </w:p>
    <w:p w:rsidR="008C69FA" w:rsidRDefault="008C69FA" w:rsidP="000E27D2">
      <w:pPr>
        <w:shd w:val="clear" w:color="auto" w:fill="95B3D7" w:themeFill="accent1" w:themeFillTint="99"/>
        <w:autoSpaceDE w:val="0"/>
        <w:autoSpaceDN w:val="0"/>
        <w:adjustRightInd w:val="0"/>
        <w:rPr>
          <w:rFonts w:ascii="Courier New" w:hAnsi="Courier New" w:cs="Courier New"/>
        </w:rPr>
      </w:pPr>
      <w:r w:rsidRPr="006D728A">
        <w:rPr>
          <w:rFonts w:ascii="Courier New" w:hAnsi="Courier New" w:cs="Courier New"/>
        </w:rPr>
        <w:t xml:space="preserve">cd </w:t>
      </w:r>
      <w:proofErr w:type="spellStart"/>
      <w:r w:rsidRPr="006D728A">
        <w:rPr>
          <w:rFonts w:ascii="Courier New" w:hAnsi="Courier New" w:cs="Courier New"/>
        </w:rPr>
        <w:t>OpenSSL</w:t>
      </w:r>
      <w:proofErr w:type="spellEnd"/>
      <w:r w:rsidRPr="006D728A">
        <w:rPr>
          <w:rFonts w:ascii="Courier New" w:hAnsi="Courier New" w:cs="Courier New"/>
        </w:rPr>
        <w:t>\</w:t>
      </w:r>
      <w:proofErr w:type="spellStart"/>
      <w:r w:rsidRPr="006D728A">
        <w:rPr>
          <w:rFonts w:ascii="Courier New" w:hAnsi="Courier New" w:cs="Courier New"/>
        </w:rPr>
        <w:t>bin</w:t>
      </w:r>
      <w:proofErr w:type="spellEnd"/>
    </w:p>
    <w:p w:rsidR="008C69FA" w:rsidRPr="008C69FA" w:rsidRDefault="008C69FA" w:rsidP="008C69FA">
      <w:pPr>
        <w:ind w:left="708"/>
      </w:pPr>
    </w:p>
    <w:p w:rsidR="008C69FA" w:rsidRPr="008C69FA" w:rsidRDefault="008C69FA" w:rsidP="008C69FA">
      <w:pPr>
        <w:ind w:left="708"/>
      </w:pPr>
      <w:r w:rsidRPr="008C69FA">
        <w:t xml:space="preserve">Luego ejecutamos la generación de la clave en este ejemplo </w:t>
      </w:r>
      <w:r w:rsidR="00826C4C">
        <w:t>se utilizo como nombre</w:t>
      </w:r>
      <w:r w:rsidRPr="008C69FA">
        <w:t xml:space="preserve"> “totvs.key”</w:t>
      </w:r>
    </w:p>
    <w:p w:rsidR="008C69FA" w:rsidRPr="008C69FA" w:rsidRDefault="008C69FA" w:rsidP="008C69FA">
      <w:pPr>
        <w:ind w:left="708"/>
      </w:pPr>
    </w:p>
    <w:p w:rsidR="008C69FA" w:rsidRDefault="008C69FA" w:rsidP="000E27D2">
      <w:pPr>
        <w:shd w:val="clear" w:color="auto" w:fill="95B3D7" w:themeFill="accent1" w:themeFillTint="99"/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 w:rsidRPr="006D728A">
        <w:rPr>
          <w:rFonts w:ascii="Courier New" w:hAnsi="Courier New" w:cs="Courier New"/>
        </w:rPr>
        <w:t>openssl</w:t>
      </w:r>
      <w:proofErr w:type="spellEnd"/>
      <w:r w:rsidRPr="006D728A">
        <w:rPr>
          <w:rFonts w:ascii="Courier New" w:hAnsi="Courier New" w:cs="Courier New"/>
        </w:rPr>
        <w:t xml:space="preserve"> </w:t>
      </w:r>
      <w:proofErr w:type="spellStart"/>
      <w:r w:rsidRPr="006D728A">
        <w:rPr>
          <w:rFonts w:ascii="Courier New" w:hAnsi="Courier New" w:cs="Courier New"/>
        </w:rPr>
        <w:t>genrsa</w:t>
      </w:r>
      <w:proofErr w:type="spellEnd"/>
      <w:r w:rsidRPr="006D728A">
        <w:rPr>
          <w:rFonts w:ascii="Courier New" w:hAnsi="Courier New" w:cs="Courier New"/>
        </w:rPr>
        <w:t xml:space="preserve"> -</w:t>
      </w:r>
      <w:proofErr w:type="spellStart"/>
      <w:r w:rsidRPr="006D728A">
        <w:rPr>
          <w:rFonts w:ascii="Courier New" w:hAnsi="Courier New" w:cs="Courier New"/>
        </w:rPr>
        <w:t>out</w:t>
      </w:r>
      <w:proofErr w:type="spellEnd"/>
      <w:r w:rsidRPr="006D728A">
        <w:rPr>
          <w:rFonts w:ascii="Courier New" w:hAnsi="Courier New" w:cs="Courier New"/>
        </w:rPr>
        <w:t xml:space="preserve"> </w:t>
      </w:r>
      <w:proofErr w:type="spellStart"/>
      <w:r w:rsidRPr="00853025">
        <w:rPr>
          <w:rFonts w:ascii="Courier New" w:hAnsi="Courier New" w:cs="Courier New"/>
          <w:highlight w:val="yellow"/>
        </w:rPr>
        <w:t>totvs.key</w:t>
      </w:r>
      <w:proofErr w:type="spellEnd"/>
      <w:r w:rsidRPr="006D728A">
        <w:rPr>
          <w:rFonts w:ascii="Courier New" w:hAnsi="Courier New" w:cs="Courier New"/>
        </w:rPr>
        <w:t xml:space="preserve"> </w:t>
      </w:r>
      <w:r w:rsidR="00EB6AC4">
        <w:rPr>
          <w:rFonts w:ascii="Courier New" w:hAnsi="Courier New" w:cs="Courier New"/>
        </w:rPr>
        <w:t>2048</w:t>
      </w:r>
    </w:p>
    <w:p w:rsidR="008C69FA" w:rsidRPr="008C69FA" w:rsidRDefault="008C69FA" w:rsidP="008C69FA">
      <w:pPr>
        <w:ind w:left="708"/>
      </w:pPr>
    </w:p>
    <w:p w:rsidR="008C69FA" w:rsidRPr="008C69FA" w:rsidRDefault="008C69FA" w:rsidP="008C69FA">
      <w:pPr>
        <w:ind w:left="708"/>
      </w:pPr>
      <w:r w:rsidRPr="008C69FA">
        <w:rPr>
          <w:noProof/>
          <w:lang w:eastAsia="es-AR"/>
        </w:rPr>
        <w:drawing>
          <wp:inline distT="0" distB="0" distL="0" distR="0">
            <wp:extent cx="4546600" cy="2290445"/>
            <wp:effectExtent l="1905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9FA" w:rsidRPr="008C69FA" w:rsidRDefault="008C69FA" w:rsidP="008C69FA">
      <w:pPr>
        <w:ind w:left="708"/>
      </w:pPr>
    </w:p>
    <w:p w:rsidR="008C69FA" w:rsidRPr="008C69FA" w:rsidRDefault="008C69FA" w:rsidP="008C69FA">
      <w:pPr>
        <w:ind w:left="708"/>
      </w:pPr>
    </w:p>
    <w:p w:rsidR="0061431E" w:rsidRPr="0061431E" w:rsidRDefault="008C69FA" w:rsidP="008C69FA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  <w:rPr>
          <w:b/>
        </w:rPr>
      </w:pPr>
      <w:r w:rsidRPr="0061431E">
        <w:rPr>
          <w:b/>
        </w:rPr>
        <w:t xml:space="preserve"> IMPORTANTE: </w:t>
      </w:r>
    </w:p>
    <w:p w:rsidR="008C69FA" w:rsidRDefault="008C69FA" w:rsidP="008C69FA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 w:rsidRPr="008C69FA">
        <w:t xml:space="preserve"> Haga un </w:t>
      </w:r>
      <w:proofErr w:type="spellStart"/>
      <w:r w:rsidRPr="008C69FA">
        <w:t>backup</w:t>
      </w:r>
      <w:proofErr w:type="spellEnd"/>
      <w:r w:rsidRPr="008C69FA">
        <w:t xml:space="preserve"> de su clave privada </w:t>
      </w:r>
      <w:r>
        <w:t>y manténgala claramente identificada</w:t>
      </w:r>
    </w:p>
    <w:p w:rsidR="008C69FA" w:rsidRPr="008C69FA" w:rsidRDefault="008C69FA" w:rsidP="008C69FA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 w:rsidRPr="008C69FA">
        <w:t xml:space="preserve">la va a necesitar </w:t>
      </w:r>
      <w:proofErr w:type="spellStart"/>
      <w:r>
        <w:t>mas</w:t>
      </w:r>
      <w:proofErr w:type="spellEnd"/>
      <w:r>
        <w:t xml:space="preserve"> adelante</w:t>
      </w:r>
    </w:p>
    <w:p w:rsidR="008C69FA" w:rsidRDefault="008C69FA" w:rsidP="00ED0928">
      <w:pPr>
        <w:ind w:left="708"/>
      </w:pPr>
    </w:p>
    <w:p w:rsidR="00826C4C" w:rsidRDefault="00826C4C" w:rsidP="008F1BCF">
      <w:pPr>
        <w:pStyle w:val="Ttulo2"/>
      </w:pPr>
      <w:bookmarkStart w:id="3" w:name="_Toc289175898"/>
      <w:proofErr w:type="spellStart"/>
      <w:r>
        <w:t>Generacion</w:t>
      </w:r>
      <w:proofErr w:type="spellEnd"/>
      <w:r>
        <w:t xml:space="preserve"> del CSR  </w:t>
      </w:r>
      <w:r w:rsidRPr="00556E15">
        <w:t>(</w:t>
      </w:r>
      <w:proofErr w:type="spellStart"/>
      <w:r w:rsidRPr="00556E15">
        <w:t>Certificate</w:t>
      </w:r>
      <w:proofErr w:type="spellEnd"/>
      <w:r w:rsidRPr="00556E15">
        <w:t xml:space="preserve"> </w:t>
      </w:r>
      <w:proofErr w:type="spellStart"/>
      <w:r w:rsidRPr="00556E15">
        <w:t>Signing</w:t>
      </w:r>
      <w:proofErr w:type="spellEnd"/>
      <w:r w:rsidRPr="00556E15">
        <w:t xml:space="preserve"> </w:t>
      </w:r>
      <w:proofErr w:type="spellStart"/>
      <w:r w:rsidRPr="00556E15">
        <w:t>Request</w:t>
      </w:r>
      <w:proofErr w:type="spellEnd"/>
      <w:r w:rsidRPr="00556E15">
        <w:t>)</w:t>
      </w:r>
      <w:bookmarkEnd w:id="3"/>
    </w:p>
    <w:p w:rsidR="00826C4C" w:rsidRPr="00826C4C" w:rsidRDefault="00826C4C" w:rsidP="00826C4C">
      <w:pPr>
        <w:ind w:left="708"/>
      </w:pPr>
    </w:p>
    <w:p w:rsidR="00826C4C" w:rsidRPr="00826C4C" w:rsidRDefault="00826C4C" w:rsidP="00826C4C">
      <w:pPr>
        <w:ind w:left="708"/>
      </w:pPr>
      <w:r w:rsidRPr="00826C4C">
        <w:t xml:space="preserve">  </w:t>
      </w:r>
      <w:proofErr w:type="spellStart"/>
      <w:r w:rsidRPr="00826C4C">
        <w:t>openssl</w:t>
      </w:r>
      <w:proofErr w:type="spellEnd"/>
      <w:r w:rsidRPr="00826C4C">
        <w:t xml:space="preserve"> </w:t>
      </w:r>
      <w:proofErr w:type="spellStart"/>
      <w:r w:rsidRPr="00826C4C">
        <w:t>req</w:t>
      </w:r>
      <w:proofErr w:type="spellEnd"/>
      <w:r w:rsidRPr="00826C4C">
        <w:t xml:space="preserve"> -new -</w:t>
      </w:r>
      <w:proofErr w:type="spellStart"/>
      <w:r w:rsidRPr="00826C4C">
        <w:t>key</w:t>
      </w:r>
      <w:proofErr w:type="spellEnd"/>
      <w:r w:rsidRPr="00826C4C">
        <w:t xml:space="preserve"> privada -</w:t>
      </w:r>
      <w:proofErr w:type="spellStart"/>
      <w:r w:rsidRPr="00826C4C">
        <w:t>subj</w:t>
      </w:r>
      <w:proofErr w:type="spellEnd"/>
      <w:r w:rsidRPr="00826C4C">
        <w:t xml:space="preserve"> "/C=AR/O=[empresa]/CN=[nombre]/</w:t>
      </w:r>
      <w:proofErr w:type="spellStart"/>
      <w:r w:rsidRPr="00826C4C">
        <w:t>serialNumber</w:t>
      </w:r>
      <w:proofErr w:type="spellEnd"/>
      <w:r w:rsidRPr="00826C4C">
        <w:t>=CUIT [</w:t>
      </w:r>
      <w:proofErr w:type="spellStart"/>
      <w:r w:rsidRPr="00826C4C">
        <w:t>nro_cuit</w:t>
      </w:r>
      <w:proofErr w:type="spellEnd"/>
      <w:r w:rsidRPr="00826C4C">
        <w:t>]" -</w:t>
      </w:r>
      <w:proofErr w:type="spellStart"/>
      <w:r w:rsidRPr="00826C4C">
        <w:t>out</w:t>
      </w:r>
      <w:proofErr w:type="spellEnd"/>
      <w:r w:rsidRPr="00826C4C">
        <w:t xml:space="preserve"> pedido</w:t>
      </w:r>
    </w:p>
    <w:p w:rsidR="00826C4C" w:rsidRPr="00826C4C" w:rsidRDefault="00826C4C" w:rsidP="00826C4C">
      <w:pPr>
        <w:ind w:left="708"/>
      </w:pPr>
      <w:r w:rsidRPr="00826C4C">
        <w:t xml:space="preserve">  </w:t>
      </w:r>
    </w:p>
    <w:p w:rsidR="00826C4C" w:rsidRPr="00826C4C" w:rsidRDefault="00826C4C" w:rsidP="00826C4C">
      <w:pPr>
        <w:ind w:left="708"/>
      </w:pPr>
      <w:r w:rsidRPr="00826C4C">
        <w:t xml:space="preserve">  Reemplace</w:t>
      </w:r>
      <w:r w:rsidR="006C400A">
        <w:t xml:space="preserve"> donde </w:t>
      </w:r>
      <w:proofErr w:type="gramStart"/>
      <w:r w:rsidR="006C400A">
        <w:t xml:space="preserve">dice </w:t>
      </w:r>
      <w:r w:rsidRPr="00826C4C">
        <w:t>:</w:t>
      </w:r>
      <w:proofErr w:type="gramEnd"/>
    </w:p>
    <w:p w:rsidR="00826C4C" w:rsidRPr="00826C4C" w:rsidRDefault="00826C4C" w:rsidP="00826C4C">
      <w:pPr>
        <w:ind w:left="708"/>
      </w:pPr>
      <w:r w:rsidRPr="00826C4C">
        <w:t xml:space="preserve">    [empresa]</w:t>
      </w:r>
      <w:r w:rsidR="006C400A">
        <w:t xml:space="preserve">    </w:t>
      </w:r>
      <w:r w:rsidRPr="00826C4C">
        <w:t xml:space="preserve"> por el nombre de su empresa.</w:t>
      </w:r>
    </w:p>
    <w:p w:rsidR="00826C4C" w:rsidRPr="00826C4C" w:rsidRDefault="00826C4C" w:rsidP="00826C4C">
      <w:pPr>
        <w:ind w:left="708"/>
      </w:pPr>
      <w:r w:rsidRPr="00826C4C">
        <w:t xml:space="preserve">    [nombre] </w:t>
      </w:r>
      <w:r w:rsidR="006C400A">
        <w:t xml:space="preserve">      </w:t>
      </w:r>
      <w:r w:rsidRPr="00826C4C">
        <w:t xml:space="preserve">por su nombre o server </w:t>
      </w:r>
      <w:proofErr w:type="spellStart"/>
      <w:r w:rsidRPr="00826C4C">
        <w:t>hostname</w:t>
      </w:r>
      <w:proofErr w:type="spellEnd"/>
      <w:r w:rsidRPr="00826C4C">
        <w:t>.</w:t>
      </w:r>
    </w:p>
    <w:p w:rsidR="006C400A" w:rsidRDefault="00826C4C" w:rsidP="00826C4C">
      <w:pPr>
        <w:ind w:left="708"/>
      </w:pPr>
      <w:r w:rsidRPr="00826C4C">
        <w:t xml:space="preserve">    [</w:t>
      </w:r>
      <w:proofErr w:type="spellStart"/>
      <w:r w:rsidRPr="00826C4C">
        <w:t>nro_cuit</w:t>
      </w:r>
      <w:proofErr w:type="spellEnd"/>
      <w:r w:rsidRPr="00826C4C">
        <w:t>]</w:t>
      </w:r>
      <w:r w:rsidR="006C400A">
        <w:t xml:space="preserve">     </w:t>
      </w:r>
      <w:r w:rsidRPr="00826C4C">
        <w:t xml:space="preserve"> por la CUIT sin guiones de la empresa o programador.</w:t>
      </w:r>
      <w:r w:rsidR="006C400A">
        <w:t xml:space="preserve"> (entre la palabra CUIT y el numero debe </w:t>
      </w:r>
      <w:proofErr w:type="gramStart"/>
      <w:r w:rsidR="006C400A">
        <w:t>ir  un</w:t>
      </w:r>
      <w:proofErr w:type="gramEnd"/>
      <w:r w:rsidR="006C400A">
        <w:t xml:space="preserve">                                            </w:t>
      </w:r>
    </w:p>
    <w:p w:rsidR="00826C4C" w:rsidRPr="00826C4C" w:rsidRDefault="006C400A" w:rsidP="00826C4C">
      <w:pPr>
        <w:ind w:left="708"/>
      </w:pPr>
      <w:r>
        <w:t xml:space="preserve">                         espacio)</w:t>
      </w:r>
    </w:p>
    <w:p w:rsidR="00826C4C" w:rsidRPr="00826C4C" w:rsidRDefault="00826C4C" w:rsidP="00826C4C">
      <w:pPr>
        <w:ind w:left="708"/>
      </w:pPr>
    </w:p>
    <w:p w:rsidR="00826C4C" w:rsidRPr="00826C4C" w:rsidRDefault="00826C4C" w:rsidP="00826C4C">
      <w:pPr>
        <w:ind w:left="708"/>
      </w:pPr>
      <w:r w:rsidRPr="00826C4C">
        <w:t xml:space="preserve">En </w:t>
      </w:r>
      <w:proofErr w:type="spellStart"/>
      <w:r w:rsidRPr="00826C4C">
        <w:t>nuesto</w:t>
      </w:r>
      <w:proofErr w:type="spellEnd"/>
      <w:r w:rsidRPr="00826C4C">
        <w:t xml:space="preserve"> ejemplo:</w:t>
      </w:r>
    </w:p>
    <w:p w:rsidR="00826C4C" w:rsidRPr="00826C4C" w:rsidRDefault="00826C4C" w:rsidP="00826C4C">
      <w:pPr>
        <w:ind w:left="708"/>
      </w:pPr>
    </w:p>
    <w:p w:rsidR="00826C4C" w:rsidRPr="00826C4C" w:rsidRDefault="00826C4C" w:rsidP="00826C4C">
      <w:pPr>
        <w:ind w:left="708"/>
      </w:pPr>
      <w:r w:rsidRPr="00826C4C">
        <w:lastRenderedPageBreak/>
        <w:t>[empresa]</w:t>
      </w:r>
      <w:r w:rsidR="006C400A">
        <w:t xml:space="preserve">    </w:t>
      </w:r>
      <w:r w:rsidRPr="00826C4C">
        <w:t>MICROSIGA</w:t>
      </w:r>
    </w:p>
    <w:p w:rsidR="00826C4C" w:rsidRPr="00826C4C" w:rsidRDefault="00826C4C" w:rsidP="00826C4C">
      <w:pPr>
        <w:ind w:left="708"/>
      </w:pPr>
      <w:r w:rsidRPr="00826C4C">
        <w:t>[nombre]</w:t>
      </w:r>
      <w:r w:rsidR="006C400A">
        <w:t xml:space="preserve">     </w:t>
      </w:r>
      <w:r w:rsidRPr="00826C4C">
        <w:t xml:space="preserve"> MICROSIGA</w:t>
      </w:r>
    </w:p>
    <w:p w:rsidR="00826C4C" w:rsidRDefault="00826C4C" w:rsidP="00826C4C">
      <w:pPr>
        <w:ind w:left="708"/>
      </w:pPr>
      <w:r w:rsidRPr="00826C4C">
        <w:t>[</w:t>
      </w:r>
      <w:proofErr w:type="spellStart"/>
      <w:r w:rsidRPr="00826C4C">
        <w:t>nro_cuit</w:t>
      </w:r>
      <w:proofErr w:type="spellEnd"/>
      <w:r w:rsidRPr="00826C4C">
        <w:t xml:space="preserve">] </w:t>
      </w:r>
      <w:r w:rsidR="006C400A">
        <w:t xml:space="preserve">    </w:t>
      </w:r>
      <w:r w:rsidRPr="00826C4C">
        <w:t>2700000006</w:t>
      </w:r>
    </w:p>
    <w:p w:rsidR="00826C4C" w:rsidRPr="00826C4C" w:rsidRDefault="00826C4C" w:rsidP="00826C4C">
      <w:pPr>
        <w:ind w:left="708"/>
      </w:pPr>
      <w:r w:rsidRPr="00826C4C">
        <w:t>La clave privada obtenida en el paso anterior es “totvs.key”</w:t>
      </w:r>
    </w:p>
    <w:p w:rsidR="00826C4C" w:rsidRPr="00826C4C" w:rsidRDefault="00826C4C" w:rsidP="00826C4C">
      <w:pPr>
        <w:ind w:left="708"/>
      </w:pPr>
    </w:p>
    <w:p w:rsidR="00826C4C" w:rsidRPr="00826C4C" w:rsidRDefault="00826C4C" w:rsidP="00826C4C">
      <w:pPr>
        <w:ind w:left="708"/>
      </w:pPr>
      <w:r w:rsidRPr="00826C4C">
        <w:t>El comando a ejecutar será</w:t>
      </w:r>
    </w:p>
    <w:p w:rsidR="00826C4C" w:rsidRPr="00826C4C" w:rsidRDefault="00826C4C" w:rsidP="00826C4C">
      <w:pPr>
        <w:ind w:left="708"/>
      </w:pPr>
    </w:p>
    <w:p w:rsidR="00826C4C" w:rsidRDefault="00826C4C" w:rsidP="000E27D2">
      <w:pPr>
        <w:shd w:val="clear" w:color="auto" w:fill="95B3D7" w:themeFill="accent1" w:themeFillTint="99"/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 w:rsidRPr="00782E1A">
        <w:rPr>
          <w:rFonts w:ascii="Courier New" w:hAnsi="Courier New" w:cs="Courier New"/>
        </w:rPr>
        <w:t>openssl</w:t>
      </w:r>
      <w:proofErr w:type="spellEnd"/>
      <w:r w:rsidRPr="00782E1A">
        <w:rPr>
          <w:rFonts w:ascii="Courier New" w:hAnsi="Courier New" w:cs="Courier New"/>
        </w:rPr>
        <w:t xml:space="preserve"> </w:t>
      </w:r>
      <w:proofErr w:type="spellStart"/>
      <w:r w:rsidRPr="00782E1A">
        <w:rPr>
          <w:rFonts w:ascii="Courier New" w:hAnsi="Courier New" w:cs="Courier New"/>
        </w:rPr>
        <w:t>req</w:t>
      </w:r>
      <w:proofErr w:type="spellEnd"/>
      <w:r w:rsidRPr="00782E1A">
        <w:rPr>
          <w:rFonts w:ascii="Courier New" w:hAnsi="Courier New" w:cs="Courier New"/>
        </w:rPr>
        <w:t xml:space="preserve"> -new -</w:t>
      </w:r>
      <w:proofErr w:type="spellStart"/>
      <w:r w:rsidRPr="00782E1A">
        <w:rPr>
          <w:rFonts w:ascii="Courier New" w:hAnsi="Courier New" w:cs="Courier New"/>
        </w:rPr>
        <w:t>key</w:t>
      </w:r>
      <w:proofErr w:type="spellEnd"/>
      <w:r w:rsidRPr="00782E1A">
        <w:rPr>
          <w:rFonts w:ascii="Courier New" w:hAnsi="Courier New" w:cs="Courier New"/>
        </w:rPr>
        <w:t xml:space="preserve"> </w:t>
      </w:r>
      <w:proofErr w:type="spellStart"/>
      <w:r w:rsidRPr="00782E1A">
        <w:rPr>
          <w:rFonts w:ascii="Courier New" w:hAnsi="Courier New" w:cs="Courier New"/>
          <w:highlight w:val="yellow"/>
        </w:rPr>
        <w:t>totvs.key</w:t>
      </w:r>
      <w:proofErr w:type="spellEnd"/>
      <w:r w:rsidRPr="00782E1A">
        <w:rPr>
          <w:rFonts w:ascii="Courier New" w:hAnsi="Courier New" w:cs="Courier New"/>
        </w:rPr>
        <w:t xml:space="preserve"> -</w:t>
      </w:r>
      <w:proofErr w:type="spellStart"/>
      <w:r w:rsidRPr="00782E1A">
        <w:rPr>
          <w:rFonts w:ascii="Courier New" w:hAnsi="Courier New" w:cs="Courier New"/>
        </w:rPr>
        <w:t>subj</w:t>
      </w:r>
      <w:proofErr w:type="spellEnd"/>
      <w:r w:rsidRPr="00782E1A">
        <w:rPr>
          <w:rFonts w:ascii="Courier New" w:hAnsi="Courier New" w:cs="Courier New"/>
        </w:rPr>
        <w:t xml:space="preserve"> "/C=AR/O=</w:t>
      </w:r>
      <w:r w:rsidRPr="00782E1A">
        <w:rPr>
          <w:rFonts w:ascii="Courier New" w:hAnsi="Courier New" w:cs="Courier New"/>
          <w:highlight w:val="yellow"/>
        </w:rPr>
        <w:t>MICROSIGA</w:t>
      </w:r>
      <w:r>
        <w:rPr>
          <w:rFonts w:ascii="Courier New" w:hAnsi="Courier New" w:cs="Courier New"/>
        </w:rPr>
        <w:t>/CN=MICROSIGA</w:t>
      </w:r>
      <w:r w:rsidRPr="00782E1A">
        <w:rPr>
          <w:rFonts w:ascii="Courier New" w:hAnsi="Courier New" w:cs="Courier New"/>
        </w:rPr>
        <w:t>/</w:t>
      </w:r>
      <w:proofErr w:type="spellStart"/>
      <w:r w:rsidRPr="00782E1A">
        <w:rPr>
          <w:rFonts w:ascii="Courier New" w:hAnsi="Courier New" w:cs="Courier New"/>
        </w:rPr>
        <w:t>serialNumber</w:t>
      </w:r>
      <w:proofErr w:type="spellEnd"/>
      <w:r w:rsidRPr="00782E1A">
        <w:rPr>
          <w:rFonts w:ascii="Courier New" w:hAnsi="Courier New" w:cs="Courier New"/>
        </w:rPr>
        <w:t xml:space="preserve">=CUIT </w:t>
      </w:r>
      <w:r w:rsidRPr="00782E1A">
        <w:rPr>
          <w:rFonts w:ascii="Courier New" w:hAnsi="Courier New" w:cs="Courier New"/>
          <w:highlight w:val="yellow"/>
        </w:rPr>
        <w:t>27000000006</w:t>
      </w:r>
      <w:r w:rsidRPr="00782E1A">
        <w:rPr>
          <w:rFonts w:ascii="Courier New" w:hAnsi="Courier New" w:cs="Courier New"/>
        </w:rPr>
        <w:t>" -</w:t>
      </w:r>
      <w:proofErr w:type="spellStart"/>
      <w:r w:rsidRPr="00782E1A">
        <w:rPr>
          <w:rFonts w:ascii="Courier New" w:hAnsi="Courier New" w:cs="Courier New"/>
        </w:rPr>
        <w:t>out</w:t>
      </w:r>
      <w:proofErr w:type="spellEnd"/>
      <w:r w:rsidRPr="00782E1A">
        <w:rPr>
          <w:rFonts w:ascii="Courier New" w:hAnsi="Courier New" w:cs="Courier New"/>
        </w:rPr>
        <w:t xml:space="preserve"> </w:t>
      </w:r>
      <w:r w:rsidRPr="00782E1A">
        <w:rPr>
          <w:rFonts w:ascii="Courier New" w:hAnsi="Courier New" w:cs="Courier New"/>
          <w:highlight w:val="yellow"/>
        </w:rPr>
        <w:t>totvs.csr</w:t>
      </w:r>
    </w:p>
    <w:p w:rsidR="00826C4C" w:rsidRPr="00826C4C" w:rsidRDefault="00826C4C" w:rsidP="00826C4C">
      <w:pPr>
        <w:ind w:left="708"/>
      </w:pPr>
    </w:p>
    <w:p w:rsidR="00826C4C" w:rsidRPr="00826C4C" w:rsidRDefault="00826C4C" w:rsidP="00826C4C">
      <w:pPr>
        <w:ind w:left="708"/>
      </w:pPr>
      <w:r w:rsidRPr="00826C4C">
        <w:rPr>
          <w:noProof/>
          <w:lang w:eastAsia="es-AR"/>
        </w:rPr>
        <w:drawing>
          <wp:inline distT="0" distB="0" distL="0" distR="0">
            <wp:extent cx="4940935" cy="249999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C4C" w:rsidRPr="00826C4C" w:rsidRDefault="00826C4C" w:rsidP="00826C4C">
      <w:pPr>
        <w:ind w:left="708"/>
      </w:pPr>
      <w:r w:rsidRPr="00826C4C">
        <w:t xml:space="preserve">  </w:t>
      </w:r>
    </w:p>
    <w:p w:rsidR="0054165C" w:rsidRPr="0054165C" w:rsidRDefault="0054165C" w:rsidP="0054165C">
      <w:pPr>
        <w:ind w:left="708"/>
      </w:pPr>
    </w:p>
    <w:p w:rsidR="0054165C" w:rsidRPr="0054165C" w:rsidRDefault="0054165C" w:rsidP="0054165C">
      <w:pPr>
        <w:ind w:left="708"/>
      </w:pPr>
      <w:r w:rsidRPr="0054165C">
        <w:t>Puede verificarse con el comando</w:t>
      </w:r>
    </w:p>
    <w:p w:rsidR="0054165C" w:rsidRDefault="0054165C" w:rsidP="000E27D2">
      <w:pPr>
        <w:shd w:val="clear" w:color="auto" w:fill="95B3D7" w:themeFill="accent1" w:themeFillTint="99"/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 w:rsidRPr="006B4C78">
        <w:rPr>
          <w:rFonts w:ascii="Courier New" w:hAnsi="Courier New" w:cs="Courier New"/>
        </w:rPr>
        <w:t>openssl</w:t>
      </w:r>
      <w:proofErr w:type="spellEnd"/>
      <w:r w:rsidRPr="006B4C78">
        <w:rPr>
          <w:rFonts w:ascii="Courier New" w:hAnsi="Courier New" w:cs="Courier New"/>
        </w:rPr>
        <w:t xml:space="preserve"> </w:t>
      </w:r>
      <w:proofErr w:type="spellStart"/>
      <w:r w:rsidRPr="006B4C78">
        <w:rPr>
          <w:rFonts w:ascii="Courier New" w:hAnsi="Courier New" w:cs="Courier New"/>
        </w:rPr>
        <w:t>req</w:t>
      </w:r>
      <w:proofErr w:type="spellEnd"/>
      <w:r w:rsidRPr="006B4C78">
        <w:rPr>
          <w:rFonts w:ascii="Courier New" w:hAnsi="Courier New" w:cs="Courier New"/>
        </w:rPr>
        <w:t xml:space="preserve"> -in </w:t>
      </w:r>
      <w:proofErr w:type="spellStart"/>
      <w:r w:rsidRPr="006B4C78">
        <w:rPr>
          <w:rFonts w:ascii="Courier New" w:hAnsi="Courier New" w:cs="Courier New"/>
        </w:rPr>
        <w:t>totvs.csr</w:t>
      </w:r>
      <w:proofErr w:type="spellEnd"/>
      <w:r w:rsidRPr="006B4C78">
        <w:rPr>
          <w:rFonts w:ascii="Courier New" w:hAnsi="Courier New" w:cs="Courier New"/>
        </w:rPr>
        <w:t xml:space="preserve"> -</w:t>
      </w:r>
      <w:proofErr w:type="spellStart"/>
      <w:r w:rsidRPr="006B4C78">
        <w:rPr>
          <w:rFonts w:ascii="Courier New" w:hAnsi="Courier New" w:cs="Courier New"/>
        </w:rPr>
        <w:t>subject</w:t>
      </w:r>
      <w:proofErr w:type="spellEnd"/>
      <w:r w:rsidRPr="006B4C7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proofErr w:type="spellStart"/>
      <w:r w:rsidRPr="006B4C78">
        <w:rPr>
          <w:rFonts w:ascii="Courier New" w:hAnsi="Courier New" w:cs="Courier New"/>
        </w:rPr>
        <w:t>noout</w:t>
      </w:r>
      <w:proofErr w:type="spellEnd"/>
    </w:p>
    <w:p w:rsidR="0054165C" w:rsidRPr="0054165C" w:rsidRDefault="0054165C" w:rsidP="0054165C">
      <w:pPr>
        <w:ind w:left="708"/>
      </w:pPr>
      <w:r w:rsidRPr="0054165C">
        <w:t>retornando</w:t>
      </w:r>
    </w:p>
    <w:p w:rsidR="0054165C" w:rsidRDefault="0054165C" w:rsidP="000E27D2">
      <w:pPr>
        <w:shd w:val="clear" w:color="auto" w:fill="95B3D7" w:themeFill="accent1" w:themeFillTint="99"/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 w:rsidRPr="006B4C78">
        <w:rPr>
          <w:rFonts w:ascii="Courier New" w:hAnsi="Courier New" w:cs="Courier New"/>
        </w:rPr>
        <w:t>subject</w:t>
      </w:r>
      <w:proofErr w:type="spellEnd"/>
      <w:r w:rsidRPr="006B4C78">
        <w:rPr>
          <w:rFonts w:ascii="Courier New" w:hAnsi="Courier New" w:cs="Courier New"/>
        </w:rPr>
        <w:t>=/C=AR/O=MICROSIGA/CN=MICROSIGA/</w:t>
      </w:r>
      <w:proofErr w:type="spellStart"/>
      <w:r w:rsidRPr="006B4C78">
        <w:rPr>
          <w:rFonts w:ascii="Courier New" w:hAnsi="Courier New" w:cs="Courier New"/>
        </w:rPr>
        <w:t>serialNumber</w:t>
      </w:r>
      <w:proofErr w:type="spellEnd"/>
      <w:r w:rsidRPr="006B4C78">
        <w:rPr>
          <w:rFonts w:ascii="Courier New" w:hAnsi="Courier New" w:cs="Courier New"/>
        </w:rPr>
        <w:t>=CUIT 27000000006</w:t>
      </w:r>
    </w:p>
    <w:p w:rsidR="0054165C" w:rsidRPr="0054165C" w:rsidRDefault="0054165C" w:rsidP="0054165C">
      <w:pPr>
        <w:ind w:left="708"/>
      </w:pPr>
    </w:p>
    <w:p w:rsidR="0054165C" w:rsidRPr="0054165C" w:rsidRDefault="0054165C" w:rsidP="0054165C">
      <w:pPr>
        <w:ind w:left="708"/>
      </w:pPr>
      <w:r w:rsidRPr="0054165C">
        <w:rPr>
          <w:noProof/>
          <w:lang w:eastAsia="es-AR"/>
        </w:rPr>
        <w:drawing>
          <wp:inline distT="0" distB="0" distL="0" distR="0">
            <wp:extent cx="4789805" cy="242443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0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65C" w:rsidRPr="0054165C" w:rsidRDefault="0054165C" w:rsidP="0054165C">
      <w:pPr>
        <w:ind w:left="708"/>
      </w:pPr>
    </w:p>
    <w:p w:rsidR="0054165C" w:rsidRDefault="0054165C" w:rsidP="008F1BCF">
      <w:pPr>
        <w:pStyle w:val="Ttulo2"/>
      </w:pPr>
      <w:bookmarkStart w:id="4" w:name="_Toc289175899"/>
      <w:r>
        <w:t xml:space="preserve">Solicitar Certificado Digital a la AFIP </w:t>
      </w:r>
      <w:r w:rsidRPr="00556E15">
        <w:rPr>
          <w:rFonts w:ascii="Courier New" w:hAnsi="Courier New" w:cs="Courier New"/>
          <w:sz w:val="18"/>
          <w:szCs w:val="18"/>
        </w:rPr>
        <w:t>(</w:t>
      </w:r>
      <w:r>
        <w:rPr>
          <w:rFonts w:ascii="Courier New" w:hAnsi="Courier New" w:cs="Courier New"/>
          <w:sz w:val="18"/>
          <w:szCs w:val="18"/>
        </w:rPr>
        <w:t>Entorno Test</w:t>
      </w:r>
      <w:r w:rsidRPr="00556E15">
        <w:rPr>
          <w:rFonts w:ascii="Courier New" w:hAnsi="Courier New" w:cs="Courier New"/>
          <w:sz w:val="18"/>
          <w:szCs w:val="18"/>
        </w:rPr>
        <w:t>)</w:t>
      </w:r>
      <w:bookmarkEnd w:id="4"/>
    </w:p>
    <w:p w:rsidR="0054165C" w:rsidRPr="00297724" w:rsidRDefault="0054165C" w:rsidP="00ED0928">
      <w:pPr>
        <w:ind w:left="708"/>
      </w:pPr>
    </w:p>
    <w:p w:rsidR="00297724" w:rsidRPr="00297724" w:rsidRDefault="00297724" w:rsidP="00297724">
      <w:pPr>
        <w:ind w:left="708"/>
      </w:pPr>
      <w:r w:rsidRPr="00297724">
        <w:t xml:space="preserve">  Para el caso del entorno de </w:t>
      </w:r>
      <w:proofErr w:type="spellStart"/>
      <w:r w:rsidRPr="00297724">
        <w:t>Testing</w:t>
      </w:r>
      <w:proofErr w:type="spellEnd"/>
      <w:r w:rsidRPr="00297724">
        <w:t xml:space="preserve">, envíelo por e-mail a  </w:t>
      </w:r>
      <w:r w:rsidRPr="003C0889">
        <w:rPr>
          <w:b/>
          <w:color w:val="0070C0"/>
        </w:rPr>
        <w:t>webservices@afip.gov.ar</w:t>
      </w:r>
      <w:r w:rsidRPr="00297724">
        <w:t xml:space="preserve"> aclarando a qué WS "de negocio" (por ej.: "</w:t>
      </w:r>
      <w:proofErr w:type="spellStart"/>
      <w:r w:rsidRPr="00297724">
        <w:t>wsfe</w:t>
      </w:r>
      <w:proofErr w:type="spellEnd"/>
      <w:r w:rsidRPr="00297724">
        <w:t>",   "</w:t>
      </w:r>
      <w:proofErr w:type="spellStart"/>
      <w:r w:rsidRPr="00297724">
        <w:t>wsseg</w:t>
      </w:r>
      <w:proofErr w:type="spellEnd"/>
      <w:r w:rsidRPr="00297724">
        <w:t>", etc.) pretende acceder usando este certificado.   El certificado le será devuelto por e-mail.</w:t>
      </w:r>
    </w:p>
    <w:p w:rsidR="00297724" w:rsidRPr="00297724" w:rsidRDefault="00297724" w:rsidP="00297724">
      <w:pPr>
        <w:ind w:left="708"/>
      </w:pPr>
    </w:p>
    <w:p w:rsidR="00297724" w:rsidRPr="00297724" w:rsidRDefault="003C0889" w:rsidP="00297724">
      <w:pPr>
        <w:ind w:left="708"/>
      </w:pPr>
      <w:r w:rsidRPr="00297724">
        <w:t>Envío</w:t>
      </w:r>
      <w:r w:rsidR="00297724" w:rsidRPr="00297724">
        <w:t xml:space="preserve"> el mail con el archivo </w:t>
      </w:r>
      <w:r>
        <w:t>adjunto:</w:t>
      </w:r>
    </w:p>
    <w:p w:rsidR="00297724" w:rsidRPr="00297724" w:rsidRDefault="00297724" w:rsidP="00297724">
      <w:pPr>
        <w:ind w:left="708"/>
      </w:pPr>
      <w:r w:rsidRPr="00297724">
        <w:rPr>
          <w:noProof/>
          <w:lang w:eastAsia="es-AR"/>
        </w:rPr>
        <w:lastRenderedPageBreak/>
        <w:drawing>
          <wp:inline distT="0" distB="0" distL="0" distR="0">
            <wp:extent cx="4320540" cy="1727835"/>
            <wp:effectExtent l="19050" t="19050" r="22860" b="2476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72783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4C1" w:rsidRDefault="00AF04C1" w:rsidP="00297724">
      <w:pPr>
        <w:ind w:left="708"/>
      </w:pPr>
    </w:p>
    <w:p w:rsidR="00297724" w:rsidRPr="00297724" w:rsidRDefault="00297724" w:rsidP="00297724">
      <w:pPr>
        <w:ind w:left="708"/>
      </w:pPr>
      <w:r w:rsidRPr="00297724">
        <w:t>Respuesta</w:t>
      </w:r>
    </w:p>
    <w:p w:rsidR="00297724" w:rsidRDefault="00297724" w:rsidP="00297724">
      <w:pPr>
        <w:ind w:left="708"/>
      </w:pPr>
      <w:r w:rsidRPr="00297724">
        <w:rPr>
          <w:noProof/>
          <w:lang w:eastAsia="es-AR"/>
        </w:rPr>
        <w:drawing>
          <wp:inline distT="0" distB="0" distL="0" distR="0">
            <wp:extent cx="4221428" cy="2839691"/>
            <wp:effectExtent l="19050" t="19050" r="26722" b="17809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68" cy="284583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24" w:rsidRDefault="00297724" w:rsidP="00297724">
      <w:pPr>
        <w:ind w:left="708"/>
      </w:pPr>
    </w:p>
    <w:p w:rsidR="00297724" w:rsidRPr="00297724" w:rsidRDefault="00297724" w:rsidP="00297724">
      <w:pPr>
        <w:ind w:left="708"/>
      </w:pPr>
      <w:r>
        <w:t>Descargue el archivo enviado por la AFIP, descomprímalo y guárdelo junto con la Clave priv</w:t>
      </w:r>
      <w:r w:rsidR="00365277">
        <w:t>ada que generó</w:t>
      </w:r>
      <w:r>
        <w:t xml:space="preserve"> en el punto  2.a.</w:t>
      </w:r>
    </w:p>
    <w:p w:rsidR="00297724" w:rsidRDefault="00297724" w:rsidP="008F1BCF">
      <w:pPr>
        <w:pStyle w:val="Ttulo2"/>
      </w:pPr>
      <w:bookmarkStart w:id="5" w:name="_Toc289175900"/>
      <w:r>
        <w:t xml:space="preserve">Conversión de certificado a formato </w:t>
      </w:r>
      <w:proofErr w:type="spellStart"/>
      <w:r>
        <w:t>pfx</w:t>
      </w:r>
      <w:bookmarkEnd w:id="5"/>
      <w:proofErr w:type="spellEnd"/>
    </w:p>
    <w:p w:rsidR="00365277" w:rsidRPr="00365277" w:rsidRDefault="00365277" w:rsidP="00365277"/>
    <w:p w:rsidR="00297724" w:rsidRPr="00297724" w:rsidRDefault="00297724" w:rsidP="00297724">
      <w:pPr>
        <w:ind w:left="708"/>
      </w:pPr>
      <w:r w:rsidRPr="00297724">
        <w:t xml:space="preserve">Preparar certificado recibido de la AFIP para ser utilizado por </w:t>
      </w:r>
      <w:proofErr w:type="spellStart"/>
      <w:r w:rsidRPr="00297724">
        <w:t>protheus</w:t>
      </w:r>
      <w:proofErr w:type="spellEnd"/>
    </w:p>
    <w:p w:rsidR="00297724" w:rsidRPr="00297724" w:rsidRDefault="00297724" w:rsidP="00297724">
      <w:pPr>
        <w:ind w:left="708"/>
      </w:pPr>
      <w:r w:rsidRPr="00297724">
        <w:t xml:space="preserve">Copiamos el certificado devuelto en </w:t>
      </w:r>
      <w:proofErr w:type="spellStart"/>
      <w:r w:rsidRPr="00297724">
        <w:t>OpenSSL</w:t>
      </w:r>
      <w:proofErr w:type="spellEnd"/>
      <w:r w:rsidRPr="00297724">
        <w:t>\</w:t>
      </w:r>
      <w:proofErr w:type="spellStart"/>
      <w:r w:rsidRPr="00297724">
        <w:t>bin</w:t>
      </w:r>
      <w:proofErr w:type="spellEnd"/>
    </w:p>
    <w:p w:rsidR="00297724" w:rsidRPr="00297724" w:rsidRDefault="00297724" w:rsidP="00297724">
      <w:pPr>
        <w:ind w:left="708"/>
      </w:pPr>
      <w:r w:rsidRPr="00297724">
        <w:t>Y allí ejecutamos</w:t>
      </w:r>
    </w:p>
    <w:p w:rsidR="00297724" w:rsidRPr="00297724" w:rsidRDefault="00297724" w:rsidP="00297724">
      <w:pPr>
        <w:ind w:left="708"/>
      </w:pPr>
    </w:p>
    <w:p w:rsidR="00297724" w:rsidRPr="00297724" w:rsidRDefault="00297724" w:rsidP="00297724">
      <w:pPr>
        <w:ind w:left="708"/>
      </w:pPr>
      <w:proofErr w:type="spellStart"/>
      <w:r w:rsidRPr="00297724">
        <w:t>Openssl</w:t>
      </w:r>
      <w:proofErr w:type="spellEnd"/>
      <w:r w:rsidRPr="00297724">
        <w:t xml:space="preserve"> pkcs12 -</w:t>
      </w:r>
      <w:proofErr w:type="spellStart"/>
      <w:r w:rsidRPr="00297724">
        <w:t>export</w:t>
      </w:r>
      <w:proofErr w:type="spellEnd"/>
      <w:r w:rsidRPr="00297724">
        <w:t xml:space="preserve"> -</w:t>
      </w:r>
      <w:proofErr w:type="spellStart"/>
      <w:r w:rsidRPr="00297724">
        <w:t>out</w:t>
      </w:r>
      <w:proofErr w:type="spellEnd"/>
      <w:r w:rsidRPr="00297724">
        <w:t xml:space="preserve"> [certificado a obtener] -</w:t>
      </w:r>
      <w:proofErr w:type="spellStart"/>
      <w:r w:rsidRPr="00297724">
        <w:t>inkey</w:t>
      </w:r>
      <w:proofErr w:type="spellEnd"/>
      <w:r w:rsidRPr="00297724">
        <w:t xml:space="preserve"> [clave privada] -in [certificado recibido de la AFIP] -</w:t>
      </w:r>
      <w:proofErr w:type="spellStart"/>
      <w:r w:rsidRPr="00297724">
        <w:t>certfile</w:t>
      </w:r>
      <w:proofErr w:type="spellEnd"/>
      <w:r w:rsidRPr="00297724">
        <w:t xml:space="preserve"> [certificado recibido de la AFIP]</w:t>
      </w:r>
    </w:p>
    <w:p w:rsidR="00297724" w:rsidRPr="00297724" w:rsidRDefault="00297724" w:rsidP="00297724">
      <w:pPr>
        <w:ind w:left="708"/>
      </w:pPr>
    </w:p>
    <w:p w:rsidR="00297724" w:rsidRPr="00297724" w:rsidRDefault="00297724" w:rsidP="00297724">
      <w:pPr>
        <w:ind w:left="708"/>
      </w:pPr>
      <w:r w:rsidRPr="00297724">
        <w:t>en nuestro ejemplo</w:t>
      </w:r>
    </w:p>
    <w:p w:rsidR="00297724" w:rsidRPr="00297724" w:rsidRDefault="00297724" w:rsidP="00297724">
      <w:pPr>
        <w:ind w:left="708"/>
      </w:pPr>
    </w:p>
    <w:p w:rsidR="00297724" w:rsidRPr="00297724" w:rsidRDefault="00297724" w:rsidP="00297724">
      <w:pPr>
        <w:ind w:left="708"/>
      </w:pPr>
      <w:r w:rsidRPr="00297724">
        <w:t>[certificado a obtener</w:t>
      </w:r>
      <w:proofErr w:type="gramStart"/>
      <w:r w:rsidRPr="00297724">
        <w:t>] :</w:t>
      </w:r>
      <w:proofErr w:type="gramEnd"/>
      <w:r w:rsidRPr="00297724">
        <w:t xml:space="preserve">  </w:t>
      </w:r>
      <w:r w:rsidRPr="00297724">
        <w:tab/>
      </w:r>
      <w:r w:rsidRPr="00297724">
        <w:tab/>
        <w:t>totvs.pfx</w:t>
      </w:r>
    </w:p>
    <w:p w:rsidR="00297724" w:rsidRPr="00297724" w:rsidRDefault="00297724" w:rsidP="00297724">
      <w:pPr>
        <w:ind w:left="708"/>
      </w:pPr>
      <w:r w:rsidRPr="00297724">
        <w:t>[clave privada</w:t>
      </w:r>
      <w:proofErr w:type="gramStart"/>
      <w:r w:rsidRPr="00297724">
        <w:t>] :</w:t>
      </w:r>
      <w:proofErr w:type="gramEnd"/>
      <w:r w:rsidRPr="00297724">
        <w:tab/>
      </w:r>
      <w:r w:rsidRPr="00297724">
        <w:tab/>
      </w:r>
      <w:r w:rsidRPr="00297724">
        <w:tab/>
        <w:t>totvs.key</w:t>
      </w:r>
    </w:p>
    <w:p w:rsidR="00297724" w:rsidRPr="00297724" w:rsidRDefault="00297724" w:rsidP="00297724">
      <w:pPr>
        <w:ind w:left="708"/>
      </w:pPr>
      <w:r w:rsidRPr="00297724">
        <w:t xml:space="preserve">[certificado recibido de la AFIP]: </w:t>
      </w:r>
      <w:r w:rsidRPr="00297724">
        <w:tab/>
        <w:t>totvs.crt</w:t>
      </w:r>
    </w:p>
    <w:p w:rsidR="00297724" w:rsidRPr="00297724" w:rsidRDefault="00297724" w:rsidP="00297724">
      <w:pPr>
        <w:ind w:left="708"/>
      </w:pPr>
    </w:p>
    <w:p w:rsidR="00297724" w:rsidRPr="00297724" w:rsidRDefault="00297724" w:rsidP="00297724">
      <w:pPr>
        <w:ind w:left="708"/>
      </w:pPr>
      <w:r w:rsidRPr="00297724">
        <w:t xml:space="preserve">Entonces quedaría </w:t>
      </w:r>
      <w:proofErr w:type="spellStart"/>
      <w:r w:rsidRPr="00297724">
        <w:t>asi</w:t>
      </w:r>
      <w:proofErr w:type="spellEnd"/>
      <w:r w:rsidRPr="00297724">
        <w:t>:</w:t>
      </w:r>
    </w:p>
    <w:p w:rsidR="00297724" w:rsidRPr="00297724" w:rsidRDefault="00297724" w:rsidP="00297724">
      <w:pPr>
        <w:ind w:left="708"/>
      </w:pPr>
    </w:p>
    <w:p w:rsidR="00297724" w:rsidRPr="00D87AAA" w:rsidRDefault="00297724" w:rsidP="000E27D2">
      <w:pPr>
        <w:shd w:val="clear" w:color="auto" w:fill="95B3D7" w:themeFill="accent1" w:themeFillTint="99"/>
        <w:rPr>
          <w:rFonts w:ascii="Courier New" w:hAnsi="Courier New" w:cs="Courier New"/>
        </w:rPr>
      </w:pPr>
      <w:proofErr w:type="spellStart"/>
      <w:r w:rsidRPr="00D87AAA">
        <w:rPr>
          <w:rFonts w:ascii="Courier New" w:hAnsi="Courier New" w:cs="Courier New"/>
        </w:rPr>
        <w:t>openssl</w:t>
      </w:r>
      <w:proofErr w:type="spellEnd"/>
      <w:r w:rsidRPr="00D87AAA">
        <w:rPr>
          <w:rFonts w:ascii="Courier New" w:hAnsi="Courier New" w:cs="Courier New"/>
        </w:rPr>
        <w:t xml:space="preserve"> pkcs12 -</w:t>
      </w:r>
      <w:proofErr w:type="spellStart"/>
      <w:r w:rsidRPr="00D87AAA">
        <w:rPr>
          <w:rFonts w:ascii="Courier New" w:hAnsi="Courier New" w:cs="Courier New"/>
        </w:rPr>
        <w:t>export</w:t>
      </w:r>
      <w:proofErr w:type="spellEnd"/>
      <w:r w:rsidRPr="00D87AAA">
        <w:rPr>
          <w:rFonts w:ascii="Courier New" w:hAnsi="Courier New" w:cs="Courier New"/>
        </w:rPr>
        <w:t xml:space="preserve"> -</w:t>
      </w:r>
      <w:proofErr w:type="spellStart"/>
      <w:r w:rsidRPr="00D87AAA">
        <w:rPr>
          <w:rFonts w:ascii="Courier New" w:hAnsi="Courier New" w:cs="Courier New"/>
        </w:rPr>
        <w:t>out</w:t>
      </w:r>
      <w:proofErr w:type="spellEnd"/>
      <w:r w:rsidRPr="00D87AAA">
        <w:rPr>
          <w:rFonts w:ascii="Courier New" w:hAnsi="Courier New" w:cs="Courier New"/>
        </w:rPr>
        <w:t xml:space="preserve"> </w:t>
      </w:r>
      <w:proofErr w:type="spellStart"/>
      <w:r w:rsidRPr="00D87AAA">
        <w:rPr>
          <w:rFonts w:ascii="Courier New" w:hAnsi="Courier New" w:cs="Courier New"/>
          <w:highlight w:val="yellow"/>
        </w:rPr>
        <w:t>totvs.pfx</w:t>
      </w:r>
      <w:proofErr w:type="spellEnd"/>
      <w:r w:rsidRPr="00D87AAA">
        <w:rPr>
          <w:rFonts w:ascii="Courier New" w:hAnsi="Courier New" w:cs="Courier New"/>
        </w:rPr>
        <w:t xml:space="preserve"> -</w:t>
      </w:r>
      <w:proofErr w:type="spellStart"/>
      <w:r w:rsidRPr="00D87AAA">
        <w:rPr>
          <w:rFonts w:ascii="Courier New" w:hAnsi="Courier New" w:cs="Courier New"/>
        </w:rPr>
        <w:t>inkey</w:t>
      </w:r>
      <w:proofErr w:type="spellEnd"/>
      <w:r w:rsidRPr="00D87AAA">
        <w:rPr>
          <w:rFonts w:ascii="Courier New" w:hAnsi="Courier New" w:cs="Courier New"/>
        </w:rPr>
        <w:t xml:space="preserve"> </w:t>
      </w:r>
      <w:proofErr w:type="spellStart"/>
      <w:r w:rsidRPr="00D87AAA">
        <w:rPr>
          <w:rFonts w:ascii="Courier New" w:hAnsi="Courier New" w:cs="Courier New"/>
          <w:highlight w:val="yellow"/>
        </w:rPr>
        <w:t>totvs.key</w:t>
      </w:r>
      <w:proofErr w:type="spellEnd"/>
      <w:r w:rsidRPr="00D87AAA">
        <w:rPr>
          <w:rFonts w:ascii="Courier New" w:hAnsi="Courier New" w:cs="Courier New"/>
        </w:rPr>
        <w:t xml:space="preserve"> -in </w:t>
      </w:r>
      <w:r w:rsidRPr="00D87AAA">
        <w:rPr>
          <w:rFonts w:ascii="Courier New" w:hAnsi="Courier New" w:cs="Courier New"/>
          <w:highlight w:val="yellow"/>
        </w:rPr>
        <w:t>totvs.crt</w:t>
      </w:r>
      <w:r w:rsidRPr="00D87AAA">
        <w:rPr>
          <w:rFonts w:ascii="Courier New" w:hAnsi="Courier New" w:cs="Courier New"/>
        </w:rPr>
        <w:t xml:space="preserve"> -</w:t>
      </w:r>
      <w:proofErr w:type="spellStart"/>
      <w:r w:rsidRPr="00D87AAA">
        <w:rPr>
          <w:rFonts w:ascii="Courier New" w:hAnsi="Courier New" w:cs="Courier New"/>
        </w:rPr>
        <w:t>certfile</w:t>
      </w:r>
      <w:proofErr w:type="spellEnd"/>
      <w:r w:rsidRPr="00D87AAA">
        <w:rPr>
          <w:rFonts w:ascii="Courier New" w:hAnsi="Courier New" w:cs="Courier New"/>
        </w:rPr>
        <w:t xml:space="preserve"> </w:t>
      </w:r>
      <w:r w:rsidRPr="00D87AAA">
        <w:rPr>
          <w:rFonts w:ascii="Courier New" w:hAnsi="Courier New" w:cs="Courier New"/>
          <w:highlight w:val="yellow"/>
        </w:rPr>
        <w:t>totvs.crt</w:t>
      </w:r>
    </w:p>
    <w:p w:rsidR="00297724" w:rsidRPr="00297724" w:rsidRDefault="00297724" w:rsidP="00297724">
      <w:pPr>
        <w:ind w:left="708"/>
      </w:pPr>
    </w:p>
    <w:p w:rsidR="00297724" w:rsidRPr="00297724" w:rsidRDefault="00297724" w:rsidP="00297724">
      <w:pPr>
        <w:ind w:left="708"/>
      </w:pPr>
      <w:r w:rsidRPr="00297724">
        <w:t xml:space="preserve">Ingrese una </w:t>
      </w:r>
      <w:proofErr w:type="spellStart"/>
      <w:r w:rsidRPr="00297724">
        <w:t>password</w:t>
      </w:r>
      <w:proofErr w:type="spellEnd"/>
      <w:r w:rsidRPr="00297724">
        <w:t xml:space="preserve"> cuando se solicite</w:t>
      </w:r>
      <w:r w:rsidR="00365277">
        <w:t xml:space="preserve">. Documente la misma la necesitara </w:t>
      </w:r>
      <w:proofErr w:type="spellStart"/>
      <w:r w:rsidR="00365277">
        <w:t>mas</w:t>
      </w:r>
      <w:proofErr w:type="spellEnd"/>
      <w:r w:rsidR="00365277">
        <w:t xml:space="preserve"> adelante</w:t>
      </w:r>
    </w:p>
    <w:p w:rsidR="00297724" w:rsidRPr="00297724" w:rsidRDefault="00297724" w:rsidP="00297724">
      <w:pPr>
        <w:ind w:left="708"/>
      </w:pPr>
    </w:p>
    <w:p w:rsidR="00297724" w:rsidRPr="00297724" w:rsidRDefault="00297724" w:rsidP="00297724">
      <w:pPr>
        <w:ind w:left="708"/>
      </w:pPr>
      <w:r w:rsidRPr="00297724">
        <w:rPr>
          <w:noProof/>
          <w:lang w:eastAsia="es-AR"/>
        </w:rPr>
        <w:lastRenderedPageBreak/>
        <w:drawing>
          <wp:inline distT="0" distB="0" distL="0" distR="0">
            <wp:extent cx="5501361" cy="2781214"/>
            <wp:effectExtent l="19050" t="0" r="4089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73" cy="278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24" w:rsidRPr="00297724" w:rsidRDefault="00297724" w:rsidP="00297724">
      <w:pPr>
        <w:ind w:left="708"/>
      </w:pPr>
    </w:p>
    <w:p w:rsidR="00297724" w:rsidRDefault="00297724" w:rsidP="00297724">
      <w:pPr>
        <w:ind w:left="708"/>
      </w:pPr>
      <w:r w:rsidRPr="00297724">
        <w:t>Tenemos ahora el archivo totvs.pfx con su contraseña</w:t>
      </w:r>
      <w:r w:rsidR="00365277">
        <w:t>. Guárdelo junto con los archivos anteriores</w:t>
      </w:r>
    </w:p>
    <w:p w:rsidR="00477C51" w:rsidRDefault="00477C51" w:rsidP="00297724">
      <w:pPr>
        <w:ind w:left="708"/>
      </w:pPr>
    </w:p>
    <w:p w:rsidR="00477C51" w:rsidRPr="0061431E" w:rsidRDefault="00477C51" w:rsidP="00477C51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  <w:rPr>
          <w:b/>
        </w:rPr>
      </w:pPr>
      <w:r w:rsidRPr="0061431E">
        <w:rPr>
          <w:b/>
        </w:rPr>
        <w:t>IMPORTANTE:</w:t>
      </w:r>
    </w:p>
    <w:p w:rsidR="00365277" w:rsidRDefault="00365277" w:rsidP="0061431E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>mantendremos a resguardo los siguientes archivos</w:t>
      </w:r>
    </w:p>
    <w:p w:rsidR="0061431E" w:rsidRDefault="0061431E" w:rsidP="0061431E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</w:p>
    <w:p w:rsidR="00365277" w:rsidRDefault="0061431E" w:rsidP="0061431E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 </w:t>
      </w:r>
      <w:r w:rsidR="00477C51">
        <w:t xml:space="preserve"> </w:t>
      </w:r>
      <w:r>
        <w:t xml:space="preserve">                </w:t>
      </w:r>
      <w:r w:rsidR="00365277">
        <w:t xml:space="preserve">totvs.key        Clave Privada  generada por nosotros con </w:t>
      </w:r>
      <w:proofErr w:type="spellStart"/>
      <w:r w:rsidR="00365277">
        <w:t>openssl</w:t>
      </w:r>
      <w:proofErr w:type="spellEnd"/>
    </w:p>
    <w:p w:rsidR="00365277" w:rsidRPr="00365277" w:rsidRDefault="00477C51" w:rsidP="0061431E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                  </w:t>
      </w:r>
      <w:r w:rsidR="00365277" w:rsidRPr="00365277">
        <w:t>totvs.csr</w:t>
      </w:r>
      <w:r w:rsidR="00365277">
        <w:t xml:space="preserve">         Solicitud de certificado generada por nosotros con </w:t>
      </w:r>
      <w:proofErr w:type="spellStart"/>
      <w:r w:rsidR="00365277">
        <w:t>openssl</w:t>
      </w:r>
      <w:proofErr w:type="spellEnd"/>
    </w:p>
    <w:p w:rsidR="00365277" w:rsidRPr="00365277" w:rsidRDefault="0061431E" w:rsidP="0061431E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                  </w:t>
      </w:r>
      <w:r w:rsidR="00365277" w:rsidRPr="00297724">
        <w:t>totvs.crt</w:t>
      </w:r>
      <w:r w:rsidR="00365277">
        <w:t xml:space="preserve">          certificado digital </w:t>
      </w:r>
      <w:r w:rsidR="00365277" w:rsidRPr="00365277">
        <w:t>X.509 envido por la AFIP</w:t>
      </w:r>
    </w:p>
    <w:p w:rsidR="00365277" w:rsidRDefault="0061431E" w:rsidP="0061431E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                  </w:t>
      </w:r>
      <w:r w:rsidR="00365277" w:rsidRPr="00297724">
        <w:t>totvs.pfx</w:t>
      </w:r>
      <w:r w:rsidR="00365277">
        <w:t xml:space="preserve">         certificado digital PFX convertido por nosotros con </w:t>
      </w:r>
      <w:proofErr w:type="spellStart"/>
      <w:r w:rsidR="00365277">
        <w:t>openssl</w:t>
      </w:r>
      <w:proofErr w:type="spellEnd"/>
    </w:p>
    <w:p w:rsidR="00365277" w:rsidRDefault="0061431E" w:rsidP="0061431E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                  </w:t>
      </w:r>
      <w:r w:rsidR="00365277">
        <w:t xml:space="preserve">contraseña </w:t>
      </w:r>
      <w:proofErr w:type="gramStart"/>
      <w:r w:rsidR="00365277">
        <w:t>utilizada  Documentar</w:t>
      </w:r>
      <w:proofErr w:type="gramEnd"/>
    </w:p>
    <w:p w:rsidR="00365277" w:rsidRPr="00297724" w:rsidRDefault="00365277" w:rsidP="00477C51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</w:p>
    <w:p w:rsidR="00297724" w:rsidRPr="00297724" w:rsidRDefault="00365277" w:rsidP="00477C51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el archivo </w:t>
      </w:r>
      <w:r w:rsidRPr="00297724">
        <w:t>totvs.pfx</w:t>
      </w:r>
      <w:r>
        <w:t xml:space="preserve"> y la contraseña es lo que utilizaremos en el P</w:t>
      </w:r>
      <w:r w:rsidR="00297724" w:rsidRPr="00297724">
        <w:t>rotheus</w:t>
      </w:r>
      <w:r>
        <w:t xml:space="preserve"> para configurar la </w:t>
      </w:r>
      <w:r w:rsidR="00A32DEF">
        <w:t>conexión</w:t>
      </w:r>
    </w:p>
    <w:p w:rsidR="00297724" w:rsidRPr="00297724" w:rsidRDefault="00297724" w:rsidP="00297724">
      <w:pPr>
        <w:ind w:left="708"/>
      </w:pPr>
    </w:p>
    <w:p w:rsidR="00297724" w:rsidRPr="00297724" w:rsidRDefault="00297724" w:rsidP="00297724">
      <w:pPr>
        <w:ind w:left="708"/>
      </w:pPr>
    </w:p>
    <w:p w:rsidR="008F1BCF" w:rsidRDefault="0080535E" w:rsidP="008F1BCF">
      <w:pPr>
        <w:pStyle w:val="Ttulo1"/>
      </w:pPr>
      <w:bookmarkStart w:id="6" w:name="_Toc289175901"/>
      <w:r>
        <w:t xml:space="preserve">Obtener </w:t>
      </w:r>
      <w:r w:rsidR="008F1BCF">
        <w:t xml:space="preserve">TSS (Totvs </w:t>
      </w:r>
      <w:proofErr w:type="spellStart"/>
      <w:r w:rsidR="008F1BCF">
        <w:t>Sped</w:t>
      </w:r>
      <w:proofErr w:type="spellEnd"/>
      <w:r w:rsidR="008F1BCF">
        <w:t xml:space="preserve"> Service)</w:t>
      </w:r>
      <w:bookmarkEnd w:id="6"/>
    </w:p>
    <w:p w:rsidR="000A6C74" w:rsidRDefault="000A6C74" w:rsidP="008F1BCF">
      <w:pPr>
        <w:pStyle w:val="Ttulo2"/>
      </w:pPr>
      <w:bookmarkStart w:id="7" w:name="_Toc289175902"/>
      <w:r>
        <w:t>Obtener programa TSS</w:t>
      </w:r>
      <w:bookmarkEnd w:id="7"/>
    </w:p>
    <w:p w:rsidR="00BD74E7" w:rsidRDefault="00BD74E7" w:rsidP="00BD74E7"/>
    <w:p w:rsidR="00BD74E7" w:rsidRDefault="00BD74E7" w:rsidP="00BC4B81">
      <w:pPr>
        <w:ind w:left="708"/>
      </w:pPr>
      <w:r>
        <w:t xml:space="preserve">Obtener el </w:t>
      </w:r>
      <w:proofErr w:type="spellStart"/>
      <w:r>
        <w:t>Sofware</w:t>
      </w:r>
      <w:proofErr w:type="spellEnd"/>
      <w:r>
        <w:t xml:space="preserve"> del portal del cliente </w:t>
      </w:r>
      <w:hyperlink r:id="rId14" w:history="1">
        <w:r w:rsidRPr="0087089A">
          <w:rPr>
            <w:b/>
            <w:color w:val="0070C0"/>
            <w:u w:val="single"/>
          </w:rPr>
          <w:t>http://suporte.totvs.com.br</w:t>
        </w:r>
      </w:hyperlink>
      <w:r>
        <w:t xml:space="preserve"> en la sección </w:t>
      </w:r>
      <w:proofErr w:type="spellStart"/>
      <w:r>
        <w:t>downloads</w:t>
      </w:r>
      <w:proofErr w:type="spellEnd"/>
    </w:p>
    <w:p w:rsidR="00BD74E7" w:rsidRDefault="00BD74E7" w:rsidP="00BC4B81">
      <w:pPr>
        <w:ind w:left="708"/>
      </w:pPr>
    </w:p>
    <w:p w:rsidR="00BD74E7" w:rsidRDefault="003A5E2E" w:rsidP="00BC4B81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418494" cy="4636778"/>
            <wp:effectExtent l="1905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762" cy="463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4E7" w:rsidRDefault="00BD74E7" w:rsidP="00BC4B81">
      <w:pPr>
        <w:ind w:left="708"/>
      </w:pPr>
    </w:p>
    <w:tbl>
      <w:tblPr>
        <w:tblW w:w="10500" w:type="dxa"/>
        <w:tblCellSpacing w:w="7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722"/>
        <w:gridCol w:w="3249"/>
        <w:gridCol w:w="1486"/>
        <w:gridCol w:w="1631"/>
        <w:gridCol w:w="1412"/>
      </w:tblGrid>
      <w:tr w:rsidR="00C72B42" w:rsidTr="00C72B42">
        <w:trPr>
          <w:tblCellSpacing w:w="7" w:type="dxa"/>
        </w:trPr>
        <w:tc>
          <w:tcPr>
            <w:tcW w:w="2701" w:type="dxa"/>
            <w:shd w:val="clear" w:color="auto" w:fill="F5F7FA"/>
            <w:hideMark/>
          </w:tcPr>
          <w:p w:rsidR="00C72B42" w:rsidRDefault="00C72B42">
            <w:pPr>
              <w:rPr>
                <w:color w:val="4F6475"/>
                <w:sz w:val="15"/>
                <w:szCs w:val="15"/>
              </w:rPr>
            </w:pPr>
            <w:r w:rsidRPr="00C72B42">
              <w:rPr>
                <w:b/>
                <w:bCs/>
                <w:color w:val="4F6475"/>
                <w:sz w:val="15"/>
                <w:szCs w:val="15"/>
              </w:rPr>
              <w:t xml:space="preserve">TOTVS Service SPED </w:t>
            </w:r>
          </w:p>
        </w:tc>
        <w:tc>
          <w:tcPr>
            <w:tcW w:w="3235" w:type="dxa"/>
            <w:shd w:val="clear" w:color="auto" w:fill="FFFFFF"/>
            <w:hideMark/>
          </w:tcPr>
          <w:p w:rsidR="00C72B42" w:rsidRDefault="00C72B42" w:rsidP="00B9552B">
            <w:pPr>
              <w:rPr>
                <w:color w:val="33414D"/>
                <w:sz w:val="15"/>
                <w:szCs w:val="15"/>
              </w:rPr>
            </w:pPr>
            <w:r>
              <w:rPr>
                <w:color w:val="33414D"/>
                <w:sz w:val="15"/>
                <w:szCs w:val="15"/>
              </w:rPr>
              <w:t xml:space="preserve">Instaladores do TOTVS SERVICE SPED (TSS) - </w:t>
            </w:r>
            <w:proofErr w:type="spellStart"/>
            <w:r>
              <w:rPr>
                <w:color w:val="33414D"/>
                <w:sz w:val="15"/>
                <w:szCs w:val="15"/>
              </w:rPr>
              <w:t>Release</w:t>
            </w:r>
            <w:proofErr w:type="spellEnd"/>
            <w:r>
              <w:rPr>
                <w:color w:val="33414D"/>
                <w:sz w:val="15"/>
                <w:szCs w:val="15"/>
              </w:rPr>
              <w:t xml:space="preserve"> 1.3</w:t>
            </w:r>
            <w:r w:rsidR="00B9552B">
              <w:rPr>
                <w:color w:val="33414D"/>
                <w:sz w:val="15"/>
                <w:szCs w:val="15"/>
              </w:rPr>
              <w:t>6</w:t>
            </w:r>
            <w:r>
              <w:rPr>
                <w:color w:val="33414D"/>
                <w:sz w:val="15"/>
                <w:szCs w:val="15"/>
              </w:rPr>
              <w:t xml:space="preserve"> </w:t>
            </w:r>
          </w:p>
        </w:tc>
        <w:tc>
          <w:tcPr>
            <w:tcW w:w="1472" w:type="dxa"/>
            <w:shd w:val="clear" w:color="auto" w:fill="FFFFFF"/>
            <w:hideMark/>
          </w:tcPr>
          <w:p w:rsidR="00C72B42" w:rsidRDefault="00C72B42">
            <w:pPr>
              <w:rPr>
                <w:color w:val="33414D"/>
                <w:sz w:val="15"/>
                <w:szCs w:val="15"/>
              </w:rPr>
            </w:pPr>
            <w:r>
              <w:rPr>
                <w:color w:val="33414D"/>
                <w:sz w:val="15"/>
                <w:szCs w:val="15"/>
              </w:rPr>
              <w:t xml:space="preserve">Windows </w:t>
            </w:r>
          </w:p>
        </w:tc>
        <w:tc>
          <w:tcPr>
            <w:tcW w:w="1617" w:type="dxa"/>
            <w:shd w:val="clear" w:color="auto" w:fill="FFFFFF"/>
            <w:hideMark/>
          </w:tcPr>
          <w:p w:rsidR="00C72B42" w:rsidRDefault="00C72B42">
            <w:pPr>
              <w:rPr>
                <w:color w:val="33414D"/>
                <w:sz w:val="15"/>
                <w:szCs w:val="15"/>
              </w:rPr>
            </w:pPr>
            <w:r>
              <w:rPr>
                <w:color w:val="33414D"/>
                <w:sz w:val="15"/>
                <w:szCs w:val="15"/>
              </w:rPr>
              <w:t xml:space="preserve">Protheus 10 </w:t>
            </w:r>
          </w:p>
        </w:tc>
        <w:tc>
          <w:tcPr>
            <w:tcW w:w="1391" w:type="dxa"/>
            <w:shd w:val="clear" w:color="auto" w:fill="FFFFFF"/>
            <w:hideMark/>
          </w:tcPr>
          <w:p w:rsidR="00C72B42" w:rsidRDefault="00C72B42">
            <w:pPr>
              <w:jc w:val="center"/>
              <w:rPr>
                <w:b/>
                <w:bCs/>
                <w:color w:val="002F5D"/>
                <w:sz w:val="15"/>
                <w:szCs w:val="15"/>
              </w:rPr>
            </w:pPr>
            <w:r>
              <w:rPr>
                <w:b/>
                <w:bCs/>
                <w:color w:val="002F5D"/>
                <w:sz w:val="15"/>
                <w:szCs w:val="15"/>
              </w:rPr>
              <w:t>25/03/2011</w:t>
            </w:r>
          </w:p>
        </w:tc>
      </w:tr>
    </w:tbl>
    <w:p w:rsidR="00BD74E7" w:rsidRDefault="00BD74E7" w:rsidP="00BC4B81">
      <w:pPr>
        <w:ind w:left="708"/>
      </w:pPr>
    </w:p>
    <w:p w:rsidR="00BD74E7" w:rsidRDefault="00BD74E7" w:rsidP="00BC4B81">
      <w:pPr>
        <w:ind w:left="708"/>
      </w:pPr>
    </w:p>
    <w:p w:rsidR="00BC4B81" w:rsidRDefault="00BC4B81" w:rsidP="00BC4B81">
      <w:pPr>
        <w:ind w:left="708"/>
      </w:pPr>
      <w:r>
        <w:t>Descomprima e</w:t>
      </w:r>
      <w:r w:rsidR="00B43E40">
        <w:t>l archivo descargado dentro de é</w:t>
      </w:r>
      <w:r>
        <w:t>l tendrá otro archivo comprimido:</w:t>
      </w:r>
    </w:p>
    <w:p w:rsidR="00BD74E7" w:rsidRPr="00BC4B81" w:rsidRDefault="00BC4B81" w:rsidP="00BC4B81">
      <w:pPr>
        <w:ind w:left="708"/>
        <w:rPr>
          <w:b/>
        </w:rPr>
      </w:pPr>
      <w:r w:rsidRPr="00BC4B81">
        <w:rPr>
          <w:b/>
        </w:rPr>
        <w:t xml:space="preserve">    </w:t>
      </w:r>
      <w:r w:rsidR="00BD74E7" w:rsidRPr="00BC4B81">
        <w:rPr>
          <w:b/>
        </w:rPr>
        <w:t>tss_p10___release_1.3</w:t>
      </w:r>
      <w:r w:rsidR="00B9552B">
        <w:rPr>
          <w:b/>
        </w:rPr>
        <w:t>6</w:t>
      </w:r>
      <w:r w:rsidR="00BD74E7" w:rsidRPr="00BC4B81">
        <w:rPr>
          <w:b/>
        </w:rPr>
        <w:t>.zip</w:t>
      </w:r>
    </w:p>
    <w:p w:rsidR="00BC4B81" w:rsidRDefault="00BC4B81" w:rsidP="00BC4B81">
      <w:pPr>
        <w:ind w:left="708"/>
      </w:pPr>
    </w:p>
    <w:p w:rsidR="00BC4B81" w:rsidRDefault="00BC4B81" w:rsidP="00BC4B81">
      <w:pPr>
        <w:ind w:left="708"/>
      </w:pPr>
      <w:r>
        <w:t>Descomprima est</w:t>
      </w:r>
      <w:r w:rsidR="008176DD">
        <w:t>e ú</w:t>
      </w:r>
      <w:r>
        <w:t xml:space="preserve">ltimo y allí tendrá </w:t>
      </w:r>
    </w:p>
    <w:p w:rsidR="00BC4B81" w:rsidRDefault="00BC4B81" w:rsidP="00BC4B81">
      <w:pPr>
        <w:ind w:left="708"/>
      </w:pPr>
      <w:r>
        <w:t>Los archivos</w:t>
      </w:r>
    </w:p>
    <w:p w:rsidR="00BD74E7" w:rsidRPr="0051716F" w:rsidRDefault="0051716F" w:rsidP="0051716F">
      <w:pPr>
        <w:ind w:firstLine="708"/>
        <w:rPr>
          <w:b/>
        </w:rPr>
      </w:pPr>
      <w:r w:rsidRPr="0051716F">
        <w:rPr>
          <w:b/>
        </w:rPr>
        <w:t xml:space="preserve">   </w:t>
      </w:r>
      <w:r w:rsidR="00BC4B81" w:rsidRPr="0051716F">
        <w:rPr>
          <w:b/>
        </w:rPr>
        <w:t xml:space="preserve">TSS.exe </w:t>
      </w:r>
      <w:r w:rsidR="00BD74E7" w:rsidRPr="0051716F">
        <w:rPr>
          <w:b/>
        </w:rPr>
        <w:t xml:space="preserve"> y TSS-UPDATE.exe</w:t>
      </w:r>
    </w:p>
    <w:p w:rsidR="00BD74E7" w:rsidRPr="00BD74E7" w:rsidRDefault="00BD74E7" w:rsidP="00BC4B81">
      <w:pPr>
        <w:ind w:left="708"/>
      </w:pPr>
    </w:p>
    <w:p w:rsidR="000A6C74" w:rsidRDefault="000A6C74" w:rsidP="00D80A2D">
      <w:pPr>
        <w:pStyle w:val="Ttulo2"/>
      </w:pPr>
      <w:bookmarkStart w:id="8" w:name="_Toc289175903"/>
      <w:r>
        <w:t>Obtener actualizaciones TSS</w:t>
      </w:r>
      <w:bookmarkEnd w:id="8"/>
    </w:p>
    <w:p w:rsidR="009D0014" w:rsidRDefault="008176DD" w:rsidP="009D0014">
      <w:pPr>
        <w:ind w:left="708"/>
      </w:pPr>
      <w:r>
        <w:t xml:space="preserve">Descargue </w:t>
      </w:r>
      <w:r w:rsidR="009D0014">
        <w:t xml:space="preserve"> el parche </w:t>
      </w:r>
      <w:r>
        <w:t>según las indicaciones de</w:t>
      </w:r>
      <w:r w:rsidR="009D0014">
        <w:t xml:space="preserve">l llamado SCYPWH </w:t>
      </w:r>
    </w:p>
    <w:p w:rsidR="009D0014" w:rsidRDefault="00607424" w:rsidP="009D0014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4619380" cy="3724712"/>
            <wp:effectExtent l="19050" t="0" r="0" b="0"/>
            <wp:docPr id="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68" cy="372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14" w:rsidRDefault="009D0014" w:rsidP="009D0014">
      <w:pPr>
        <w:ind w:left="708"/>
      </w:pPr>
    </w:p>
    <w:tbl>
      <w:tblPr>
        <w:tblW w:w="10500" w:type="dxa"/>
        <w:tblCellSpacing w:w="7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2722"/>
        <w:gridCol w:w="3249"/>
        <w:gridCol w:w="1486"/>
        <w:gridCol w:w="1631"/>
        <w:gridCol w:w="1412"/>
      </w:tblGrid>
      <w:tr w:rsidR="00607424" w:rsidTr="00607424">
        <w:trPr>
          <w:tblCellSpacing w:w="7" w:type="dxa"/>
        </w:trPr>
        <w:tc>
          <w:tcPr>
            <w:tcW w:w="2701" w:type="dxa"/>
            <w:shd w:val="clear" w:color="auto" w:fill="F5F7FA"/>
            <w:hideMark/>
          </w:tcPr>
          <w:p w:rsidR="00607424" w:rsidRDefault="00607424" w:rsidP="00B9552B">
            <w:pPr>
              <w:rPr>
                <w:color w:val="4F6475"/>
                <w:sz w:val="15"/>
                <w:szCs w:val="15"/>
              </w:rPr>
            </w:pPr>
            <w:r w:rsidRPr="00607424">
              <w:rPr>
                <w:b/>
                <w:bCs/>
                <w:color w:val="4F6475"/>
                <w:sz w:val="15"/>
                <w:szCs w:val="15"/>
              </w:rPr>
              <w:t xml:space="preserve">TSS - </w:t>
            </w:r>
            <w:proofErr w:type="spellStart"/>
            <w:r w:rsidRPr="00607424">
              <w:rPr>
                <w:b/>
                <w:bCs/>
                <w:color w:val="4F6475"/>
                <w:sz w:val="15"/>
                <w:szCs w:val="15"/>
              </w:rPr>
              <w:t>Release</w:t>
            </w:r>
            <w:proofErr w:type="spellEnd"/>
            <w:r w:rsidRPr="00607424">
              <w:rPr>
                <w:b/>
                <w:bCs/>
                <w:color w:val="4F6475"/>
                <w:sz w:val="15"/>
                <w:szCs w:val="15"/>
              </w:rPr>
              <w:t xml:space="preserve"> 1.3</w:t>
            </w:r>
            <w:r w:rsidR="00B9552B">
              <w:rPr>
                <w:b/>
                <w:bCs/>
                <w:color w:val="4F6475"/>
                <w:sz w:val="15"/>
                <w:szCs w:val="15"/>
              </w:rPr>
              <w:t>6</w:t>
            </w:r>
            <w:r w:rsidRPr="00607424">
              <w:rPr>
                <w:b/>
                <w:bCs/>
                <w:color w:val="4F6475"/>
                <w:sz w:val="15"/>
                <w:szCs w:val="15"/>
              </w:rPr>
              <w:t xml:space="preserve"> - </w:t>
            </w:r>
            <w:proofErr w:type="spellStart"/>
            <w:r w:rsidRPr="00607424">
              <w:rPr>
                <w:b/>
                <w:bCs/>
                <w:color w:val="4F6475"/>
                <w:sz w:val="15"/>
                <w:szCs w:val="15"/>
              </w:rPr>
              <w:t>TOPConnect</w:t>
            </w:r>
            <w:proofErr w:type="spellEnd"/>
            <w:r w:rsidRPr="00607424">
              <w:rPr>
                <w:b/>
                <w:bCs/>
                <w:color w:val="4F6475"/>
                <w:sz w:val="15"/>
                <w:szCs w:val="15"/>
              </w:rPr>
              <w:t xml:space="preserve"> </w:t>
            </w:r>
          </w:p>
        </w:tc>
        <w:tc>
          <w:tcPr>
            <w:tcW w:w="3235" w:type="dxa"/>
            <w:shd w:val="clear" w:color="auto" w:fill="FFFFFF"/>
            <w:hideMark/>
          </w:tcPr>
          <w:p w:rsidR="00607424" w:rsidRDefault="00607424" w:rsidP="00B9552B">
            <w:pPr>
              <w:rPr>
                <w:color w:val="33414D"/>
                <w:sz w:val="15"/>
                <w:szCs w:val="15"/>
              </w:rPr>
            </w:pPr>
            <w:proofErr w:type="spellStart"/>
            <w:r>
              <w:rPr>
                <w:color w:val="33414D"/>
                <w:sz w:val="15"/>
                <w:szCs w:val="15"/>
              </w:rPr>
              <w:t>Atualização</w:t>
            </w:r>
            <w:proofErr w:type="spellEnd"/>
            <w:r>
              <w:rPr>
                <w:color w:val="33414D"/>
                <w:sz w:val="15"/>
                <w:szCs w:val="15"/>
              </w:rPr>
              <w:t xml:space="preserve"> da biblioteca de programas do TSS, específica para </w:t>
            </w:r>
            <w:proofErr w:type="spellStart"/>
            <w:r>
              <w:rPr>
                <w:color w:val="33414D"/>
                <w:sz w:val="15"/>
                <w:szCs w:val="15"/>
              </w:rPr>
              <w:t>produto</w:t>
            </w:r>
            <w:proofErr w:type="spellEnd"/>
            <w:r>
              <w:rPr>
                <w:color w:val="33414D"/>
                <w:sz w:val="15"/>
                <w:szCs w:val="15"/>
              </w:rPr>
              <w:t xml:space="preserve"> Protheus - </w:t>
            </w:r>
            <w:proofErr w:type="spellStart"/>
            <w:r>
              <w:rPr>
                <w:color w:val="33414D"/>
                <w:sz w:val="15"/>
                <w:szCs w:val="15"/>
              </w:rPr>
              <w:t>Release</w:t>
            </w:r>
            <w:proofErr w:type="spellEnd"/>
            <w:r>
              <w:rPr>
                <w:color w:val="33414D"/>
                <w:sz w:val="15"/>
                <w:szCs w:val="15"/>
              </w:rPr>
              <w:t xml:space="preserve"> 1.3</w:t>
            </w:r>
            <w:r w:rsidR="00B9552B">
              <w:rPr>
                <w:color w:val="33414D"/>
                <w:sz w:val="15"/>
                <w:szCs w:val="15"/>
              </w:rPr>
              <w:t>6</w:t>
            </w:r>
            <w:r>
              <w:rPr>
                <w:color w:val="33414D"/>
                <w:sz w:val="15"/>
                <w:szCs w:val="15"/>
              </w:rPr>
              <w:t xml:space="preserve">. Para banco de dados relacional, </w:t>
            </w:r>
            <w:proofErr w:type="spellStart"/>
            <w:r>
              <w:rPr>
                <w:color w:val="33414D"/>
                <w:sz w:val="15"/>
                <w:szCs w:val="15"/>
              </w:rPr>
              <w:t>TOPConnect</w:t>
            </w:r>
            <w:proofErr w:type="spellEnd"/>
            <w:r>
              <w:rPr>
                <w:color w:val="33414D"/>
                <w:sz w:val="15"/>
                <w:szCs w:val="15"/>
              </w:rPr>
              <w:t xml:space="preserve"> - país BRASIL. </w:t>
            </w:r>
          </w:p>
        </w:tc>
        <w:tc>
          <w:tcPr>
            <w:tcW w:w="1472" w:type="dxa"/>
            <w:shd w:val="clear" w:color="auto" w:fill="FFFFFF"/>
            <w:hideMark/>
          </w:tcPr>
          <w:p w:rsidR="00607424" w:rsidRDefault="00607424">
            <w:pPr>
              <w:rPr>
                <w:color w:val="33414D"/>
                <w:sz w:val="15"/>
                <w:szCs w:val="15"/>
              </w:rPr>
            </w:pPr>
            <w:r>
              <w:rPr>
                <w:color w:val="33414D"/>
                <w:sz w:val="15"/>
                <w:szCs w:val="15"/>
              </w:rPr>
              <w:t xml:space="preserve">Todas </w:t>
            </w:r>
          </w:p>
        </w:tc>
        <w:tc>
          <w:tcPr>
            <w:tcW w:w="1617" w:type="dxa"/>
            <w:shd w:val="clear" w:color="auto" w:fill="FFFFFF"/>
            <w:hideMark/>
          </w:tcPr>
          <w:p w:rsidR="00607424" w:rsidRDefault="00607424" w:rsidP="00607424">
            <w:pPr>
              <w:rPr>
                <w:color w:val="33414D"/>
                <w:sz w:val="15"/>
                <w:szCs w:val="15"/>
              </w:rPr>
            </w:pPr>
            <w:r>
              <w:rPr>
                <w:color w:val="33414D"/>
                <w:sz w:val="15"/>
                <w:szCs w:val="15"/>
              </w:rPr>
              <w:t xml:space="preserve">Protheus 10 </w:t>
            </w:r>
          </w:p>
        </w:tc>
        <w:tc>
          <w:tcPr>
            <w:tcW w:w="1391" w:type="dxa"/>
            <w:shd w:val="clear" w:color="auto" w:fill="FFFFFF"/>
            <w:hideMark/>
          </w:tcPr>
          <w:p w:rsidR="00607424" w:rsidRDefault="00607424">
            <w:pPr>
              <w:jc w:val="center"/>
              <w:rPr>
                <w:b/>
                <w:bCs/>
                <w:color w:val="002F5D"/>
                <w:sz w:val="15"/>
                <w:szCs w:val="15"/>
              </w:rPr>
            </w:pPr>
            <w:r>
              <w:rPr>
                <w:b/>
                <w:bCs/>
                <w:color w:val="002F5D"/>
                <w:sz w:val="15"/>
                <w:szCs w:val="15"/>
              </w:rPr>
              <w:t>24/03/2011</w:t>
            </w:r>
          </w:p>
        </w:tc>
      </w:tr>
    </w:tbl>
    <w:p w:rsidR="009D0014" w:rsidRDefault="009D0014" w:rsidP="009D0014">
      <w:pPr>
        <w:ind w:left="708"/>
      </w:pPr>
    </w:p>
    <w:p w:rsidR="009D0014" w:rsidRDefault="008B415F" w:rsidP="009D0014">
      <w:r>
        <w:t xml:space="preserve">Descomprima el archivo </w:t>
      </w:r>
      <w:proofErr w:type="spellStart"/>
      <w:r>
        <w:t>descagado</w:t>
      </w:r>
      <w:proofErr w:type="spellEnd"/>
      <w:r>
        <w:t xml:space="preserve"> (</w:t>
      </w:r>
      <w:proofErr w:type="spellStart"/>
      <w:r w:rsidRPr="008B415F">
        <w:t>Patch</w:t>
      </w:r>
      <w:proofErr w:type="spellEnd"/>
      <w:r w:rsidRPr="008B415F">
        <w:t xml:space="preserve"> de Programa.zip</w:t>
      </w:r>
      <w:r>
        <w:t>)</w:t>
      </w:r>
    </w:p>
    <w:p w:rsidR="008B415F" w:rsidRPr="008B415F" w:rsidRDefault="008B415F" w:rsidP="009D0014">
      <w:pPr>
        <w:rPr>
          <w:b/>
        </w:rPr>
      </w:pPr>
      <w:r>
        <w:t xml:space="preserve">Y obtendrá  el archivo </w:t>
      </w:r>
      <w:r w:rsidRPr="008B415F">
        <w:rPr>
          <w:b/>
        </w:rPr>
        <w:t>110303tss_release13</w:t>
      </w:r>
      <w:r w:rsidR="00B9552B">
        <w:rPr>
          <w:b/>
        </w:rPr>
        <w:t>6</w:t>
      </w:r>
      <w:r w:rsidRPr="008B415F">
        <w:rPr>
          <w:b/>
        </w:rPr>
        <w:t>tttp101.ptm</w:t>
      </w:r>
    </w:p>
    <w:p w:rsidR="008B415F" w:rsidRPr="009D0014" w:rsidRDefault="008B415F" w:rsidP="009D0014"/>
    <w:p w:rsidR="000A6C74" w:rsidRDefault="000A6C74" w:rsidP="00D60688">
      <w:pPr>
        <w:pStyle w:val="Ttulo1"/>
      </w:pPr>
      <w:bookmarkStart w:id="9" w:name="_Toc289175904"/>
      <w:r>
        <w:t xml:space="preserve">Obtener </w:t>
      </w:r>
      <w:r w:rsidR="00B6679F">
        <w:t>Parche</w:t>
      </w:r>
      <w:r>
        <w:t xml:space="preserve"> de programas conteniendo ARGNNFE</w:t>
      </w:r>
      <w:bookmarkEnd w:id="9"/>
    </w:p>
    <w:p w:rsidR="00617440" w:rsidRDefault="00617440" w:rsidP="00617440">
      <w:pPr>
        <w:ind w:left="708"/>
      </w:pPr>
      <w:r>
        <w:t xml:space="preserve">Obtener el </w:t>
      </w:r>
      <w:proofErr w:type="spellStart"/>
      <w:r>
        <w:t>Sofware</w:t>
      </w:r>
      <w:proofErr w:type="spellEnd"/>
      <w:r>
        <w:t xml:space="preserve"> del portal del cliente </w:t>
      </w:r>
      <w:hyperlink r:id="rId17" w:history="1">
        <w:r w:rsidRPr="0087089A">
          <w:rPr>
            <w:b/>
            <w:color w:val="0070C0"/>
            <w:u w:val="single"/>
          </w:rPr>
          <w:t>http://suporte.totvs.com.br</w:t>
        </w:r>
      </w:hyperlink>
      <w:r>
        <w:t xml:space="preserve"> en la sección </w:t>
      </w:r>
      <w:proofErr w:type="spellStart"/>
      <w:r>
        <w:t>downloads</w:t>
      </w:r>
      <w:proofErr w:type="spellEnd"/>
    </w:p>
    <w:p w:rsidR="002C46A0" w:rsidRDefault="002C46A0" w:rsidP="002C46A0">
      <w:pPr>
        <w:ind w:left="708"/>
      </w:pPr>
      <w:r>
        <w:t>buscar por:</w:t>
      </w:r>
      <w:r w:rsidR="00617440">
        <w:t xml:space="preserve">   palabra =</w:t>
      </w:r>
      <w:r>
        <w:t xml:space="preserve">FIS - FACTURA   </w:t>
      </w:r>
      <w:proofErr w:type="spellStart"/>
      <w:r>
        <w:t>Categoria</w:t>
      </w:r>
      <w:proofErr w:type="spellEnd"/>
      <w:r w:rsidR="00617440">
        <w:t xml:space="preserve"> </w:t>
      </w:r>
      <w:proofErr w:type="gramStart"/>
      <w:r w:rsidR="00617440">
        <w:t>=</w:t>
      </w:r>
      <w:r>
        <w:t xml:space="preserve">  PATCH</w:t>
      </w:r>
      <w:proofErr w:type="gramEnd"/>
      <w:r>
        <w:t xml:space="preserve"> DE PROGRAMA</w:t>
      </w:r>
    </w:p>
    <w:p w:rsidR="002C46A0" w:rsidRDefault="00935324" w:rsidP="002C46A0">
      <w:pPr>
        <w:ind w:left="708"/>
      </w:pPr>
      <w:r>
        <w:rPr>
          <w:noProof/>
          <w:lang w:eastAsia="es-AR"/>
        </w:rPr>
        <w:drawing>
          <wp:inline distT="0" distB="0" distL="0" distR="0">
            <wp:extent cx="5123981" cy="3523376"/>
            <wp:effectExtent l="19050" t="0" r="469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125" cy="352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6A0" w:rsidRDefault="002C46A0" w:rsidP="002C46A0"/>
    <w:tbl>
      <w:tblPr>
        <w:tblW w:w="9587" w:type="dxa"/>
        <w:tblCellSpacing w:w="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2"/>
        <w:gridCol w:w="3604"/>
        <w:gridCol w:w="709"/>
        <w:gridCol w:w="1276"/>
        <w:gridCol w:w="1276"/>
      </w:tblGrid>
      <w:tr w:rsidR="002C46A0" w:rsidRPr="00935324" w:rsidTr="00935324">
        <w:trPr>
          <w:tblCellSpacing w:w="7" w:type="dxa"/>
        </w:trPr>
        <w:tc>
          <w:tcPr>
            <w:tcW w:w="2701" w:type="dxa"/>
            <w:shd w:val="clear" w:color="auto" w:fill="F5F7F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C46A0" w:rsidRPr="00935324" w:rsidRDefault="002C46A0">
            <w:pPr>
              <w:rPr>
                <w:sz w:val="16"/>
                <w:szCs w:val="16"/>
              </w:rPr>
            </w:pPr>
            <w:r w:rsidRPr="00935324">
              <w:rPr>
                <w:sz w:val="16"/>
                <w:szCs w:val="16"/>
              </w:rPr>
              <w:lastRenderedPageBreak/>
              <w:t xml:space="preserve">FIS - FACTURA ELETRÓNICA - </w:t>
            </w:r>
            <w:proofErr w:type="spellStart"/>
            <w:r w:rsidRPr="00935324">
              <w:rPr>
                <w:sz w:val="16"/>
                <w:szCs w:val="16"/>
              </w:rPr>
              <w:t>TOPConnect</w:t>
            </w:r>
            <w:proofErr w:type="spellEnd"/>
            <w:r w:rsidRPr="00935324">
              <w:rPr>
                <w:sz w:val="16"/>
                <w:szCs w:val="16"/>
              </w:rPr>
              <w:t xml:space="preserve"> </w:t>
            </w:r>
          </w:p>
        </w:tc>
        <w:tc>
          <w:tcPr>
            <w:tcW w:w="3590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C46A0" w:rsidRPr="00935324" w:rsidRDefault="002C46A0">
            <w:pPr>
              <w:rPr>
                <w:sz w:val="16"/>
                <w:szCs w:val="16"/>
              </w:rPr>
            </w:pPr>
            <w:proofErr w:type="spellStart"/>
            <w:r w:rsidRPr="00935324">
              <w:rPr>
                <w:sz w:val="16"/>
                <w:szCs w:val="16"/>
              </w:rPr>
              <w:t>Implementação</w:t>
            </w:r>
            <w:proofErr w:type="spellEnd"/>
            <w:r w:rsidRPr="00935324">
              <w:rPr>
                <w:sz w:val="16"/>
                <w:szCs w:val="16"/>
              </w:rPr>
              <w:t xml:space="preserve"> da Factura </w:t>
            </w:r>
            <w:proofErr w:type="spellStart"/>
            <w:r w:rsidRPr="00935324">
              <w:rPr>
                <w:sz w:val="16"/>
                <w:szCs w:val="16"/>
              </w:rPr>
              <w:t>Eletrónica</w:t>
            </w:r>
            <w:proofErr w:type="spellEnd"/>
            <w:r w:rsidRPr="00935324">
              <w:rPr>
                <w:sz w:val="16"/>
                <w:szCs w:val="16"/>
              </w:rPr>
              <w:t xml:space="preserve"> Nacional, que permite transmitir as </w:t>
            </w:r>
            <w:proofErr w:type="spellStart"/>
            <w:r w:rsidRPr="00935324">
              <w:rPr>
                <w:sz w:val="16"/>
                <w:szCs w:val="16"/>
              </w:rPr>
              <w:t>faturas</w:t>
            </w:r>
            <w:proofErr w:type="spellEnd"/>
            <w:r w:rsidRPr="00935324">
              <w:rPr>
                <w:sz w:val="16"/>
                <w:szCs w:val="16"/>
              </w:rPr>
              <w:t xml:space="preserve"> </w:t>
            </w:r>
            <w:proofErr w:type="spellStart"/>
            <w:r w:rsidRPr="00935324">
              <w:rPr>
                <w:sz w:val="16"/>
                <w:szCs w:val="16"/>
              </w:rPr>
              <w:t>nacionais</w:t>
            </w:r>
            <w:proofErr w:type="spellEnd"/>
            <w:r w:rsidRPr="00935324">
              <w:rPr>
                <w:sz w:val="16"/>
                <w:szCs w:val="16"/>
              </w:rPr>
              <w:t xml:space="preserve"> da Argentina, de </w:t>
            </w:r>
            <w:proofErr w:type="spellStart"/>
            <w:r w:rsidRPr="00935324">
              <w:rPr>
                <w:sz w:val="16"/>
                <w:szCs w:val="16"/>
              </w:rPr>
              <w:t>acordo</w:t>
            </w:r>
            <w:proofErr w:type="spellEnd"/>
            <w:r w:rsidRPr="00935324">
              <w:rPr>
                <w:sz w:val="16"/>
                <w:szCs w:val="16"/>
              </w:rPr>
              <w:t xml:space="preserve"> </w:t>
            </w:r>
            <w:proofErr w:type="spellStart"/>
            <w:r w:rsidRPr="00935324">
              <w:rPr>
                <w:sz w:val="16"/>
                <w:szCs w:val="16"/>
              </w:rPr>
              <w:t>com</w:t>
            </w:r>
            <w:proofErr w:type="spellEnd"/>
            <w:r w:rsidRPr="00935324">
              <w:rPr>
                <w:sz w:val="16"/>
                <w:szCs w:val="16"/>
              </w:rPr>
              <w:t xml:space="preserve"> a RG 2485 v1 (WSFEV1). Para banco de dados relacional-</w:t>
            </w:r>
            <w:proofErr w:type="spellStart"/>
            <w:r w:rsidRPr="00935324">
              <w:rPr>
                <w:sz w:val="16"/>
                <w:szCs w:val="16"/>
              </w:rPr>
              <w:t>TOPConnect</w:t>
            </w:r>
            <w:proofErr w:type="spellEnd"/>
            <w:r w:rsidRPr="00935324">
              <w:rPr>
                <w:sz w:val="16"/>
                <w:szCs w:val="16"/>
              </w:rPr>
              <w:t xml:space="preserve">, país ARGENTINA. </w:t>
            </w:r>
          </w:p>
        </w:tc>
        <w:tc>
          <w:tcPr>
            <w:tcW w:w="695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C46A0" w:rsidRPr="00935324" w:rsidRDefault="002C46A0">
            <w:pPr>
              <w:rPr>
                <w:sz w:val="16"/>
                <w:szCs w:val="16"/>
              </w:rPr>
            </w:pPr>
            <w:r w:rsidRPr="00935324">
              <w:rPr>
                <w:sz w:val="16"/>
                <w:szCs w:val="16"/>
              </w:rPr>
              <w:t xml:space="preserve">Todas </w:t>
            </w:r>
          </w:p>
        </w:tc>
        <w:tc>
          <w:tcPr>
            <w:tcW w:w="1262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C46A0" w:rsidRPr="00935324" w:rsidRDefault="002C46A0">
            <w:pPr>
              <w:rPr>
                <w:sz w:val="16"/>
                <w:szCs w:val="16"/>
              </w:rPr>
            </w:pPr>
            <w:r w:rsidRPr="00935324">
              <w:rPr>
                <w:sz w:val="16"/>
                <w:szCs w:val="16"/>
              </w:rPr>
              <w:t xml:space="preserve">Protheus 10 </w:t>
            </w:r>
          </w:p>
        </w:tc>
        <w:tc>
          <w:tcPr>
            <w:tcW w:w="1255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2C46A0" w:rsidRPr="00935324" w:rsidRDefault="002C46A0" w:rsidP="002C46A0">
            <w:pPr>
              <w:rPr>
                <w:sz w:val="16"/>
                <w:szCs w:val="16"/>
              </w:rPr>
            </w:pPr>
            <w:r w:rsidRPr="00935324">
              <w:rPr>
                <w:sz w:val="16"/>
                <w:szCs w:val="16"/>
              </w:rPr>
              <w:t>28/03/2011</w:t>
            </w:r>
          </w:p>
        </w:tc>
      </w:tr>
    </w:tbl>
    <w:p w:rsidR="002C46A0" w:rsidRDefault="002C46A0" w:rsidP="002C46A0"/>
    <w:p w:rsidR="00B6679F" w:rsidRDefault="00B6679F" w:rsidP="002C46A0">
      <w:r>
        <w:t xml:space="preserve">Descargue el parche que corresponda al idioma de su instalación y el boletín </w:t>
      </w:r>
      <w:proofErr w:type="spellStart"/>
      <w:r>
        <w:t>tectnico</w:t>
      </w:r>
      <w:proofErr w:type="spellEnd"/>
    </w:p>
    <w:p w:rsidR="00851F55" w:rsidRDefault="00B6679F" w:rsidP="002C46A0">
      <w:r>
        <w:rPr>
          <w:noProof/>
          <w:lang w:eastAsia="es-AR"/>
        </w:rPr>
        <w:drawing>
          <wp:inline distT="0" distB="0" distL="0" distR="0">
            <wp:extent cx="3616768" cy="3162650"/>
            <wp:effectExtent l="19050" t="0" r="2732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74" cy="3163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F55" w:rsidRDefault="00851F55" w:rsidP="00851F55"/>
    <w:p w:rsidR="00851F55" w:rsidRPr="0061431E" w:rsidRDefault="00851F55" w:rsidP="00851F55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  <w:rPr>
          <w:b/>
        </w:rPr>
      </w:pPr>
      <w:r w:rsidRPr="0061431E">
        <w:rPr>
          <w:b/>
        </w:rPr>
        <w:t>IMPORTANTE:</w:t>
      </w:r>
    </w:p>
    <w:p w:rsidR="00851F55" w:rsidRDefault="00851F55" w:rsidP="00851F55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Posterior a su liberación se libero un nuevo parche por el llamado </w:t>
      </w:r>
      <w:r w:rsidRPr="00851F55">
        <w:t>SDIXL5</w:t>
      </w:r>
      <w:r>
        <w:t xml:space="preserve"> el cual hay que instalar</w:t>
      </w:r>
    </w:p>
    <w:p w:rsidR="00851F55" w:rsidRPr="00D80A2D" w:rsidRDefault="00851F55" w:rsidP="00851F55"/>
    <w:p w:rsidR="00851F55" w:rsidRPr="002C46A0" w:rsidRDefault="00851F55" w:rsidP="002C46A0"/>
    <w:p w:rsidR="000A6C74" w:rsidRDefault="0080535E" w:rsidP="00D60688">
      <w:pPr>
        <w:pStyle w:val="Ttulo1"/>
      </w:pPr>
      <w:bookmarkStart w:id="10" w:name="_Toc289175905"/>
      <w:r>
        <w:t xml:space="preserve">Instalar y configurar </w:t>
      </w:r>
      <w:r w:rsidR="000A6C74">
        <w:t>TSS</w:t>
      </w:r>
      <w:bookmarkEnd w:id="10"/>
    </w:p>
    <w:p w:rsidR="00D80A2D" w:rsidRDefault="00D80A2D" w:rsidP="00D80A2D">
      <w:r>
        <w:t xml:space="preserve">Si ya tiene instalado el TSS por Factura </w:t>
      </w:r>
      <w:proofErr w:type="spellStart"/>
      <w:r>
        <w:t>Electronica</w:t>
      </w:r>
      <w:proofErr w:type="spellEnd"/>
      <w:r>
        <w:t xml:space="preserve"> de </w:t>
      </w:r>
      <w:proofErr w:type="spellStart"/>
      <w:r>
        <w:t>Exportacion</w:t>
      </w:r>
      <w:proofErr w:type="spellEnd"/>
      <w:r>
        <w:t xml:space="preserve"> solo deberá actualizar el RPO</w:t>
      </w:r>
    </w:p>
    <w:p w:rsidR="00D80A2D" w:rsidRDefault="00D80A2D" w:rsidP="00D80A2D">
      <w:r>
        <w:t>No requiere crear otra base ni conexión ODBC</w:t>
      </w:r>
    </w:p>
    <w:p w:rsidR="00D80A2D" w:rsidRDefault="00D80A2D" w:rsidP="00D80A2D"/>
    <w:p w:rsidR="00D80A2D" w:rsidRPr="0061431E" w:rsidRDefault="00D80A2D" w:rsidP="00D80A2D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  <w:rPr>
          <w:b/>
        </w:rPr>
      </w:pPr>
      <w:r w:rsidRPr="0061431E">
        <w:rPr>
          <w:b/>
        </w:rPr>
        <w:t>IMPORTANTE:</w:t>
      </w:r>
    </w:p>
    <w:p w:rsidR="00D80A2D" w:rsidRDefault="003E6F54" w:rsidP="00D80A2D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Si ya tiene un TSS instalado </w:t>
      </w:r>
      <w:r w:rsidR="00D80A2D" w:rsidRPr="00D80A2D">
        <w:t xml:space="preserve">Haga </w:t>
      </w:r>
      <w:proofErr w:type="spellStart"/>
      <w:r w:rsidR="00D80A2D" w:rsidRPr="00D80A2D">
        <w:t>B</w:t>
      </w:r>
      <w:r>
        <w:t>ac</w:t>
      </w:r>
      <w:r w:rsidR="00D80A2D" w:rsidRPr="00D80A2D">
        <w:t>kup</w:t>
      </w:r>
      <w:proofErr w:type="spellEnd"/>
      <w:r w:rsidR="00D80A2D" w:rsidRPr="00D80A2D">
        <w:t xml:space="preserve"> del totappserver.ini</w:t>
      </w:r>
      <w:r w:rsidR="00D80A2D">
        <w:t xml:space="preserve"> y de la base de datos TSS existente</w:t>
      </w:r>
    </w:p>
    <w:p w:rsidR="00D80A2D" w:rsidRPr="00D80A2D" w:rsidRDefault="00D80A2D" w:rsidP="00D80A2D"/>
    <w:p w:rsidR="000A6C74" w:rsidRDefault="000A6C74" w:rsidP="008F1BCF">
      <w:pPr>
        <w:pStyle w:val="Ttulo2"/>
      </w:pPr>
      <w:bookmarkStart w:id="11" w:name="_Toc289175906"/>
      <w:proofErr w:type="spellStart"/>
      <w:r w:rsidRPr="007A0A42">
        <w:t>Creacion</w:t>
      </w:r>
      <w:proofErr w:type="spellEnd"/>
      <w:r w:rsidRPr="007A0A42">
        <w:t xml:space="preserve"> Base de datos para TSS</w:t>
      </w:r>
      <w:r w:rsidR="003E6F54">
        <w:t xml:space="preserve"> en MSSQL</w:t>
      </w:r>
      <w:bookmarkEnd w:id="11"/>
    </w:p>
    <w:p w:rsidR="003E6F54" w:rsidRDefault="003E6F54" w:rsidP="003E6F54">
      <w:pPr>
        <w:ind w:left="708"/>
      </w:pPr>
      <w:r>
        <w:t xml:space="preserve">Cree una base de datos </w:t>
      </w:r>
      <w:proofErr w:type="spellStart"/>
      <w:r>
        <w:t>Vacia</w:t>
      </w:r>
      <w:proofErr w:type="spellEnd"/>
      <w:r>
        <w:t xml:space="preserve"> con un nombre a elección </w:t>
      </w:r>
      <w:proofErr w:type="spellStart"/>
      <w:r>
        <w:t>ej</w:t>
      </w:r>
      <w:proofErr w:type="spellEnd"/>
      <w:r>
        <w:t xml:space="preserve"> TSS_FE  e intercalación (</w:t>
      </w:r>
      <w:proofErr w:type="spellStart"/>
      <w:r>
        <w:t>collate</w:t>
      </w:r>
      <w:proofErr w:type="spellEnd"/>
      <w:r>
        <w:t>) = LatinBin1</w:t>
      </w:r>
    </w:p>
    <w:p w:rsidR="003E6F54" w:rsidRDefault="003E6F54" w:rsidP="003E6F54">
      <w:pPr>
        <w:ind w:left="708"/>
      </w:pPr>
      <w:r>
        <w:t>Configure una conexión ODBC a la misma  Ejemplo</w:t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2875152" cy="3014070"/>
            <wp:effectExtent l="19050" t="0" r="1398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625" cy="301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CF" w:rsidRPr="00E353CF" w:rsidRDefault="00E353CF" w:rsidP="00E353CF"/>
    <w:p w:rsidR="000A6C74" w:rsidRDefault="000A6C74" w:rsidP="008F1BCF">
      <w:pPr>
        <w:pStyle w:val="Ttulo2"/>
      </w:pPr>
      <w:bookmarkStart w:id="12" w:name="_Toc289175907"/>
      <w:proofErr w:type="spellStart"/>
      <w:r>
        <w:t>Instalacion</w:t>
      </w:r>
      <w:proofErr w:type="spellEnd"/>
      <w:r>
        <w:t xml:space="preserve"> del TSS</w:t>
      </w:r>
      <w:bookmarkEnd w:id="12"/>
    </w:p>
    <w:p w:rsidR="00E353CF" w:rsidRDefault="00E353CF" w:rsidP="00E353CF">
      <w:pPr>
        <w:ind w:left="708"/>
      </w:pPr>
      <w:r>
        <w:t>Ejecute  el instalador</w:t>
      </w:r>
    </w:p>
    <w:p w:rsidR="00E353CF" w:rsidRDefault="00E353CF" w:rsidP="00E353CF">
      <w:pPr>
        <w:ind w:left="708"/>
      </w:pPr>
      <w:r>
        <w:t xml:space="preserve">   TSS.EXE </w:t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t xml:space="preserve">Siga las instrucciones del </w:t>
      </w:r>
      <w:proofErr w:type="spellStart"/>
      <w:r>
        <w:t>Wizard</w:t>
      </w:r>
      <w:proofErr w:type="spellEnd"/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t>Defina un puerto para el Servicio TSS adecuado según su instalación</w:t>
      </w:r>
    </w:p>
    <w:p w:rsidR="00E353CF" w:rsidRDefault="00E353CF" w:rsidP="00E353CF">
      <w:pPr>
        <w:ind w:left="708"/>
      </w:pPr>
      <w:r>
        <w:rPr>
          <w:noProof/>
          <w:lang w:eastAsia="es-AR"/>
        </w:rPr>
        <w:drawing>
          <wp:inline distT="0" distB="0" distL="0" distR="0">
            <wp:extent cx="3292029" cy="2519916"/>
            <wp:effectExtent l="19050" t="0" r="3621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47" cy="2516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t>Defino los datos de la base de datos</w:t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3667072" cy="2806996"/>
            <wp:effectExtent l="19050" t="0" r="0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763" cy="280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CF" w:rsidRDefault="00E353CF" w:rsidP="00E353CF">
      <w:pPr>
        <w:ind w:left="708"/>
      </w:pPr>
    </w:p>
    <w:p w:rsidR="00E353CF" w:rsidRDefault="00D80A2D" w:rsidP="00E353CF">
      <w:pPr>
        <w:ind w:left="708"/>
      </w:pPr>
      <w:r>
        <w:t>Seleccionamos</w:t>
      </w:r>
    </w:p>
    <w:p w:rsidR="00D80A2D" w:rsidRDefault="00D80A2D" w:rsidP="00E353CF">
      <w:pPr>
        <w:ind w:left="708"/>
      </w:pPr>
    </w:p>
    <w:p w:rsidR="00E353CF" w:rsidRDefault="00E353CF" w:rsidP="00E353CF">
      <w:pPr>
        <w:ind w:left="708"/>
      </w:pPr>
      <w:r>
        <w:rPr>
          <w:noProof/>
          <w:lang w:eastAsia="es-AR"/>
        </w:rPr>
        <w:drawing>
          <wp:inline distT="0" distB="0" distL="0" distR="0">
            <wp:extent cx="3663717" cy="2804429"/>
            <wp:effectExtent l="19050" t="0" r="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755" cy="280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rPr>
          <w:noProof/>
          <w:lang w:eastAsia="es-AR"/>
        </w:rPr>
        <w:drawing>
          <wp:inline distT="0" distB="0" distL="0" distR="0">
            <wp:extent cx="3749879" cy="2870381"/>
            <wp:effectExtent l="19050" t="0" r="2971" b="0"/>
            <wp:docPr id="1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42" cy="286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t>Finalizada la instalación</w:t>
      </w:r>
    </w:p>
    <w:p w:rsidR="008B415F" w:rsidRPr="008B415F" w:rsidRDefault="008B415F" w:rsidP="008B415F">
      <w:pPr>
        <w:ind w:left="708"/>
      </w:pPr>
      <w:r w:rsidRPr="008B415F">
        <w:lastRenderedPageBreak/>
        <w:t>Ejecute ahora</w:t>
      </w:r>
    </w:p>
    <w:p w:rsidR="008B415F" w:rsidRPr="008B415F" w:rsidRDefault="008B415F" w:rsidP="008B415F">
      <w:pPr>
        <w:ind w:left="708"/>
      </w:pPr>
      <w:r w:rsidRPr="008B415F">
        <w:t xml:space="preserve"> TSS-UPDATE.exe</w:t>
      </w:r>
    </w:p>
    <w:p w:rsidR="00E353CF" w:rsidRDefault="00E353CF" w:rsidP="00E353CF">
      <w:pPr>
        <w:ind w:left="708"/>
      </w:pPr>
    </w:p>
    <w:p w:rsidR="000A6C74" w:rsidRDefault="000A6C74" w:rsidP="008F1BCF">
      <w:pPr>
        <w:pStyle w:val="Ttulo2"/>
      </w:pPr>
      <w:bookmarkStart w:id="13" w:name="_Toc289175908"/>
      <w:proofErr w:type="spellStart"/>
      <w:r>
        <w:t>Configuracion</w:t>
      </w:r>
      <w:proofErr w:type="spellEnd"/>
      <w:r>
        <w:t xml:space="preserve"> del totappserver.ini del TSS</w:t>
      </w:r>
      <w:bookmarkEnd w:id="13"/>
    </w:p>
    <w:p w:rsidR="0098727F" w:rsidRPr="0098727F" w:rsidRDefault="0098727F" w:rsidP="0098727F">
      <w:r>
        <w:t xml:space="preserve">El totappserver.ini se creara en base a los datos aportados durante la instalación pero debe </w:t>
      </w:r>
      <w:proofErr w:type="spellStart"/>
      <w:r>
        <w:t>adjustarlo</w:t>
      </w:r>
      <w:proofErr w:type="spellEnd"/>
      <w:r>
        <w:t xml:space="preserve"> a su </w:t>
      </w:r>
      <w:proofErr w:type="spellStart"/>
      <w:r>
        <w:t>instalacion</w:t>
      </w:r>
      <w:proofErr w:type="spellEnd"/>
    </w:p>
    <w:p w:rsidR="008B415F" w:rsidRDefault="008B415F" w:rsidP="008B415F"/>
    <w:tbl>
      <w:tblPr>
        <w:tblStyle w:val="Tablaconcuadrcula"/>
        <w:tblW w:w="0" w:type="auto"/>
        <w:shd w:val="clear" w:color="auto" w:fill="95B3D7" w:themeFill="accent1" w:themeFillTint="99"/>
        <w:tblLayout w:type="fixed"/>
        <w:tblLook w:val="04A0" w:firstRow="1" w:lastRow="0" w:firstColumn="1" w:lastColumn="0" w:noHBand="0" w:noVBand="1"/>
      </w:tblPr>
      <w:tblGrid>
        <w:gridCol w:w="3936"/>
        <w:gridCol w:w="6819"/>
      </w:tblGrid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[SPED]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SourcePath</w:t>
            </w:r>
            <w:proofErr w:type="spellEnd"/>
            <w:r w:rsidRPr="000E27D2">
              <w:rPr>
                <w:sz w:val="16"/>
                <w:szCs w:val="16"/>
              </w:rPr>
              <w:t xml:space="preserve">=C:\totvssped\APO  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Indique aquí el </w:t>
            </w:r>
            <w:proofErr w:type="spellStart"/>
            <w:r w:rsidRPr="000E27D2">
              <w:rPr>
                <w:sz w:val="16"/>
                <w:szCs w:val="16"/>
              </w:rPr>
              <w:t>path</w:t>
            </w:r>
            <w:proofErr w:type="spellEnd"/>
            <w:r w:rsidRPr="000E27D2">
              <w:rPr>
                <w:sz w:val="16"/>
                <w:szCs w:val="16"/>
              </w:rPr>
              <w:t xml:space="preserve"> correcto según su </w:t>
            </w:r>
            <w:proofErr w:type="spellStart"/>
            <w:r w:rsidRPr="000E27D2">
              <w:rPr>
                <w:sz w:val="16"/>
                <w:szCs w:val="16"/>
              </w:rPr>
              <w:t>instalacion</w:t>
            </w:r>
            <w:proofErr w:type="spellEnd"/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RootPath</w:t>
            </w:r>
            <w:proofErr w:type="spellEnd"/>
            <w:r w:rsidRPr="000E27D2">
              <w:rPr>
                <w:sz w:val="16"/>
                <w:szCs w:val="16"/>
              </w:rPr>
              <w:t>=C:\totvssped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Indique aquí el </w:t>
            </w:r>
            <w:proofErr w:type="spellStart"/>
            <w:r w:rsidRPr="000E27D2">
              <w:rPr>
                <w:sz w:val="16"/>
                <w:szCs w:val="16"/>
              </w:rPr>
              <w:t>path</w:t>
            </w:r>
            <w:proofErr w:type="spellEnd"/>
            <w:r w:rsidRPr="000E27D2">
              <w:rPr>
                <w:sz w:val="16"/>
                <w:szCs w:val="16"/>
              </w:rPr>
              <w:t xml:space="preserve"> correcto según su instalación</w:t>
            </w: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StartPath</w:t>
            </w:r>
            <w:proofErr w:type="spellEnd"/>
            <w:r w:rsidRPr="000E27D2">
              <w:rPr>
                <w:sz w:val="16"/>
                <w:szCs w:val="16"/>
              </w:rPr>
              <w:t>=\</w:t>
            </w:r>
            <w:proofErr w:type="spellStart"/>
            <w:r w:rsidRPr="000E27D2">
              <w:rPr>
                <w:sz w:val="16"/>
                <w:szCs w:val="16"/>
              </w:rPr>
              <w:t>system</w:t>
            </w:r>
            <w:proofErr w:type="spellEnd"/>
            <w:r w:rsidRPr="000E27D2">
              <w:rPr>
                <w:sz w:val="16"/>
                <w:szCs w:val="16"/>
              </w:rPr>
              <w:t>\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RpoDb</w:t>
            </w:r>
            <w:proofErr w:type="spellEnd"/>
            <w:r w:rsidRPr="000E27D2">
              <w:rPr>
                <w:sz w:val="16"/>
                <w:szCs w:val="16"/>
              </w:rPr>
              <w:t>=top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RpoLanguage</w:t>
            </w:r>
            <w:proofErr w:type="spellEnd"/>
            <w:r w:rsidRPr="000E27D2">
              <w:rPr>
                <w:sz w:val="16"/>
                <w:szCs w:val="16"/>
              </w:rPr>
              <w:t>=</w:t>
            </w:r>
            <w:proofErr w:type="spellStart"/>
            <w:r w:rsidRPr="000E27D2">
              <w:rPr>
                <w:sz w:val="16"/>
                <w:szCs w:val="16"/>
              </w:rPr>
              <w:t>portuguese</w:t>
            </w:r>
            <w:proofErr w:type="spellEnd"/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RpoInterface</w:t>
            </w:r>
            <w:proofErr w:type="spellEnd"/>
            <w:r w:rsidRPr="000E27D2">
              <w:rPr>
                <w:sz w:val="16"/>
                <w:szCs w:val="16"/>
              </w:rPr>
              <w:t>=Windows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RpoVersion</w:t>
            </w:r>
            <w:proofErr w:type="spellEnd"/>
            <w:r w:rsidRPr="000E27D2">
              <w:rPr>
                <w:sz w:val="16"/>
                <w:szCs w:val="16"/>
              </w:rPr>
              <w:t>=101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LocalFiles</w:t>
            </w:r>
            <w:proofErr w:type="spellEnd"/>
            <w:r w:rsidRPr="000E27D2">
              <w:rPr>
                <w:sz w:val="16"/>
                <w:szCs w:val="16"/>
              </w:rPr>
              <w:t>=ADS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Trace=0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TOPMEMOMEGA=1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362767" w:rsidRPr="000E27D2" w:rsidRDefault="00362767" w:rsidP="00362767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permite que las conexiones SGBD (Sistema de Gerenciamiento de Base de Datos), </w:t>
            </w:r>
          </w:p>
          <w:p w:rsidR="00362767" w:rsidRPr="000E27D2" w:rsidRDefault="00362767" w:rsidP="00362767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realizadas  por medio  de  </w:t>
            </w:r>
            <w:proofErr w:type="spellStart"/>
            <w:r w:rsidRPr="000E27D2">
              <w:rPr>
                <w:sz w:val="16"/>
                <w:szCs w:val="16"/>
              </w:rPr>
              <w:t>ByYou</w:t>
            </w:r>
            <w:proofErr w:type="spellEnd"/>
            <w:r w:rsidRPr="000E27D2">
              <w:rPr>
                <w:sz w:val="16"/>
                <w:szCs w:val="16"/>
              </w:rPr>
              <w:t xml:space="preserve">  </w:t>
            </w:r>
            <w:proofErr w:type="spellStart"/>
            <w:r w:rsidRPr="000E27D2">
              <w:rPr>
                <w:sz w:val="16"/>
                <w:szCs w:val="16"/>
              </w:rPr>
              <w:t>DBAccess</w:t>
            </w:r>
            <w:proofErr w:type="spellEnd"/>
            <w:r w:rsidRPr="000E27D2">
              <w:rPr>
                <w:sz w:val="16"/>
                <w:szCs w:val="16"/>
              </w:rPr>
              <w:t xml:space="preserve">, utilicen  campos  M  (Memo)  con hasta 1000000 de  bytes. </w:t>
            </w:r>
          </w:p>
          <w:p w:rsidR="008B415F" w:rsidRPr="000E27D2" w:rsidRDefault="00362767" w:rsidP="00362767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Este parámetro es necesario, pues el TSS utiliza campos MEMO para </w:t>
            </w:r>
            <w:proofErr w:type="spellStart"/>
            <w:r w:rsidRPr="000E27D2">
              <w:rPr>
                <w:sz w:val="16"/>
                <w:szCs w:val="16"/>
              </w:rPr>
              <w:t>grabaçion</w:t>
            </w:r>
            <w:proofErr w:type="spellEnd"/>
            <w:r w:rsidRPr="000E27D2">
              <w:rPr>
                <w:sz w:val="16"/>
                <w:szCs w:val="16"/>
              </w:rPr>
              <w:t xml:space="preserve"> de los XML. </w:t>
            </w: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INACTIVETIMEOUT=60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EXPIRATIONTIME=60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EXPIRATIONDELTA=60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SPED_USASPEDBR=1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NFELOC_USALOC=1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41C0D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NFESPED_WF=1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AC3AC9" w:rsidRPr="000E27D2" w:rsidRDefault="00AC3AC9" w:rsidP="00841C0D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0 = Deshabilitado   1=Habilitado</w:t>
            </w:r>
          </w:p>
          <w:p w:rsidR="00AC3AC9" w:rsidRPr="000E27D2" w:rsidRDefault="00841C0D" w:rsidP="00841C0D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NFESPED_WF: define s</w:t>
            </w:r>
            <w:r w:rsidR="00AC3AC9" w:rsidRPr="000E27D2">
              <w:rPr>
                <w:sz w:val="16"/>
                <w:szCs w:val="16"/>
              </w:rPr>
              <w:t>i se mostraran en la consola del TSS</w:t>
            </w:r>
            <w:r w:rsidRPr="000E27D2">
              <w:rPr>
                <w:sz w:val="16"/>
                <w:szCs w:val="16"/>
              </w:rPr>
              <w:t xml:space="preserve">, </w:t>
            </w:r>
            <w:r w:rsidR="00AC3AC9" w:rsidRPr="000E27D2">
              <w:rPr>
                <w:sz w:val="16"/>
                <w:szCs w:val="16"/>
              </w:rPr>
              <w:t>los</w:t>
            </w:r>
          </w:p>
          <w:p w:rsidR="008B415F" w:rsidRPr="000E27D2" w:rsidRDefault="00841C0D" w:rsidP="00AC3AC9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 </w:t>
            </w:r>
            <w:r w:rsidR="00AC3AC9" w:rsidRPr="000E27D2">
              <w:rPr>
                <w:sz w:val="16"/>
                <w:szCs w:val="16"/>
              </w:rPr>
              <w:t>mensajes</w:t>
            </w:r>
            <w:r w:rsidRPr="000E27D2">
              <w:rPr>
                <w:sz w:val="16"/>
                <w:szCs w:val="16"/>
              </w:rPr>
              <w:t xml:space="preserve"> referentes a</w:t>
            </w:r>
            <w:r w:rsidR="00AC3AC9" w:rsidRPr="000E27D2">
              <w:rPr>
                <w:sz w:val="16"/>
                <w:szCs w:val="16"/>
              </w:rPr>
              <w:t xml:space="preserve">l </w:t>
            </w:r>
            <w:r w:rsidRPr="000E27D2">
              <w:rPr>
                <w:sz w:val="16"/>
                <w:szCs w:val="16"/>
              </w:rPr>
              <w:t>procesam</w:t>
            </w:r>
            <w:r w:rsidR="00AC3AC9" w:rsidRPr="000E27D2">
              <w:rPr>
                <w:sz w:val="16"/>
                <w:szCs w:val="16"/>
              </w:rPr>
              <w:t>i</w:t>
            </w:r>
            <w:r w:rsidRPr="000E27D2">
              <w:rPr>
                <w:sz w:val="16"/>
                <w:szCs w:val="16"/>
              </w:rPr>
              <w:t>ento realizado p</w:t>
            </w:r>
            <w:r w:rsidR="00AC3AC9" w:rsidRPr="000E27D2">
              <w:rPr>
                <w:sz w:val="16"/>
                <w:szCs w:val="16"/>
              </w:rPr>
              <w:t xml:space="preserve">or </w:t>
            </w:r>
            <w:r w:rsidRPr="000E27D2">
              <w:rPr>
                <w:sz w:val="16"/>
                <w:szCs w:val="16"/>
              </w:rPr>
              <w:t>el JOB.</w:t>
            </w:r>
          </w:p>
        </w:tc>
      </w:tr>
      <w:tr w:rsidR="00841C0D" w:rsidRPr="000E27D2" w:rsidTr="000E27D2">
        <w:tc>
          <w:tcPr>
            <w:tcW w:w="3936" w:type="dxa"/>
            <w:shd w:val="clear" w:color="auto" w:fill="95B3D7" w:themeFill="accent1" w:themeFillTint="99"/>
          </w:tcPr>
          <w:p w:rsidR="00841C0D" w:rsidRPr="000E27D2" w:rsidRDefault="00841C0D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41C0D" w:rsidRPr="000E27D2" w:rsidRDefault="00841C0D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</w:t>
            </w:r>
            <w:proofErr w:type="spellStart"/>
            <w:r w:rsidRPr="000E27D2">
              <w:rPr>
                <w:sz w:val="16"/>
                <w:szCs w:val="16"/>
              </w:rPr>
              <w:t>TopConnect</w:t>
            </w:r>
            <w:proofErr w:type="spellEnd"/>
            <w:r w:rsidRPr="000E27D2">
              <w:rPr>
                <w:sz w:val="16"/>
                <w:szCs w:val="16"/>
              </w:rPr>
              <w:t>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DataBase</w:t>
            </w:r>
            <w:proofErr w:type="spellEnd"/>
            <w:r w:rsidRPr="000E27D2">
              <w:rPr>
                <w:sz w:val="16"/>
                <w:szCs w:val="16"/>
              </w:rPr>
              <w:t>=MSSQL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Indique aquí le </w:t>
            </w:r>
            <w:proofErr w:type="spellStart"/>
            <w:r w:rsidRPr="000E27D2">
              <w:rPr>
                <w:sz w:val="16"/>
                <w:szCs w:val="16"/>
              </w:rPr>
              <w:t>motro</w:t>
            </w:r>
            <w:proofErr w:type="spellEnd"/>
            <w:r w:rsidRPr="000E27D2">
              <w:rPr>
                <w:sz w:val="16"/>
                <w:szCs w:val="16"/>
              </w:rPr>
              <w:t xml:space="preserve"> de base de datos correspondiente</w:t>
            </w: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Server=LOCALHOST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Indique aquí el server</w:t>
            </w: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ALIAS=TSS_NAC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Indique aquí el nombre que definió en la configuración del ODBC</w:t>
            </w: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Port=7890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Indique un puerto adecuado </w:t>
            </w: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TopCONTYPE</w:t>
            </w:r>
            <w:proofErr w:type="spellEnd"/>
            <w:r w:rsidRPr="000E27D2">
              <w:rPr>
                <w:sz w:val="16"/>
                <w:szCs w:val="16"/>
              </w:rPr>
              <w:t>=TCPIP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[Drivers]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Active=TCP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[TCP]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TYPE=TCPIP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Port=5060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5F7EA9" w:rsidRPr="000E27D2" w:rsidTr="000E27D2">
        <w:tc>
          <w:tcPr>
            <w:tcW w:w="3936" w:type="dxa"/>
            <w:shd w:val="clear" w:color="auto" w:fill="95B3D7" w:themeFill="accent1" w:themeFillTint="99"/>
          </w:tcPr>
          <w:p w:rsidR="005F7EA9" w:rsidRPr="000E27D2" w:rsidRDefault="005F7EA9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5F7EA9" w:rsidRPr="000E27D2" w:rsidRDefault="005F7EA9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[SERVICE]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NAME=TSS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DISPLAYNAME=TSS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[HTTP]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Enable</w:t>
            </w:r>
            <w:proofErr w:type="spellEnd"/>
            <w:r w:rsidRPr="000E27D2">
              <w:rPr>
                <w:sz w:val="16"/>
                <w:szCs w:val="16"/>
              </w:rPr>
              <w:t>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Port=8090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Path</w:t>
            </w:r>
            <w:proofErr w:type="spellEnd"/>
            <w:r w:rsidRPr="000E27D2">
              <w:rPr>
                <w:sz w:val="16"/>
                <w:szCs w:val="16"/>
              </w:rPr>
              <w:t>=C:\totvssped\HTML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instances</w:t>
            </w:r>
            <w:proofErr w:type="spellEnd"/>
            <w:r w:rsidRPr="000E27D2">
              <w:rPr>
                <w:sz w:val="16"/>
                <w:szCs w:val="16"/>
              </w:rPr>
              <w:t>=40,100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SESSIONTIMEOUT=60000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[General]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InstallPath</w:t>
            </w:r>
            <w:proofErr w:type="spellEnd"/>
            <w:r w:rsidRPr="000E27D2">
              <w:rPr>
                <w:sz w:val="16"/>
                <w:szCs w:val="16"/>
              </w:rPr>
              <w:t>=C:\totvssped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Consolelog</w:t>
            </w:r>
            <w:proofErr w:type="spellEnd"/>
            <w:r w:rsidRPr="000E27D2">
              <w:rPr>
                <w:sz w:val="16"/>
                <w:szCs w:val="16"/>
              </w:rPr>
              <w:t>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[JOB_WS]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TYPE=WEBEX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ENVIRONMENT=SPED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INSTANCES=5,10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SIGAWEB=WS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INSTANCENAME=WS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ONSTART=__WSSTART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ONCONNECT=__WSCONNECT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XMLSAVEALL=0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 0 = Deshabilitado   1=Habilitado</w:t>
            </w:r>
          </w:p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XMLSAVEALL: permite que se graben en la carpeta WSLOGXML, </w:t>
            </w:r>
          </w:p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Todos los </w:t>
            </w:r>
            <w:proofErr w:type="spellStart"/>
            <w:r w:rsidRPr="000E27D2">
              <w:rPr>
                <w:sz w:val="16"/>
                <w:szCs w:val="16"/>
              </w:rPr>
              <w:t>XMLs</w:t>
            </w:r>
            <w:proofErr w:type="spellEnd"/>
            <w:r w:rsidRPr="000E27D2">
              <w:rPr>
                <w:sz w:val="16"/>
                <w:szCs w:val="16"/>
              </w:rPr>
              <w:t xml:space="preserve"> de </w:t>
            </w:r>
            <w:proofErr w:type="spellStart"/>
            <w:r w:rsidRPr="000E27D2">
              <w:rPr>
                <w:sz w:val="16"/>
                <w:szCs w:val="16"/>
              </w:rPr>
              <w:t>comunicacion</w:t>
            </w:r>
            <w:proofErr w:type="spellEnd"/>
            <w:r w:rsidRPr="000E27D2">
              <w:rPr>
                <w:sz w:val="16"/>
                <w:szCs w:val="16"/>
              </w:rPr>
              <w:t xml:space="preserve"> </w:t>
            </w:r>
            <w:proofErr w:type="spellStart"/>
            <w:r w:rsidRPr="000E27D2">
              <w:rPr>
                <w:sz w:val="16"/>
                <w:szCs w:val="16"/>
              </w:rPr>
              <w:t>enter</w:t>
            </w:r>
            <w:proofErr w:type="spellEnd"/>
            <w:r w:rsidRPr="000E27D2">
              <w:rPr>
                <w:sz w:val="16"/>
                <w:szCs w:val="16"/>
              </w:rPr>
              <w:t xml:space="preserve"> los Métodos </w:t>
            </w:r>
          </w:p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 xml:space="preserve">del TSS y la aplicación que lo invoca (Protheus). </w:t>
            </w:r>
          </w:p>
          <w:p w:rsidR="008B415F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Esta opción debe ser habilitada solamente para el análisis de inconsistencia ya que de esta habilitada siempre consumiría mucha espacio de disco</w:t>
            </w: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lastRenderedPageBreak/>
              <w:t>[localhost:8090]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ENABLE=1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PATH=C:\totvssped\web\ws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ENVIRONMENT=SPED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RESPONSEJOB=JOB_WS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INSTANCENAME=WS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DEFAULTPAGE=wsindex.apw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[PROXY]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E80C51" w:rsidP="00E80C51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En caso de salir por internet mediante un proxy configure lo siguiente</w:t>
            </w: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Enable</w:t>
            </w:r>
            <w:proofErr w:type="spellEnd"/>
            <w:r w:rsidRPr="000E27D2">
              <w:rPr>
                <w:sz w:val="16"/>
                <w:szCs w:val="16"/>
              </w:rPr>
              <w:t>=0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0 = Deshabilitado   1=Habilitado</w:t>
            </w:r>
          </w:p>
        </w:tc>
      </w:tr>
      <w:tr w:rsidR="00E80C51" w:rsidRPr="000E27D2" w:rsidTr="000E27D2">
        <w:tc>
          <w:tcPr>
            <w:tcW w:w="3936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Server=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Direccion</w:t>
            </w:r>
            <w:proofErr w:type="spellEnd"/>
            <w:r w:rsidRPr="000E27D2">
              <w:rPr>
                <w:sz w:val="16"/>
                <w:szCs w:val="16"/>
              </w:rPr>
              <w:t xml:space="preserve"> IP  proxy</w:t>
            </w:r>
          </w:p>
        </w:tc>
      </w:tr>
      <w:tr w:rsidR="00E80C51" w:rsidRPr="000E27D2" w:rsidTr="000E27D2">
        <w:tc>
          <w:tcPr>
            <w:tcW w:w="3936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Port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Puerto del proxy</w:t>
            </w:r>
          </w:p>
        </w:tc>
      </w:tr>
      <w:tr w:rsidR="00E80C51" w:rsidRPr="000E27D2" w:rsidTr="000E27D2">
        <w:tc>
          <w:tcPr>
            <w:tcW w:w="3936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User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Dominio\</w:t>
            </w:r>
            <w:proofErr w:type="spellStart"/>
            <w:r w:rsidRPr="000E27D2">
              <w:rPr>
                <w:sz w:val="16"/>
                <w:szCs w:val="16"/>
              </w:rPr>
              <w:t>login</w:t>
            </w:r>
            <w:proofErr w:type="spellEnd"/>
          </w:p>
        </w:tc>
      </w:tr>
      <w:tr w:rsidR="00E80C51" w:rsidRPr="000E27D2" w:rsidTr="000E27D2">
        <w:tc>
          <w:tcPr>
            <w:tcW w:w="3936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Password</w:t>
            </w:r>
            <w:proofErr w:type="spellEnd"/>
          </w:p>
        </w:tc>
        <w:tc>
          <w:tcPr>
            <w:tcW w:w="6819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Contaseña</w:t>
            </w:r>
            <w:proofErr w:type="spellEnd"/>
          </w:p>
        </w:tc>
      </w:tr>
      <w:tr w:rsidR="00E80C51" w:rsidRPr="000E27D2" w:rsidTr="000E27D2">
        <w:tc>
          <w:tcPr>
            <w:tcW w:w="3936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E80C51" w:rsidRPr="000E27D2" w:rsidRDefault="00E80C51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</w:t>
            </w:r>
            <w:proofErr w:type="spellStart"/>
            <w:r w:rsidRPr="000E27D2">
              <w:rPr>
                <w:sz w:val="16"/>
                <w:szCs w:val="16"/>
              </w:rPr>
              <w:t>SSLConfigure</w:t>
            </w:r>
            <w:proofErr w:type="spellEnd"/>
            <w:r w:rsidRPr="000E27D2">
              <w:rPr>
                <w:sz w:val="16"/>
                <w:szCs w:val="16"/>
              </w:rPr>
              <w:t>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HSM=0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SSL2=1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SSL3=1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TLS1=1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BUGS=1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[JOBNFE]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main</w:t>
            </w:r>
            <w:proofErr w:type="spellEnd"/>
            <w:r w:rsidRPr="000E27D2">
              <w:rPr>
                <w:sz w:val="16"/>
                <w:szCs w:val="16"/>
              </w:rPr>
              <w:t>=SPEDWF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environment</w:t>
            </w:r>
            <w:proofErr w:type="spellEnd"/>
            <w:r w:rsidRPr="000E27D2">
              <w:rPr>
                <w:sz w:val="16"/>
                <w:szCs w:val="16"/>
              </w:rPr>
              <w:t>=SPED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[JOBNFE_WSFEX]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main</w:t>
            </w:r>
            <w:proofErr w:type="spellEnd"/>
            <w:r w:rsidRPr="000E27D2">
              <w:rPr>
                <w:sz w:val="16"/>
                <w:szCs w:val="16"/>
              </w:rPr>
              <w:t>=JOB_WSFEX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environment</w:t>
            </w:r>
            <w:proofErr w:type="spellEnd"/>
            <w:r w:rsidRPr="000E27D2">
              <w:rPr>
                <w:sz w:val="16"/>
                <w:szCs w:val="16"/>
              </w:rPr>
              <w:t>=SPED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[JOBNFE_WSFE]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main</w:t>
            </w:r>
            <w:proofErr w:type="spellEnd"/>
            <w:r w:rsidRPr="000E27D2">
              <w:rPr>
                <w:sz w:val="16"/>
                <w:szCs w:val="16"/>
              </w:rPr>
              <w:t>=JOB_WSFE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proofErr w:type="spellStart"/>
            <w:r w:rsidRPr="000E27D2">
              <w:rPr>
                <w:sz w:val="16"/>
                <w:szCs w:val="16"/>
              </w:rPr>
              <w:t>environment</w:t>
            </w:r>
            <w:proofErr w:type="spellEnd"/>
            <w:r w:rsidRPr="000E27D2">
              <w:rPr>
                <w:sz w:val="16"/>
                <w:szCs w:val="16"/>
              </w:rPr>
              <w:t>=SPED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8B415F" w:rsidRPr="000E27D2" w:rsidTr="000E27D2">
        <w:tc>
          <w:tcPr>
            <w:tcW w:w="3936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8B415F" w:rsidRPr="000E27D2" w:rsidRDefault="008B415F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[JOB_WS]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TYPE=WEBEX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ENVIRONMENT=SPED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INSTANCES=5,50,4,2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SIGAWEB=WS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INSTANCENAME=</w:t>
            </w:r>
            <w:proofErr w:type="spellStart"/>
            <w:r w:rsidRPr="000E27D2">
              <w:rPr>
                <w:sz w:val="16"/>
                <w:szCs w:val="16"/>
              </w:rPr>
              <w:t>ws</w:t>
            </w:r>
            <w:proofErr w:type="spellEnd"/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ONSTART=__WSSTART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ONCONNECT=__WSCONNECT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0E27D2" w:rsidTr="000E27D2">
        <w:tc>
          <w:tcPr>
            <w:tcW w:w="3936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[ONSTART]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0E27D2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8B415F" w:rsidTr="000E27D2">
        <w:tc>
          <w:tcPr>
            <w:tcW w:w="3936" w:type="dxa"/>
            <w:shd w:val="clear" w:color="auto" w:fill="95B3D7" w:themeFill="accent1" w:themeFillTint="99"/>
          </w:tcPr>
          <w:p w:rsidR="00E23533" w:rsidRPr="008B415F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  <w:r w:rsidRPr="000E27D2">
              <w:rPr>
                <w:sz w:val="16"/>
                <w:szCs w:val="16"/>
              </w:rPr>
              <w:t>JOBS=JOBNFE_WSFEX,JOBNFE_WSFE</w:t>
            </w: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8B415F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  <w:tr w:rsidR="00E23533" w:rsidRPr="008B415F" w:rsidTr="000E27D2">
        <w:tc>
          <w:tcPr>
            <w:tcW w:w="3936" w:type="dxa"/>
            <w:shd w:val="clear" w:color="auto" w:fill="95B3D7" w:themeFill="accent1" w:themeFillTint="99"/>
          </w:tcPr>
          <w:p w:rsidR="00E23533" w:rsidRPr="00E23533" w:rsidRDefault="00E23533" w:rsidP="00E23533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  <w:tc>
          <w:tcPr>
            <w:tcW w:w="6819" w:type="dxa"/>
            <w:shd w:val="clear" w:color="auto" w:fill="95B3D7" w:themeFill="accent1" w:themeFillTint="99"/>
          </w:tcPr>
          <w:p w:rsidR="00E23533" w:rsidRPr="008B415F" w:rsidRDefault="00E23533" w:rsidP="004F02BE">
            <w:pPr>
              <w:shd w:val="clear" w:color="auto" w:fill="BFBFBF" w:themeFill="background1" w:themeFillShade="BF"/>
              <w:rPr>
                <w:sz w:val="16"/>
                <w:szCs w:val="16"/>
              </w:rPr>
            </w:pPr>
          </w:p>
        </w:tc>
      </w:tr>
    </w:tbl>
    <w:p w:rsidR="008B415F" w:rsidRDefault="008B415F" w:rsidP="008F1BCF">
      <w:pPr>
        <w:pStyle w:val="Ttulo2"/>
      </w:pPr>
      <w:bookmarkStart w:id="14" w:name="_Toc289175909"/>
      <w:r>
        <w:t>Aplicación de parches del TSS</w:t>
      </w:r>
      <w:bookmarkEnd w:id="14"/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  <w:r>
        <w:t>Bajar el servicio del TSS</w:t>
      </w: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  <w:r>
        <w:t>Editar el totapserver.ini del TSS y luego de la sección indicada con</w:t>
      </w:r>
    </w:p>
    <w:p w:rsidR="008B415F" w:rsidRDefault="008B415F" w:rsidP="008B415F">
      <w:pPr>
        <w:ind w:left="708"/>
      </w:pPr>
      <w:r>
        <w:t>[ONSTART]</w:t>
      </w:r>
    </w:p>
    <w:p w:rsidR="008B415F" w:rsidRDefault="008B415F" w:rsidP="008B415F">
      <w:pPr>
        <w:ind w:left="708"/>
      </w:pPr>
      <w:r>
        <w:t xml:space="preserve">  comentar la línea que dice</w:t>
      </w:r>
    </w:p>
    <w:p w:rsidR="008B415F" w:rsidRDefault="008B415F" w:rsidP="008B415F">
      <w:pPr>
        <w:ind w:left="708"/>
      </w:pPr>
    </w:p>
    <w:p w:rsidR="008B415F" w:rsidRPr="00576699" w:rsidRDefault="008B415F" w:rsidP="000E27D2">
      <w:pPr>
        <w:shd w:val="clear" w:color="auto" w:fill="95B3D7" w:themeFill="accent1" w:themeFillTint="99"/>
        <w:ind w:left="1416"/>
      </w:pPr>
      <w:r w:rsidRPr="00576699">
        <w:t>JOBS=APW_</w:t>
      </w:r>
      <w:proofErr w:type="gramStart"/>
      <w:r w:rsidRPr="00576699">
        <w:t>WS,CLE</w:t>
      </w:r>
      <w:proofErr w:type="gramEnd"/>
      <w:r w:rsidRPr="00576699">
        <w:t>_WF,JOBNFE,JOBNFE_WSFE,JOBNFE_WSFEX,</w:t>
      </w:r>
    </w:p>
    <w:p w:rsidR="008B415F" w:rsidRPr="00576699" w:rsidRDefault="008B415F" w:rsidP="008B415F">
      <w:pPr>
        <w:ind w:left="708"/>
        <w:rPr>
          <w:b/>
        </w:rPr>
      </w:pPr>
    </w:p>
    <w:p w:rsidR="008B415F" w:rsidRDefault="008B415F" w:rsidP="008B415F">
      <w:pPr>
        <w:ind w:left="708"/>
      </w:pPr>
      <w:r>
        <w:t>Colocando un punto y coma delante, quedara de la siguiente forma:</w:t>
      </w:r>
    </w:p>
    <w:p w:rsidR="008B415F" w:rsidRDefault="008B415F" w:rsidP="008B415F">
      <w:pPr>
        <w:ind w:left="708"/>
      </w:pPr>
    </w:p>
    <w:p w:rsidR="008B415F" w:rsidRDefault="008B415F" w:rsidP="00F27A73">
      <w:pPr>
        <w:shd w:val="clear" w:color="auto" w:fill="95B3D7" w:themeFill="accent1" w:themeFillTint="99"/>
        <w:ind w:left="1416"/>
      </w:pPr>
      <w:r>
        <w:t>[ONSTART]</w:t>
      </w:r>
      <w:bookmarkStart w:id="15" w:name="_GoBack"/>
      <w:bookmarkEnd w:id="15"/>
    </w:p>
    <w:p w:rsidR="008B415F" w:rsidRDefault="008B415F" w:rsidP="000E27D2">
      <w:pPr>
        <w:shd w:val="clear" w:color="auto" w:fill="95B3D7" w:themeFill="accent1" w:themeFillTint="99"/>
        <w:ind w:left="1416"/>
      </w:pPr>
      <w:proofErr w:type="gramStart"/>
      <w:r>
        <w:t>;JOBS</w:t>
      </w:r>
      <w:proofErr w:type="gramEnd"/>
      <w:r>
        <w:t>=APW_WS,CLE_WF,JOBNFE,JOBNFE_WSFE,JOBNFE_WSFEX,</w:t>
      </w: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  <w:rPr>
          <w:b/>
        </w:rPr>
      </w:pPr>
      <w:r>
        <w:t xml:space="preserve">Ejecuto </w:t>
      </w:r>
      <w:proofErr w:type="spellStart"/>
      <w:r>
        <w:t>totvsdevstudio</w:t>
      </w:r>
      <w:proofErr w:type="spellEnd"/>
      <w:r>
        <w:t xml:space="preserve"> instalo el parche  </w:t>
      </w:r>
      <w:r w:rsidRPr="008B415F">
        <w:rPr>
          <w:b/>
        </w:rPr>
        <w:t>110303tss_release133tttp101.ptm</w:t>
      </w: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3638799" cy="2730165"/>
            <wp:effectExtent l="19050" t="0" r="0" b="0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273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  <w:r>
        <w:t xml:space="preserve">Editar el totapserver.ini del TSS y </w:t>
      </w:r>
      <w:proofErr w:type="spellStart"/>
      <w:r>
        <w:t>descomentar</w:t>
      </w:r>
      <w:proofErr w:type="spellEnd"/>
      <w:r>
        <w:t xml:space="preserve"> </w:t>
      </w:r>
      <w:proofErr w:type="gramStart"/>
      <w:r>
        <w:t>la líneas siguientes</w:t>
      </w:r>
      <w:proofErr w:type="gramEnd"/>
      <w:r>
        <w:t xml:space="preserve"> borrando el punto y coma del principio de la línea</w:t>
      </w:r>
    </w:p>
    <w:p w:rsidR="008B415F" w:rsidRDefault="008B415F" w:rsidP="008B415F">
      <w:pPr>
        <w:ind w:left="708"/>
      </w:pPr>
      <w:r>
        <w:t>De modo que Donde dice</w:t>
      </w: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  <w:r>
        <w:t>[ONSTART]</w:t>
      </w:r>
    </w:p>
    <w:p w:rsidR="008B415F" w:rsidRDefault="008B415F" w:rsidP="008B415F">
      <w:pPr>
        <w:ind w:left="708"/>
      </w:pPr>
      <w:proofErr w:type="gramStart"/>
      <w:r>
        <w:t>;JOBS</w:t>
      </w:r>
      <w:proofErr w:type="gramEnd"/>
      <w:r>
        <w:t>=APW_WS,CLE_WF,JOBNFE,JOBNFE_WSFE,JOBNFE_WSFEX,</w:t>
      </w: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  <w:r>
        <w:t>Debe quedar</w:t>
      </w: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  <w:r>
        <w:t>[ONSTART]</w:t>
      </w:r>
    </w:p>
    <w:p w:rsidR="008B415F" w:rsidRDefault="008B415F" w:rsidP="008B415F">
      <w:pPr>
        <w:ind w:left="708"/>
      </w:pPr>
      <w:r>
        <w:t>JOBS=APW_</w:t>
      </w:r>
      <w:proofErr w:type="gramStart"/>
      <w:r>
        <w:t>WS,CLE</w:t>
      </w:r>
      <w:proofErr w:type="gramEnd"/>
      <w:r>
        <w:t>_WF,JOBNFE,JOBNFE_WSFE,JOBNFE_WSFEX,</w:t>
      </w:r>
    </w:p>
    <w:p w:rsidR="008B415F" w:rsidRDefault="008B415F" w:rsidP="008B415F">
      <w:pPr>
        <w:ind w:left="708"/>
      </w:pPr>
    </w:p>
    <w:p w:rsidR="008B415F" w:rsidRDefault="008B415F" w:rsidP="008B415F">
      <w:pPr>
        <w:ind w:left="708"/>
      </w:pPr>
      <w:r>
        <w:t>Iniciar el servicio TSS</w:t>
      </w:r>
    </w:p>
    <w:p w:rsidR="008B415F" w:rsidRPr="008B415F" w:rsidRDefault="008B415F" w:rsidP="008B415F"/>
    <w:p w:rsidR="000A6C74" w:rsidRDefault="000A6C74" w:rsidP="008F1BCF">
      <w:pPr>
        <w:pStyle w:val="Ttulo2"/>
      </w:pPr>
      <w:bookmarkStart w:id="16" w:name="_Toc289175910"/>
      <w:r>
        <w:t>Prueba de funcionamiento del TSS</w:t>
      </w:r>
      <w:bookmarkEnd w:id="16"/>
    </w:p>
    <w:p w:rsidR="00E353CF" w:rsidRDefault="00E353CF" w:rsidP="00E353CF">
      <w:pPr>
        <w:ind w:left="708"/>
      </w:pPr>
      <w:r>
        <w:t xml:space="preserve">Arranco el </w:t>
      </w:r>
      <w:proofErr w:type="spellStart"/>
      <w:r>
        <w:t>totappserver</w:t>
      </w:r>
      <w:proofErr w:type="spellEnd"/>
      <w:r>
        <w:t xml:space="preserve"> en modo consola</w:t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12130" cy="2838518"/>
            <wp:effectExtent l="19050" t="0" r="7620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t>Veo que Crea las tablas de la base de datos</w:t>
      </w:r>
    </w:p>
    <w:p w:rsidR="00E353CF" w:rsidRDefault="00E353CF" w:rsidP="00E353CF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838518"/>
            <wp:effectExtent l="19050" t="0" r="7620" b="0"/>
            <wp:docPr id="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t>Etc….</w:t>
      </w:r>
    </w:p>
    <w:p w:rsidR="00E353CF" w:rsidRDefault="00E353CF" w:rsidP="00E353CF">
      <w:pPr>
        <w:ind w:left="708"/>
      </w:pPr>
    </w:p>
    <w:p w:rsidR="00E353CF" w:rsidRDefault="00E353CF" w:rsidP="00E353CF">
      <w:pPr>
        <w:ind w:left="708"/>
      </w:pPr>
      <w:r>
        <w:t>A continuación el Log registrado</w:t>
      </w:r>
    </w:p>
    <w:p w:rsidR="00E353CF" w:rsidRDefault="00E353CF" w:rsidP="00E353CF">
      <w:pPr>
        <w:ind w:left="708"/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---------------- OS System Info -----------------------------------------------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OS </w:t>
      </w:r>
      <w:proofErr w:type="spellStart"/>
      <w:r w:rsidRPr="00D80A2D">
        <w:rPr>
          <w:sz w:val="16"/>
          <w:szCs w:val="16"/>
        </w:rPr>
        <w:t>Version</w:t>
      </w:r>
      <w:proofErr w:type="spellEnd"/>
      <w:r w:rsidRPr="00D80A2D">
        <w:rPr>
          <w:sz w:val="16"/>
          <w:szCs w:val="16"/>
        </w:rPr>
        <w:t xml:space="preserve"> .........: Windows XP [</w:t>
      </w:r>
      <w:proofErr w:type="spellStart"/>
      <w:r w:rsidRPr="00D80A2D">
        <w:rPr>
          <w:sz w:val="16"/>
          <w:szCs w:val="16"/>
        </w:rPr>
        <w:t>Version</w:t>
      </w:r>
      <w:proofErr w:type="spellEnd"/>
      <w:r w:rsidRPr="00D80A2D">
        <w:rPr>
          <w:sz w:val="16"/>
          <w:szCs w:val="16"/>
        </w:rPr>
        <w:t xml:space="preserve"> 5.1.2600]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OS </w:t>
      </w:r>
      <w:proofErr w:type="spellStart"/>
      <w:r w:rsidRPr="00D80A2D">
        <w:rPr>
          <w:sz w:val="16"/>
          <w:szCs w:val="16"/>
        </w:rPr>
        <w:t>Platform</w:t>
      </w:r>
      <w:proofErr w:type="spellEnd"/>
      <w:r w:rsidRPr="00D80A2D">
        <w:rPr>
          <w:sz w:val="16"/>
          <w:szCs w:val="16"/>
        </w:rPr>
        <w:t xml:space="preserve"> ........: Windows NT </w:t>
      </w:r>
      <w:proofErr w:type="spellStart"/>
      <w:r w:rsidRPr="00D80A2D">
        <w:rPr>
          <w:sz w:val="16"/>
          <w:szCs w:val="16"/>
        </w:rPr>
        <w:t>Based</w:t>
      </w:r>
      <w:proofErr w:type="spellEnd"/>
      <w:r w:rsidRPr="00D80A2D">
        <w:rPr>
          <w:sz w:val="16"/>
          <w:szCs w:val="16"/>
        </w:rPr>
        <w:t xml:space="preserve"> (x86)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OS </w:t>
      </w:r>
      <w:proofErr w:type="spellStart"/>
      <w:r w:rsidRPr="00D80A2D">
        <w:rPr>
          <w:sz w:val="16"/>
          <w:szCs w:val="16"/>
        </w:rPr>
        <w:t>Version</w:t>
      </w:r>
      <w:proofErr w:type="spellEnd"/>
      <w:r w:rsidRPr="00D80A2D">
        <w:rPr>
          <w:sz w:val="16"/>
          <w:szCs w:val="16"/>
        </w:rPr>
        <w:t xml:space="preserve"> Info</w:t>
      </w:r>
      <w:proofErr w:type="gramStart"/>
      <w:r w:rsidRPr="00D80A2D">
        <w:rPr>
          <w:sz w:val="16"/>
          <w:szCs w:val="16"/>
        </w:rPr>
        <w:t xml:space="preserve"> ....</w:t>
      </w:r>
      <w:proofErr w:type="gramEnd"/>
      <w:r w:rsidRPr="00D80A2D">
        <w:rPr>
          <w:sz w:val="16"/>
          <w:szCs w:val="16"/>
        </w:rPr>
        <w:t>: Service Pack 3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-------------------------------------------------------------------------------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---------------- OS </w:t>
      </w:r>
      <w:proofErr w:type="spellStart"/>
      <w:r w:rsidRPr="00D80A2D">
        <w:rPr>
          <w:sz w:val="16"/>
          <w:szCs w:val="16"/>
        </w:rPr>
        <w:t>Memory</w:t>
      </w:r>
      <w:proofErr w:type="spellEnd"/>
      <w:r w:rsidRPr="00D80A2D">
        <w:rPr>
          <w:sz w:val="16"/>
          <w:szCs w:val="16"/>
        </w:rPr>
        <w:t xml:space="preserve"> Info -----------------------------------------------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Physical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proofErr w:type="gramStart"/>
      <w:r w:rsidRPr="00D80A2D">
        <w:rPr>
          <w:sz w:val="16"/>
          <w:szCs w:val="16"/>
        </w:rPr>
        <w:t>memory</w:t>
      </w:r>
      <w:proofErr w:type="spellEnd"/>
      <w:r w:rsidRPr="00D80A2D">
        <w:rPr>
          <w:sz w:val="16"/>
          <w:szCs w:val="16"/>
        </w:rPr>
        <w:t xml:space="preserve"> .</w:t>
      </w:r>
      <w:proofErr w:type="gramEnd"/>
      <w:r w:rsidRPr="00D80A2D">
        <w:rPr>
          <w:sz w:val="16"/>
          <w:szCs w:val="16"/>
        </w:rPr>
        <w:t xml:space="preserve">     1023.36 MB.   </w:t>
      </w:r>
      <w:proofErr w:type="spellStart"/>
      <w:r w:rsidRPr="00D80A2D">
        <w:rPr>
          <w:sz w:val="16"/>
          <w:szCs w:val="16"/>
        </w:rPr>
        <w:t>Used</w:t>
      </w:r>
      <w:proofErr w:type="spellEnd"/>
      <w:r w:rsidRPr="00D80A2D">
        <w:rPr>
          <w:sz w:val="16"/>
          <w:szCs w:val="16"/>
        </w:rPr>
        <w:t xml:space="preserve">      613.86 MB.   Free      409.50 MB.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Paging</w:t>
      </w:r>
      <w:proofErr w:type="spellEnd"/>
      <w:r w:rsidRPr="00D80A2D">
        <w:rPr>
          <w:sz w:val="16"/>
          <w:szCs w:val="16"/>
        </w:rPr>
        <w:t xml:space="preserve"> file</w:t>
      </w:r>
      <w:proofErr w:type="gramStart"/>
      <w:r w:rsidRPr="00D80A2D">
        <w:rPr>
          <w:sz w:val="16"/>
          <w:szCs w:val="16"/>
        </w:rPr>
        <w:t xml:space="preserve"> ....</w:t>
      </w:r>
      <w:proofErr w:type="gramEnd"/>
      <w:r w:rsidRPr="00D80A2D">
        <w:rPr>
          <w:sz w:val="16"/>
          <w:szCs w:val="16"/>
        </w:rPr>
        <w:t xml:space="preserve">.     2460.69 MB.   </w:t>
      </w:r>
      <w:proofErr w:type="spellStart"/>
      <w:r w:rsidRPr="00D80A2D">
        <w:rPr>
          <w:sz w:val="16"/>
          <w:szCs w:val="16"/>
        </w:rPr>
        <w:t>Used</w:t>
      </w:r>
      <w:proofErr w:type="spellEnd"/>
      <w:r w:rsidRPr="00D80A2D">
        <w:rPr>
          <w:sz w:val="16"/>
          <w:szCs w:val="16"/>
        </w:rPr>
        <w:t xml:space="preserve">      721.66 MB.   Free     1739.03 MB.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-------------------------------------------------------------------------------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[</w:t>
      </w:r>
      <w:proofErr w:type="gramStart"/>
      <w:r w:rsidRPr="00D80A2D">
        <w:rPr>
          <w:sz w:val="16"/>
          <w:szCs w:val="16"/>
        </w:rPr>
        <w:t>INFO ]</w:t>
      </w:r>
      <w:proofErr w:type="gramEnd"/>
      <w:r w:rsidRPr="00D80A2D">
        <w:rPr>
          <w:sz w:val="16"/>
          <w:szCs w:val="16"/>
        </w:rPr>
        <w:t xml:space="preserve">[SERVER] APP Virtual </w:t>
      </w:r>
      <w:proofErr w:type="spellStart"/>
      <w:r w:rsidRPr="00D80A2D">
        <w:rPr>
          <w:sz w:val="16"/>
          <w:szCs w:val="16"/>
        </w:rPr>
        <w:t>Address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Allocation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Limit</w:t>
      </w:r>
      <w:proofErr w:type="spellEnd"/>
      <w:r w:rsidRPr="00D80A2D">
        <w:rPr>
          <w:sz w:val="16"/>
          <w:szCs w:val="16"/>
        </w:rPr>
        <w:t xml:space="preserve"> .... 2047.88 MB.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[</w:t>
      </w:r>
      <w:proofErr w:type="gramStart"/>
      <w:r w:rsidRPr="00D80A2D">
        <w:rPr>
          <w:sz w:val="16"/>
          <w:szCs w:val="16"/>
        </w:rPr>
        <w:t>INFO ]</w:t>
      </w:r>
      <w:proofErr w:type="gramEnd"/>
      <w:r w:rsidRPr="00D80A2D">
        <w:rPr>
          <w:sz w:val="16"/>
          <w:szCs w:val="16"/>
        </w:rPr>
        <w:t xml:space="preserve">[SERVER] </w:t>
      </w:r>
      <w:proofErr w:type="spellStart"/>
      <w:r w:rsidRPr="00D80A2D">
        <w:rPr>
          <w:sz w:val="16"/>
          <w:szCs w:val="16"/>
        </w:rPr>
        <w:t>Memory</w:t>
      </w:r>
      <w:proofErr w:type="spellEnd"/>
      <w:r w:rsidRPr="00D80A2D">
        <w:rPr>
          <w:sz w:val="16"/>
          <w:szCs w:val="16"/>
        </w:rPr>
        <w:t xml:space="preserve"> Monitor Virtual </w:t>
      </w:r>
      <w:proofErr w:type="spellStart"/>
      <w:r w:rsidRPr="00D80A2D">
        <w:rPr>
          <w:sz w:val="16"/>
          <w:szCs w:val="16"/>
        </w:rPr>
        <w:t>Address</w:t>
      </w:r>
      <w:proofErr w:type="spellEnd"/>
      <w:r w:rsidRPr="00D80A2D">
        <w:rPr>
          <w:sz w:val="16"/>
          <w:szCs w:val="16"/>
        </w:rPr>
        <w:t xml:space="preserve"> LIMIT .... 2047.88 MB.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Http server </w:t>
      </w:r>
      <w:proofErr w:type="spellStart"/>
      <w:r w:rsidRPr="00D80A2D">
        <w:rPr>
          <w:sz w:val="16"/>
          <w:szCs w:val="16"/>
        </w:rPr>
        <w:t>is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ready</w:t>
      </w:r>
      <w:proofErr w:type="spellEnd"/>
      <w:r w:rsidRPr="00D80A2D">
        <w:rPr>
          <w:sz w:val="16"/>
          <w:szCs w:val="16"/>
        </w:rPr>
        <w:t>.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  </w:t>
      </w:r>
      <w:proofErr w:type="spellStart"/>
      <w:r w:rsidRPr="00D80A2D">
        <w:rPr>
          <w:sz w:val="16"/>
          <w:szCs w:val="16"/>
        </w:rPr>
        <w:t>Root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path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is</w:t>
      </w:r>
      <w:proofErr w:type="spellEnd"/>
      <w:r w:rsidRPr="00D80A2D">
        <w:rPr>
          <w:sz w:val="16"/>
          <w:szCs w:val="16"/>
        </w:rPr>
        <w:t xml:space="preserve"> c:\totvssped\html\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  </w:t>
      </w:r>
      <w:proofErr w:type="spellStart"/>
      <w:r w:rsidRPr="00D80A2D">
        <w:rPr>
          <w:sz w:val="16"/>
          <w:szCs w:val="16"/>
        </w:rPr>
        <w:t>Listening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port</w:t>
      </w:r>
      <w:proofErr w:type="spellEnd"/>
      <w:r w:rsidRPr="00D80A2D">
        <w:rPr>
          <w:sz w:val="16"/>
          <w:szCs w:val="16"/>
        </w:rPr>
        <w:t xml:space="preserve"> 8090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[</w:t>
      </w:r>
      <w:proofErr w:type="gramStart"/>
      <w:r w:rsidRPr="00D80A2D">
        <w:rPr>
          <w:sz w:val="16"/>
          <w:szCs w:val="16"/>
        </w:rPr>
        <w:t>INFO ]</w:t>
      </w:r>
      <w:proofErr w:type="gramEnd"/>
      <w:r w:rsidRPr="00D80A2D">
        <w:rPr>
          <w:sz w:val="16"/>
          <w:szCs w:val="16"/>
        </w:rPr>
        <w:t xml:space="preserve">[SERVER] </w:t>
      </w:r>
      <w:proofErr w:type="spellStart"/>
      <w:r w:rsidRPr="00D80A2D">
        <w:rPr>
          <w:sz w:val="16"/>
          <w:szCs w:val="16"/>
        </w:rPr>
        <w:t>Application</w:t>
      </w:r>
      <w:proofErr w:type="spellEnd"/>
      <w:r w:rsidRPr="00D80A2D">
        <w:rPr>
          <w:sz w:val="16"/>
          <w:szCs w:val="16"/>
        </w:rPr>
        <w:t xml:space="preserve"> Server </w:t>
      </w:r>
      <w:proofErr w:type="spellStart"/>
      <w:r w:rsidRPr="00D80A2D">
        <w:rPr>
          <w:sz w:val="16"/>
          <w:szCs w:val="16"/>
        </w:rPr>
        <w:t>started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on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port</w:t>
      </w:r>
      <w:proofErr w:type="spellEnd"/>
      <w:r w:rsidRPr="00D80A2D">
        <w:rPr>
          <w:sz w:val="16"/>
          <w:szCs w:val="16"/>
        </w:rPr>
        <w:t xml:space="preserve"> 5060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[14/03/2011 12:54:55] Server </w:t>
      </w:r>
      <w:proofErr w:type="spellStart"/>
      <w:r w:rsidRPr="00D80A2D">
        <w:rPr>
          <w:sz w:val="16"/>
          <w:szCs w:val="16"/>
        </w:rPr>
        <w:t>started</w:t>
      </w:r>
      <w:proofErr w:type="spellEnd"/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Starting</w:t>
      </w:r>
      <w:proofErr w:type="spellEnd"/>
      <w:r w:rsidRPr="00D80A2D">
        <w:rPr>
          <w:sz w:val="16"/>
          <w:szCs w:val="16"/>
        </w:rPr>
        <w:t xml:space="preserve"> Job [APW_WS]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Starting</w:t>
      </w:r>
      <w:proofErr w:type="spellEnd"/>
      <w:r w:rsidRPr="00D80A2D">
        <w:rPr>
          <w:sz w:val="16"/>
          <w:szCs w:val="16"/>
        </w:rPr>
        <w:t xml:space="preserve"> Job [CLE_WF]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Starting</w:t>
      </w:r>
      <w:proofErr w:type="spellEnd"/>
      <w:r w:rsidRPr="00D80A2D">
        <w:rPr>
          <w:sz w:val="16"/>
          <w:szCs w:val="16"/>
        </w:rPr>
        <w:t xml:space="preserve"> Job [JOBNFE]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Starting</w:t>
      </w:r>
      <w:proofErr w:type="spellEnd"/>
      <w:r w:rsidRPr="00D80A2D">
        <w:rPr>
          <w:sz w:val="16"/>
          <w:szCs w:val="16"/>
        </w:rPr>
        <w:t xml:space="preserve"> Job [JOBNFE_WSFE]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Starting</w:t>
      </w:r>
      <w:proofErr w:type="spellEnd"/>
      <w:r w:rsidRPr="00D80A2D">
        <w:rPr>
          <w:sz w:val="16"/>
          <w:szCs w:val="16"/>
        </w:rPr>
        <w:t xml:space="preserve"> Job [JOBNFE_WSFEX]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[</w:t>
      </w:r>
      <w:proofErr w:type="gramStart"/>
      <w:r w:rsidRPr="00D80A2D">
        <w:rPr>
          <w:sz w:val="16"/>
          <w:szCs w:val="16"/>
        </w:rPr>
        <w:t>INFO ]</w:t>
      </w:r>
      <w:proofErr w:type="gramEnd"/>
      <w:r w:rsidRPr="00D80A2D">
        <w:rPr>
          <w:sz w:val="16"/>
          <w:szCs w:val="16"/>
        </w:rPr>
        <w:t xml:space="preserve">[TSS] </w:t>
      </w:r>
      <w:proofErr w:type="spellStart"/>
      <w:r w:rsidRPr="00D80A2D">
        <w:rPr>
          <w:sz w:val="16"/>
          <w:szCs w:val="16"/>
        </w:rPr>
        <w:t>Versao</w:t>
      </w:r>
      <w:proofErr w:type="spellEnd"/>
      <w:r w:rsidRPr="00D80A2D">
        <w:rPr>
          <w:sz w:val="16"/>
          <w:szCs w:val="16"/>
        </w:rPr>
        <w:t xml:space="preserve"> TOTVS SERVICE SPED: 1.33 - JOB[LOC]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[</w:t>
      </w:r>
      <w:proofErr w:type="gramStart"/>
      <w:r w:rsidRPr="00D80A2D">
        <w:rPr>
          <w:sz w:val="16"/>
          <w:szCs w:val="16"/>
        </w:rPr>
        <w:t>INFO ]</w:t>
      </w:r>
      <w:proofErr w:type="gramEnd"/>
      <w:r w:rsidRPr="00D80A2D">
        <w:rPr>
          <w:sz w:val="16"/>
          <w:szCs w:val="16"/>
        </w:rPr>
        <w:t xml:space="preserve">[TSS] </w:t>
      </w:r>
      <w:proofErr w:type="spellStart"/>
      <w:r w:rsidRPr="00D80A2D">
        <w:rPr>
          <w:sz w:val="16"/>
          <w:szCs w:val="16"/>
        </w:rPr>
        <w:t>Versao</w:t>
      </w:r>
      <w:proofErr w:type="spellEnd"/>
      <w:r w:rsidRPr="00D80A2D">
        <w:rPr>
          <w:sz w:val="16"/>
          <w:szCs w:val="16"/>
        </w:rPr>
        <w:t xml:space="preserve"> TOTVS SERVICE SPED: 1.33 - JOB[LOC]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[</w:t>
      </w:r>
      <w:proofErr w:type="gramStart"/>
      <w:r w:rsidRPr="00D80A2D">
        <w:rPr>
          <w:sz w:val="16"/>
          <w:szCs w:val="16"/>
        </w:rPr>
        <w:t>INFO ]</w:t>
      </w:r>
      <w:proofErr w:type="gramEnd"/>
      <w:r w:rsidRPr="00D80A2D">
        <w:rPr>
          <w:sz w:val="16"/>
          <w:szCs w:val="16"/>
        </w:rPr>
        <w:t xml:space="preserve">[TSS] </w:t>
      </w:r>
      <w:proofErr w:type="spellStart"/>
      <w:r w:rsidRPr="00D80A2D">
        <w:rPr>
          <w:sz w:val="16"/>
          <w:szCs w:val="16"/>
        </w:rPr>
        <w:t>Versao</w:t>
      </w:r>
      <w:proofErr w:type="spellEnd"/>
      <w:r w:rsidRPr="00D80A2D">
        <w:rPr>
          <w:sz w:val="16"/>
          <w:szCs w:val="16"/>
        </w:rPr>
        <w:t xml:space="preserve"> TOTVS SERVICE SPED: 1.33 - JOB[SPED] 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*** </w:t>
      </w:r>
      <w:proofErr w:type="spellStart"/>
      <w:r w:rsidRPr="00D80A2D">
        <w:rPr>
          <w:sz w:val="16"/>
          <w:szCs w:val="16"/>
        </w:rPr>
        <w:t>Loading</w:t>
      </w:r>
      <w:proofErr w:type="spellEnd"/>
      <w:r w:rsidRPr="00D80A2D">
        <w:rPr>
          <w:sz w:val="16"/>
          <w:szCs w:val="16"/>
        </w:rPr>
        <w:t xml:space="preserve"> totvsdbapi.dll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Criando </w:t>
      </w:r>
      <w:proofErr w:type="spellStart"/>
      <w:r w:rsidRPr="00D80A2D">
        <w:rPr>
          <w:sz w:val="16"/>
          <w:szCs w:val="16"/>
        </w:rPr>
        <w:t>Tabela</w:t>
      </w:r>
      <w:proofErr w:type="spellEnd"/>
      <w:r w:rsidRPr="00D80A2D">
        <w:rPr>
          <w:sz w:val="16"/>
          <w:szCs w:val="16"/>
        </w:rPr>
        <w:t xml:space="preserve"> SPED000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Tabela</w:t>
      </w:r>
      <w:proofErr w:type="spellEnd"/>
      <w:r w:rsidRPr="00D80A2D">
        <w:rPr>
          <w:sz w:val="16"/>
          <w:szCs w:val="16"/>
        </w:rPr>
        <w:t xml:space="preserve"> SPED000 criada </w:t>
      </w:r>
      <w:proofErr w:type="spellStart"/>
      <w:r w:rsidRPr="00D80A2D">
        <w:rPr>
          <w:sz w:val="16"/>
          <w:szCs w:val="16"/>
        </w:rPr>
        <w:t>com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Sucesso</w:t>
      </w:r>
      <w:proofErr w:type="spellEnd"/>
      <w:r w:rsidRPr="00D80A2D">
        <w:rPr>
          <w:sz w:val="16"/>
          <w:szCs w:val="16"/>
        </w:rPr>
        <w:t>!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Iniciando a </w:t>
      </w:r>
      <w:proofErr w:type="spellStart"/>
      <w:r w:rsidRPr="00D80A2D">
        <w:rPr>
          <w:sz w:val="16"/>
          <w:szCs w:val="16"/>
        </w:rPr>
        <w:t>criacao</w:t>
      </w:r>
      <w:proofErr w:type="spellEnd"/>
      <w:r w:rsidRPr="00D80A2D">
        <w:rPr>
          <w:sz w:val="16"/>
          <w:szCs w:val="16"/>
        </w:rPr>
        <w:t xml:space="preserve"> dos </w:t>
      </w:r>
      <w:proofErr w:type="spellStart"/>
      <w:proofErr w:type="gramStart"/>
      <w:r w:rsidRPr="00D80A2D">
        <w:rPr>
          <w:sz w:val="16"/>
          <w:szCs w:val="16"/>
        </w:rPr>
        <w:t>Indices</w:t>
      </w:r>
      <w:proofErr w:type="spellEnd"/>
      <w:r w:rsidRPr="00D80A2D">
        <w:rPr>
          <w:sz w:val="16"/>
          <w:szCs w:val="16"/>
        </w:rPr>
        <w:t xml:space="preserve">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Criando </w:t>
      </w:r>
      <w:proofErr w:type="spellStart"/>
      <w:r w:rsidRPr="00D80A2D">
        <w:rPr>
          <w:sz w:val="16"/>
          <w:szCs w:val="16"/>
        </w:rPr>
        <w:t>Indices</w:t>
      </w:r>
      <w:proofErr w:type="spellEnd"/>
      <w:r w:rsidRPr="00D80A2D">
        <w:rPr>
          <w:sz w:val="16"/>
          <w:szCs w:val="16"/>
        </w:rPr>
        <w:t xml:space="preserve"> da </w:t>
      </w:r>
      <w:proofErr w:type="spellStart"/>
      <w:r w:rsidRPr="00D80A2D">
        <w:rPr>
          <w:sz w:val="16"/>
          <w:szCs w:val="16"/>
        </w:rPr>
        <w:t>Tabela</w:t>
      </w:r>
      <w:proofErr w:type="spellEnd"/>
      <w:r w:rsidRPr="00D80A2D">
        <w:rPr>
          <w:sz w:val="16"/>
          <w:szCs w:val="16"/>
        </w:rPr>
        <w:t xml:space="preserve"> SPED</w:t>
      </w:r>
      <w:proofErr w:type="gramStart"/>
      <w:r w:rsidRPr="00D80A2D">
        <w:rPr>
          <w:sz w:val="16"/>
          <w:szCs w:val="16"/>
        </w:rPr>
        <w:t>000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Criando </w:t>
      </w:r>
      <w:proofErr w:type="spellStart"/>
      <w:r w:rsidRPr="00D80A2D">
        <w:rPr>
          <w:sz w:val="16"/>
          <w:szCs w:val="16"/>
        </w:rPr>
        <w:t>Indice</w:t>
      </w:r>
      <w:proofErr w:type="spellEnd"/>
      <w:r w:rsidRPr="00D80A2D">
        <w:rPr>
          <w:sz w:val="16"/>
          <w:szCs w:val="16"/>
        </w:rPr>
        <w:t xml:space="preserve"> ID_ENT+</w:t>
      </w:r>
      <w:proofErr w:type="gramStart"/>
      <w:r w:rsidRPr="00D80A2D">
        <w:rPr>
          <w:sz w:val="16"/>
          <w:szCs w:val="16"/>
        </w:rPr>
        <w:t>PARAMETRO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Indice</w:t>
      </w:r>
      <w:proofErr w:type="spellEnd"/>
      <w:r w:rsidRPr="00D80A2D">
        <w:rPr>
          <w:sz w:val="16"/>
          <w:szCs w:val="16"/>
        </w:rPr>
        <w:t xml:space="preserve"> </w:t>
      </w:r>
      <w:proofErr w:type="gramStart"/>
      <w:r w:rsidRPr="00D80A2D">
        <w:rPr>
          <w:sz w:val="16"/>
          <w:szCs w:val="16"/>
        </w:rPr>
        <w:t>Criado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Finalizada a </w:t>
      </w:r>
      <w:proofErr w:type="spellStart"/>
      <w:r w:rsidRPr="00D80A2D">
        <w:rPr>
          <w:sz w:val="16"/>
          <w:szCs w:val="16"/>
        </w:rPr>
        <w:t>criacao</w:t>
      </w:r>
      <w:proofErr w:type="spellEnd"/>
      <w:r w:rsidRPr="00D80A2D">
        <w:rPr>
          <w:sz w:val="16"/>
          <w:szCs w:val="16"/>
        </w:rPr>
        <w:t xml:space="preserve"> dos </w:t>
      </w:r>
      <w:proofErr w:type="spellStart"/>
      <w:proofErr w:type="gramStart"/>
      <w:r w:rsidRPr="00D80A2D">
        <w:rPr>
          <w:sz w:val="16"/>
          <w:szCs w:val="16"/>
        </w:rPr>
        <w:t>Indices</w:t>
      </w:r>
      <w:proofErr w:type="spellEnd"/>
      <w:r w:rsidRPr="00D80A2D">
        <w:rPr>
          <w:sz w:val="16"/>
          <w:szCs w:val="16"/>
        </w:rPr>
        <w:t xml:space="preserve">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Criando </w:t>
      </w:r>
      <w:proofErr w:type="spellStart"/>
      <w:r w:rsidRPr="00D80A2D">
        <w:rPr>
          <w:sz w:val="16"/>
          <w:szCs w:val="16"/>
        </w:rPr>
        <w:t>Tabela</w:t>
      </w:r>
      <w:proofErr w:type="spellEnd"/>
      <w:r w:rsidRPr="00D80A2D">
        <w:rPr>
          <w:sz w:val="16"/>
          <w:szCs w:val="16"/>
        </w:rPr>
        <w:t xml:space="preserve"> SPED001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Tabela</w:t>
      </w:r>
      <w:proofErr w:type="spellEnd"/>
      <w:r w:rsidRPr="00D80A2D">
        <w:rPr>
          <w:sz w:val="16"/>
          <w:szCs w:val="16"/>
        </w:rPr>
        <w:t xml:space="preserve"> SPED001 criada </w:t>
      </w:r>
      <w:proofErr w:type="spellStart"/>
      <w:r w:rsidRPr="00D80A2D">
        <w:rPr>
          <w:sz w:val="16"/>
          <w:szCs w:val="16"/>
        </w:rPr>
        <w:t>com</w:t>
      </w:r>
      <w:proofErr w:type="spellEnd"/>
      <w:r w:rsidRPr="00D80A2D">
        <w:rPr>
          <w:sz w:val="16"/>
          <w:szCs w:val="16"/>
        </w:rPr>
        <w:t xml:space="preserve"> </w:t>
      </w:r>
      <w:proofErr w:type="spellStart"/>
      <w:r w:rsidRPr="00D80A2D">
        <w:rPr>
          <w:sz w:val="16"/>
          <w:szCs w:val="16"/>
        </w:rPr>
        <w:t>Sucesso</w:t>
      </w:r>
      <w:proofErr w:type="spellEnd"/>
      <w:r w:rsidRPr="00D80A2D">
        <w:rPr>
          <w:sz w:val="16"/>
          <w:szCs w:val="16"/>
        </w:rPr>
        <w:t>!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Iniciando a </w:t>
      </w:r>
      <w:proofErr w:type="spellStart"/>
      <w:r w:rsidRPr="00D80A2D">
        <w:rPr>
          <w:sz w:val="16"/>
          <w:szCs w:val="16"/>
        </w:rPr>
        <w:t>criacao</w:t>
      </w:r>
      <w:proofErr w:type="spellEnd"/>
      <w:r w:rsidRPr="00D80A2D">
        <w:rPr>
          <w:sz w:val="16"/>
          <w:szCs w:val="16"/>
        </w:rPr>
        <w:t xml:space="preserve"> dos </w:t>
      </w:r>
      <w:proofErr w:type="spellStart"/>
      <w:proofErr w:type="gramStart"/>
      <w:r w:rsidRPr="00D80A2D">
        <w:rPr>
          <w:sz w:val="16"/>
          <w:szCs w:val="16"/>
        </w:rPr>
        <w:t>Indices</w:t>
      </w:r>
      <w:proofErr w:type="spellEnd"/>
      <w:r w:rsidRPr="00D80A2D">
        <w:rPr>
          <w:sz w:val="16"/>
          <w:szCs w:val="16"/>
        </w:rPr>
        <w:t xml:space="preserve">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Criando </w:t>
      </w:r>
      <w:proofErr w:type="spellStart"/>
      <w:r w:rsidRPr="00D80A2D">
        <w:rPr>
          <w:sz w:val="16"/>
          <w:szCs w:val="16"/>
        </w:rPr>
        <w:t>Indices</w:t>
      </w:r>
      <w:proofErr w:type="spellEnd"/>
      <w:r w:rsidRPr="00D80A2D">
        <w:rPr>
          <w:sz w:val="16"/>
          <w:szCs w:val="16"/>
        </w:rPr>
        <w:t xml:space="preserve"> da </w:t>
      </w:r>
      <w:proofErr w:type="spellStart"/>
      <w:r w:rsidRPr="00D80A2D">
        <w:rPr>
          <w:sz w:val="16"/>
          <w:szCs w:val="16"/>
        </w:rPr>
        <w:t>Tabela</w:t>
      </w:r>
      <w:proofErr w:type="spellEnd"/>
      <w:r w:rsidRPr="00D80A2D">
        <w:rPr>
          <w:sz w:val="16"/>
          <w:szCs w:val="16"/>
        </w:rPr>
        <w:t xml:space="preserve"> SPED</w:t>
      </w:r>
      <w:proofErr w:type="gramStart"/>
      <w:r w:rsidRPr="00D80A2D">
        <w:rPr>
          <w:sz w:val="16"/>
          <w:szCs w:val="16"/>
        </w:rPr>
        <w:t>001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Criando </w:t>
      </w:r>
      <w:proofErr w:type="spellStart"/>
      <w:r w:rsidRPr="00D80A2D">
        <w:rPr>
          <w:sz w:val="16"/>
          <w:szCs w:val="16"/>
        </w:rPr>
        <w:t>Indice</w:t>
      </w:r>
      <w:proofErr w:type="spellEnd"/>
      <w:r w:rsidRPr="00D80A2D">
        <w:rPr>
          <w:sz w:val="16"/>
          <w:szCs w:val="16"/>
        </w:rPr>
        <w:t xml:space="preserve"> ID_</w:t>
      </w:r>
      <w:proofErr w:type="gramStart"/>
      <w:r w:rsidRPr="00D80A2D">
        <w:rPr>
          <w:sz w:val="16"/>
          <w:szCs w:val="16"/>
        </w:rPr>
        <w:t>ENT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Indice</w:t>
      </w:r>
      <w:proofErr w:type="spellEnd"/>
      <w:r w:rsidRPr="00D80A2D">
        <w:rPr>
          <w:sz w:val="16"/>
          <w:szCs w:val="16"/>
        </w:rPr>
        <w:t xml:space="preserve"> </w:t>
      </w:r>
      <w:proofErr w:type="gramStart"/>
      <w:r w:rsidRPr="00D80A2D">
        <w:rPr>
          <w:sz w:val="16"/>
          <w:szCs w:val="16"/>
        </w:rPr>
        <w:t>Criado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lastRenderedPageBreak/>
        <w:t xml:space="preserve">Criando </w:t>
      </w:r>
      <w:proofErr w:type="spellStart"/>
      <w:r w:rsidRPr="00D80A2D">
        <w:rPr>
          <w:sz w:val="16"/>
          <w:szCs w:val="16"/>
        </w:rPr>
        <w:t>Indice</w:t>
      </w:r>
      <w:proofErr w:type="spellEnd"/>
      <w:r w:rsidRPr="00D80A2D">
        <w:rPr>
          <w:sz w:val="16"/>
          <w:szCs w:val="16"/>
        </w:rPr>
        <w:t xml:space="preserve"> CNPJ+CPF+IE+</w:t>
      </w:r>
      <w:proofErr w:type="gramStart"/>
      <w:r w:rsidRPr="00D80A2D">
        <w:rPr>
          <w:sz w:val="16"/>
          <w:szCs w:val="16"/>
        </w:rPr>
        <w:t>UF !</w:t>
      </w:r>
      <w:proofErr w:type="gramEnd"/>
    </w:p>
    <w:p w:rsidR="00E353CF" w:rsidRPr="00D80A2D" w:rsidRDefault="00E353CF" w:rsidP="00D80A2D">
      <w:pPr>
        <w:ind w:left="1416"/>
        <w:rPr>
          <w:sz w:val="16"/>
          <w:szCs w:val="16"/>
        </w:rPr>
      </w:pPr>
      <w:proofErr w:type="spellStart"/>
      <w:r w:rsidRPr="00D80A2D">
        <w:rPr>
          <w:sz w:val="16"/>
          <w:szCs w:val="16"/>
        </w:rPr>
        <w:t>Indice</w:t>
      </w:r>
      <w:proofErr w:type="spellEnd"/>
      <w:r w:rsidRPr="00D80A2D">
        <w:rPr>
          <w:sz w:val="16"/>
          <w:szCs w:val="16"/>
        </w:rPr>
        <w:t xml:space="preserve"> </w:t>
      </w:r>
      <w:proofErr w:type="gramStart"/>
      <w:r w:rsidRPr="00D80A2D">
        <w:rPr>
          <w:sz w:val="16"/>
          <w:szCs w:val="16"/>
        </w:rPr>
        <w:t>Criado !</w:t>
      </w:r>
      <w:proofErr w:type="gramEnd"/>
    </w:p>
    <w:p w:rsidR="00D80A2D" w:rsidRPr="00D80A2D" w:rsidRDefault="00D80A2D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. . .</w:t>
      </w:r>
    </w:p>
    <w:p w:rsidR="00D80A2D" w:rsidRPr="00D80A2D" w:rsidRDefault="00D80A2D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. . .</w:t>
      </w:r>
    </w:p>
    <w:p w:rsidR="00D80A2D" w:rsidRPr="00D80A2D" w:rsidRDefault="00D80A2D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>. . .</w:t>
      </w:r>
    </w:p>
    <w:p w:rsidR="00E353CF" w:rsidRPr="00D80A2D" w:rsidRDefault="00E353CF" w:rsidP="00D80A2D">
      <w:pPr>
        <w:ind w:left="1416"/>
        <w:rPr>
          <w:sz w:val="16"/>
          <w:szCs w:val="16"/>
        </w:rPr>
      </w:pPr>
      <w:r w:rsidRPr="00D80A2D">
        <w:rPr>
          <w:sz w:val="16"/>
          <w:szCs w:val="16"/>
        </w:rPr>
        <w:t xml:space="preserve">Finalizada a </w:t>
      </w:r>
      <w:proofErr w:type="spellStart"/>
      <w:r w:rsidRPr="00D80A2D">
        <w:rPr>
          <w:sz w:val="16"/>
          <w:szCs w:val="16"/>
        </w:rPr>
        <w:t>criacao</w:t>
      </w:r>
      <w:proofErr w:type="spellEnd"/>
      <w:r w:rsidRPr="00D80A2D">
        <w:rPr>
          <w:sz w:val="16"/>
          <w:szCs w:val="16"/>
        </w:rPr>
        <w:t xml:space="preserve"> dos </w:t>
      </w:r>
      <w:proofErr w:type="spellStart"/>
      <w:proofErr w:type="gramStart"/>
      <w:r w:rsidRPr="00D80A2D">
        <w:rPr>
          <w:sz w:val="16"/>
          <w:szCs w:val="16"/>
        </w:rPr>
        <w:t>Indices</w:t>
      </w:r>
      <w:proofErr w:type="spellEnd"/>
      <w:r w:rsidRPr="00D80A2D">
        <w:rPr>
          <w:sz w:val="16"/>
          <w:szCs w:val="16"/>
        </w:rPr>
        <w:t xml:space="preserve"> !</w:t>
      </w:r>
      <w:proofErr w:type="gramEnd"/>
    </w:p>
    <w:p w:rsidR="00E353CF" w:rsidRDefault="00E353CF" w:rsidP="00E353CF"/>
    <w:p w:rsidR="0098727F" w:rsidRDefault="0098727F" w:rsidP="0098727F">
      <w:r>
        <w:t xml:space="preserve">Desde el propio equipo ejecuto en un navegador de </w:t>
      </w:r>
      <w:proofErr w:type="spellStart"/>
      <w:r>
        <w:t>intenet</w:t>
      </w:r>
      <w:proofErr w:type="spellEnd"/>
      <w:r>
        <w:t xml:space="preserve">    </w:t>
      </w:r>
      <w:hyperlink r:id="rId28" w:history="1">
        <w:r w:rsidRPr="00D564EE">
          <w:rPr>
            <w:rStyle w:val="Hipervnculo"/>
          </w:rPr>
          <w:t>http://localhost:8090/</w:t>
        </w:r>
      </w:hyperlink>
      <w:r>
        <w:t xml:space="preserve">    (reemplace 8090 por el puerto que definió en su configuración)</w:t>
      </w:r>
    </w:p>
    <w:p w:rsidR="0098727F" w:rsidRDefault="0098727F" w:rsidP="0098727F"/>
    <w:p w:rsidR="0098727F" w:rsidRDefault="0098727F" w:rsidP="00E353CF">
      <w:r>
        <w:t xml:space="preserve">Luego desde otro equipo de la red ejecuto en un navegador de </w:t>
      </w:r>
      <w:proofErr w:type="spellStart"/>
      <w:r>
        <w:t>intenet</w:t>
      </w:r>
      <w:proofErr w:type="spellEnd"/>
      <w:r>
        <w:t xml:space="preserve"> la URL y puerto que definió en su configuración</w:t>
      </w:r>
    </w:p>
    <w:p w:rsidR="0098727F" w:rsidRDefault="0098727F" w:rsidP="00E353CF">
      <w:r>
        <w:t xml:space="preserve">Ejemplo:  </w:t>
      </w:r>
      <w:hyperlink r:id="rId29" w:history="1">
        <w:r w:rsidRPr="00D564EE">
          <w:rPr>
            <w:rStyle w:val="Hipervnculo"/>
          </w:rPr>
          <w:t>http://192.168.1.122:8090/</w:t>
        </w:r>
      </w:hyperlink>
    </w:p>
    <w:p w:rsidR="0098727F" w:rsidRDefault="0098727F" w:rsidP="00E353CF"/>
    <w:p w:rsidR="0098727F" w:rsidRDefault="0098727F" w:rsidP="00E353CF">
      <w:r>
        <w:t xml:space="preserve">Vera una </w:t>
      </w:r>
      <w:proofErr w:type="spellStart"/>
      <w:r>
        <w:t>pagina</w:t>
      </w:r>
      <w:proofErr w:type="spellEnd"/>
      <w:r>
        <w:t xml:space="preserve"> como la siguiente:</w:t>
      </w:r>
    </w:p>
    <w:p w:rsidR="0098727F" w:rsidRDefault="0098727F" w:rsidP="00E353CF">
      <w:r>
        <w:rPr>
          <w:noProof/>
          <w:lang w:eastAsia="es-AR"/>
        </w:rPr>
        <w:drawing>
          <wp:inline distT="0" distB="0" distL="0" distR="0">
            <wp:extent cx="5920356" cy="4439111"/>
            <wp:effectExtent l="19050" t="0" r="4194" b="0"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861" cy="444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27F" w:rsidRDefault="0098727F" w:rsidP="00E353CF"/>
    <w:p w:rsidR="0098727F" w:rsidRPr="00E353CF" w:rsidRDefault="0098727F" w:rsidP="00E353CF"/>
    <w:p w:rsidR="000A6C74" w:rsidRDefault="000A6C74" w:rsidP="008F1BCF">
      <w:pPr>
        <w:pStyle w:val="Ttulo2"/>
      </w:pPr>
      <w:bookmarkStart w:id="17" w:name="_Toc289175911"/>
      <w:r>
        <w:t>Prueba de conectividad con AFIP</w:t>
      </w:r>
      <w:bookmarkEnd w:id="17"/>
    </w:p>
    <w:p w:rsidR="00685920" w:rsidRDefault="00685920" w:rsidP="00685920">
      <w:r>
        <w:t xml:space="preserve">Verifique si el Equipo en el cual </w:t>
      </w:r>
      <w:proofErr w:type="spellStart"/>
      <w:r>
        <w:t>esta</w:t>
      </w:r>
      <w:proofErr w:type="spellEnd"/>
      <w:r>
        <w:t xml:space="preserve"> instalado el TSS tiene </w:t>
      </w:r>
      <w:proofErr w:type="spellStart"/>
      <w:r>
        <w:t>conectivdad</w:t>
      </w:r>
      <w:proofErr w:type="spellEnd"/>
      <w:r>
        <w:t xml:space="preserve"> con la </w:t>
      </w:r>
      <w:proofErr w:type="spellStart"/>
      <w:r>
        <w:t>Afip</w:t>
      </w:r>
      <w:proofErr w:type="spellEnd"/>
    </w:p>
    <w:p w:rsidR="00685920" w:rsidRDefault="00685920" w:rsidP="00685920">
      <w:r>
        <w:t xml:space="preserve">Para ello en un navegador de internet  ingrese a la siguiente URL  </w:t>
      </w:r>
      <w:hyperlink r:id="rId31" w:history="1">
        <w:r w:rsidRPr="00D564EE">
          <w:rPr>
            <w:rStyle w:val="Hipervnculo"/>
          </w:rPr>
          <w:t>https://wswhomo.afip.gov.ar/wsfe/service.asmx</w:t>
        </w:r>
      </w:hyperlink>
    </w:p>
    <w:p w:rsidR="00685920" w:rsidRDefault="00685920" w:rsidP="00685920"/>
    <w:p w:rsidR="00685920" w:rsidRDefault="00685920" w:rsidP="00685920">
      <w:r>
        <w:t xml:space="preserve">Vera una </w:t>
      </w:r>
      <w:proofErr w:type="spellStart"/>
      <w:r>
        <w:t>pagina</w:t>
      </w:r>
      <w:proofErr w:type="spellEnd"/>
      <w:r>
        <w:t xml:space="preserve"> similar a esta:</w:t>
      </w:r>
    </w:p>
    <w:p w:rsidR="00685920" w:rsidRDefault="00685920" w:rsidP="00685920">
      <w:r>
        <w:rPr>
          <w:noProof/>
          <w:lang w:eastAsia="es-AR"/>
        </w:rPr>
        <w:lastRenderedPageBreak/>
        <w:drawing>
          <wp:inline distT="0" distB="0" distL="0" distR="0">
            <wp:extent cx="4689446" cy="2735249"/>
            <wp:effectExtent l="19050" t="19050" r="15904" b="27001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73" cy="273625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920" w:rsidRDefault="00685920" w:rsidP="00685920"/>
    <w:p w:rsidR="00685920" w:rsidRDefault="00230C15" w:rsidP="00685920">
      <w:r>
        <w:t xml:space="preserve">Luego </w:t>
      </w:r>
      <w:proofErr w:type="spellStart"/>
      <w:r>
        <w:t>clikeando</w:t>
      </w:r>
      <w:proofErr w:type="spellEnd"/>
      <w:r>
        <w:t xml:space="preserve"> en </w:t>
      </w:r>
      <w:proofErr w:type="spellStart"/>
      <w:r>
        <w:t>FEDummy</w:t>
      </w:r>
      <w:proofErr w:type="spellEnd"/>
      <w:r>
        <w:t xml:space="preserve">  podrá testear el estado operacional del Servicio de la AFIP</w:t>
      </w:r>
    </w:p>
    <w:p w:rsidR="00230C15" w:rsidRPr="00685920" w:rsidRDefault="00230C15" w:rsidP="00685920">
      <w:r>
        <w:rPr>
          <w:noProof/>
          <w:lang w:eastAsia="es-AR"/>
        </w:rPr>
        <w:drawing>
          <wp:inline distT="0" distB="0" distL="0" distR="0">
            <wp:extent cx="5317985" cy="3376458"/>
            <wp:effectExtent l="19050" t="19050" r="16015" b="14442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10" cy="337787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440" w:rsidRDefault="000A6C74" w:rsidP="00617440">
      <w:pPr>
        <w:pStyle w:val="Ttulo1"/>
      </w:pPr>
      <w:bookmarkStart w:id="18" w:name="_Toc289175912"/>
      <w:r>
        <w:t>Instala</w:t>
      </w:r>
      <w:r w:rsidR="004A3083">
        <w:t>r</w:t>
      </w:r>
      <w:r w:rsidR="003516A8">
        <w:t xml:space="preserve"> </w:t>
      </w:r>
      <w:r>
        <w:t xml:space="preserve"> actualización con ARGNNFE</w:t>
      </w:r>
      <w:bookmarkEnd w:id="18"/>
    </w:p>
    <w:p w:rsidR="00B41711" w:rsidRDefault="00B41711" w:rsidP="00B41711"/>
    <w:p w:rsidR="00B41711" w:rsidRDefault="00B41711" w:rsidP="00B41711"/>
    <w:p w:rsidR="00B41711" w:rsidRPr="0061431E" w:rsidRDefault="00B41711" w:rsidP="00B41711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  <w:rPr>
          <w:b/>
        </w:rPr>
      </w:pPr>
      <w:r w:rsidRPr="0061431E">
        <w:rPr>
          <w:b/>
        </w:rPr>
        <w:t>IMPORTANTE:</w:t>
      </w:r>
    </w:p>
    <w:p w:rsidR="00B41711" w:rsidRDefault="00B41711" w:rsidP="00B41711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Si ya tiene </w:t>
      </w:r>
      <w:r w:rsidR="00717417">
        <w:t xml:space="preserve">Instalado y configurado Factura </w:t>
      </w:r>
      <w:proofErr w:type="spellStart"/>
      <w:r w:rsidR="00717417">
        <w:t>Electronica</w:t>
      </w:r>
      <w:proofErr w:type="spellEnd"/>
      <w:r w:rsidR="00717417">
        <w:t xml:space="preserve"> de </w:t>
      </w:r>
      <w:proofErr w:type="spellStart"/>
      <w:r w:rsidR="00717417">
        <w:t>Exportacion</w:t>
      </w:r>
      <w:proofErr w:type="spellEnd"/>
      <w:r w:rsidR="00717417">
        <w:t xml:space="preserve">  </w:t>
      </w:r>
      <w:proofErr w:type="spellStart"/>
      <w:r w:rsidR="00717417">
        <w:t>asegurese</w:t>
      </w:r>
      <w:proofErr w:type="spellEnd"/>
      <w:r w:rsidR="00717417">
        <w:t xml:space="preserve"> de tener el </w:t>
      </w:r>
      <w:r w:rsidR="00717417" w:rsidRPr="00717417">
        <w:t>NFAEXml001.PRW</w:t>
      </w:r>
      <w:r w:rsidR="00717417">
        <w:t xml:space="preserve"> disponible con las modificaciones que </w:t>
      </w:r>
      <w:proofErr w:type="spellStart"/>
      <w:r w:rsidR="00717417">
        <w:t>ud</w:t>
      </w:r>
      <w:proofErr w:type="spellEnd"/>
      <w:r w:rsidR="00717417">
        <w:t xml:space="preserve"> le haya realizado.</w:t>
      </w:r>
    </w:p>
    <w:p w:rsidR="00717417" w:rsidRDefault="00717417" w:rsidP="00B41711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 xml:space="preserve">Esta instalación reemplazara al compilado existente y </w:t>
      </w:r>
      <w:proofErr w:type="spellStart"/>
      <w:r>
        <w:t>ud</w:t>
      </w:r>
      <w:proofErr w:type="spellEnd"/>
      <w:r>
        <w:t xml:space="preserve"> deberá recompilar el que ha modificado.</w:t>
      </w:r>
    </w:p>
    <w:p w:rsidR="00B41711" w:rsidRPr="00D80A2D" w:rsidRDefault="00B41711" w:rsidP="00B41711"/>
    <w:p w:rsidR="00B41711" w:rsidRPr="00B41711" w:rsidRDefault="00B41711" w:rsidP="00B41711"/>
    <w:p w:rsidR="00617440" w:rsidRDefault="00617440" w:rsidP="00617440">
      <w:r>
        <w:t xml:space="preserve">Mediante </w:t>
      </w:r>
      <w:proofErr w:type="spellStart"/>
      <w:r>
        <w:t>TotvsDevStudio</w:t>
      </w:r>
      <w:proofErr w:type="spellEnd"/>
      <w:r>
        <w:t xml:space="preserve"> instale el parche</w:t>
      </w:r>
    </w:p>
    <w:p w:rsidR="00617440" w:rsidRDefault="00617440" w:rsidP="00617440">
      <w:r>
        <w:t xml:space="preserve">    </w:t>
      </w:r>
      <w:r w:rsidRPr="00617440">
        <w:t>110328sigafis_facturaeletronicanacionalttts101.ptm</w:t>
      </w:r>
    </w:p>
    <w:p w:rsidR="00B41711" w:rsidRDefault="00B41711" w:rsidP="00617440">
      <w:r>
        <w:rPr>
          <w:noProof/>
          <w:lang w:eastAsia="es-AR"/>
        </w:rPr>
        <w:lastRenderedPageBreak/>
        <w:drawing>
          <wp:inline distT="0" distB="0" distL="0" distR="0">
            <wp:extent cx="4102216" cy="2112838"/>
            <wp:effectExtent l="19050" t="0" r="0" b="0"/>
            <wp:docPr id="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38" cy="211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440" w:rsidRDefault="00617440" w:rsidP="00617440"/>
    <w:p w:rsidR="00B41711" w:rsidRDefault="00B41711" w:rsidP="00617440">
      <w:r>
        <w:rPr>
          <w:noProof/>
          <w:lang w:eastAsia="es-AR"/>
        </w:rPr>
        <w:drawing>
          <wp:inline distT="0" distB="0" distL="0" distR="0">
            <wp:extent cx="2837795" cy="1937429"/>
            <wp:effectExtent l="19050" t="0" r="655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10" cy="1937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711" w:rsidRPr="00617440" w:rsidRDefault="00B41711" w:rsidP="00617440">
      <w:r>
        <w:rPr>
          <w:noProof/>
          <w:lang w:eastAsia="es-AR"/>
        </w:rPr>
        <w:drawing>
          <wp:inline distT="0" distB="0" distL="0" distR="0">
            <wp:extent cx="4909867" cy="3293944"/>
            <wp:effectExtent l="19050" t="0" r="5033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983" cy="329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C74" w:rsidRDefault="000A6C74" w:rsidP="008F1BCF">
      <w:pPr>
        <w:pStyle w:val="Ttulo2"/>
      </w:pPr>
      <w:bookmarkStart w:id="19" w:name="_Toc289175913"/>
      <w:proofErr w:type="spellStart"/>
      <w:r>
        <w:t>Ejecucion</w:t>
      </w:r>
      <w:proofErr w:type="spellEnd"/>
      <w:r>
        <w:t xml:space="preserve"> de </w:t>
      </w:r>
      <w:proofErr w:type="spellStart"/>
      <w:r>
        <w:t>updates</w:t>
      </w:r>
      <w:bookmarkEnd w:id="19"/>
      <w:proofErr w:type="spellEnd"/>
    </w:p>
    <w:p w:rsidR="00584D75" w:rsidRDefault="00584D75" w:rsidP="00584D75">
      <w:r>
        <w:t xml:space="preserve">Desde el </w:t>
      </w:r>
      <w:proofErr w:type="spellStart"/>
      <w:r>
        <w:t>Smartclient</w:t>
      </w:r>
      <w:proofErr w:type="spellEnd"/>
      <w:r>
        <w:t xml:space="preserve"> ejecute el </w:t>
      </w:r>
      <w:proofErr w:type="spellStart"/>
      <w:r>
        <w:t>update</w:t>
      </w:r>
      <w:proofErr w:type="spellEnd"/>
      <w:r>
        <w:t xml:space="preserve">  U_UPDSIGAFIS</w:t>
      </w:r>
    </w:p>
    <w:p w:rsidR="00584D75" w:rsidRPr="00584D75" w:rsidRDefault="00584D75" w:rsidP="00584D75"/>
    <w:p w:rsidR="00717417" w:rsidRDefault="00717417" w:rsidP="00717417">
      <w:r>
        <w:rPr>
          <w:noProof/>
          <w:lang w:eastAsia="es-AR"/>
        </w:rPr>
        <w:lastRenderedPageBreak/>
        <w:drawing>
          <wp:inline distT="0" distB="0" distL="0" distR="0">
            <wp:extent cx="2252482" cy="2329448"/>
            <wp:effectExtent l="19050" t="0" r="0" b="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98" cy="2331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417" w:rsidRDefault="00717417" w:rsidP="00717417">
      <w:r>
        <w:rPr>
          <w:noProof/>
          <w:lang w:eastAsia="es-AR"/>
        </w:rPr>
        <w:drawing>
          <wp:inline distT="0" distB="0" distL="0" distR="0">
            <wp:extent cx="4887580" cy="3677879"/>
            <wp:effectExtent l="19050" t="0" r="8270" b="0"/>
            <wp:docPr id="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09" cy="367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417" w:rsidRDefault="00717417" w:rsidP="00717417"/>
    <w:p w:rsidR="00584D75" w:rsidRDefault="00584D75" w:rsidP="00717417">
      <w:r>
        <w:t xml:space="preserve">Se </w:t>
      </w:r>
      <w:proofErr w:type="spellStart"/>
      <w:r>
        <w:t>efecturaran</w:t>
      </w:r>
      <w:proofErr w:type="spellEnd"/>
      <w:r>
        <w:t xml:space="preserve"> las siguientes modificaciones al diccionario de Datos:</w:t>
      </w:r>
    </w:p>
    <w:p w:rsidR="00584D75" w:rsidRDefault="00584D75" w:rsidP="00717417"/>
    <w:p w:rsidR="00717417" w:rsidRDefault="00717417" w:rsidP="00717417">
      <w:r>
        <w:t>N</w:t>
      </w:r>
      <w:r w:rsidR="00584D75">
        <w:t>uevas Tablas (SX2)</w:t>
      </w:r>
    </w:p>
    <w:p w:rsidR="00717417" w:rsidRDefault="00717417" w:rsidP="00584D75">
      <w:pPr>
        <w:ind w:firstLine="708"/>
      </w:pPr>
      <w:r>
        <w:t xml:space="preserve">CCP - </w:t>
      </w:r>
      <w:proofErr w:type="spellStart"/>
      <w:r>
        <w:t>Tabela</w:t>
      </w:r>
      <w:proofErr w:type="spellEnd"/>
      <w:r>
        <w:t xml:space="preserve"> de Equivalencias</w:t>
      </w:r>
    </w:p>
    <w:p w:rsidR="00717417" w:rsidRDefault="00717417" w:rsidP="00717417"/>
    <w:p w:rsidR="00584D75" w:rsidRDefault="00717417" w:rsidP="00717417">
      <w:proofErr w:type="spellStart"/>
      <w:r>
        <w:t>Atualiza</w:t>
      </w:r>
      <w:r w:rsidR="00584D75">
        <w:t>ciones</w:t>
      </w:r>
      <w:proofErr w:type="spellEnd"/>
      <w:r w:rsidR="00584D75">
        <w:t xml:space="preserve"> de </w:t>
      </w:r>
      <w:r>
        <w:t>Campos (SX3)</w:t>
      </w:r>
    </w:p>
    <w:p w:rsidR="00584D75" w:rsidRDefault="00584D75" w:rsidP="00717417"/>
    <w:p w:rsidR="00717417" w:rsidRDefault="00717417" w:rsidP="00717417">
      <w:r>
        <w:t>CCP_FILIAL</w:t>
      </w:r>
    </w:p>
    <w:p w:rsidR="00717417" w:rsidRDefault="00717417" w:rsidP="00717417">
      <w:r>
        <w:t>CCP_COD</w:t>
      </w:r>
    </w:p>
    <w:p w:rsidR="00717417" w:rsidRDefault="00717417" w:rsidP="00717417">
      <w:r>
        <w:t>CCP_VORIGE</w:t>
      </w:r>
    </w:p>
    <w:p w:rsidR="00717417" w:rsidRDefault="00717417" w:rsidP="00717417">
      <w:r>
        <w:t>CCP_DESCR</w:t>
      </w:r>
    </w:p>
    <w:p w:rsidR="00717417" w:rsidRDefault="00717417" w:rsidP="00717417">
      <w:r>
        <w:t>CCP_VDESTI</w:t>
      </w:r>
    </w:p>
    <w:p w:rsidR="00717417" w:rsidRDefault="00717417" w:rsidP="00717417">
      <w:r>
        <w:t>CCP_ARQUIV</w:t>
      </w:r>
    </w:p>
    <w:p w:rsidR="00717417" w:rsidRDefault="00717417" w:rsidP="00717417">
      <w:r>
        <w:t>CCP_CAMPO</w:t>
      </w:r>
    </w:p>
    <w:p w:rsidR="00584D75" w:rsidRDefault="00584D75" w:rsidP="00717417"/>
    <w:p w:rsidR="00717417" w:rsidRDefault="00717417" w:rsidP="00717417">
      <w:r>
        <w:t>FB_ESTADO</w:t>
      </w:r>
    </w:p>
    <w:p w:rsidR="00717417" w:rsidRDefault="00717417" w:rsidP="00717417">
      <w:r>
        <w:t>FB_CODAFIP</w:t>
      </w:r>
    </w:p>
    <w:p w:rsidR="00584D75" w:rsidRDefault="00584D75" w:rsidP="00717417"/>
    <w:p w:rsidR="00584D75" w:rsidRDefault="00717417" w:rsidP="00717417">
      <w:r>
        <w:t>F4_CPPRODE</w:t>
      </w:r>
    </w:p>
    <w:p w:rsidR="00717417" w:rsidRDefault="00717417" w:rsidP="00717417">
      <w:r>
        <w:t>F4_TPPRODE</w:t>
      </w:r>
    </w:p>
    <w:p w:rsidR="00584D75" w:rsidRDefault="00584D75" w:rsidP="00717417"/>
    <w:p w:rsidR="00717417" w:rsidRDefault="00717417" w:rsidP="00717417">
      <w:r>
        <w:t>F3_CPPRODE</w:t>
      </w:r>
    </w:p>
    <w:p w:rsidR="00717417" w:rsidRDefault="00717417" w:rsidP="00717417">
      <w:r>
        <w:t>F3_TPPRODE</w:t>
      </w:r>
    </w:p>
    <w:p w:rsidR="00584D75" w:rsidRDefault="00584D75" w:rsidP="00717417"/>
    <w:p w:rsidR="00717417" w:rsidRDefault="00717417" w:rsidP="00717417">
      <w:r>
        <w:lastRenderedPageBreak/>
        <w:t>FT_CPPRODE</w:t>
      </w:r>
    </w:p>
    <w:p w:rsidR="00717417" w:rsidRDefault="00717417" w:rsidP="00717417">
      <w:r>
        <w:t>FT_TPPRODE</w:t>
      </w:r>
    </w:p>
    <w:p w:rsidR="00584D75" w:rsidRDefault="00584D75" w:rsidP="00717417"/>
    <w:p w:rsidR="00717417" w:rsidRDefault="00717417" w:rsidP="00717417">
      <w:r>
        <w:t>BZ_GRTRIB</w:t>
      </w:r>
    </w:p>
    <w:p w:rsidR="00717417" w:rsidRDefault="00717417" w:rsidP="00717417"/>
    <w:p w:rsidR="00717417" w:rsidRDefault="00717417" w:rsidP="00717417">
      <w:r>
        <w:t>SA4</w:t>
      </w:r>
    </w:p>
    <w:p w:rsidR="00717417" w:rsidRDefault="00717417" w:rsidP="00717417">
      <w:r>
        <w:t>CCO</w:t>
      </w:r>
    </w:p>
    <w:p w:rsidR="00717417" w:rsidRDefault="00717417" w:rsidP="00717417">
      <w:r>
        <w:t>CCP</w:t>
      </w:r>
    </w:p>
    <w:p w:rsidR="00717417" w:rsidRDefault="00717417" w:rsidP="00717417">
      <w:r>
        <w:t>CDQ</w:t>
      </w:r>
    </w:p>
    <w:p w:rsidR="00717417" w:rsidRDefault="00717417" w:rsidP="00717417">
      <w:r>
        <w:t>CDQ</w:t>
      </w:r>
    </w:p>
    <w:p w:rsidR="00717417" w:rsidRDefault="00717417" w:rsidP="00717417">
      <w:r>
        <w:t>CDQ</w:t>
      </w:r>
    </w:p>
    <w:p w:rsidR="00717417" w:rsidRDefault="00717417" w:rsidP="00717417">
      <w:r>
        <w:t>SF2</w:t>
      </w:r>
    </w:p>
    <w:p w:rsidR="000A6C74" w:rsidRDefault="000A6C74" w:rsidP="008F1BCF">
      <w:pPr>
        <w:pStyle w:val="Ttulo2"/>
      </w:pPr>
      <w:bookmarkStart w:id="20" w:name="_Toc289175914"/>
      <w:r>
        <w:t xml:space="preserve">Actualización de </w:t>
      </w:r>
      <w:proofErr w:type="spellStart"/>
      <w:r>
        <w:t>menues</w:t>
      </w:r>
      <w:bookmarkEnd w:id="20"/>
      <w:proofErr w:type="spellEnd"/>
    </w:p>
    <w:p w:rsidR="00584D75" w:rsidRDefault="00584D75" w:rsidP="00584D75">
      <w:r>
        <w:t xml:space="preserve">Si ya tiene Implementada Factura electrónica de </w:t>
      </w:r>
      <w:proofErr w:type="spellStart"/>
      <w:r>
        <w:t>Exportacion</w:t>
      </w:r>
      <w:proofErr w:type="spellEnd"/>
      <w:r>
        <w:t xml:space="preserve"> No es necesario que haga nada</w:t>
      </w:r>
    </w:p>
    <w:p w:rsidR="00584D75" w:rsidRDefault="00584D75" w:rsidP="00584D75">
      <w:r>
        <w:t>De lo contrario Mediante el programa Configurador debe incorporar el siguiente punto de menú</w:t>
      </w:r>
    </w:p>
    <w:p w:rsidR="00584D75" w:rsidRDefault="00584D75" w:rsidP="00584D75"/>
    <w:p w:rsidR="00584D75" w:rsidRPr="00584D75" w:rsidRDefault="00584D75" w:rsidP="00584D75"/>
    <w:p w:rsidR="00717417" w:rsidRDefault="00717417" w:rsidP="00717417">
      <w:r>
        <w:t xml:space="preserve">Menú  </w:t>
      </w:r>
      <w:r w:rsidR="00584D75">
        <w:tab/>
      </w:r>
      <w:r w:rsidR="00584D75">
        <w:tab/>
      </w:r>
      <w:r w:rsidR="00584D75">
        <w:tab/>
      </w:r>
      <w:r>
        <w:t xml:space="preserve">SIGAFIS </w:t>
      </w:r>
    </w:p>
    <w:p w:rsidR="00717417" w:rsidRDefault="00717417" w:rsidP="00717417">
      <w:r>
        <w:t xml:space="preserve">Submenú  </w:t>
      </w:r>
      <w:r w:rsidR="00584D75">
        <w:tab/>
      </w:r>
      <w:r w:rsidR="00584D75">
        <w:tab/>
      </w:r>
      <w:r>
        <w:t xml:space="preserve">Misceláneas </w:t>
      </w:r>
    </w:p>
    <w:p w:rsidR="00717417" w:rsidRDefault="00717417" w:rsidP="00717417">
      <w:r>
        <w:t xml:space="preserve">Nombre de la rutina </w:t>
      </w:r>
      <w:r w:rsidR="00584D75">
        <w:tab/>
      </w:r>
      <w:r>
        <w:t xml:space="preserve">Factura Electrónica </w:t>
      </w:r>
    </w:p>
    <w:p w:rsidR="00717417" w:rsidRDefault="00717417" w:rsidP="00717417">
      <w:r>
        <w:t xml:space="preserve">Programa  </w:t>
      </w:r>
      <w:r w:rsidR="00584D75">
        <w:tab/>
      </w:r>
      <w:r w:rsidR="00584D75">
        <w:tab/>
      </w:r>
      <w:r>
        <w:t xml:space="preserve">ARGNNFE </w:t>
      </w:r>
    </w:p>
    <w:p w:rsidR="00717417" w:rsidRDefault="00717417" w:rsidP="00717417">
      <w:r>
        <w:t xml:space="preserve">Módulo  </w:t>
      </w:r>
      <w:r w:rsidR="00584D75">
        <w:tab/>
      </w:r>
      <w:r w:rsidR="00584D75">
        <w:tab/>
      </w:r>
      <w:r w:rsidR="00584D75">
        <w:tab/>
      </w:r>
      <w:r>
        <w:t xml:space="preserve">SIGAFIS </w:t>
      </w:r>
    </w:p>
    <w:p w:rsidR="00717417" w:rsidRDefault="00717417" w:rsidP="00717417">
      <w:r>
        <w:t xml:space="preserve">Tipo  Función </w:t>
      </w:r>
      <w:r w:rsidR="00584D75">
        <w:tab/>
      </w:r>
      <w:r w:rsidR="00584D75">
        <w:tab/>
      </w:r>
      <w:r>
        <w:t xml:space="preserve">Protheus </w:t>
      </w:r>
    </w:p>
    <w:p w:rsidR="00717417" w:rsidRDefault="00717417" w:rsidP="00717417">
      <w:proofErr w:type="gramStart"/>
      <w:r>
        <w:t xml:space="preserve">Tablas  </w:t>
      </w:r>
      <w:r w:rsidR="00584D75">
        <w:tab/>
      </w:r>
      <w:proofErr w:type="gramEnd"/>
      <w:r w:rsidR="00584D75">
        <w:tab/>
      </w:r>
      <w:r w:rsidR="00584D75">
        <w:tab/>
      </w:r>
      <w:r>
        <w:t>SFP,SF1,SF2,SD1,SD2</w:t>
      </w:r>
    </w:p>
    <w:p w:rsidR="00EC1E21" w:rsidRDefault="00EC1E21" w:rsidP="00717417"/>
    <w:p w:rsidR="00EC1E21" w:rsidRDefault="00EC1E21" w:rsidP="00717417">
      <w:r>
        <w:rPr>
          <w:noProof/>
          <w:lang w:eastAsia="es-AR"/>
        </w:rPr>
        <w:drawing>
          <wp:inline distT="0" distB="0" distL="0" distR="0">
            <wp:extent cx="5299570" cy="3419045"/>
            <wp:effectExtent l="19050" t="0" r="0" b="0"/>
            <wp:docPr id="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026" cy="341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E21" w:rsidRDefault="00EC1E21" w:rsidP="00717417"/>
    <w:p w:rsidR="00EC1E21" w:rsidRDefault="00EC1E21" w:rsidP="00717417">
      <w:r>
        <w:t xml:space="preserve">Esta última es la sugerencia </w:t>
      </w:r>
      <w:proofErr w:type="spellStart"/>
      <w:r>
        <w:t>Padron</w:t>
      </w:r>
      <w:proofErr w:type="spellEnd"/>
      <w:r>
        <w:t xml:space="preserve">, pudiendo colocar el punto de menú en otra ubicación </w:t>
      </w:r>
      <w:proofErr w:type="spellStart"/>
      <w:r>
        <w:t>mas</w:t>
      </w:r>
      <w:proofErr w:type="spellEnd"/>
      <w:r>
        <w:t xml:space="preserve"> conveniente de acuerdo a su implementación.</w:t>
      </w:r>
    </w:p>
    <w:p w:rsidR="007F30AD" w:rsidRDefault="007F30AD" w:rsidP="007F30AD">
      <w:pPr>
        <w:pStyle w:val="Ttulo2"/>
        <w:numPr>
          <w:ilvl w:val="1"/>
          <w:numId w:val="16"/>
        </w:numPr>
      </w:pPr>
      <w:bookmarkStart w:id="21" w:name="_Toc289175915"/>
      <w:proofErr w:type="spellStart"/>
      <w:r>
        <w:t>Compilacion</w:t>
      </w:r>
      <w:proofErr w:type="spellEnd"/>
      <w:r>
        <w:t xml:space="preserve"> de Cliente </w:t>
      </w:r>
      <w:proofErr w:type="spellStart"/>
      <w:r>
        <w:t>Webservice</w:t>
      </w:r>
      <w:bookmarkEnd w:id="21"/>
      <w:proofErr w:type="spellEnd"/>
    </w:p>
    <w:p w:rsidR="007F30AD" w:rsidRDefault="007F30AD" w:rsidP="007F30AD"/>
    <w:p w:rsidR="007F30AD" w:rsidRDefault="007F30AD" w:rsidP="007F30AD">
      <w:r>
        <w:t xml:space="preserve">Mediante la aplicación </w:t>
      </w:r>
      <w:proofErr w:type="spellStart"/>
      <w:r>
        <w:t>totdevstudio</w:t>
      </w:r>
      <w:proofErr w:type="spellEnd"/>
      <w:r>
        <w:t xml:space="preserve">  se deben compilar los clientes </w:t>
      </w:r>
      <w:proofErr w:type="spellStart"/>
      <w:r>
        <w:t>webservice</w:t>
      </w:r>
      <w:proofErr w:type="spellEnd"/>
      <w:r>
        <w:t xml:space="preserve"> para los servicios:</w:t>
      </w:r>
    </w:p>
    <w:p w:rsidR="007F30AD" w:rsidRDefault="007F30AD" w:rsidP="007F30AD">
      <w:pPr>
        <w:ind w:left="708"/>
      </w:pPr>
      <w:r w:rsidRPr="007F30AD">
        <w:t>NFECFGLOC</w:t>
      </w:r>
    </w:p>
    <w:p w:rsidR="007F30AD" w:rsidRDefault="007F30AD" w:rsidP="007F30AD">
      <w:pPr>
        <w:ind w:left="708"/>
      </w:pPr>
      <w:r>
        <w:t>WSFEV1</w:t>
      </w:r>
    </w:p>
    <w:p w:rsidR="007F30AD" w:rsidRDefault="007F30AD" w:rsidP="007F30AD">
      <w:pPr>
        <w:ind w:left="708"/>
      </w:pPr>
      <w:r>
        <w:t>NFESLOC</w:t>
      </w:r>
    </w:p>
    <w:p w:rsidR="00EF6789" w:rsidRDefault="00EF6789" w:rsidP="00EF6789">
      <w:pPr>
        <w:rPr>
          <w:rFonts w:ascii="Times New Roman" w:hAnsi="Times New Roman" w:cs="Times New Roman"/>
        </w:rPr>
      </w:pPr>
    </w:p>
    <w:p w:rsidR="00EF6789" w:rsidRPr="00EF6789" w:rsidRDefault="00EF6789" w:rsidP="00EF6789">
      <w:r w:rsidRPr="00EF6789">
        <w:t xml:space="preserve">Requiere </w:t>
      </w:r>
      <w:r w:rsidR="000C2D1E">
        <w:t xml:space="preserve">que </w:t>
      </w:r>
      <w:r w:rsidRPr="00EF6789">
        <w:t>el Servidor TSS est</w:t>
      </w:r>
      <w:r w:rsidR="000C2D1E">
        <w:t>e</w:t>
      </w:r>
      <w:r w:rsidRPr="00EF6789">
        <w:t xml:space="preserve"> en ejecución </w:t>
      </w:r>
    </w:p>
    <w:p w:rsidR="00EF6789" w:rsidRPr="00EF6789" w:rsidRDefault="00EF6789" w:rsidP="00EF6789">
      <w:r w:rsidRPr="00EF6789">
        <w:t>Ejecutar en la barra de dirección</w:t>
      </w:r>
      <w:r>
        <w:t xml:space="preserve"> de un navegador </w:t>
      </w:r>
      <w:r w:rsidRPr="00EF6789">
        <w:t xml:space="preserve"> la URL del servidor TSS</w:t>
      </w:r>
    </w:p>
    <w:p w:rsidR="00EF6789" w:rsidRPr="00EF6789" w:rsidRDefault="00EF6789" w:rsidP="00EF6789"/>
    <w:p w:rsidR="00EF6789" w:rsidRDefault="00EF6789" w:rsidP="00EF6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AR"/>
        </w:rPr>
        <w:lastRenderedPageBreak/>
        <w:drawing>
          <wp:inline distT="0" distB="0" distL="0" distR="0">
            <wp:extent cx="5532755" cy="4245610"/>
            <wp:effectExtent l="19050" t="0" r="0" b="0"/>
            <wp:docPr id="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89" w:rsidRPr="00EF6789" w:rsidRDefault="00EF6789" w:rsidP="00EF6789">
      <w:r w:rsidRPr="00EF6789">
        <w:t>Seleccionar  NFECFGLOC</w:t>
      </w:r>
    </w:p>
    <w:p w:rsidR="00EF6789" w:rsidRPr="00EF6789" w:rsidRDefault="00EF6789" w:rsidP="00EF6789">
      <w:r w:rsidRPr="00EF6789">
        <w:t xml:space="preserve"> Se abrirá una nueva página y en ella seleccionar el link al WSDL</w:t>
      </w:r>
    </w:p>
    <w:p w:rsidR="00EF6789" w:rsidRPr="00EF6789" w:rsidRDefault="00EF6789" w:rsidP="00EF6789">
      <w:r w:rsidRPr="00EF6789">
        <w:rPr>
          <w:noProof/>
          <w:lang w:eastAsia="es-AR"/>
        </w:rPr>
        <w:drawing>
          <wp:inline distT="0" distB="0" distL="0" distR="0">
            <wp:extent cx="5589270" cy="1287780"/>
            <wp:effectExtent l="19050" t="0" r="0" b="0"/>
            <wp:docPr id="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89" w:rsidRPr="00EF6789" w:rsidRDefault="00EF6789" w:rsidP="00EF6789">
      <w:r w:rsidRPr="00EF6789">
        <w:t>Se abrirá una nueva página y allí tomar la URL</w:t>
      </w:r>
    </w:p>
    <w:p w:rsidR="00EF6789" w:rsidRDefault="00EF6789" w:rsidP="00EF6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AR"/>
        </w:rPr>
        <w:drawing>
          <wp:inline distT="0" distB="0" distL="0" distR="0">
            <wp:extent cx="5551805" cy="802640"/>
            <wp:effectExtent l="19050" t="0" r="0" b="0"/>
            <wp:docPr id="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89" w:rsidRDefault="00EF6789" w:rsidP="00EF6789">
      <w:pPr>
        <w:rPr>
          <w:rFonts w:ascii="Times New Roman" w:hAnsi="Times New Roman" w:cs="Times New Roman"/>
        </w:rPr>
      </w:pPr>
    </w:p>
    <w:p w:rsidR="00EF6789" w:rsidRPr="00EF6789" w:rsidRDefault="00EF6789" w:rsidP="00EF6789">
      <w:r w:rsidRPr="00EF6789">
        <w:t>Abrir el Editor IDE</w:t>
      </w:r>
    </w:p>
    <w:p w:rsidR="00EF6789" w:rsidRPr="00EF6789" w:rsidRDefault="00EF6789" w:rsidP="00EF6789">
      <w:r w:rsidRPr="00EF6789">
        <w:t>Crear o seleccionar un proyecto conveniente (Proyectos – Nuevo)</w:t>
      </w:r>
    </w:p>
    <w:p w:rsidR="00EF6789" w:rsidRPr="00EF6789" w:rsidRDefault="00EF6789" w:rsidP="00EF6789">
      <w:r w:rsidRPr="00EF6789">
        <w:t>Ejemplo:</w:t>
      </w:r>
    </w:p>
    <w:p w:rsidR="00EF6789" w:rsidRDefault="00EF6789" w:rsidP="00EF6789">
      <w:r>
        <w:rPr>
          <w:noProof/>
          <w:lang w:eastAsia="es-AR"/>
        </w:rPr>
        <w:drawing>
          <wp:inline distT="0" distB="0" distL="0" distR="0">
            <wp:extent cx="3181985" cy="979805"/>
            <wp:effectExtent l="19050" t="0" r="0" b="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D1E" w:rsidRPr="00EF6789" w:rsidRDefault="000C2D1E" w:rsidP="00EF6789"/>
    <w:p w:rsidR="000C2D1E" w:rsidRDefault="000C2D1E" w:rsidP="000C2D1E">
      <w:r>
        <w:t>Ingrese por Archivo – Nuevo,</w:t>
      </w:r>
    </w:p>
    <w:p w:rsidR="000C2D1E" w:rsidRDefault="000C2D1E" w:rsidP="000C2D1E">
      <w:r>
        <w:t xml:space="preserve">Luego por Herramientas – Generar Cliente </w:t>
      </w:r>
      <w:proofErr w:type="spellStart"/>
      <w:r>
        <w:t>Webservices</w:t>
      </w:r>
      <w:proofErr w:type="spellEnd"/>
    </w:p>
    <w:p w:rsidR="000C2D1E" w:rsidRDefault="000C2D1E" w:rsidP="000C2D1E">
      <w:r>
        <w:rPr>
          <w:noProof/>
          <w:lang w:eastAsia="es-AR"/>
        </w:rPr>
        <w:lastRenderedPageBreak/>
        <w:drawing>
          <wp:inline distT="0" distB="0" distL="0" distR="0">
            <wp:extent cx="1996440" cy="2827020"/>
            <wp:effectExtent l="19050" t="0" r="3810" b="0"/>
            <wp:docPr id="56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89" w:rsidRDefault="00EF6789" w:rsidP="00EF6789"/>
    <w:p w:rsidR="00EF6789" w:rsidRPr="00EF6789" w:rsidRDefault="00EF6789" w:rsidP="00EF6789">
      <w:r w:rsidRPr="00EF6789">
        <w:t>Se presentara el Siguiente Cuadro de Dialogo</w:t>
      </w:r>
    </w:p>
    <w:p w:rsidR="00EF6789" w:rsidRPr="00EF6789" w:rsidRDefault="00EF6789" w:rsidP="00EF6789">
      <w:r w:rsidRPr="00EF6789">
        <w:t xml:space="preserve">Allí pegar la </w:t>
      </w:r>
      <w:proofErr w:type="spellStart"/>
      <w:r w:rsidRPr="00EF6789">
        <w:t>Url</w:t>
      </w:r>
      <w:proofErr w:type="spellEnd"/>
      <w:r w:rsidRPr="00EF6789">
        <w:t xml:space="preserve"> del WSDL </w:t>
      </w:r>
      <w:r w:rsidR="000C2D1E">
        <w:t>obtenida</w:t>
      </w:r>
      <w:r w:rsidRPr="00EF6789">
        <w:t xml:space="preserve"> anteriormente</w:t>
      </w:r>
    </w:p>
    <w:p w:rsidR="00EF6789" w:rsidRPr="00EF6789" w:rsidRDefault="00EF6789" w:rsidP="00EF6789"/>
    <w:p w:rsidR="00EF6789" w:rsidRDefault="00EF6789" w:rsidP="00EF6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AR"/>
        </w:rPr>
        <w:drawing>
          <wp:inline distT="0" distB="0" distL="0" distR="0">
            <wp:extent cx="2631440" cy="1212850"/>
            <wp:effectExtent l="19050" t="0" r="0" b="0"/>
            <wp:docPr id="6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89" w:rsidRDefault="00EF6789" w:rsidP="00EF6789">
      <w:pPr>
        <w:rPr>
          <w:rFonts w:ascii="Times New Roman" w:hAnsi="Times New Roman" w:cs="Times New Roman"/>
        </w:rPr>
      </w:pPr>
    </w:p>
    <w:p w:rsidR="00EF6789" w:rsidRPr="00EF6789" w:rsidRDefault="00EF6789" w:rsidP="00EF6789">
      <w:r w:rsidRPr="00EF6789">
        <w:t xml:space="preserve">Allí verá </w:t>
      </w:r>
      <w:proofErr w:type="gramStart"/>
      <w:r w:rsidRPr="00EF6789">
        <w:t>un fuente</w:t>
      </w:r>
      <w:proofErr w:type="gramEnd"/>
      <w:r w:rsidRPr="00EF6789">
        <w:t xml:space="preserve"> Similar al siguiente:</w:t>
      </w:r>
    </w:p>
    <w:p w:rsidR="00EF6789" w:rsidRDefault="00EF6789" w:rsidP="00EF6789">
      <w:pPr>
        <w:rPr>
          <w:rFonts w:ascii="Times New Roman" w:hAnsi="Times New Roman" w:cs="Times New Roman"/>
        </w:rPr>
      </w:pPr>
    </w:p>
    <w:p w:rsidR="00EF6789" w:rsidRDefault="00EF6789" w:rsidP="00EF67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AR"/>
        </w:rPr>
        <w:drawing>
          <wp:inline distT="0" distB="0" distL="0" distR="0">
            <wp:extent cx="6120881" cy="3611180"/>
            <wp:effectExtent l="19050" t="0" r="0" b="0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521" cy="361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789" w:rsidRDefault="00EF6789" w:rsidP="00EF6789">
      <w:pPr>
        <w:rPr>
          <w:rFonts w:ascii="Times New Roman" w:hAnsi="Times New Roman" w:cs="Times New Roman"/>
        </w:rPr>
      </w:pPr>
    </w:p>
    <w:p w:rsidR="00EF6789" w:rsidRPr="000C2D1E" w:rsidRDefault="00EF6789" w:rsidP="00EF6789">
      <w:r w:rsidRPr="000C2D1E">
        <w:t>Salvar Como NFECFGLOC</w:t>
      </w:r>
    </w:p>
    <w:p w:rsidR="00EF6789" w:rsidRPr="000C2D1E" w:rsidRDefault="00EF6789" w:rsidP="00EF6789"/>
    <w:p w:rsidR="000C2D1E" w:rsidRDefault="00EF6789" w:rsidP="000C2D1E">
      <w:r w:rsidRPr="000C2D1E">
        <w:t>Realizar en forma análoga los pasos anteriores para NFESLOC</w:t>
      </w:r>
      <w:r w:rsidR="000C2D1E" w:rsidRPr="000C2D1E">
        <w:t xml:space="preserve"> y </w:t>
      </w:r>
      <w:r w:rsidR="000C2D1E">
        <w:t>WSFEV1</w:t>
      </w:r>
    </w:p>
    <w:p w:rsidR="00EF6789" w:rsidRPr="000C2D1E" w:rsidRDefault="00EF6789" w:rsidP="00EF6789"/>
    <w:p w:rsidR="00EF6789" w:rsidRPr="000C2D1E" w:rsidRDefault="00EF6789" w:rsidP="00EF6789">
      <w:r w:rsidRPr="000C2D1E">
        <w:lastRenderedPageBreak/>
        <w:t>Incorporar ambos Archivos al Proyecto:</w:t>
      </w:r>
    </w:p>
    <w:p w:rsidR="00EF6789" w:rsidRPr="000C2D1E" w:rsidRDefault="00EF6789" w:rsidP="00EF6789"/>
    <w:p w:rsidR="00EF6789" w:rsidRPr="000C2D1E" w:rsidRDefault="00EF6789" w:rsidP="00EF6789">
      <w:r w:rsidRPr="000C2D1E">
        <w:t>Hacer Click derecho sobre la Etiqueta “Fuentes” y en el menú contextual seleccionar “Agregar Archivos”</w:t>
      </w:r>
    </w:p>
    <w:p w:rsidR="00EF6789" w:rsidRPr="000C2D1E" w:rsidRDefault="00EF6789" w:rsidP="00EF6789"/>
    <w:p w:rsidR="00EF6789" w:rsidRPr="000C2D1E" w:rsidRDefault="000C2D1E" w:rsidP="00EF6789">
      <w:r w:rsidRPr="000C2D1E">
        <w:rPr>
          <w:noProof/>
          <w:lang w:eastAsia="es-AR"/>
        </w:rPr>
        <w:drawing>
          <wp:inline distT="0" distB="0" distL="0" distR="0">
            <wp:extent cx="3181985" cy="979805"/>
            <wp:effectExtent l="19050" t="0" r="0" b="0"/>
            <wp:docPr id="55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D1E" w:rsidRDefault="000C2D1E" w:rsidP="00EF6789"/>
    <w:p w:rsidR="00EF6789" w:rsidRDefault="007C380C" w:rsidP="00717417">
      <w:r>
        <w:t xml:space="preserve">Compilar la carpeta </w:t>
      </w:r>
    </w:p>
    <w:p w:rsidR="00B17A04" w:rsidRDefault="00B17A04" w:rsidP="00717417"/>
    <w:p w:rsid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  <w:rPr>
          <w:b/>
        </w:rPr>
      </w:pPr>
      <w:r>
        <w:rPr>
          <w:b/>
        </w:rPr>
        <w:t>ATENCION</w:t>
      </w:r>
    </w:p>
    <w:p w:rsid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  <w:rPr>
          <w:b/>
        </w:rPr>
      </w:pPr>
    </w:p>
    <w:p w:rsidR="00B17A04" w:rsidRP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 w:rsidRPr="00B17A04">
        <w:t>Puede presentarse este error</w:t>
      </w:r>
    </w:p>
    <w:p w:rsidR="00B17A04" w:rsidRP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 w:rsidRPr="00B17A04">
        <w:t>Error de compilación:</w:t>
      </w:r>
    </w:p>
    <w:p w:rsidR="00B17A04" w:rsidRP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 w:rsidRPr="00B17A04">
        <w:t xml:space="preserve">                             </w:t>
      </w:r>
      <w:proofErr w:type="gramStart"/>
      <w:r w:rsidRPr="00B17A04">
        <w:t>WSFEV1.PRW(</w:t>
      </w:r>
      <w:proofErr w:type="gramEnd"/>
      <w:r w:rsidRPr="00B17A04">
        <w:t xml:space="preserve">83)   Data OWSGETCMP </w:t>
      </w:r>
      <w:proofErr w:type="spellStart"/>
      <w:r w:rsidRPr="00B17A04">
        <w:t>is</w:t>
      </w:r>
      <w:proofErr w:type="spellEnd"/>
      <w:r w:rsidRPr="00B17A04">
        <w:t xml:space="preserve"> </w:t>
      </w:r>
      <w:proofErr w:type="spellStart"/>
      <w:r w:rsidRPr="00B17A04">
        <w:t>redefined</w:t>
      </w:r>
      <w:proofErr w:type="spellEnd"/>
      <w:r w:rsidRPr="00B17A04">
        <w:t xml:space="preserve"> </w:t>
      </w:r>
      <w:proofErr w:type="spellStart"/>
      <w:r w:rsidRPr="00B17A04">
        <w:t>on</w:t>
      </w:r>
      <w:proofErr w:type="spellEnd"/>
      <w:r w:rsidRPr="00B17A04">
        <w:t xml:space="preserve"> </w:t>
      </w:r>
      <w:proofErr w:type="spellStart"/>
      <w:r w:rsidRPr="00B17A04">
        <w:t>class</w:t>
      </w:r>
      <w:proofErr w:type="spellEnd"/>
      <w:r w:rsidRPr="00B17A04">
        <w:t xml:space="preserve"> WSWSFEV1</w:t>
      </w:r>
    </w:p>
    <w:p w:rsid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 w:rsidRPr="00B17A04">
        <w:t>Proceso interrumpido por error FATAL de compilación.</w:t>
      </w:r>
    </w:p>
    <w:p w:rsid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</w:p>
    <w:p w:rsid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  <w:r>
        <w:t>En ese caso comentar  la línea y volver a compilar</w:t>
      </w:r>
    </w:p>
    <w:p w:rsidR="00B17A04" w:rsidRPr="00B17A04" w:rsidRDefault="00B17A04" w:rsidP="00B17A04">
      <w:pPr>
        <w:pBdr>
          <w:top w:val="single" w:sz="18" w:space="1" w:color="FF0000"/>
          <w:left w:val="single" w:sz="18" w:space="4" w:color="FF0000"/>
          <w:bottom w:val="single" w:sz="18" w:space="1" w:color="FF0000"/>
          <w:right w:val="single" w:sz="18" w:space="4" w:color="FF0000"/>
        </w:pBdr>
        <w:ind w:left="708"/>
      </w:pPr>
    </w:p>
    <w:p w:rsidR="00EF6789" w:rsidRPr="00717417" w:rsidRDefault="00EF6789" w:rsidP="00717417"/>
    <w:p w:rsidR="00DB40A3" w:rsidRDefault="00DB40A3" w:rsidP="003516A8">
      <w:pPr>
        <w:pStyle w:val="Ttulo1"/>
      </w:pPr>
      <w:bookmarkStart w:id="22" w:name="_Toc289175916"/>
      <w:r>
        <w:t>Nueva sucursal</w:t>
      </w:r>
      <w:bookmarkEnd w:id="22"/>
    </w:p>
    <w:p w:rsidR="00DB40A3" w:rsidRDefault="00DB40A3" w:rsidP="003516A8">
      <w:r>
        <w:t>Dado que para este método la empresa usuarias debió habilitar un nuevo punto de venta ante la AFIP</w:t>
      </w:r>
    </w:p>
    <w:p w:rsidR="00DB40A3" w:rsidRDefault="00DB40A3" w:rsidP="003516A8">
      <w:r>
        <w:t xml:space="preserve">Reflejaremos este en el </w:t>
      </w:r>
      <w:proofErr w:type="spellStart"/>
      <w:r>
        <w:t>protheus</w:t>
      </w:r>
      <w:proofErr w:type="spellEnd"/>
      <w:r>
        <w:t xml:space="preserve"> de la siguiente forma:</w:t>
      </w:r>
    </w:p>
    <w:p w:rsidR="00DB40A3" w:rsidRDefault="00DB40A3" w:rsidP="003516A8"/>
    <w:p w:rsidR="00DB40A3" w:rsidRPr="00545777" w:rsidRDefault="00DB40A3" w:rsidP="003516A8">
      <w:pPr>
        <w:pStyle w:val="Ttulo2"/>
      </w:pPr>
      <w:bookmarkStart w:id="23" w:name="_Toc289175917"/>
      <w:r w:rsidRPr="00545777">
        <w:t>Alta de nueva serie en SX5</w:t>
      </w:r>
      <w:bookmarkEnd w:id="23"/>
    </w:p>
    <w:p w:rsidR="00DB40A3" w:rsidRDefault="00DB40A3" w:rsidP="003516A8">
      <w:pPr>
        <w:ind w:left="708"/>
      </w:pPr>
      <w:r>
        <w:t xml:space="preserve">Supongamos que vamos a habilitar el punto de venta 9 para Facturas, Notas de Debito y Notas de </w:t>
      </w:r>
      <w:proofErr w:type="spellStart"/>
      <w:r>
        <w:t>Credito</w:t>
      </w:r>
      <w:proofErr w:type="spellEnd"/>
    </w:p>
    <w:p w:rsidR="00DB40A3" w:rsidRDefault="00DB40A3" w:rsidP="003516A8">
      <w:pPr>
        <w:ind w:left="708"/>
      </w:pPr>
      <w:r>
        <w:t xml:space="preserve">Mediante configurador – Entorno – Archivos – Tablas </w:t>
      </w:r>
    </w:p>
    <w:p w:rsidR="00DB40A3" w:rsidRDefault="00DB40A3" w:rsidP="003516A8">
      <w:pPr>
        <w:ind w:left="708"/>
      </w:pPr>
      <w:r>
        <w:t xml:space="preserve">Agrego los ítems </w:t>
      </w:r>
      <w:proofErr w:type="spellStart"/>
      <w:r>
        <w:t>correspndientes</w:t>
      </w:r>
      <w:proofErr w:type="spellEnd"/>
      <w:r>
        <w:t xml:space="preserve"> en la Tabla 01</w:t>
      </w:r>
    </w:p>
    <w:p w:rsidR="00DB40A3" w:rsidRDefault="00DB40A3" w:rsidP="003516A8">
      <w:pPr>
        <w:ind w:left="708"/>
      </w:pPr>
      <w:r>
        <w:rPr>
          <w:noProof/>
          <w:lang w:eastAsia="es-AR"/>
        </w:rPr>
        <w:drawing>
          <wp:inline distT="0" distB="0" distL="0" distR="0">
            <wp:extent cx="4489514" cy="2999099"/>
            <wp:effectExtent l="19050" t="0" r="6286" b="0"/>
            <wp:docPr id="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143" cy="299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0A3" w:rsidRDefault="006F06EB" w:rsidP="003516A8">
      <w:pPr>
        <w:pStyle w:val="Ttulo2"/>
      </w:pPr>
      <w:bookmarkStart w:id="24" w:name="_Toc289175918"/>
      <w:r>
        <w:t>Declarar la Sucursal en Control de Formularios</w:t>
      </w:r>
      <w:bookmarkEnd w:id="24"/>
    </w:p>
    <w:p w:rsidR="00DB40A3" w:rsidRDefault="006F06EB" w:rsidP="003516A8">
      <w:pPr>
        <w:ind w:left="708"/>
      </w:pPr>
      <w:r>
        <w:t>Mediante Libros Fiscales(</w:t>
      </w:r>
      <w:proofErr w:type="gramStart"/>
      <w:r w:rsidR="00DB40A3" w:rsidRPr="00717417">
        <w:t>SIGAFIS)  acceda</w:t>
      </w:r>
      <w:proofErr w:type="gramEnd"/>
      <w:r w:rsidR="00DB40A3" w:rsidRPr="00717417">
        <w:t xml:space="preserve"> a la rutina de Control de Formularios (MATA992)</w:t>
      </w:r>
      <w:r>
        <w:t xml:space="preserve"> – Incluir</w:t>
      </w:r>
    </w:p>
    <w:p w:rsidR="006F06EB" w:rsidRDefault="006F06EB" w:rsidP="003516A8">
      <w:pPr>
        <w:ind w:left="708"/>
      </w:pPr>
      <w:r>
        <w:rPr>
          <w:noProof/>
          <w:lang w:eastAsia="es-AR"/>
        </w:rPr>
        <w:lastRenderedPageBreak/>
        <w:drawing>
          <wp:inline distT="0" distB="0" distL="0" distR="0">
            <wp:extent cx="5209564" cy="2514266"/>
            <wp:effectExtent l="19050" t="0" r="0" b="0"/>
            <wp:docPr id="3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847" cy="251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F75" w:rsidRDefault="00F03F75" w:rsidP="003516A8">
      <w:pPr>
        <w:ind w:left="708"/>
      </w:pPr>
      <w:r>
        <w:t>Debemos completar todos los campos</w:t>
      </w:r>
    </w:p>
    <w:p w:rsidR="00F03F75" w:rsidRDefault="00F03F75" w:rsidP="003516A8">
      <w:pPr>
        <w:ind w:left="708"/>
      </w:pPr>
      <w:r>
        <w:t xml:space="preserve">N </w:t>
      </w:r>
      <w:proofErr w:type="spellStart"/>
      <w:r>
        <w:t>Aprob</w:t>
      </w:r>
      <w:proofErr w:type="spellEnd"/>
      <w:r>
        <w:t xml:space="preserve"> es obligatorio puede llenarse con cualquier numero</w:t>
      </w:r>
    </w:p>
    <w:p w:rsidR="00F03F75" w:rsidRDefault="00F03F75" w:rsidP="003516A8">
      <w:pPr>
        <w:ind w:left="708"/>
      </w:pPr>
      <w:proofErr w:type="spellStart"/>
      <w:r>
        <w:t>Fech</w:t>
      </w:r>
      <w:proofErr w:type="spellEnd"/>
      <w:r>
        <w:t xml:space="preserve"> Validez es obligatorio poner una fecha muy distante en el tiempo</w:t>
      </w:r>
    </w:p>
    <w:p w:rsidR="00F03F75" w:rsidRDefault="00F03F75" w:rsidP="003516A8">
      <w:pPr>
        <w:ind w:left="708"/>
      </w:pPr>
      <w:r>
        <w:t>Tipo NFEE seleccionar 3=Web Server Nacional</w:t>
      </w:r>
    </w:p>
    <w:p w:rsidR="00F03F75" w:rsidRDefault="00F03F75" w:rsidP="003516A8">
      <w:pPr>
        <w:ind w:left="708"/>
      </w:pPr>
    </w:p>
    <w:p w:rsidR="00F03F75" w:rsidRDefault="00F03F75" w:rsidP="003516A8">
      <w:pPr>
        <w:ind w:left="708"/>
      </w:pPr>
      <w:r>
        <w:t xml:space="preserve">Repetir la operación para Factura, Nota de </w:t>
      </w:r>
      <w:proofErr w:type="spellStart"/>
      <w:r>
        <w:t>Credito</w:t>
      </w:r>
      <w:proofErr w:type="spellEnd"/>
      <w:r>
        <w:t xml:space="preserve">, Nota de </w:t>
      </w:r>
      <w:proofErr w:type="spellStart"/>
      <w:r>
        <w:t>Debito</w:t>
      </w:r>
      <w:proofErr w:type="spellEnd"/>
      <w:r>
        <w:t>.</w:t>
      </w:r>
    </w:p>
    <w:p w:rsidR="00DB40A3" w:rsidRDefault="00DB40A3" w:rsidP="003516A8">
      <w:pPr>
        <w:ind w:left="708"/>
      </w:pPr>
    </w:p>
    <w:p w:rsidR="00DB40A3" w:rsidRDefault="00DB40A3" w:rsidP="003516A8">
      <w:pPr>
        <w:ind w:left="708"/>
      </w:pPr>
    </w:p>
    <w:p w:rsidR="00DB40A3" w:rsidRPr="00DB40A3" w:rsidRDefault="00DB40A3" w:rsidP="003516A8">
      <w:pPr>
        <w:ind w:left="708"/>
      </w:pPr>
    </w:p>
    <w:p w:rsidR="00717417" w:rsidRDefault="000A6C74" w:rsidP="003516A8">
      <w:pPr>
        <w:pStyle w:val="Ttulo1"/>
      </w:pPr>
      <w:bookmarkStart w:id="25" w:name="_Toc289175919"/>
      <w:r>
        <w:t>Actualización de maestros</w:t>
      </w:r>
      <w:bookmarkEnd w:id="25"/>
    </w:p>
    <w:p w:rsidR="00136E03" w:rsidRPr="00545777" w:rsidRDefault="00136E03" w:rsidP="003516A8">
      <w:pPr>
        <w:ind w:left="708"/>
        <w:rPr>
          <w:color w:val="0070C0"/>
          <w:u w:val="single"/>
        </w:rPr>
      </w:pPr>
      <w:r>
        <w:t>Descargue las tablas generales de la AFIP</w:t>
      </w:r>
      <w:r w:rsidR="00545777">
        <w:t xml:space="preserve"> </w:t>
      </w:r>
      <w:hyperlink r:id="rId49" w:history="1">
        <w:r w:rsidRPr="00545777">
          <w:rPr>
            <w:color w:val="0070C0"/>
            <w:u w:val="single"/>
          </w:rPr>
          <w:t>http://www.afip.gov.ar/eFactura/documentos/TABLAS%20GENERALES%20V.0.1%20%2026012011.xls</w:t>
        </w:r>
      </w:hyperlink>
    </w:p>
    <w:p w:rsidR="00545777" w:rsidRDefault="00545777" w:rsidP="003516A8">
      <w:pPr>
        <w:ind w:left="708"/>
      </w:pPr>
    </w:p>
    <w:p w:rsidR="000A6C74" w:rsidRDefault="000A6C74" w:rsidP="003516A8">
      <w:pPr>
        <w:pStyle w:val="Ttulo2"/>
      </w:pPr>
      <w:bookmarkStart w:id="26" w:name="_Toc289175920"/>
      <w:r w:rsidRPr="00623325">
        <w:t>Monedas</w:t>
      </w:r>
      <w:bookmarkEnd w:id="26"/>
    </w:p>
    <w:p w:rsidR="00136E03" w:rsidRDefault="00136E03" w:rsidP="003516A8">
      <w:pPr>
        <w:ind w:left="708"/>
      </w:pPr>
      <w:r>
        <w:t xml:space="preserve">Mediante el Modulo </w:t>
      </w:r>
      <w:proofErr w:type="spellStart"/>
      <w:r w:rsidR="00717417">
        <w:t>Easy</w:t>
      </w:r>
      <w:proofErr w:type="spellEnd"/>
      <w:r w:rsidR="00717417">
        <w:t xml:space="preserve"> </w:t>
      </w:r>
      <w:proofErr w:type="spellStart"/>
      <w:r w:rsidR="00717417">
        <w:t>Import</w:t>
      </w:r>
      <w:proofErr w:type="spellEnd"/>
      <w:r w:rsidR="00717417">
        <w:t xml:space="preserve"> Control (SIGAEIC) </w:t>
      </w:r>
      <w:r>
        <w:t xml:space="preserve"> - </w:t>
      </w:r>
      <w:r w:rsidR="00717417">
        <w:t xml:space="preserve"> </w:t>
      </w:r>
      <w:proofErr w:type="spellStart"/>
      <w:r>
        <w:t>Actualizaciónes</w:t>
      </w:r>
      <w:proofErr w:type="spellEnd"/>
      <w:r>
        <w:t xml:space="preserve"> –</w:t>
      </w:r>
      <w:r w:rsidR="00717417">
        <w:t xml:space="preserve"> Archivo</w:t>
      </w:r>
      <w:r>
        <w:t>s -</w:t>
      </w:r>
      <w:r w:rsidR="00717417">
        <w:t xml:space="preserve"> Monedas (EICA150)</w:t>
      </w:r>
    </w:p>
    <w:p w:rsidR="00CB5509" w:rsidRDefault="00CB5509" w:rsidP="003516A8">
      <w:pPr>
        <w:ind w:left="708"/>
      </w:pPr>
      <w:r>
        <w:t>Si no tiene este modulo agregue la rutina en un punto de menú conveniente según su implementación.</w:t>
      </w:r>
    </w:p>
    <w:p w:rsidR="00CB5509" w:rsidRDefault="00CB5509" w:rsidP="003516A8">
      <w:pPr>
        <w:ind w:left="708"/>
      </w:pPr>
    </w:p>
    <w:p w:rsidR="00136E03" w:rsidRDefault="00136E03" w:rsidP="003516A8">
      <w:pPr>
        <w:ind w:left="708"/>
      </w:pPr>
      <w:r>
        <w:t xml:space="preserve">Informe para cada una de </w:t>
      </w:r>
      <w:proofErr w:type="gramStart"/>
      <w:r>
        <w:t>las moneda</w:t>
      </w:r>
      <w:proofErr w:type="gramEnd"/>
      <w:r>
        <w:t xml:space="preserve"> utilizadas en el sistema </w:t>
      </w:r>
      <w:r w:rsidR="00CB5509">
        <w:t xml:space="preserve">incluso el peso, </w:t>
      </w:r>
      <w:r w:rsidR="00717417">
        <w:t xml:space="preserve">informe el código de la moneda, </w:t>
      </w:r>
      <w:r>
        <w:t xml:space="preserve">requerido por la </w:t>
      </w:r>
      <w:r w:rsidR="00717417">
        <w:t xml:space="preserve">AFIP </w:t>
      </w:r>
    </w:p>
    <w:p w:rsidR="009D5BBC" w:rsidRDefault="009D5BBC" w:rsidP="003516A8">
      <w:pPr>
        <w:ind w:left="708"/>
      </w:pPr>
    </w:p>
    <w:p w:rsidR="009D5BBC" w:rsidRDefault="00136E03" w:rsidP="003516A8">
      <w:pPr>
        <w:ind w:left="708"/>
      </w:pPr>
      <w:r>
        <w:t>Ejemplo para</w:t>
      </w:r>
      <w:r w:rsidR="009D5BBC">
        <w:t xml:space="preserve"> la moneda 2  Dólar</w:t>
      </w:r>
    </w:p>
    <w:p w:rsidR="009D5BBC" w:rsidRDefault="009D5BBC" w:rsidP="003516A8">
      <w:pPr>
        <w:ind w:left="708"/>
      </w:pPr>
    </w:p>
    <w:p w:rsidR="009D5BBC" w:rsidRDefault="009D5BBC" w:rsidP="003516A8">
      <w:pPr>
        <w:ind w:left="708"/>
      </w:pPr>
      <w:r>
        <w:t>Verifique el Valor definido en MV_SIMB2</w:t>
      </w:r>
    </w:p>
    <w:p w:rsidR="009D5BBC" w:rsidRDefault="009D5BBC" w:rsidP="003516A8">
      <w:pPr>
        <w:ind w:left="708"/>
      </w:pPr>
      <w:r>
        <w:rPr>
          <w:noProof/>
          <w:lang w:eastAsia="es-AR"/>
        </w:rPr>
        <w:drawing>
          <wp:inline distT="0" distB="0" distL="0" distR="0">
            <wp:extent cx="4329015" cy="1984013"/>
            <wp:effectExtent l="19050" t="0" r="0" b="0"/>
            <wp:docPr id="3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320" cy="198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BBC" w:rsidRDefault="009D5BBC" w:rsidP="003516A8">
      <w:pPr>
        <w:ind w:left="708"/>
      </w:pPr>
    </w:p>
    <w:p w:rsidR="00136E03" w:rsidRDefault="00136E03" w:rsidP="003516A8">
      <w:pPr>
        <w:ind w:left="708"/>
      </w:pPr>
      <w:r>
        <w:t xml:space="preserve"> </w:t>
      </w:r>
      <w:r w:rsidR="009D5BBC">
        <w:t xml:space="preserve">Verifique el código </w:t>
      </w:r>
      <w:r>
        <w:t xml:space="preserve">según </w:t>
      </w:r>
      <w:proofErr w:type="spellStart"/>
      <w:r w:rsidR="009D5BBC">
        <w:t>Afip</w:t>
      </w:r>
      <w:proofErr w:type="spellEnd"/>
      <w:r w:rsidR="00172FA3">
        <w:t xml:space="preserve"> en la tabla Monedas</w:t>
      </w:r>
    </w:p>
    <w:p w:rsidR="00172FA3" w:rsidRDefault="00172FA3" w:rsidP="003516A8">
      <w:pPr>
        <w:ind w:left="708"/>
      </w:pPr>
    </w:p>
    <w:tbl>
      <w:tblPr>
        <w:tblW w:w="5300" w:type="dxa"/>
        <w:tblInd w:w="9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3340"/>
      </w:tblGrid>
      <w:tr w:rsidR="00136E03" w:rsidRPr="00136E03" w:rsidTr="00545777">
        <w:trPr>
          <w:trHeight w:val="255"/>
        </w:trPr>
        <w:tc>
          <w:tcPr>
            <w:tcW w:w="1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99CCFF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Código </w:t>
            </w:r>
          </w:p>
        </w:tc>
        <w:tc>
          <w:tcPr>
            <w:tcW w:w="3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99CCFF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Moneda </w:t>
            </w:r>
          </w:p>
        </w:tc>
      </w:tr>
      <w:tr w:rsidR="00136E03" w:rsidRPr="00136E03" w:rsidTr="00545777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>000</w:t>
            </w:r>
          </w:p>
        </w:tc>
        <w:tc>
          <w:tcPr>
            <w:tcW w:w="3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OTRAS MONEDAS </w:t>
            </w:r>
          </w:p>
        </w:tc>
      </w:tr>
      <w:tr w:rsidR="00136E03" w:rsidRPr="00136E03" w:rsidTr="00545777">
        <w:trPr>
          <w:trHeight w:val="255"/>
        </w:trPr>
        <w:tc>
          <w:tcPr>
            <w:tcW w:w="19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PES </w:t>
            </w:r>
          </w:p>
        </w:tc>
        <w:tc>
          <w:tcPr>
            <w:tcW w:w="3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PESOS </w:t>
            </w:r>
          </w:p>
        </w:tc>
      </w:tr>
      <w:tr w:rsidR="00136E03" w:rsidRPr="00136E03" w:rsidTr="00545777">
        <w:trPr>
          <w:trHeight w:val="255"/>
        </w:trPr>
        <w:tc>
          <w:tcPr>
            <w:tcW w:w="19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DOL </w:t>
            </w:r>
          </w:p>
        </w:tc>
        <w:tc>
          <w:tcPr>
            <w:tcW w:w="3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Dólar ESTADOUNIDENSE </w:t>
            </w:r>
          </w:p>
        </w:tc>
      </w:tr>
      <w:tr w:rsidR="00136E03" w:rsidRPr="00136E03" w:rsidTr="00545777">
        <w:trPr>
          <w:trHeight w:val="255"/>
        </w:trPr>
        <w:tc>
          <w:tcPr>
            <w:tcW w:w="19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>´002</w:t>
            </w:r>
          </w:p>
        </w:tc>
        <w:tc>
          <w:tcPr>
            <w:tcW w:w="3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Dólar EEUU LIBRE </w:t>
            </w:r>
          </w:p>
        </w:tc>
      </w:tr>
      <w:tr w:rsidR="00136E03" w:rsidRPr="00136E03" w:rsidTr="00545777">
        <w:trPr>
          <w:trHeight w:val="255"/>
        </w:trPr>
        <w:tc>
          <w:tcPr>
            <w:tcW w:w="19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>003</w:t>
            </w:r>
          </w:p>
        </w:tc>
        <w:tc>
          <w:tcPr>
            <w:tcW w:w="3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FRANCOS FRANCESES </w:t>
            </w:r>
          </w:p>
        </w:tc>
      </w:tr>
      <w:tr w:rsidR="00136E03" w:rsidRPr="00136E03" w:rsidTr="00545777">
        <w:trPr>
          <w:trHeight w:val="255"/>
        </w:trPr>
        <w:tc>
          <w:tcPr>
            <w:tcW w:w="196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lastRenderedPageBreak/>
              <w:t>004</w:t>
            </w:r>
          </w:p>
        </w:tc>
        <w:tc>
          <w:tcPr>
            <w:tcW w:w="33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136E03" w:rsidRPr="00136E03" w:rsidRDefault="00136E03" w:rsidP="003516A8">
            <w:pPr>
              <w:ind w:left="708"/>
            </w:pPr>
            <w:r w:rsidRPr="00136E03">
              <w:t xml:space="preserve">LIRAS ITALIANAS </w:t>
            </w:r>
          </w:p>
        </w:tc>
      </w:tr>
    </w:tbl>
    <w:p w:rsidR="00136E03" w:rsidRDefault="00136E03" w:rsidP="003516A8">
      <w:pPr>
        <w:ind w:left="708"/>
      </w:pPr>
    </w:p>
    <w:p w:rsidR="00CB5509" w:rsidRDefault="009D5BBC" w:rsidP="003516A8">
      <w:pPr>
        <w:ind w:left="708"/>
      </w:pPr>
      <w:r>
        <w:t>Mediante la rutina declare la relación correspondiente</w:t>
      </w:r>
    </w:p>
    <w:p w:rsidR="00136E03" w:rsidRDefault="00136E03" w:rsidP="003516A8">
      <w:pPr>
        <w:ind w:left="708"/>
      </w:pPr>
    </w:p>
    <w:p w:rsidR="00136E03" w:rsidRDefault="00136E03" w:rsidP="003516A8">
      <w:pPr>
        <w:ind w:left="708"/>
      </w:pPr>
      <w:r>
        <w:t xml:space="preserve">  </w:t>
      </w:r>
      <w:r w:rsidR="009D5BBC">
        <w:rPr>
          <w:noProof/>
          <w:lang w:eastAsia="es-AR"/>
        </w:rPr>
        <w:drawing>
          <wp:inline distT="0" distB="0" distL="0" distR="0">
            <wp:extent cx="5591959" cy="1370102"/>
            <wp:effectExtent l="19050" t="0" r="8741" b="0"/>
            <wp:docPr id="3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20" cy="137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E03" w:rsidRDefault="00136E03" w:rsidP="003516A8">
      <w:pPr>
        <w:ind w:left="708"/>
      </w:pPr>
    </w:p>
    <w:p w:rsidR="00717417" w:rsidRDefault="00717417" w:rsidP="003516A8"/>
    <w:p w:rsidR="00545777" w:rsidRDefault="00545777" w:rsidP="003516A8">
      <w:pPr>
        <w:pStyle w:val="Ttulo2"/>
      </w:pPr>
      <w:bookmarkStart w:id="27" w:name="_Toc289175921"/>
      <w:proofErr w:type="spellStart"/>
      <w:r>
        <w:t>Codigo</w:t>
      </w:r>
      <w:proofErr w:type="spellEnd"/>
      <w:r>
        <w:t xml:space="preserve"> de impuesto</w:t>
      </w:r>
      <w:bookmarkEnd w:id="27"/>
    </w:p>
    <w:p w:rsidR="00717417" w:rsidRDefault="00545777" w:rsidP="003516A8">
      <w:pPr>
        <w:ind w:left="708"/>
      </w:pPr>
      <w:r>
        <w:t>Mediante L</w:t>
      </w:r>
      <w:r w:rsidR="00717417">
        <w:t xml:space="preserve">ibros Fiscales (SIGAFIS) </w:t>
      </w:r>
      <w:r>
        <w:t xml:space="preserve">–Actualizaciones - </w:t>
      </w:r>
      <w:r w:rsidR="00717417">
        <w:t xml:space="preserve">Archivos </w:t>
      </w:r>
      <w:r>
        <w:t>-</w:t>
      </w:r>
      <w:r w:rsidR="00717417">
        <w:t xml:space="preserve"> Impuestos Variables </w:t>
      </w:r>
    </w:p>
    <w:p w:rsidR="00A142A5" w:rsidRDefault="00717417" w:rsidP="003516A8">
      <w:pPr>
        <w:ind w:left="708"/>
      </w:pPr>
      <w:r>
        <w:t xml:space="preserve">(MATA995) </w:t>
      </w:r>
    </w:p>
    <w:p w:rsidR="00545777" w:rsidRDefault="00545777" w:rsidP="003516A8">
      <w:pPr>
        <w:ind w:left="708"/>
      </w:pPr>
    </w:p>
    <w:p w:rsidR="00CD1368" w:rsidRDefault="00CD1368" w:rsidP="003516A8">
      <w:pPr>
        <w:ind w:left="708"/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AR"/>
        </w:rPr>
      </w:pPr>
      <w:r>
        <w:t>Según tabla AFIP</w:t>
      </w:r>
      <w:r w:rsidR="00122ADF">
        <w:t xml:space="preserve"> </w:t>
      </w:r>
      <w:proofErr w:type="spellStart"/>
      <w:r w:rsidR="00122ADF" w:rsidRPr="00CD1368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AR"/>
        </w:rPr>
        <w:t>Operación_Condición</w:t>
      </w:r>
      <w:proofErr w:type="spellEnd"/>
      <w:r w:rsidR="00122ADF" w:rsidRPr="00CD1368">
        <w:rPr>
          <w:rFonts w:ascii="Calibri" w:eastAsia="Times New Roman" w:hAnsi="Calibri" w:cs="Times New Roman"/>
          <w:b/>
          <w:bCs/>
          <w:color w:val="000000"/>
          <w:sz w:val="20"/>
          <w:szCs w:val="20"/>
          <w:lang w:eastAsia="es-AR"/>
        </w:rPr>
        <w:t xml:space="preserve"> IVA</w:t>
      </w:r>
    </w:p>
    <w:p w:rsidR="00122ADF" w:rsidRDefault="00122ADF" w:rsidP="003516A8">
      <w:pPr>
        <w:ind w:left="708"/>
      </w:pPr>
    </w:p>
    <w:tbl>
      <w:tblPr>
        <w:tblW w:w="3480" w:type="dxa"/>
        <w:tblInd w:w="11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0"/>
        <w:gridCol w:w="2170"/>
      </w:tblGrid>
      <w:tr w:rsidR="00CD1368" w:rsidRPr="00CD1368" w:rsidTr="00122ADF">
        <w:trPr>
          <w:trHeight w:val="255"/>
        </w:trPr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2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AR"/>
              </w:rPr>
              <w:t>Descripción</w:t>
            </w:r>
          </w:p>
        </w:tc>
      </w:tr>
      <w:tr w:rsidR="00CD1368" w:rsidRPr="00CD1368" w:rsidTr="00122ADF">
        <w:trPr>
          <w:trHeight w:val="255"/>
        </w:trPr>
        <w:tc>
          <w:tcPr>
            <w:tcW w:w="1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No Gravado</w:t>
            </w:r>
          </w:p>
        </w:tc>
      </w:tr>
      <w:tr w:rsidR="00CD1368" w:rsidRPr="00CD1368" w:rsidTr="00122ADF">
        <w:trPr>
          <w:trHeight w:val="255"/>
        </w:trPr>
        <w:tc>
          <w:tcPr>
            <w:tcW w:w="1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Exento</w:t>
            </w:r>
          </w:p>
        </w:tc>
      </w:tr>
      <w:tr w:rsidR="00CD1368" w:rsidRPr="00CD1368" w:rsidTr="00122ADF">
        <w:trPr>
          <w:trHeight w:val="255"/>
        </w:trPr>
        <w:tc>
          <w:tcPr>
            <w:tcW w:w="1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0%</w:t>
            </w:r>
          </w:p>
        </w:tc>
      </w:tr>
      <w:tr w:rsidR="00CD1368" w:rsidRPr="00CD1368" w:rsidTr="00122ADF">
        <w:trPr>
          <w:trHeight w:val="255"/>
        </w:trPr>
        <w:tc>
          <w:tcPr>
            <w:tcW w:w="1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10,50%</w:t>
            </w:r>
          </w:p>
        </w:tc>
      </w:tr>
      <w:tr w:rsidR="00CD1368" w:rsidRPr="00CD1368" w:rsidTr="00122ADF">
        <w:trPr>
          <w:trHeight w:val="255"/>
        </w:trPr>
        <w:tc>
          <w:tcPr>
            <w:tcW w:w="1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21%</w:t>
            </w:r>
          </w:p>
        </w:tc>
      </w:tr>
      <w:tr w:rsidR="00CD1368" w:rsidRPr="00CD1368" w:rsidTr="00122ADF">
        <w:trPr>
          <w:trHeight w:val="255"/>
        </w:trPr>
        <w:tc>
          <w:tcPr>
            <w:tcW w:w="1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right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s-AR"/>
              </w:rPr>
              <w:t>27%</w:t>
            </w:r>
          </w:p>
        </w:tc>
      </w:tr>
    </w:tbl>
    <w:p w:rsidR="00CD1368" w:rsidRDefault="00CD1368" w:rsidP="003516A8">
      <w:pPr>
        <w:ind w:left="708"/>
      </w:pPr>
    </w:p>
    <w:p w:rsidR="00CD1368" w:rsidRDefault="00CD1368" w:rsidP="003516A8">
      <w:pPr>
        <w:ind w:left="708"/>
      </w:pPr>
      <w:r>
        <w:t xml:space="preserve">Entonces para el código de impuesto IV1 de </w:t>
      </w:r>
      <w:proofErr w:type="spellStart"/>
      <w:r>
        <w:t>protheus</w:t>
      </w:r>
      <w:proofErr w:type="spellEnd"/>
      <w:r>
        <w:t xml:space="preserve"> debemos </w:t>
      </w:r>
      <w:proofErr w:type="spellStart"/>
      <w:r>
        <w:t>infromar</w:t>
      </w:r>
      <w:proofErr w:type="spellEnd"/>
      <w:r>
        <w:t xml:space="preserve"> el </w:t>
      </w:r>
      <w:proofErr w:type="spellStart"/>
      <w:r>
        <w:t>Codigo</w:t>
      </w:r>
      <w:proofErr w:type="spellEnd"/>
      <w:r>
        <w:t xml:space="preserve"> 4</w:t>
      </w:r>
    </w:p>
    <w:p w:rsidR="00CD1368" w:rsidRDefault="00CD1368" w:rsidP="003516A8">
      <w:pPr>
        <w:ind w:left="708"/>
      </w:pPr>
    </w:p>
    <w:p w:rsidR="00CD1368" w:rsidRDefault="00CD1368" w:rsidP="003516A8">
      <w:pPr>
        <w:ind w:left="708"/>
      </w:pPr>
      <w:r>
        <w:rPr>
          <w:noProof/>
          <w:lang w:eastAsia="es-AR"/>
        </w:rPr>
        <w:drawing>
          <wp:inline distT="0" distB="0" distL="0" distR="0">
            <wp:extent cx="4879910" cy="3536792"/>
            <wp:effectExtent l="19050" t="0" r="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25" cy="3537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368" w:rsidRDefault="00CD1368" w:rsidP="003516A8">
      <w:pPr>
        <w:ind w:left="708"/>
      </w:pPr>
    </w:p>
    <w:p w:rsidR="00CD1368" w:rsidRDefault="00CD1368" w:rsidP="003516A8">
      <w:pPr>
        <w:ind w:left="708"/>
        <w:rPr>
          <w:rFonts w:ascii="Calibri" w:eastAsia="Times New Roman" w:hAnsi="Calibri" w:cs="Times New Roman"/>
          <w:b/>
          <w:bCs/>
          <w:color w:val="000000"/>
          <w:sz w:val="22"/>
          <w:szCs w:val="22"/>
          <w:lang w:eastAsia="es-AR"/>
        </w:rPr>
      </w:pPr>
      <w:r>
        <w:t xml:space="preserve">Según tabla de </w:t>
      </w:r>
      <w:proofErr w:type="spellStart"/>
      <w:r>
        <w:t>afip</w:t>
      </w:r>
      <w:proofErr w:type="spellEnd"/>
      <w:r w:rsidR="00122ADF">
        <w:t xml:space="preserve"> </w:t>
      </w:r>
      <w:r w:rsidR="00122ADF" w:rsidRPr="00CD1368">
        <w:rPr>
          <w:rFonts w:ascii="Calibri" w:eastAsia="Times New Roman" w:hAnsi="Calibri" w:cs="Times New Roman"/>
          <w:b/>
          <w:bCs/>
          <w:color w:val="000000"/>
          <w:sz w:val="22"/>
          <w:szCs w:val="22"/>
          <w:lang w:eastAsia="es-AR"/>
        </w:rPr>
        <w:t>Otros Tributos</w:t>
      </w:r>
    </w:p>
    <w:p w:rsidR="00122ADF" w:rsidRDefault="00122ADF" w:rsidP="003516A8">
      <w:pPr>
        <w:ind w:left="708"/>
      </w:pPr>
    </w:p>
    <w:tbl>
      <w:tblPr>
        <w:tblW w:w="3460" w:type="dxa"/>
        <w:tblInd w:w="102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5"/>
        <w:gridCol w:w="2625"/>
      </w:tblGrid>
      <w:tr w:rsidR="00CD1368" w:rsidRPr="00CD1368" w:rsidTr="00122ADF">
        <w:trPr>
          <w:trHeight w:val="300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26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es-AR"/>
              </w:rPr>
              <w:t>Descripción</w:t>
            </w:r>
          </w:p>
        </w:tc>
      </w:tr>
      <w:tr w:rsidR="00CD1368" w:rsidRPr="00CD1368" w:rsidTr="00122ADF">
        <w:trPr>
          <w:trHeight w:val="300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01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Impuestos nacionales</w:t>
            </w:r>
          </w:p>
        </w:tc>
      </w:tr>
      <w:tr w:rsidR="00CD1368" w:rsidRPr="00CD1368" w:rsidTr="00122ADF">
        <w:trPr>
          <w:trHeight w:val="300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02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Impuestos provinciales</w:t>
            </w:r>
          </w:p>
        </w:tc>
      </w:tr>
      <w:tr w:rsidR="00CD1368" w:rsidRPr="00CD1368" w:rsidTr="00122ADF">
        <w:trPr>
          <w:trHeight w:val="300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lastRenderedPageBreak/>
              <w:t>03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Impuestos municipales</w:t>
            </w:r>
          </w:p>
        </w:tc>
      </w:tr>
      <w:tr w:rsidR="00CD1368" w:rsidRPr="00CD1368" w:rsidTr="00122ADF">
        <w:trPr>
          <w:trHeight w:val="300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04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Impuestos internos</w:t>
            </w:r>
          </w:p>
        </w:tc>
      </w:tr>
      <w:tr w:rsidR="00CD1368" w:rsidRPr="00CD1368" w:rsidTr="00122ADF">
        <w:trPr>
          <w:trHeight w:val="300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jc w:val="center"/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99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368" w:rsidRPr="00CD1368" w:rsidRDefault="00CD1368" w:rsidP="003516A8">
            <w:pPr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</w:pPr>
            <w:r w:rsidRPr="00CD1368">
              <w:rPr>
                <w:rFonts w:ascii="Calibri" w:eastAsia="Times New Roman" w:hAnsi="Calibri" w:cs="Times New Roman"/>
                <w:sz w:val="20"/>
                <w:szCs w:val="20"/>
                <w:lang w:eastAsia="es-AR"/>
              </w:rPr>
              <w:t>Otros</w:t>
            </w:r>
          </w:p>
        </w:tc>
      </w:tr>
    </w:tbl>
    <w:p w:rsidR="00CD1368" w:rsidRDefault="00CD1368" w:rsidP="003516A8">
      <w:pPr>
        <w:ind w:left="708"/>
      </w:pPr>
      <w:r>
        <w:t xml:space="preserve"> </w:t>
      </w:r>
    </w:p>
    <w:p w:rsidR="00CD1368" w:rsidRDefault="00CD1368" w:rsidP="003516A8">
      <w:pPr>
        <w:ind w:left="708"/>
      </w:pPr>
      <w:r>
        <w:t>Debemos informar para percepciones de IVA</w:t>
      </w:r>
    </w:p>
    <w:p w:rsidR="00CD1368" w:rsidRDefault="00CD1368" w:rsidP="003516A8">
      <w:pPr>
        <w:ind w:left="708"/>
      </w:pPr>
      <w:r>
        <w:rPr>
          <w:noProof/>
          <w:lang w:eastAsia="es-AR"/>
        </w:rPr>
        <w:drawing>
          <wp:inline distT="0" distB="0" distL="0" distR="0">
            <wp:extent cx="5094514" cy="3523388"/>
            <wp:effectExtent l="19050" t="0" r="0" b="0"/>
            <wp:docPr id="4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78" cy="352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D1368" w:rsidRDefault="00CD1368" w:rsidP="003516A8">
      <w:pPr>
        <w:ind w:left="708"/>
      </w:pPr>
    </w:p>
    <w:p w:rsidR="00CD1368" w:rsidRDefault="00CD1368" w:rsidP="003516A8">
      <w:pPr>
        <w:ind w:left="708"/>
      </w:pPr>
      <w:r>
        <w:t>Para las Percepciones de IIBB de todas las jurisdicciones</w:t>
      </w:r>
    </w:p>
    <w:p w:rsidR="00CD1368" w:rsidRDefault="00CD1368" w:rsidP="003516A8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13033" cy="3589648"/>
            <wp:effectExtent l="19050" t="0" r="6667" b="0"/>
            <wp:docPr id="4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352" cy="359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368" w:rsidRDefault="00CD1368" w:rsidP="003516A8">
      <w:pPr>
        <w:ind w:left="708"/>
      </w:pPr>
    </w:p>
    <w:p w:rsidR="0046778B" w:rsidRDefault="0046778B" w:rsidP="0046778B">
      <w:pPr>
        <w:pStyle w:val="Ttulo1"/>
      </w:pPr>
      <w:bookmarkStart w:id="28" w:name="_Toc289175922"/>
      <w:r>
        <w:t>Ingreso de facturas</w:t>
      </w:r>
      <w:bookmarkEnd w:id="28"/>
    </w:p>
    <w:p w:rsidR="0046778B" w:rsidRDefault="0046778B" w:rsidP="0046778B">
      <w:r>
        <w:t xml:space="preserve">Ya sean de origen pedido o Factura Es obligatorio indicar  </w:t>
      </w:r>
    </w:p>
    <w:p w:rsidR="0046778B" w:rsidRDefault="0046778B" w:rsidP="0046778B">
      <w:pPr>
        <w:ind w:firstLine="708"/>
      </w:pPr>
      <w:r>
        <w:t>Tipo de Venta  Bienes o Servicios</w:t>
      </w:r>
    </w:p>
    <w:p w:rsidR="0046778B" w:rsidRDefault="0046778B" w:rsidP="0046778B">
      <w:pPr>
        <w:ind w:firstLine="708"/>
      </w:pPr>
      <w:r>
        <w:t xml:space="preserve"> En el caso de </w:t>
      </w:r>
      <w:proofErr w:type="spellStart"/>
      <w:r>
        <w:t>Sevicios</w:t>
      </w:r>
      <w:proofErr w:type="spellEnd"/>
      <w:r>
        <w:t xml:space="preserve"> también se debe informar Fecha desde y Fecha hasta de prestación del Servicio</w:t>
      </w:r>
    </w:p>
    <w:p w:rsidR="0046778B" w:rsidRDefault="0046778B" w:rsidP="0046778B">
      <w:pPr>
        <w:ind w:firstLine="708"/>
      </w:pPr>
    </w:p>
    <w:p w:rsidR="0046778B" w:rsidRDefault="0046778B" w:rsidP="0046778B">
      <w:pPr>
        <w:ind w:firstLine="708"/>
      </w:pPr>
      <w:r>
        <w:rPr>
          <w:noProof/>
          <w:lang w:eastAsia="es-AR"/>
        </w:rPr>
        <w:lastRenderedPageBreak/>
        <w:drawing>
          <wp:inline distT="0" distB="0" distL="0" distR="0">
            <wp:extent cx="5542384" cy="1615477"/>
            <wp:effectExtent l="19050" t="0" r="1166" b="0"/>
            <wp:docPr id="4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964" cy="161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2A5" w:rsidRDefault="00A142A5" w:rsidP="00717417"/>
    <w:p w:rsidR="00A142A5" w:rsidRPr="00717417" w:rsidRDefault="00A142A5" w:rsidP="00717417"/>
    <w:p w:rsidR="000A6C74" w:rsidRDefault="000F62DA" w:rsidP="00D60688">
      <w:pPr>
        <w:pStyle w:val="Ttulo1"/>
      </w:pPr>
      <w:bookmarkStart w:id="29" w:name="_Toc289175923"/>
      <w:proofErr w:type="spellStart"/>
      <w:r>
        <w:t>Utilizacion</w:t>
      </w:r>
      <w:proofErr w:type="spellEnd"/>
      <w:r>
        <w:t xml:space="preserve"> Rutina </w:t>
      </w:r>
      <w:r w:rsidR="000A6C74">
        <w:t>ARGNNFE</w:t>
      </w:r>
      <w:bookmarkEnd w:id="29"/>
    </w:p>
    <w:p w:rsidR="000F62DA" w:rsidRDefault="000F62DA" w:rsidP="000F62DA">
      <w:pPr>
        <w:pStyle w:val="Ttulo2"/>
      </w:pPr>
      <w:bookmarkStart w:id="30" w:name="_Toc289175924"/>
      <w:proofErr w:type="spellStart"/>
      <w:r>
        <w:t>Configuracion</w:t>
      </w:r>
      <w:bookmarkEnd w:id="30"/>
      <w:proofErr w:type="spellEnd"/>
      <w:r>
        <w:t xml:space="preserve"> </w:t>
      </w:r>
    </w:p>
    <w:p w:rsidR="000F62DA" w:rsidRPr="000F62DA" w:rsidRDefault="000F62DA" w:rsidP="000F62DA"/>
    <w:p w:rsidR="007375B4" w:rsidRDefault="007375B4" w:rsidP="007375B4"/>
    <w:p w:rsidR="007375B4" w:rsidRPr="007375B4" w:rsidRDefault="007375B4" w:rsidP="007375B4">
      <w:r>
        <w:t xml:space="preserve">Ingresando mediante el </w:t>
      </w:r>
      <w:proofErr w:type="spellStart"/>
      <w:r>
        <w:t>Boton</w:t>
      </w:r>
      <w:proofErr w:type="spellEnd"/>
      <w:r>
        <w:t xml:space="preserve"> </w:t>
      </w:r>
      <w:proofErr w:type="spellStart"/>
      <w:r>
        <w:t>Wiz.config</w:t>
      </w:r>
      <w:proofErr w:type="spellEnd"/>
      <w:r>
        <w:t xml:space="preserve">.  Al llegar a la pantalla indicada en la figura </w:t>
      </w:r>
      <w:proofErr w:type="spellStart"/>
      <w:r>
        <w:t>inique</w:t>
      </w:r>
      <w:proofErr w:type="spellEnd"/>
      <w:r>
        <w:t xml:space="preserve"> el Certificado con extensión </w:t>
      </w:r>
      <w:proofErr w:type="spellStart"/>
      <w:r>
        <w:t>pfx</w:t>
      </w:r>
      <w:proofErr w:type="spellEnd"/>
      <w:r>
        <w:t xml:space="preserve"> obtenido anteriormente y la contraseña utilizada</w:t>
      </w:r>
    </w:p>
    <w:p w:rsidR="007375B4" w:rsidRDefault="007375B4" w:rsidP="00ED0928"/>
    <w:p w:rsidR="007375B4" w:rsidRDefault="007375B4" w:rsidP="00ED0928">
      <w:r>
        <w:rPr>
          <w:noProof/>
          <w:lang w:eastAsia="es-AR"/>
        </w:rPr>
        <w:drawing>
          <wp:inline distT="0" distB="0" distL="0" distR="0">
            <wp:extent cx="4666106" cy="3760237"/>
            <wp:effectExtent l="19050" t="0" r="1144" b="0"/>
            <wp:docPr id="4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390" cy="376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2A5" w:rsidRDefault="00A142A5" w:rsidP="00ED0928"/>
    <w:p w:rsidR="007375B4" w:rsidRDefault="007375B4" w:rsidP="00ED0928">
      <w:r>
        <w:rPr>
          <w:noProof/>
          <w:lang w:eastAsia="es-AR"/>
        </w:rPr>
        <w:lastRenderedPageBreak/>
        <w:drawing>
          <wp:inline distT="0" distB="0" distL="0" distR="0">
            <wp:extent cx="4323704" cy="3079102"/>
            <wp:effectExtent l="19050" t="0" r="646" b="0"/>
            <wp:docPr id="4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447" cy="307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5B4" w:rsidRDefault="007375B4" w:rsidP="00ED0928"/>
    <w:p w:rsidR="002B1B12" w:rsidRDefault="007375B4" w:rsidP="00ED0928">
      <w:proofErr w:type="spellStart"/>
      <w:r>
        <w:t>Continue</w:t>
      </w:r>
      <w:proofErr w:type="spellEnd"/>
      <w:r>
        <w:t xml:space="preserve"> con el botón Avanzar </w:t>
      </w:r>
    </w:p>
    <w:p w:rsidR="002B1B12" w:rsidRDefault="002B1B12" w:rsidP="00ED0928">
      <w:r>
        <w:t>Se presentara una pantalla como la que sigue indicando que el certificado fue procesado correctamente</w:t>
      </w:r>
    </w:p>
    <w:p w:rsidR="002B1B12" w:rsidRDefault="002B1B12" w:rsidP="00ED0928">
      <w:r>
        <w:rPr>
          <w:noProof/>
          <w:lang w:eastAsia="es-AR"/>
        </w:rPr>
        <w:drawing>
          <wp:inline distT="0" distB="0" distL="0" distR="0">
            <wp:extent cx="4366895" cy="2472690"/>
            <wp:effectExtent l="19050" t="0" r="0" b="0"/>
            <wp:docPr id="4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B12" w:rsidRDefault="002B1B12" w:rsidP="00ED0928"/>
    <w:p w:rsidR="007375B4" w:rsidRDefault="002B1B12" w:rsidP="00ED0928">
      <w:r>
        <w:t xml:space="preserve">Luego continua con el botón avanzar </w:t>
      </w:r>
      <w:r w:rsidR="007375B4">
        <w:t>hasta ver la pantalla de finalización</w:t>
      </w:r>
    </w:p>
    <w:p w:rsidR="002B1B12" w:rsidRDefault="002B1B12" w:rsidP="00ED0928"/>
    <w:p w:rsidR="002B1B12" w:rsidRDefault="002B1B12" w:rsidP="00ED0928">
      <w:r>
        <w:t>Para verificar que el certificado fue procesado correctamente edite el totappsever.ini del servido TSS</w:t>
      </w:r>
    </w:p>
    <w:p w:rsidR="002B1B12" w:rsidRDefault="002B1B12" w:rsidP="00ED0928">
      <w:r>
        <w:t>Y vera que se agregaron las siguientes líneas</w:t>
      </w:r>
    </w:p>
    <w:p w:rsidR="002B1B12" w:rsidRDefault="002B1B12" w:rsidP="00ED0928"/>
    <w:p w:rsidR="002B1B12" w:rsidRPr="002B1B12" w:rsidRDefault="002B1B12" w:rsidP="002B1B12">
      <w:pPr>
        <w:rPr>
          <w:b/>
          <w:i/>
        </w:rPr>
      </w:pPr>
      <w:proofErr w:type="spellStart"/>
      <w:r w:rsidRPr="002B1B12">
        <w:rPr>
          <w:b/>
          <w:i/>
        </w:rPr>
        <w:t>CertificateClient</w:t>
      </w:r>
      <w:proofErr w:type="spellEnd"/>
      <w:r w:rsidRPr="002B1B12">
        <w:rPr>
          <w:b/>
          <w:i/>
        </w:rPr>
        <w:t>=C:\totvssped\certs\LOC_000001_all.pem</w:t>
      </w:r>
    </w:p>
    <w:p w:rsidR="002B1B12" w:rsidRPr="002B1B12" w:rsidRDefault="002B1B12" w:rsidP="002B1B12">
      <w:pPr>
        <w:rPr>
          <w:b/>
          <w:i/>
        </w:rPr>
      </w:pPr>
      <w:proofErr w:type="spellStart"/>
      <w:r w:rsidRPr="002B1B12">
        <w:rPr>
          <w:b/>
          <w:i/>
        </w:rPr>
        <w:t>KeyClient</w:t>
      </w:r>
      <w:proofErr w:type="spellEnd"/>
      <w:r w:rsidRPr="002B1B12">
        <w:rPr>
          <w:b/>
          <w:i/>
        </w:rPr>
        <w:t>=C:\totvssped\certs\LOC_000001_key.pem</w:t>
      </w:r>
    </w:p>
    <w:p w:rsidR="002B1B12" w:rsidRDefault="002B1B12" w:rsidP="00ED0928"/>
    <w:p w:rsidR="002B1B12" w:rsidRDefault="002B1B12" w:rsidP="00ED0928"/>
    <w:p w:rsidR="0046778B" w:rsidRDefault="0046778B" w:rsidP="007054F8">
      <w:pPr>
        <w:pStyle w:val="Ttulo2"/>
      </w:pPr>
      <w:bookmarkStart w:id="31" w:name="_Toc289175925"/>
      <w:proofErr w:type="spellStart"/>
      <w:r>
        <w:t>Transmision</w:t>
      </w:r>
      <w:proofErr w:type="spellEnd"/>
      <w:r>
        <w:t xml:space="preserve"> de facturas</w:t>
      </w:r>
      <w:bookmarkEnd w:id="31"/>
    </w:p>
    <w:p w:rsidR="0046778B" w:rsidRDefault="0046778B" w:rsidP="0046778B"/>
    <w:p w:rsidR="0046778B" w:rsidRDefault="0046778B" w:rsidP="0046778B">
      <w:r>
        <w:t>Una vez dada de alta la Factura es necesario obtener el CAE (</w:t>
      </w:r>
      <w:proofErr w:type="spellStart"/>
      <w:r>
        <w:t>Codigo</w:t>
      </w:r>
      <w:proofErr w:type="spellEnd"/>
      <w:r>
        <w:t xml:space="preserve"> de </w:t>
      </w:r>
      <w:proofErr w:type="spellStart"/>
      <w:r>
        <w:t>Autorizacion</w:t>
      </w:r>
      <w:proofErr w:type="spellEnd"/>
      <w:r>
        <w:t xml:space="preserve"> </w:t>
      </w:r>
      <w:proofErr w:type="spellStart"/>
      <w:r>
        <w:t>Electronica</w:t>
      </w:r>
      <w:proofErr w:type="spellEnd"/>
      <w:r>
        <w:t>)</w:t>
      </w:r>
    </w:p>
    <w:p w:rsidR="00CF5E04" w:rsidRDefault="00CF5E04" w:rsidP="0046778B">
      <w:r>
        <w:t>Al ingresar a la rutina vera dos mensajes de advertencia que debe ignorar</w:t>
      </w:r>
    </w:p>
    <w:p w:rsidR="00CF5E04" w:rsidRDefault="00CF5E04" w:rsidP="0046778B">
      <w:r>
        <w:rPr>
          <w:noProof/>
          <w:lang w:eastAsia="es-AR"/>
        </w:rPr>
        <w:drawing>
          <wp:inline distT="0" distB="0" distL="0" distR="0">
            <wp:extent cx="2900319" cy="1123915"/>
            <wp:effectExtent l="19050" t="0" r="0" b="0"/>
            <wp:docPr id="3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789" cy="112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04" w:rsidRDefault="00CF5E04" w:rsidP="0046778B">
      <w:r>
        <w:rPr>
          <w:noProof/>
          <w:lang w:eastAsia="es-AR"/>
        </w:rPr>
        <w:lastRenderedPageBreak/>
        <w:drawing>
          <wp:inline distT="0" distB="0" distL="0" distR="0">
            <wp:extent cx="3026154" cy="1236926"/>
            <wp:effectExtent l="19050" t="0" r="2796" b="0"/>
            <wp:docPr id="3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48" cy="1237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04" w:rsidRPr="0046778B" w:rsidRDefault="00CF5E04" w:rsidP="0046778B"/>
    <w:p w:rsidR="005B612E" w:rsidRDefault="005B612E" w:rsidP="005B612E">
      <w:pPr>
        <w:ind w:firstLine="708"/>
      </w:pPr>
      <w:r>
        <w:t>En la pantalla de transmisión podrá Ver el estado de transmisión de los comprobantes</w:t>
      </w:r>
    </w:p>
    <w:p w:rsidR="005B612E" w:rsidRDefault="005B612E" w:rsidP="005B612E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3125470" cy="1548765"/>
            <wp:effectExtent l="19050" t="0" r="0" b="0"/>
            <wp:docPr id="5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78B" w:rsidRDefault="0046778B" w:rsidP="007B6254">
      <w:pPr>
        <w:ind w:firstLine="708"/>
      </w:pPr>
    </w:p>
    <w:p w:rsidR="000F62DA" w:rsidRDefault="000F62DA" w:rsidP="007B6254">
      <w:pPr>
        <w:ind w:firstLine="708"/>
      </w:pPr>
      <w:r>
        <w:t xml:space="preserve">Mediante el </w:t>
      </w:r>
      <w:r w:rsidR="007054F8">
        <w:t xml:space="preserve">botón </w:t>
      </w:r>
      <w:proofErr w:type="spellStart"/>
      <w:r w:rsidR="007054F8">
        <w:t>Transmision</w:t>
      </w:r>
      <w:proofErr w:type="spellEnd"/>
    </w:p>
    <w:p w:rsidR="007054F8" w:rsidRDefault="007054F8" w:rsidP="007054F8">
      <w:pPr>
        <w:ind w:firstLine="708"/>
      </w:pPr>
    </w:p>
    <w:p w:rsidR="007054F8" w:rsidRDefault="007054F8" w:rsidP="007054F8">
      <w:pPr>
        <w:ind w:firstLine="708"/>
      </w:pPr>
      <w:r>
        <w:t>Verifique que este en el entorno adecuado</w:t>
      </w:r>
    </w:p>
    <w:p w:rsidR="007054F8" w:rsidRDefault="007054F8" w:rsidP="007B6254">
      <w:pPr>
        <w:ind w:firstLine="708"/>
      </w:pPr>
    </w:p>
    <w:p w:rsidR="007054F8" w:rsidRDefault="007054F8" w:rsidP="007B6254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4423068" cy="2375101"/>
            <wp:effectExtent l="19050" t="0" r="0" b="0"/>
            <wp:docPr id="4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89" cy="237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4F8" w:rsidRDefault="007054F8" w:rsidP="007B6254">
      <w:pPr>
        <w:ind w:firstLine="708"/>
      </w:pPr>
    </w:p>
    <w:p w:rsidR="007054F8" w:rsidRDefault="007054F8" w:rsidP="007B6254">
      <w:pPr>
        <w:ind w:firstLine="708"/>
      </w:pPr>
      <w:r>
        <w:t>Indique Serie, Numero desde y hasta a transmitir</w:t>
      </w:r>
    </w:p>
    <w:p w:rsidR="007054F8" w:rsidRDefault="007054F8" w:rsidP="007B6254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4460032" cy="2083362"/>
            <wp:effectExtent l="19050" t="0" r="0" b="0"/>
            <wp:docPr id="4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92" cy="208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AB0" w:rsidRDefault="00101AB0" w:rsidP="007B6254">
      <w:pPr>
        <w:ind w:firstLine="708"/>
      </w:pPr>
      <w:r>
        <w:t xml:space="preserve">El sistema validara la comunicación con AFIP informado al usuario esta </w:t>
      </w:r>
      <w:proofErr w:type="spellStart"/>
      <w:r>
        <w:t>cirscunstancia</w:t>
      </w:r>
      <w:proofErr w:type="spellEnd"/>
    </w:p>
    <w:p w:rsidR="00101AB0" w:rsidRDefault="00101AB0" w:rsidP="007B6254">
      <w:pPr>
        <w:ind w:firstLine="708"/>
      </w:pPr>
      <w:r>
        <w:rPr>
          <w:noProof/>
          <w:lang w:eastAsia="es-AR"/>
        </w:rPr>
        <w:lastRenderedPageBreak/>
        <w:drawing>
          <wp:inline distT="0" distB="0" distL="0" distR="0">
            <wp:extent cx="2328420" cy="1266738"/>
            <wp:effectExtent l="19050" t="0" r="0" b="0"/>
            <wp:docPr id="51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92" cy="1269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AB0" w:rsidRDefault="00101AB0" w:rsidP="007B6254">
      <w:pPr>
        <w:ind w:firstLine="708"/>
      </w:pPr>
    </w:p>
    <w:p w:rsidR="00101AB0" w:rsidRDefault="005B612E" w:rsidP="007B6254">
      <w:pPr>
        <w:ind w:firstLine="708"/>
      </w:pPr>
      <w:r>
        <w:t xml:space="preserve">Si esta todo ok </w:t>
      </w:r>
      <w:proofErr w:type="spellStart"/>
      <w:r>
        <w:t>entoces</w:t>
      </w:r>
      <w:proofErr w:type="spellEnd"/>
      <w:r>
        <w:t xml:space="preserve"> continua mostrando el progreso en pantalla</w:t>
      </w:r>
    </w:p>
    <w:p w:rsidR="001535B7" w:rsidRDefault="001473AC" w:rsidP="007B6254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4240630" cy="2123326"/>
            <wp:effectExtent l="19050" t="0" r="7520" b="0"/>
            <wp:docPr id="4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207" cy="21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B7" w:rsidRDefault="001535B7" w:rsidP="007B6254">
      <w:pPr>
        <w:ind w:firstLine="708"/>
      </w:pPr>
    </w:p>
    <w:p w:rsidR="001535B7" w:rsidRDefault="001535B7" w:rsidP="007B6254">
      <w:pPr>
        <w:ind w:firstLine="708"/>
      </w:pPr>
      <w:r>
        <w:t>El documento permanecerá en estado no transmitido hasta que se reciba la respuesta de la AFIP</w:t>
      </w:r>
    </w:p>
    <w:p w:rsidR="001535B7" w:rsidRDefault="001535B7" w:rsidP="007B6254">
      <w:pPr>
        <w:ind w:firstLine="708"/>
      </w:pPr>
      <w:r>
        <w:t>Esta respuesta se ve mediante el botón monitor</w:t>
      </w:r>
    </w:p>
    <w:p w:rsidR="001535B7" w:rsidRDefault="001535B7" w:rsidP="007B6254">
      <w:pPr>
        <w:ind w:firstLine="708"/>
      </w:pPr>
      <w:r>
        <w:t>Es necesario ingresar al monitor para que se actualice el Estado del comprobante</w:t>
      </w:r>
    </w:p>
    <w:p w:rsidR="001535B7" w:rsidRDefault="001535B7" w:rsidP="007B6254">
      <w:pPr>
        <w:ind w:firstLine="708"/>
      </w:pPr>
    </w:p>
    <w:p w:rsidR="001535B7" w:rsidRDefault="00D94E32" w:rsidP="007B6254">
      <w:pPr>
        <w:ind w:firstLine="708"/>
      </w:pPr>
      <w:r>
        <w:rPr>
          <w:noProof/>
          <w:lang w:eastAsia="es-AR"/>
        </w:rPr>
        <w:drawing>
          <wp:inline distT="0" distB="0" distL="0" distR="0">
            <wp:extent cx="5578679" cy="3577999"/>
            <wp:effectExtent l="19050" t="0" r="2971" b="0"/>
            <wp:docPr id="3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82" cy="357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E32" w:rsidRDefault="00D94E32" w:rsidP="007B6254">
      <w:pPr>
        <w:ind w:firstLine="708"/>
      </w:pPr>
    </w:p>
    <w:p w:rsidR="00D94E32" w:rsidRDefault="00D94E32" w:rsidP="007B6254">
      <w:pPr>
        <w:ind w:firstLine="708"/>
        <w:rPr>
          <w:b/>
        </w:rPr>
      </w:pPr>
      <w:r>
        <w:t xml:space="preserve">En caso de que el Comprobante no haya sido aprobado el monitor </w:t>
      </w:r>
      <w:r w:rsidRPr="00D94E32">
        <w:rPr>
          <w:b/>
        </w:rPr>
        <w:t>no indicara el motivo</w:t>
      </w:r>
    </w:p>
    <w:p w:rsidR="001473AC" w:rsidRDefault="00285D99" w:rsidP="007B6254">
      <w:pPr>
        <w:ind w:firstLine="708"/>
      </w:pPr>
      <w:r>
        <w:t>Esto se resolverá con la versión 1,36 del TSS que al momento de emitir este documento no fue liberada</w:t>
      </w:r>
    </w:p>
    <w:p w:rsidR="00775E7F" w:rsidRDefault="00775E7F" w:rsidP="007B6254">
      <w:pPr>
        <w:ind w:firstLine="708"/>
      </w:pPr>
    </w:p>
    <w:p w:rsidR="00775E7F" w:rsidRDefault="00775E7F" w:rsidP="00775E7F">
      <w:pPr>
        <w:pStyle w:val="Ttulo1"/>
      </w:pPr>
      <w:proofErr w:type="spellStart"/>
      <w:r>
        <w:t>Rdmake</w:t>
      </w:r>
      <w:proofErr w:type="spellEnd"/>
      <w:r>
        <w:t xml:space="preserve"> </w:t>
      </w:r>
      <w:r w:rsidRPr="00775E7F">
        <w:t>NFAEXml001.PRW</w:t>
      </w:r>
    </w:p>
    <w:p w:rsidR="00775E7F" w:rsidRDefault="00775E7F" w:rsidP="00775E7F">
      <w:pPr>
        <w:ind w:firstLine="708"/>
      </w:pPr>
      <w:r>
        <w:t xml:space="preserve">Este programa es el que confecciona el XML a enviar a la AFIP tanto para Factura </w:t>
      </w:r>
      <w:proofErr w:type="spellStart"/>
      <w:r>
        <w:t>Electronica</w:t>
      </w:r>
      <w:proofErr w:type="spellEnd"/>
      <w:r>
        <w:t xml:space="preserve"> de </w:t>
      </w:r>
      <w:proofErr w:type="spellStart"/>
      <w:r>
        <w:t>Exportacion</w:t>
      </w:r>
      <w:proofErr w:type="spellEnd"/>
      <w:r>
        <w:t xml:space="preserve"> como para Factura </w:t>
      </w:r>
      <w:proofErr w:type="spellStart"/>
      <w:r>
        <w:t>Electronica</w:t>
      </w:r>
      <w:proofErr w:type="spellEnd"/>
      <w:r>
        <w:t xml:space="preserve"> Nacional.</w:t>
      </w:r>
    </w:p>
    <w:p w:rsidR="00775E7F" w:rsidRDefault="00775E7F" w:rsidP="00775E7F">
      <w:pPr>
        <w:ind w:firstLine="708"/>
      </w:pPr>
      <w:r>
        <w:t xml:space="preserve">Se </w:t>
      </w:r>
      <w:proofErr w:type="spellStart"/>
      <w:r>
        <w:t>disponibiliza</w:t>
      </w:r>
      <w:proofErr w:type="spellEnd"/>
      <w:r>
        <w:t xml:space="preserve"> dado que hay implementaciones que debido a las </w:t>
      </w:r>
      <w:proofErr w:type="spellStart"/>
      <w:r>
        <w:t>customizaciones</w:t>
      </w:r>
      <w:proofErr w:type="spellEnd"/>
      <w:r>
        <w:t xml:space="preserve"> hechas en el proceso de facturación requiere </w:t>
      </w:r>
      <w:proofErr w:type="spellStart"/>
      <w:r>
        <w:t>customizaciones</w:t>
      </w:r>
      <w:proofErr w:type="spellEnd"/>
      <w:r>
        <w:t xml:space="preserve"> en este </w:t>
      </w:r>
      <w:proofErr w:type="spellStart"/>
      <w:r>
        <w:t>rdmake</w:t>
      </w:r>
      <w:proofErr w:type="spellEnd"/>
      <w:r>
        <w:t xml:space="preserve"> que acompañes la existentes.</w:t>
      </w:r>
    </w:p>
    <w:p w:rsidR="00775E7F" w:rsidRPr="00775E7F" w:rsidRDefault="00775E7F" w:rsidP="00775E7F"/>
    <w:p w:rsidR="00775E7F" w:rsidRDefault="00775E7F" w:rsidP="007B6254">
      <w:pPr>
        <w:ind w:firstLine="708"/>
      </w:pPr>
    </w:p>
    <w:p w:rsidR="00775E7F" w:rsidRDefault="00775E7F" w:rsidP="007B6254">
      <w:pPr>
        <w:ind w:firstLine="708"/>
      </w:pPr>
    </w:p>
    <w:sectPr w:rsidR="00775E7F" w:rsidSect="00AF04C1">
      <w:pgSz w:w="12240" w:h="15840"/>
      <w:pgMar w:top="709" w:right="567" w:bottom="426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81DF1"/>
    <w:multiLevelType w:val="hybridMultilevel"/>
    <w:tmpl w:val="7B62DFC6"/>
    <w:lvl w:ilvl="0" w:tplc="076AA992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2C0A0019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AC0322E"/>
    <w:multiLevelType w:val="hybridMultilevel"/>
    <w:tmpl w:val="73BC8496"/>
    <w:lvl w:ilvl="0" w:tplc="45949DFE">
      <w:start w:val="1"/>
      <w:numFmt w:val="lowerRoman"/>
      <w:lvlText w:val="%1."/>
      <w:lvlJc w:val="righ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0711CE0"/>
    <w:multiLevelType w:val="hybridMultilevel"/>
    <w:tmpl w:val="B2D89D70"/>
    <w:lvl w:ilvl="0" w:tplc="76261BC2">
      <w:start w:val="1"/>
      <w:numFmt w:val="decimal"/>
      <w:lvlText w:val="%1."/>
      <w:lvlJc w:val="left"/>
      <w:pPr>
        <w:ind w:left="1068" w:hanging="360"/>
      </w:p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9CF51C4"/>
    <w:multiLevelType w:val="hybridMultilevel"/>
    <w:tmpl w:val="F904CB8C"/>
    <w:lvl w:ilvl="0" w:tplc="2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49B01AC"/>
    <w:multiLevelType w:val="hybridMultilevel"/>
    <w:tmpl w:val="9B7204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A561E2"/>
    <w:multiLevelType w:val="hybridMultilevel"/>
    <w:tmpl w:val="58DA1A2A"/>
    <w:lvl w:ilvl="0" w:tplc="3C2E2C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DC5082"/>
    <w:multiLevelType w:val="multilevel"/>
    <w:tmpl w:val="49CC7ED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5ED6729"/>
    <w:multiLevelType w:val="hybridMultilevel"/>
    <w:tmpl w:val="A2BCA8BA"/>
    <w:lvl w:ilvl="0" w:tplc="5EBCC34E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7"/>
    <w:lvlOverride w:ilvl="0">
      <w:startOverride w:val="1"/>
    </w:lvlOverride>
  </w:num>
  <w:num w:numId="8">
    <w:abstractNumId w:val="0"/>
  </w:num>
  <w:num w:numId="9">
    <w:abstractNumId w:val="3"/>
  </w:num>
  <w:num w:numId="10">
    <w:abstractNumId w:val="4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A6C74"/>
    <w:rsid w:val="000212E7"/>
    <w:rsid w:val="00043208"/>
    <w:rsid w:val="00074F24"/>
    <w:rsid w:val="000758D9"/>
    <w:rsid w:val="00077290"/>
    <w:rsid w:val="00086895"/>
    <w:rsid w:val="000A6C74"/>
    <w:rsid w:val="000C0144"/>
    <w:rsid w:val="000C2D1E"/>
    <w:rsid w:val="000E27D2"/>
    <w:rsid w:val="000E7536"/>
    <w:rsid w:val="000F1321"/>
    <w:rsid w:val="000F62DA"/>
    <w:rsid w:val="00101AB0"/>
    <w:rsid w:val="00116339"/>
    <w:rsid w:val="00117582"/>
    <w:rsid w:val="00122ADF"/>
    <w:rsid w:val="0012483E"/>
    <w:rsid w:val="001366F0"/>
    <w:rsid w:val="00136E03"/>
    <w:rsid w:val="001473AC"/>
    <w:rsid w:val="001535B7"/>
    <w:rsid w:val="001725ED"/>
    <w:rsid w:val="00172FA3"/>
    <w:rsid w:val="00174168"/>
    <w:rsid w:val="00176005"/>
    <w:rsid w:val="0018228D"/>
    <w:rsid w:val="00185F64"/>
    <w:rsid w:val="00196AB3"/>
    <w:rsid w:val="001B6D4A"/>
    <w:rsid w:val="001C35CC"/>
    <w:rsid w:val="002011C9"/>
    <w:rsid w:val="00205C0A"/>
    <w:rsid w:val="00207153"/>
    <w:rsid w:val="00220E64"/>
    <w:rsid w:val="00230C15"/>
    <w:rsid w:val="00246898"/>
    <w:rsid w:val="00264C3E"/>
    <w:rsid w:val="002759C2"/>
    <w:rsid w:val="00280E7A"/>
    <w:rsid w:val="00285D99"/>
    <w:rsid w:val="002902B3"/>
    <w:rsid w:val="0029290F"/>
    <w:rsid w:val="00297724"/>
    <w:rsid w:val="002B0C57"/>
    <w:rsid w:val="002B1B12"/>
    <w:rsid w:val="002C46A0"/>
    <w:rsid w:val="002D6323"/>
    <w:rsid w:val="002E2621"/>
    <w:rsid w:val="002E5551"/>
    <w:rsid w:val="00300427"/>
    <w:rsid w:val="00301850"/>
    <w:rsid w:val="00326C04"/>
    <w:rsid w:val="003516A8"/>
    <w:rsid w:val="00353B18"/>
    <w:rsid w:val="003614FF"/>
    <w:rsid w:val="00362767"/>
    <w:rsid w:val="00364362"/>
    <w:rsid w:val="00365277"/>
    <w:rsid w:val="003931A3"/>
    <w:rsid w:val="00393960"/>
    <w:rsid w:val="003A1397"/>
    <w:rsid w:val="003A5E2E"/>
    <w:rsid w:val="003B5936"/>
    <w:rsid w:val="003C0889"/>
    <w:rsid w:val="003C6A55"/>
    <w:rsid w:val="003D4109"/>
    <w:rsid w:val="003D72B7"/>
    <w:rsid w:val="003E6F54"/>
    <w:rsid w:val="00410066"/>
    <w:rsid w:val="00414380"/>
    <w:rsid w:val="004170AB"/>
    <w:rsid w:val="004505DB"/>
    <w:rsid w:val="0046778B"/>
    <w:rsid w:val="00477C51"/>
    <w:rsid w:val="004A3083"/>
    <w:rsid w:val="004B3177"/>
    <w:rsid w:val="004C3016"/>
    <w:rsid w:val="004F02BE"/>
    <w:rsid w:val="00507311"/>
    <w:rsid w:val="005078C5"/>
    <w:rsid w:val="0051716F"/>
    <w:rsid w:val="00525BA7"/>
    <w:rsid w:val="00527167"/>
    <w:rsid w:val="0054165C"/>
    <w:rsid w:val="0054230C"/>
    <w:rsid w:val="00545000"/>
    <w:rsid w:val="00545777"/>
    <w:rsid w:val="00546CF7"/>
    <w:rsid w:val="00557040"/>
    <w:rsid w:val="0055751F"/>
    <w:rsid w:val="00557F27"/>
    <w:rsid w:val="00576699"/>
    <w:rsid w:val="00576C06"/>
    <w:rsid w:val="00583EBC"/>
    <w:rsid w:val="00584D75"/>
    <w:rsid w:val="0058663F"/>
    <w:rsid w:val="005B612E"/>
    <w:rsid w:val="005F6C8E"/>
    <w:rsid w:val="005F7EA9"/>
    <w:rsid w:val="00607424"/>
    <w:rsid w:val="006075EB"/>
    <w:rsid w:val="0061431E"/>
    <w:rsid w:val="00617440"/>
    <w:rsid w:val="0062096A"/>
    <w:rsid w:val="00623325"/>
    <w:rsid w:val="0063052F"/>
    <w:rsid w:val="00631185"/>
    <w:rsid w:val="00636F2F"/>
    <w:rsid w:val="00655C72"/>
    <w:rsid w:val="00677726"/>
    <w:rsid w:val="00685920"/>
    <w:rsid w:val="006C400A"/>
    <w:rsid w:val="006D0F8E"/>
    <w:rsid w:val="006F06EB"/>
    <w:rsid w:val="006F126B"/>
    <w:rsid w:val="006F3223"/>
    <w:rsid w:val="006F5822"/>
    <w:rsid w:val="007054F8"/>
    <w:rsid w:val="00717417"/>
    <w:rsid w:val="0072018B"/>
    <w:rsid w:val="0073176C"/>
    <w:rsid w:val="00732678"/>
    <w:rsid w:val="00734C96"/>
    <w:rsid w:val="007375B4"/>
    <w:rsid w:val="007431C8"/>
    <w:rsid w:val="00744706"/>
    <w:rsid w:val="00760546"/>
    <w:rsid w:val="007632B6"/>
    <w:rsid w:val="00771866"/>
    <w:rsid w:val="00775E7F"/>
    <w:rsid w:val="007762F6"/>
    <w:rsid w:val="007A0A42"/>
    <w:rsid w:val="007B3878"/>
    <w:rsid w:val="007B6254"/>
    <w:rsid w:val="007C3746"/>
    <w:rsid w:val="007C380C"/>
    <w:rsid w:val="007D7BF7"/>
    <w:rsid w:val="007F1705"/>
    <w:rsid w:val="007F30AD"/>
    <w:rsid w:val="008000A6"/>
    <w:rsid w:val="0080535E"/>
    <w:rsid w:val="008176DD"/>
    <w:rsid w:val="00826C4C"/>
    <w:rsid w:val="0083365E"/>
    <w:rsid w:val="00841C0D"/>
    <w:rsid w:val="00851F55"/>
    <w:rsid w:val="00852A85"/>
    <w:rsid w:val="0087089A"/>
    <w:rsid w:val="0089099D"/>
    <w:rsid w:val="008A71E6"/>
    <w:rsid w:val="008B415F"/>
    <w:rsid w:val="008C4B52"/>
    <w:rsid w:val="008C69FA"/>
    <w:rsid w:val="008E0572"/>
    <w:rsid w:val="008E6C12"/>
    <w:rsid w:val="008E6D99"/>
    <w:rsid w:val="008F1BCF"/>
    <w:rsid w:val="008F2559"/>
    <w:rsid w:val="00901C7D"/>
    <w:rsid w:val="009142B7"/>
    <w:rsid w:val="00931332"/>
    <w:rsid w:val="009333D8"/>
    <w:rsid w:val="00935324"/>
    <w:rsid w:val="00956FB6"/>
    <w:rsid w:val="0095775E"/>
    <w:rsid w:val="009808DB"/>
    <w:rsid w:val="0098727F"/>
    <w:rsid w:val="009971A0"/>
    <w:rsid w:val="009A64F1"/>
    <w:rsid w:val="009C14E8"/>
    <w:rsid w:val="009C26EE"/>
    <w:rsid w:val="009D0014"/>
    <w:rsid w:val="009D5BBC"/>
    <w:rsid w:val="009F7BA4"/>
    <w:rsid w:val="00A142A5"/>
    <w:rsid w:val="00A32DEF"/>
    <w:rsid w:val="00A544E1"/>
    <w:rsid w:val="00A65A73"/>
    <w:rsid w:val="00A93B89"/>
    <w:rsid w:val="00A95ABA"/>
    <w:rsid w:val="00AB7FF5"/>
    <w:rsid w:val="00AC3AC9"/>
    <w:rsid w:val="00AC4386"/>
    <w:rsid w:val="00AC4BA3"/>
    <w:rsid w:val="00AD3AC0"/>
    <w:rsid w:val="00AD573F"/>
    <w:rsid w:val="00AE0D10"/>
    <w:rsid w:val="00AE4EDE"/>
    <w:rsid w:val="00AE5D17"/>
    <w:rsid w:val="00AF04C1"/>
    <w:rsid w:val="00B0744E"/>
    <w:rsid w:val="00B13E87"/>
    <w:rsid w:val="00B17A04"/>
    <w:rsid w:val="00B21D80"/>
    <w:rsid w:val="00B25171"/>
    <w:rsid w:val="00B32432"/>
    <w:rsid w:val="00B41711"/>
    <w:rsid w:val="00B43E40"/>
    <w:rsid w:val="00B63FDA"/>
    <w:rsid w:val="00B6679F"/>
    <w:rsid w:val="00B80BB5"/>
    <w:rsid w:val="00B858C8"/>
    <w:rsid w:val="00B9552B"/>
    <w:rsid w:val="00BC4B81"/>
    <w:rsid w:val="00BC50ED"/>
    <w:rsid w:val="00BD17E2"/>
    <w:rsid w:val="00BD3D1D"/>
    <w:rsid w:val="00BD74E7"/>
    <w:rsid w:val="00BE6BE7"/>
    <w:rsid w:val="00BF4634"/>
    <w:rsid w:val="00C04D94"/>
    <w:rsid w:val="00C277DE"/>
    <w:rsid w:val="00C3608C"/>
    <w:rsid w:val="00C43380"/>
    <w:rsid w:val="00C53020"/>
    <w:rsid w:val="00C72B42"/>
    <w:rsid w:val="00CB5509"/>
    <w:rsid w:val="00CC78E9"/>
    <w:rsid w:val="00CD1368"/>
    <w:rsid w:val="00CD2400"/>
    <w:rsid w:val="00CF5E04"/>
    <w:rsid w:val="00D10BCF"/>
    <w:rsid w:val="00D21984"/>
    <w:rsid w:val="00D24006"/>
    <w:rsid w:val="00D60688"/>
    <w:rsid w:val="00D64140"/>
    <w:rsid w:val="00D65FC5"/>
    <w:rsid w:val="00D80A2D"/>
    <w:rsid w:val="00D94E32"/>
    <w:rsid w:val="00DA7C88"/>
    <w:rsid w:val="00DB40A3"/>
    <w:rsid w:val="00DB4DE1"/>
    <w:rsid w:val="00DB67D4"/>
    <w:rsid w:val="00DC5DA5"/>
    <w:rsid w:val="00DC655A"/>
    <w:rsid w:val="00DD178E"/>
    <w:rsid w:val="00DD3F4C"/>
    <w:rsid w:val="00DD4258"/>
    <w:rsid w:val="00DE0C8B"/>
    <w:rsid w:val="00DE60D5"/>
    <w:rsid w:val="00DE70A1"/>
    <w:rsid w:val="00DF789B"/>
    <w:rsid w:val="00E23533"/>
    <w:rsid w:val="00E353CF"/>
    <w:rsid w:val="00E51945"/>
    <w:rsid w:val="00E56E0A"/>
    <w:rsid w:val="00E62362"/>
    <w:rsid w:val="00E6259A"/>
    <w:rsid w:val="00E736AC"/>
    <w:rsid w:val="00E80C51"/>
    <w:rsid w:val="00E861C0"/>
    <w:rsid w:val="00EA4861"/>
    <w:rsid w:val="00EB3D07"/>
    <w:rsid w:val="00EB6AC4"/>
    <w:rsid w:val="00EC1E21"/>
    <w:rsid w:val="00EC66B3"/>
    <w:rsid w:val="00ED0928"/>
    <w:rsid w:val="00EF6789"/>
    <w:rsid w:val="00F03F75"/>
    <w:rsid w:val="00F27A73"/>
    <w:rsid w:val="00F37F67"/>
    <w:rsid w:val="00F41AAC"/>
    <w:rsid w:val="00F4712D"/>
    <w:rsid w:val="00F704B7"/>
    <w:rsid w:val="00F72EEB"/>
    <w:rsid w:val="00F81DE5"/>
    <w:rsid w:val="00FC4CFB"/>
    <w:rsid w:val="00FF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DBEDC"/>
  <w15:docId w15:val="{106D6B62-C59F-4EB9-ADBF-2BF641909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F1BCF"/>
    <w:rPr>
      <w:rFonts w:ascii="Arial" w:hAnsi="Arial" w:cs="Arial"/>
      <w:sz w:val="18"/>
      <w:szCs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D60688"/>
    <w:pPr>
      <w:keepNext/>
      <w:keepLines/>
      <w:numPr>
        <w:numId w:val="11"/>
      </w:numPr>
      <w:spacing w:before="120"/>
      <w:outlineLvl w:val="0"/>
    </w:pPr>
    <w:rPr>
      <w:rFonts w:eastAsiaTheme="majorEastAsia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8F1BCF"/>
    <w:pPr>
      <w:numPr>
        <w:ilvl w:val="1"/>
      </w:numPr>
      <w:ind w:left="1284"/>
      <w:outlineLvl w:val="1"/>
    </w:pPr>
    <w:rPr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5777"/>
    <w:pPr>
      <w:keepNext/>
      <w:keepLines/>
      <w:numPr>
        <w:ilvl w:val="2"/>
        <w:numId w:val="11"/>
      </w:numPr>
      <w:spacing w:before="200"/>
      <w:outlineLvl w:val="2"/>
    </w:pPr>
    <w:rPr>
      <w:rFonts w:asciiTheme="majorHAnsi" w:eastAsiaTheme="majorEastAsia" w:hAnsiTheme="majorHAnsi" w:cstheme="majorBidi"/>
      <w:b/>
      <w:bCs/>
      <w:sz w:val="22"/>
      <w:szCs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1BCF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1BCF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1BCF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1BCF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1BCF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1BCF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6C7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60688"/>
    <w:rPr>
      <w:rFonts w:ascii="Arial" w:eastAsiaTheme="majorEastAsia" w:hAnsi="Arial" w:cs="Arial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F1BCF"/>
    <w:rPr>
      <w:rFonts w:ascii="Arial" w:eastAsiaTheme="majorEastAsia" w:hAnsi="Arial" w:cs="Arial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5777"/>
    <w:rPr>
      <w:rFonts w:asciiTheme="majorHAnsi" w:eastAsiaTheme="majorEastAsia" w:hAnsiTheme="majorHAnsi" w:cstheme="majorBidi"/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69F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69F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D74E7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C4B81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7089A"/>
    <w:pPr>
      <w:numPr>
        <w:numId w:val="0"/>
      </w:numPr>
      <w:spacing w:before="480" w:line="276" w:lineRule="auto"/>
      <w:outlineLvl w:val="9"/>
    </w:pPr>
    <w:rPr>
      <w:rFonts w:asciiTheme="majorHAnsi" w:hAnsiTheme="majorHAnsi" w:cstheme="majorBidi"/>
      <w:color w:val="365F91" w:themeColor="accent1" w:themeShade="BF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708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089A"/>
    <w:pPr>
      <w:spacing w:after="100"/>
      <w:ind w:left="180"/>
    </w:pPr>
  </w:style>
  <w:style w:type="paragraph" w:styleId="TDC3">
    <w:name w:val="toc 3"/>
    <w:basedOn w:val="Normal"/>
    <w:next w:val="Normal"/>
    <w:autoRedefine/>
    <w:uiPriority w:val="39"/>
    <w:unhideWhenUsed/>
    <w:rsid w:val="0087089A"/>
    <w:pPr>
      <w:spacing w:after="100"/>
      <w:ind w:left="360"/>
    </w:pPr>
  </w:style>
  <w:style w:type="table" w:styleId="Tablaconcuadrcula">
    <w:name w:val="Table Grid"/>
    <w:basedOn w:val="Tablanormal"/>
    <w:uiPriority w:val="59"/>
    <w:rsid w:val="008B415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4Car">
    <w:name w:val="Título 4 Car"/>
    <w:basedOn w:val="Fuentedeprrafopredeter"/>
    <w:link w:val="Ttulo4"/>
    <w:uiPriority w:val="9"/>
    <w:semiHidden/>
    <w:rsid w:val="008F1BCF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1BCF"/>
    <w:rPr>
      <w:rFonts w:asciiTheme="majorHAnsi" w:eastAsiaTheme="majorEastAsia" w:hAnsiTheme="majorHAnsi" w:cstheme="majorBidi"/>
      <w:color w:val="243F60" w:themeColor="accent1" w:themeShade="7F"/>
      <w:sz w:val="18"/>
      <w:szCs w:val="1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1BCF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1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1BCF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1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1BC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1BC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5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192.168.1.122:809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hyperlink" Target="http://suporte.totvs.com.br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://suporte.totvs.com.br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hyperlink" Target="http://www.slproweb.com/products/Win32OpenSSL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localhost:8090/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://www.afip.gov.ar/eFactura/documentos/TABLAS%20GENERALES%20V.0.1%20%2026012011.xls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hyperlink" Target="https://wswhomo.afip.gov.ar/wsfe/service.asmx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E09724-E357-4DEA-9952-1A340F022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30</Pages>
  <Words>3539</Words>
  <Characters>19465</Characters>
  <Application>Microsoft Office Word</Application>
  <DocSecurity>0</DocSecurity>
  <Lines>162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22959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lorena.remon</dc:creator>
  <cp:keywords/>
  <dc:description/>
  <cp:lastModifiedBy>Santiago Silva</cp:lastModifiedBy>
  <cp:revision>65</cp:revision>
  <dcterms:created xsi:type="dcterms:W3CDTF">2011-03-18T17:28:00Z</dcterms:created>
  <dcterms:modified xsi:type="dcterms:W3CDTF">2016-09-16T21:11:00Z</dcterms:modified>
</cp:coreProperties>
</file>