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Jaypee University of Engineering and Technology, Guna</w:t>
      </w:r>
    </w:p>
    <w:p w:rsidR="00000000" w:rsidDel="00000000" w:rsidP="00000000" w:rsidRDefault="00000000" w:rsidRPr="00000000" w14:paraId="00000002">
      <w:pPr>
        <w:ind w:left="-567" w:firstLine="567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7" w:firstLine="567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LAB RECORD</w:t>
      </w:r>
    </w:p>
    <w:p w:rsidR="00000000" w:rsidDel="00000000" w:rsidP="00000000" w:rsidRDefault="00000000" w:rsidRPr="00000000" w14:paraId="00000008">
      <w:pPr>
        <w:ind w:left="-567" w:firstLine="567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Subject Name: Database Systems Lab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sz w:val="32"/>
          <w:szCs w:val="32"/>
          <w:rtl w:val="0"/>
        </w:rPr>
        <w:t xml:space="preserve">Course Code: </w:t>
      </w:r>
      <w:r w:rsidDel="00000000" w:rsidR="00000000" w:rsidRPr="00000000">
        <w:rPr>
          <w:b w:val="1"/>
          <w:sz w:val="32"/>
          <w:szCs w:val="32"/>
          <w:rtl w:val="0"/>
        </w:rPr>
        <w:t xml:space="preserve">18B11CI373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Submitted By: 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AMAN SINGH RAWAT(221B056)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Batch: </w:t>
      </w: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Submitted to Dr. Nileshkumar Patel / Dr. PS Banerjee</w:t>
      </w:r>
    </w:p>
    <w:p w:rsidR="00000000" w:rsidDel="00000000" w:rsidP="00000000" w:rsidRDefault="00000000" w:rsidRPr="00000000" w14:paraId="00000014">
      <w:pPr>
        <w:spacing w:after="160" w:before="0" w:lineRule="auto"/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Computer Science and Engineering Department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1440" w:left="851" w:right="70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