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19" w:rsidRDefault="00837A19">
      <w:pPr>
        <w:rPr>
          <w:b/>
          <w:sz w:val="28"/>
          <w:szCs w:val="28"/>
        </w:rPr>
      </w:pPr>
    </w:p>
    <w:p w:rsidR="006C6F6F" w:rsidRPr="00C8000F" w:rsidRDefault="000E072D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>Introduction/Business Problem</w:t>
      </w:r>
    </w:p>
    <w:p w:rsidR="000E072D" w:rsidRDefault="00B92587">
      <w:r>
        <w:t xml:space="preserve">City/Town planners always </w:t>
      </w:r>
      <w:r w:rsidR="00F3091C">
        <w:t xml:space="preserve">have </w:t>
      </w:r>
      <w:r>
        <w:t xml:space="preserve">difficulty to determine where to put stop sign, stop light, extra precautions such as pedestrian crossings with extra </w:t>
      </w:r>
      <w:proofErr w:type="gramStart"/>
      <w:r>
        <w:t>indications(</w:t>
      </w:r>
      <w:proofErr w:type="gramEnd"/>
      <w:r>
        <w:t xml:space="preserve">flashing lights, road signs or signals) for automotives /cyclist/pedestrians etc. Since Police collect detailed data of the accident locations and other various accident data information, can we use that data to identify the locations of severe </w:t>
      </w:r>
      <w:proofErr w:type="gramStart"/>
      <w:r>
        <w:t>accidents</w:t>
      </w:r>
      <w:r w:rsidR="00615048">
        <w:t>.</w:t>
      </w:r>
      <w:proofErr w:type="gramEnd"/>
      <w:r>
        <w:t xml:space="preserve"> </w:t>
      </w:r>
      <w:r w:rsidR="00615048">
        <w:t xml:space="preserve">Additionally by predicting </w:t>
      </w:r>
      <w:r w:rsidR="00F3091C">
        <w:t xml:space="preserve">weather is a factor in such accidents </w:t>
      </w:r>
      <w:r>
        <w:t xml:space="preserve">and </w:t>
      </w:r>
      <w:r w:rsidR="00F3091C">
        <w:t xml:space="preserve">then </w:t>
      </w:r>
      <w:r>
        <w:t xml:space="preserve">give a predictive tool for road safety planning. </w:t>
      </w:r>
      <w:r w:rsidR="00F3091C">
        <w:t xml:space="preserve"> This project is to identify such locations from the accident data </w:t>
      </w:r>
      <w:r w:rsidR="00245CD2">
        <w:t>and</w:t>
      </w:r>
      <w:r w:rsidR="00586C30">
        <w:t xml:space="preserve"> independently provide predictive model to 911 dispatchers </w:t>
      </w:r>
      <w:proofErr w:type="gramStart"/>
      <w:r w:rsidR="00586C30">
        <w:t xml:space="preserve">to </w:t>
      </w:r>
      <w:r w:rsidR="00245CD2">
        <w:t xml:space="preserve"> identify</w:t>
      </w:r>
      <w:proofErr w:type="gramEnd"/>
      <w:r w:rsidR="00245CD2">
        <w:t xml:space="preserve"> how much a weather is a contributing factor </w:t>
      </w:r>
      <w:r w:rsidR="00586C30">
        <w:t>in the severity of the accident to mobilize additional resources.</w:t>
      </w:r>
    </w:p>
    <w:p w:rsidR="00C3781C" w:rsidRDefault="00C3781C" w:rsidP="00C3781C">
      <w:pPr>
        <w:pStyle w:val="ListParagraph"/>
        <w:numPr>
          <w:ilvl w:val="0"/>
          <w:numId w:val="1"/>
        </w:numPr>
      </w:pPr>
      <w:r>
        <w:t xml:space="preserve">Can we predict the severity of the accident based on weather condition? </w:t>
      </w:r>
    </w:p>
    <w:p w:rsidR="00D25425" w:rsidRDefault="00771FE5" w:rsidP="00D25425">
      <w:pPr>
        <w:pStyle w:val="ListParagraph"/>
        <w:numPr>
          <w:ilvl w:val="0"/>
          <w:numId w:val="1"/>
        </w:numPr>
      </w:pPr>
      <w:r>
        <w:t>Is there any specific region</w:t>
      </w:r>
      <w:r w:rsidR="00D25425">
        <w:t xml:space="preserve"> in Seattle where more accidents occur in last </w:t>
      </w:r>
      <w:r w:rsidR="00C3781C">
        <w:t>two</w:t>
      </w:r>
      <w:r w:rsidR="00D25425">
        <w:t xml:space="preserve"> years?</w:t>
      </w:r>
    </w:p>
    <w:p w:rsidR="00A27C27" w:rsidRDefault="00A27C27" w:rsidP="00A27C27">
      <w:r>
        <w:t xml:space="preserve">Severity prediction is a </w:t>
      </w:r>
      <w:proofErr w:type="gramStart"/>
      <w:r>
        <w:t>useful  for</w:t>
      </w:r>
      <w:proofErr w:type="gramEnd"/>
      <w:r>
        <w:t xml:space="preserve"> 911 operators to </w:t>
      </w:r>
      <w:r w:rsidR="00586C30">
        <w:t>mobilize and dispatch</w:t>
      </w:r>
      <w:r>
        <w:t xml:space="preserve"> right resources ahead of time based on this predicted model.</w:t>
      </w:r>
    </w:p>
    <w:p w:rsidR="00771FE5" w:rsidRDefault="00771FE5" w:rsidP="00A27C27">
      <w:r>
        <w:t>Visual analysis is useful to town planners for additional infrastructure selection, to reduce number of incidents at high accident zones.</w:t>
      </w:r>
    </w:p>
    <w:p w:rsidR="000E072D" w:rsidRPr="00C8000F" w:rsidRDefault="000E072D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>Data Source</w:t>
      </w:r>
    </w:p>
    <w:p w:rsidR="00245CD2" w:rsidRDefault="00245CD2">
      <w:r>
        <w:t xml:space="preserve">We will use the sample Seattle data set provided in the course for this problem solving. Some key information is necessary for this kind of problem prediction is to have latitude/longitude information or accident location information, weather conditions etc. are important. The </w:t>
      </w:r>
      <w:r w:rsidR="00586C30">
        <w:t xml:space="preserve">provided </w:t>
      </w:r>
      <w:r>
        <w:t xml:space="preserve">data set </w:t>
      </w:r>
      <w:r w:rsidR="00C8000F">
        <w:t>has the required basic data for solving the problem.</w:t>
      </w:r>
    </w:p>
    <w:p w:rsidR="00A27C27" w:rsidRPr="00E01EEB" w:rsidRDefault="00A27C27">
      <w:pPr>
        <w:rPr>
          <w:b/>
          <w:color w:val="17365D" w:themeColor="text2" w:themeShade="BF"/>
        </w:rPr>
      </w:pPr>
      <w:r w:rsidRPr="00E01EEB">
        <w:rPr>
          <w:b/>
          <w:color w:val="17365D" w:themeColor="text2" w:themeShade="BF"/>
        </w:rPr>
        <w:t>https://s3.us.cloud-object-storage.appdomain.cloud/cf-courses-data/CognitiveClass/DP0701EN/version-2/Data-Collisions.csv</w:t>
      </w:r>
    </w:p>
    <w:p w:rsidR="00B71095" w:rsidRDefault="00B71095">
      <w:r>
        <w:t>The data set has the following features for data analysis, train and test the model.</w:t>
      </w:r>
    </w:p>
    <w:tbl>
      <w:tblPr>
        <w:tblW w:w="91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0"/>
        <w:gridCol w:w="2000"/>
        <w:gridCol w:w="2585"/>
        <w:gridCol w:w="2585"/>
      </w:tblGrid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D9D9D9" w:themeFill="background1" w:themeFillShade="D9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85" w:type="dxa"/>
            <w:shd w:val="clear" w:color="auto" w:fill="D9D9D9" w:themeFill="background1" w:themeFillShade="D9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SEVERITYCODE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(X)</w:t>
            </w:r>
            <w:r w:rsidRPr="00B71095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Accident location clusters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(Y)</w:t>
            </w:r>
            <w:r w:rsidRPr="00B71095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Accident location clusters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OBJECTID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INCKEY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COLDETKEY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REPORTNO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5542C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5542C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55542C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ADDRTYPE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Info and accident cluster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INTKEY</w:t>
            </w:r>
          </w:p>
        </w:tc>
        <w:tc>
          <w:tcPr>
            <w:tcW w:w="2000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890223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90223">
              <w:rPr>
                <w:rFonts w:ascii="Calibri" w:eastAsia="Times New Roman" w:hAnsi="Calibri" w:cs="Calibri"/>
                <w:color w:val="FF0000"/>
              </w:rPr>
              <w:t>Drop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– Only reference number</w:t>
            </w:r>
          </w:p>
        </w:tc>
        <w:tc>
          <w:tcPr>
            <w:tcW w:w="2585" w:type="dxa"/>
          </w:tcPr>
          <w:p w:rsidR="008403FA" w:rsidRPr="00890223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Info and accident cluster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EXCEPTRSNCODE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EXCEPTRSNDESC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SEVERITYDESC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COLLISIONTYPE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PERSONCOUNT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PEDCYLCOUNT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VEHCOUNT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evaluate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INCDATE</w:t>
            </w:r>
          </w:p>
        </w:tc>
        <w:tc>
          <w:tcPr>
            <w:tcW w:w="2000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0180E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00180E">
              <w:rPr>
                <w:rFonts w:ascii="Calibri" w:eastAsia="Times New Roman" w:hAnsi="Calibri" w:cs="Calibri"/>
                <w:color w:val="FF0000"/>
              </w:rPr>
              <w:t>Drop as the same is available in ‘INCDTTM’</w:t>
            </w:r>
          </w:p>
        </w:tc>
        <w:tc>
          <w:tcPr>
            <w:tcW w:w="2585" w:type="dxa"/>
          </w:tcPr>
          <w:p w:rsidR="008403FA" w:rsidRPr="0000180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INCDTTM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Keep,  &amp; Transform to DATE , Day and Time Ranges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clustering on time/weekday/Weekend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JUNCTIONTYPE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using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SDOT_COLCODE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SDOT_COLDESC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INATTENTIONIND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UNDERINFL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 xml:space="preserve">Drop 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WEATHER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Keep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Vs Severity Code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ROADCOND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analyzing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LIGHTCOND</w:t>
            </w:r>
          </w:p>
        </w:tc>
        <w:tc>
          <w:tcPr>
            <w:tcW w:w="2000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585" w:type="dxa"/>
          </w:tcPr>
          <w:p w:rsidR="008403FA" w:rsidRPr="00A27C27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27C27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Default="00A27C27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analyzing</w:t>
            </w: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PEDROWNOTGRNT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SDOTCOLNUM</w:t>
            </w:r>
          </w:p>
        </w:tc>
        <w:tc>
          <w:tcPr>
            <w:tcW w:w="2000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D10C2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BD10C2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SPEEDING</w:t>
            </w:r>
          </w:p>
        </w:tc>
        <w:tc>
          <w:tcPr>
            <w:tcW w:w="2000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403FA">
              <w:rPr>
                <w:rFonts w:ascii="Calibri" w:eastAsia="Times New Roman" w:hAnsi="Calibri" w:cs="Calibri"/>
                <w:color w:val="FF0000"/>
              </w:rPr>
              <w:t>Drop – Only one value</w:t>
            </w:r>
          </w:p>
        </w:tc>
        <w:tc>
          <w:tcPr>
            <w:tcW w:w="2585" w:type="dxa"/>
          </w:tcPr>
          <w:p w:rsidR="008403FA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ST_COLCODE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ST_COLDESC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SEGLANEKEY</w:t>
            </w:r>
          </w:p>
        </w:tc>
        <w:tc>
          <w:tcPr>
            <w:tcW w:w="2000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9720E0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720E0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CROSSWALKKEY</w:t>
            </w:r>
          </w:p>
        </w:tc>
        <w:tc>
          <w:tcPr>
            <w:tcW w:w="2000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9720E0">
              <w:rPr>
                <w:rFonts w:ascii="Calibri" w:eastAsia="Times New Roman" w:hAnsi="Calibri" w:cs="Calibri"/>
                <w:color w:val="FF0000"/>
              </w:rPr>
              <w:t>Int</w:t>
            </w:r>
            <w:proofErr w:type="spellEnd"/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720E0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9720E0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  <w:tr w:rsidR="008403FA" w:rsidRPr="00B71095" w:rsidTr="008403FA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8403FA" w:rsidRPr="00B71095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095">
              <w:rPr>
                <w:rFonts w:ascii="Calibri" w:eastAsia="Times New Roman" w:hAnsi="Calibri" w:cs="Calibri"/>
                <w:color w:val="000000"/>
              </w:rPr>
              <w:t>HITPARKEDCAR</w:t>
            </w:r>
          </w:p>
        </w:tc>
        <w:tc>
          <w:tcPr>
            <w:tcW w:w="2000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Text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4F6CEE">
              <w:rPr>
                <w:rFonts w:ascii="Calibri" w:eastAsia="Times New Roman" w:hAnsi="Calibri" w:cs="Calibri"/>
                <w:color w:val="FF0000"/>
              </w:rPr>
              <w:t>Drop</w:t>
            </w:r>
          </w:p>
        </w:tc>
        <w:tc>
          <w:tcPr>
            <w:tcW w:w="2585" w:type="dxa"/>
          </w:tcPr>
          <w:p w:rsidR="008403FA" w:rsidRPr="004F6CEE" w:rsidRDefault="008403FA" w:rsidP="00B7109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</w:tr>
    </w:tbl>
    <w:p w:rsidR="00B71095" w:rsidRDefault="00B71095"/>
    <w:p w:rsidR="00E01EEB" w:rsidRDefault="00B71095">
      <w:r>
        <w:t xml:space="preserve">Since our intention is to identify the severity of the collision, we will use </w:t>
      </w:r>
      <w:r w:rsidRPr="00B71095">
        <w:rPr>
          <w:b/>
        </w:rPr>
        <w:t>“</w:t>
      </w:r>
      <w:proofErr w:type="spellStart"/>
      <w:r w:rsidRPr="00B71095">
        <w:rPr>
          <w:b/>
        </w:rPr>
        <w:t>severitycode</w:t>
      </w:r>
      <w:proofErr w:type="spellEnd"/>
      <w:r w:rsidRPr="00B71095">
        <w:rPr>
          <w:b/>
        </w:rPr>
        <w:t>”</w:t>
      </w:r>
      <w:r>
        <w:t xml:space="preserve"> as our target feature. </w:t>
      </w:r>
    </w:p>
    <w:p w:rsidR="00E01EEB" w:rsidRPr="00E01EEB" w:rsidRDefault="00E01EEB">
      <w:pPr>
        <w:rPr>
          <w:b/>
          <w:u w:val="single"/>
        </w:rPr>
      </w:pPr>
      <w:r w:rsidRPr="00E01EEB">
        <w:rPr>
          <w:b/>
          <w:u w:val="single"/>
        </w:rPr>
        <w:t>Dropping Features:</w:t>
      </w:r>
    </w:p>
    <w:p w:rsidR="00E01EEB" w:rsidRPr="00586C30" w:rsidRDefault="004F6CEE" w:rsidP="00E01EEB">
      <w:r>
        <w:lastRenderedPageBreak/>
        <w:t xml:space="preserve">Based on the Metadata given for the data set, some features can be dropped as they are mostly informational for the authorities for their tracking. </w:t>
      </w:r>
      <w:r w:rsidR="00586C30">
        <w:t xml:space="preserve">Also the features which will </w:t>
      </w:r>
      <w:r w:rsidR="00E01EEB">
        <w:t xml:space="preserve">not be used are dropped. </w:t>
      </w:r>
      <w:r>
        <w:t xml:space="preserve">These were indicated next to feature as </w:t>
      </w:r>
      <w:r w:rsidRPr="004F6CEE">
        <w:rPr>
          <w:b/>
          <w:color w:val="FF0000"/>
        </w:rPr>
        <w:t>Drop</w:t>
      </w:r>
      <w:r w:rsidR="00586C30">
        <w:rPr>
          <w:b/>
          <w:color w:val="FF0000"/>
        </w:rPr>
        <w:t xml:space="preserve"> </w:t>
      </w:r>
      <w:r w:rsidR="00586C30" w:rsidRPr="00586C30">
        <w:t>in the table</w:t>
      </w:r>
      <w:r w:rsidR="00586C30">
        <w:t>.</w:t>
      </w:r>
    </w:p>
    <w:p w:rsidR="00E01EEB" w:rsidRPr="00E01EEB" w:rsidRDefault="00E01EEB" w:rsidP="00E01EEB">
      <w:pPr>
        <w:rPr>
          <w:b/>
          <w:u w:val="single"/>
        </w:rPr>
      </w:pPr>
      <w:r>
        <w:rPr>
          <w:b/>
          <w:u w:val="single"/>
        </w:rPr>
        <w:t>Dropping the records:</w:t>
      </w:r>
    </w:p>
    <w:p w:rsidR="004F6CEE" w:rsidRDefault="004F6CEE">
      <w:r>
        <w:t xml:space="preserve">Since this is </w:t>
      </w:r>
      <w:r w:rsidR="00586C30">
        <w:t xml:space="preserve">a </w:t>
      </w:r>
      <w:r>
        <w:t xml:space="preserve">large data set, we will use only the most recent </w:t>
      </w:r>
      <w:r w:rsidR="00E01EEB">
        <w:t>2</w:t>
      </w:r>
      <w:r>
        <w:t xml:space="preserve"> years data for the analysis.</w:t>
      </w:r>
      <w:r w:rsidR="00E01EEB">
        <w:t xml:space="preserve"> That means we will use only 2020 &amp; 2019 data, which gives sufficiently large data to work with.</w:t>
      </w:r>
    </w:p>
    <w:p w:rsidR="00E01EEB" w:rsidRPr="00E01EEB" w:rsidRDefault="00E01EEB">
      <w:pPr>
        <w:rPr>
          <w:b/>
          <w:u w:val="single"/>
        </w:rPr>
      </w:pPr>
      <w:r w:rsidRPr="00E01EEB">
        <w:rPr>
          <w:b/>
          <w:u w:val="single"/>
        </w:rPr>
        <w:t xml:space="preserve">Dropping </w:t>
      </w:r>
      <w:proofErr w:type="spellStart"/>
      <w:r w:rsidRPr="00E01EEB">
        <w:rPr>
          <w:b/>
          <w:u w:val="single"/>
        </w:rPr>
        <w:t>NaN</w:t>
      </w:r>
      <w:proofErr w:type="spellEnd"/>
      <w:r w:rsidRPr="00E01EEB">
        <w:rPr>
          <w:b/>
          <w:u w:val="single"/>
        </w:rPr>
        <w:t xml:space="preserve"> records</w:t>
      </w:r>
    </w:p>
    <w:p w:rsidR="00E01EEB" w:rsidRPr="00E01EEB" w:rsidRDefault="00E01EEB">
      <w:r>
        <w:t xml:space="preserve">Since we do not want to make any assumptions on the blank values of a feature on </w:t>
      </w:r>
      <w:proofErr w:type="gramStart"/>
      <w:r w:rsidRPr="00E01EEB">
        <w:rPr>
          <w:b/>
        </w:rPr>
        <w:t>‘ SEVERITYCODE’</w:t>
      </w:r>
      <w:proofErr w:type="gramEnd"/>
      <w:r>
        <w:t xml:space="preserve"> or any other features, any records have Blanks </w:t>
      </w:r>
      <w:r w:rsidR="00586C30">
        <w:t>are</w:t>
      </w:r>
      <w:r>
        <w:t xml:space="preserve"> dropped.</w:t>
      </w:r>
    </w:p>
    <w:p w:rsidR="00A27C27" w:rsidRDefault="00A27C27" w:rsidP="00A27C27">
      <w:pPr>
        <w:rPr>
          <w:b/>
          <w:sz w:val="28"/>
          <w:szCs w:val="28"/>
        </w:rPr>
      </w:pPr>
      <w:r w:rsidRPr="00C8000F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>Preprocessing and formatting</w:t>
      </w:r>
    </w:p>
    <w:p w:rsidR="00E01EEB" w:rsidRDefault="00E01EEB" w:rsidP="00E01EEB">
      <w:r>
        <w:t xml:space="preserve">INCDTTM is </w:t>
      </w:r>
      <w:r w:rsidR="00FE55C4">
        <w:t xml:space="preserve">combined string and same is </w:t>
      </w:r>
      <w:r>
        <w:t xml:space="preserve">separated into Date, Time and </w:t>
      </w:r>
      <w:r w:rsidR="00FE55C4">
        <w:t>‘</w:t>
      </w:r>
      <w:r>
        <w:t>Day of the week</w:t>
      </w:r>
      <w:r w:rsidR="00FE55C4">
        <w:t>’</w:t>
      </w:r>
      <w:r w:rsidR="00C3781C">
        <w:t xml:space="preserve"> and those additional fe</w:t>
      </w:r>
      <w:r w:rsidR="00FE55C4">
        <w:t>atures are added with intention</w:t>
      </w:r>
      <w:r w:rsidR="00C3781C">
        <w:t xml:space="preserve"> to find any patterns for Severity prediction.</w:t>
      </w:r>
    </w:p>
    <w:p w:rsidR="00C3781C" w:rsidRDefault="00C3781C" w:rsidP="00E01EEB">
      <w:r>
        <w:t>Since WEATHER is our main independent variable and it has list values</w:t>
      </w:r>
      <w:proofErr w:type="gramStart"/>
      <w:r>
        <w:t>,  using</w:t>
      </w:r>
      <w:proofErr w:type="gramEnd"/>
      <w:r>
        <w:t xml:space="preserve"> </w:t>
      </w:r>
      <w:r w:rsidRPr="00FE55C4">
        <w:rPr>
          <w:b/>
        </w:rPr>
        <w:t>one hot encoding</w:t>
      </w:r>
      <w:r>
        <w:t xml:space="preserve"> method, the following a</w:t>
      </w:r>
      <w:r w:rsidR="00FE55C4">
        <w:t>dditional features were created and added to the dataset.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Blowing Sand/Dirt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Clear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Fog/Smog/Smoke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Other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Overcast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Partly Cloudy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Raining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Severe Crosswind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Sleet/Hail/Freezing Rain</w:t>
      </w:r>
    </w:p>
    <w:p w:rsidR="00C3781C" w:rsidRDefault="00C3781C" w:rsidP="00E01EEB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Snowing</w:t>
      </w:r>
    </w:p>
    <w:p w:rsidR="00C3781C" w:rsidRPr="00C3781C" w:rsidRDefault="00C3781C" w:rsidP="00E01EEB">
      <w:pPr>
        <w:rPr>
          <w:b/>
          <w:sz w:val="28"/>
          <w:szCs w:val="28"/>
        </w:rPr>
      </w:pPr>
      <w:r w:rsidRPr="00C3781C">
        <w:rPr>
          <w:b/>
          <w:sz w:val="28"/>
          <w:szCs w:val="28"/>
        </w:rPr>
        <w:t>Feature Selection</w:t>
      </w:r>
    </w:p>
    <w:p w:rsidR="00E01EEB" w:rsidRDefault="00C3781C" w:rsidP="00A27C27">
      <w:r>
        <w:t>Target Feature is SEVERITYCODE (Dependent)</w:t>
      </w:r>
    </w:p>
    <w:p w:rsidR="006D6A74" w:rsidRDefault="00771FE5" w:rsidP="00A27C27">
      <w:r>
        <w:t>Weather Features (Independent)</w:t>
      </w:r>
    </w:p>
    <w:p w:rsidR="00771FE5" w:rsidRDefault="00771FE5" w:rsidP="00A27C27">
      <w:r>
        <w:t>Since only two codes are available in the data sets (</w:t>
      </w:r>
      <w:r w:rsidRPr="00FE55C4">
        <w:rPr>
          <w:b/>
        </w:rPr>
        <w:t>1-Property Damage only</w:t>
      </w:r>
      <w:r>
        <w:t xml:space="preserve">, </w:t>
      </w:r>
      <w:r w:rsidRPr="00FE55C4">
        <w:rPr>
          <w:b/>
        </w:rPr>
        <w:t>2-Injury collision</w:t>
      </w:r>
      <w:r>
        <w:t>), we</w:t>
      </w:r>
      <w:r w:rsidR="00FE55C4">
        <w:t xml:space="preserve"> </w:t>
      </w:r>
      <w:proofErr w:type="gramStart"/>
      <w:r w:rsidR="00FE55C4">
        <w:t xml:space="preserve">will </w:t>
      </w:r>
      <w:r>
        <w:t xml:space="preserve"> use</w:t>
      </w:r>
      <w:proofErr w:type="gramEnd"/>
      <w:r>
        <w:t xml:space="preserve"> </w:t>
      </w:r>
      <w:r w:rsidRPr="00FE55C4">
        <w:rPr>
          <w:b/>
        </w:rPr>
        <w:t>classifier methodology algorithms</w:t>
      </w:r>
      <w:r>
        <w:t xml:space="preserve"> for modeling. </w:t>
      </w:r>
    </w:p>
    <w:p w:rsidR="00771FE5" w:rsidRDefault="006D6A74" w:rsidP="00A27C27">
      <w:pPr>
        <w:rPr>
          <w:b/>
        </w:rPr>
      </w:pPr>
      <w:r w:rsidRPr="006D6A74">
        <w:rPr>
          <w:b/>
        </w:rPr>
        <w:lastRenderedPageBreak/>
        <w:t xml:space="preserve">Correlation </w:t>
      </w:r>
      <w:proofErr w:type="spellStart"/>
      <w:r w:rsidRPr="006D6A74">
        <w:rPr>
          <w:b/>
        </w:rPr>
        <w:t>Heatmap</w:t>
      </w:r>
      <w:proofErr w:type="spellEnd"/>
      <w:r w:rsidRPr="006D6A74">
        <w:rPr>
          <w:b/>
        </w:rPr>
        <w:t>:</w:t>
      </w:r>
    </w:p>
    <w:p w:rsidR="006D6A74" w:rsidRDefault="006D6A74" w:rsidP="00A27C27">
      <w:r>
        <w:t xml:space="preserve">To eliminate any features highly correlated, correlation </w:t>
      </w:r>
      <w:proofErr w:type="spellStart"/>
      <w:r>
        <w:t>heatmap</w:t>
      </w:r>
      <w:proofErr w:type="spellEnd"/>
      <w:r>
        <w:t xml:space="preserve"> is plotted.</w:t>
      </w:r>
    </w:p>
    <w:p w:rsidR="006D6A74" w:rsidRDefault="006D6A74" w:rsidP="00A27C27">
      <w:r>
        <w:rPr>
          <w:noProof/>
        </w:rPr>
        <w:drawing>
          <wp:inline distT="0" distB="0" distL="0" distR="0">
            <wp:extent cx="5743575" cy="4924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A74" w:rsidRPr="006D6A74" w:rsidRDefault="006D6A74" w:rsidP="00A27C27"/>
    <w:p w:rsidR="00771FE5" w:rsidRPr="00771FE5" w:rsidRDefault="00771FE5" w:rsidP="00A27C27">
      <w:pPr>
        <w:rPr>
          <w:b/>
          <w:sz w:val="28"/>
          <w:szCs w:val="28"/>
        </w:rPr>
      </w:pPr>
      <w:r w:rsidRPr="00771FE5">
        <w:rPr>
          <w:b/>
          <w:sz w:val="28"/>
          <w:szCs w:val="28"/>
        </w:rPr>
        <w:t>Modeling</w:t>
      </w:r>
    </w:p>
    <w:p w:rsidR="00771FE5" w:rsidRDefault="00771FE5" w:rsidP="00A27C27">
      <w:r>
        <w:t xml:space="preserve">The data set is </w:t>
      </w:r>
      <w:r w:rsidR="00FE55C4">
        <w:t xml:space="preserve">randomly </w:t>
      </w:r>
      <w:r>
        <w:t>divided into training (75%) and testing (25%)</w:t>
      </w:r>
    </w:p>
    <w:p w:rsidR="00697085" w:rsidRPr="00697085" w:rsidRDefault="00697085" w:rsidP="00697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085">
        <w:rPr>
          <w:rFonts w:ascii="Courier New" w:eastAsia="Times New Roman" w:hAnsi="Courier New" w:cs="Courier New"/>
          <w:color w:val="000000"/>
          <w:sz w:val="21"/>
          <w:szCs w:val="21"/>
        </w:rPr>
        <w:t>Train set: (7422, 11) (7422,)</w:t>
      </w:r>
    </w:p>
    <w:p w:rsidR="00697085" w:rsidRPr="00697085" w:rsidRDefault="00697085" w:rsidP="00697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7085">
        <w:rPr>
          <w:rFonts w:ascii="Courier New" w:eastAsia="Times New Roman" w:hAnsi="Courier New" w:cs="Courier New"/>
          <w:color w:val="000000"/>
          <w:sz w:val="21"/>
          <w:szCs w:val="21"/>
        </w:rPr>
        <w:t>Test set: (2474, 11) (2474,)</w:t>
      </w:r>
    </w:p>
    <w:p w:rsidR="00771FE5" w:rsidRDefault="00771FE5" w:rsidP="00A27C27">
      <w:r>
        <w:t>The predictive model building is done using train dataset</w:t>
      </w:r>
      <w:r w:rsidR="00FE55C4">
        <w:t xml:space="preserve"> with following algorithms</w:t>
      </w:r>
      <w:r>
        <w:t>:</w:t>
      </w:r>
    </w:p>
    <w:p w:rsidR="00771FE5" w:rsidRPr="00697085" w:rsidRDefault="00771FE5" w:rsidP="00A27C27">
      <w:pPr>
        <w:rPr>
          <w:b/>
        </w:rPr>
      </w:pPr>
      <w:r w:rsidRPr="00697085">
        <w:rPr>
          <w:b/>
        </w:rPr>
        <w:t xml:space="preserve">KNN </w:t>
      </w:r>
    </w:p>
    <w:p w:rsidR="00697085" w:rsidRDefault="00697085" w:rsidP="00A27C27">
      <w:r>
        <w:t>Found the optimum K as 3</w:t>
      </w:r>
    </w:p>
    <w:p w:rsidR="00697085" w:rsidRDefault="00697085" w:rsidP="00A27C27">
      <w:r>
        <w:rPr>
          <w:noProof/>
        </w:rPr>
        <w:lastRenderedPageBreak/>
        <w:drawing>
          <wp:inline distT="0" distB="0" distL="0" distR="0">
            <wp:extent cx="5943600" cy="3195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85" w:rsidRDefault="00697085" w:rsidP="00A27C27">
      <w:r>
        <w:t xml:space="preserve">Using K = 3, </w:t>
      </w:r>
    </w:p>
    <w:p w:rsidR="00697085" w:rsidRDefault="00697085" w:rsidP="00A27C27">
      <w:r>
        <w:t xml:space="preserve">Build the </w:t>
      </w:r>
      <w:proofErr w:type="gramStart"/>
      <w:r>
        <w:t>model  using</w:t>
      </w:r>
      <w:proofErr w:type="gramEnd"/>
      <w:r>
        <w:t xml:space="preserve"> train dataset and then predicted the values for Test Data set and predicted the KNN J-CARD Index &amp; F1-Score for test data set.</w:t>
      </w:r>
    </w:p>
    <w:p w:rsidR="00697085" w:rsidRDefault="00697085" w:rsidP="006970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KNN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0.99879</w:t>
      </w:r>
    </w:p>
    <w:p w:rsidR="00697085" w:rsidRDefault="00697085" w:rsidP="006970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 F1-score: 0.99879</w:t>
      </w:r>
    </w:p>
    <w:p w:rsidR="00697085" w:rsidRDefault="00697085" w:rsidP="00A27C27"/>
    <w:p w:rsidR="006D6A74" w:rsidRDefault="006D6A74" w:rsidP="00A27C27">
      <w:r>
        <w:t>The similar modeling is done with Decision Tree, Support Vector Machine and logistic regression.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D6A74">
        <w:rPr>
          <w:rFonts w:asciiTheme="minorHAnsi" w:hAnsiTheme="minorHAnsi" w:cstheme="minorHAnsi"/>
          <w:b/>
          <w:sz w:val="22"/>
          <w:szCs w:val="22"/>
          <w:u w:val="single"/>
        </w:rPr>
        <w:t>Decision Tree</w:t>
      </w:r>
      <w:r>
        <w:br/>
      </w:r>
      <w:r>
        <w:rPr>
          <w:color w:val="000000"/>
          <w:sz w:val="21"/>
          <w:szCs w:val="21"/>
        </w:rPr>
        <w:t xml:space="preserve">DT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1.00000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 F1-score: 1.00000</w:t>
      </w:r>
    </w:p>
    <w:p w:rsidR="006D6A74" w:rsidRDefault="006D6A74" w:rsidP="00A27C27">
      <w:r>
        <w:t>Since the weather conditions are mutually exclusive, this is not useful.</w:t>
      </w:r>
    </w:p>
    <w:p w:rsidR="006D6A74" w:rsidRPr="006D6A74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t>Support Vector Machine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SVM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0.99879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 F1-score: 0.99879</w:t>
      </w:r>
    </w:p>
    <w:p w:rsidR="006D6A74" w:rsidRDefault="006D6A74" w:rsidP="00A27C27"/>
    <w:p w:rsidR="006D6A74" w:rsidRPr="006D6A74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t>Logistic Regression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LR </w:t>
      </w:r>
      <w:proofErr w:type="spellStart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index: 1.00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 F1-score: 1.00000</w:t>
      </w:r>
    </w:p>
    <w:p w:rsidR="006D6A74" w:rsidRDefault="006D6A74" w:rsidP="006D6A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LR </w:t>
      </w:r>
      <w:proofErr w:type="spellStart"/>
      <w:r>
        <w:rPr>
          <w:color w:val="000000"/>
          <w:sz w:val="21"/>
          <w:szCs w:val="21"/>
        </w:rPr>
        <w:t>LogLoss</w:t>
      </w:r>
      <w:proofErr w:type="spellEnd"/>
      <w:r>
        <w:rPr>
          <w:color w:val="000000"/>
          <w:sz w:val="21"/>
          <w:szCs w:val="21"/>
        </w:rPr>
        <w:t>: 0.04323</w:t>
      </w:r>
    </w:p>
    <w:p w:rsidR="006D6A74" w:rsidRDefault="006D6A74" w:rsidP="00A27C27"/>
    <w:p w:rsidR="006D6A74" w:rsidRPr="006D6A74" w:rsidRDefault="006D6A74" w:rsidP="00A27C27">
      <w:pPr>
        <w:rPr>
          <w:b/>
          <w:u w:val="single"/>
        </w:rPr>
      </w:pPr>
      <w:r w:rsidRPr="006D6A74">
        <w:rPr>
          <w:b/>
          <w:u w:val="single"/>
        </w:rPr>
        <w:lastRenderedPageBreak/>
        <w:t>Summary:</w:t>
      </w:r>
    </w:p>
    <w:p w:rsidR="006D6A74" w:rsidRDefault="006D6A74" w:rsidP="006D6A74">
      <w:r>
        <w:t xml:space="preserve">| Algorithm    </w:t>
      </w:r>
      <w:r w:rsidR="00C72A71">
        <w:t xml:space="preserve">         </w:t>
      </w:r>
      <w:r>
        <w:t xml:space="preserve">      | </w:t>
      </w:r>
      <w:proofErr w:type="spellStart"/>
      <w:r>
        <w:t>Jaccard</w:t>
      </w:r>
      <w:proofErr w:type="spellEnd"/>
      <w:r>
        <w:t xml:space="preserve">    | F1-score    | </w:t>
      </w:r>
      <w:proofErr w:type="spellStart"/>
      <w:r>
        <w:t>LogLoss</w:t>
      </w:r>
      <w:proofErr w:type="spellEnd"/>
      <w:r>
        <w:t xml:space="preserve">    |</w:t>
      </w:r>
    </w:p>
    <w:p w:rsidR="006D6A74" w:rsidRDefault="006D6A74" w:rsidP="006D6A74">
      <w:r>
        <w:t>|----------------</w:t>
      </w:r>
      <w:r w:rsidR="00C72A71">
        <w:t xml:space="preserve">------ </w:t>
      </w:r>
      <w:r>
        <w:t>----|------------</w:t>
      </w:r>
      <w:r w:rsidR="00C72A71">
        <w:t>--</w:t>
      </w:r>
      <w:r>
        <w:t>|----------</w:t>
      </w:r>
      <w:r w:rsidR="00C72A71">
        <w:t>--</w:t>
      </w:r>
      <w:r>
        <w:t>---|--------</w:t>
      </w:r>
      <w:r w:rsidR="00C72A71">
        <w:t>--</w:t>
      </w:r>
      <w:r>
        <w:t>----|</w:t>
      </w:r>
    </w:p>
    <w:p w:rsidR="006D6A74" w:rsidRDefault="006D6A74" w:rsidP="006D6A74">
      <w:r>
        <w:t xml:space="preserve">| KNN               </w:t>
      </w:r>
      <w:r w:rsidR="00C72A71">
        <w:t xml:space="preserve">            </w:t>
      </w:r>
      <w:r>
        <w:t xml:space="preserve"> | 0.99838    | 0.99838     | NA     </w:t>
      </w:r>
      <w:r w:rsidR="00C72A71">
        <w:t xml:space="preserve">  </w:t>
      </w:r>
      <w:r>
        <w:t xml:space="preserve">   </w:t>
      </w:r>
      <w:r w:rsidR="00C72A71">
        <w:t xml:space="preserve"> </w:t>
      </w:r>
      <w:r>
        <w:t xml:space="preserve"> |</w:t>
      </w:r>
    </w:p>
    <w:p w:rsidR="006D6A74" w:rsidRDefault="00C72A71" w:rsidP="006D6A74">
      <w:r>
        <w:t xml:space="preserve">| Decision Tree            </w:t>
      </w:r>
      <w:r w:rsidR="006D6A74">
        <w:t xml:space="preserve">| 1.00000    | 1.00000     | NA      </w:t>
      </w:r>
      <w:r>
        <w:t xml:space="preserve"> </w:t>
      </w:r>
      <w:r w:rsidR="006D6A74">
        <w:t xml:space="preserve">  </w:t>
      </w:r>
      <w:r>
        <w:t xml:space="preserve">   </w:t>
      </w:r>
      <w:r w:rsidR="006D6A74">
        <w:t>|</w:t>
      </w:r>
    </w:p>
    <w:p w:rsidR="006D6A74" w:rsidRDefault="006D6A74" w:rsidP="006D6A74">
      <w:r>
        <w:t xml:space="preserve">| SVM               </w:t>
      </w:r>
      <w:r w:rsidR="00C72A71">
        <w:t xml:space="preserve">            </w:t>
      </w:r>
      <w:r>
        <w:t xml:space="preserve"> | 0.99797    | 0.99798     | NA        </w:t>
      </w:r>
      <w:r w:rsidR="00C72A71">
        <w:t xml:space="preserve">   </w:t>
      </w:r>
      <w:r>
        <w:t xml:space="preserve"> |</w:t>
      </w:r>
    </w:p>
    <w:p w:rsidR="006D6A74" w:rsidRDefault="006D6A74" w:rsidP="006D6A74">
      <w:r>
        <w:t xml:space="preserve">| </w:t>
      </w:r>
      <w:proofErr w:type="spellStart"/>
      <w:r>
        <w:t>LogisticRegression</w:t>
      </w:r>
      <w:proofErr w:type="spellEnd"/>
      <w:r>
        <w:t xml:space="preserve"> </w:t>
      </w:r>
      <w:r w:rsidR="00C72A71">
        <w:t xml:space="preserve">  </w:t>
      </w:r>
      <w:r>
        <w:t>| 1.000</w:t>
      </w:r>
      <w:r w:rsidR="00C72A71">
        <w:t xml:space="preserve">00    | 1.00000     | 0.04323  </w:t>
      </w:r>
      <w:r>
        <w:t xml:space="preserve"> |</w:t>
      </w:r>
    </w:p>
    <w:p w:rsidR="00C72A71" w:rsidRPr="00C72A71" w:rsidRDefault="00C72A71" w:rsidP="006D6A74">
      <w:pPr>
        <w:rPr>
          <w:b/>
        </w:rPr>
      </w:pPr>
      <w:r w:rsidRPr="00C72A71">
        <w:rPr>
          <w:b/>
        </w:rPr>
        <w:t>Conclusion:</w:t>
      </w:r>
    </w:p>
    <w:p w:rsidR="00FE55C4" w:rsidRDefault="00C72A71" w:rsidP="00A27C27">
      <w:r>
        <w:t xml:space="preserve">We can use KNN, SVM and Logistic regression for the prediction. </w:t>
      </w:r>
    </w:p>
    <w:p w:rsidR="006D6A74" w:rsidRDefault="00C72A71" w:rsidP="00A27C27">
      <w:r>
        <w:t xml:space="preserve">The most significant weather conditions which are contributing to Accidents are: </w:t>
      </w:r>
      <w:r w:rsidRPr="00C72A71">
        <w:rPr>
          <w:b/>
        </w:rPr>
        <w:t>Overcast</w:t>
      </w:r>
      <w:r>
        <w:t xml:space="preserve">, </w:t>
      </w:r>
      <w:r w:rsidRPr="00C72A71">
        <w:rPr>
          <w:b/>
        </w:rPr>
        <w:t>Raining</w:t>
      </w:r>
      <w:r>
        <w:t xml:space="preserve"> and </w:t>
      </w:r>
      <w:r w:rsidRPr="00C72A71">
        <w:rPr>
          <w:b/>
        </w:rPr>
        <w:t>Snow</w:t>
      </w:r>
    </w:p>
    <w:p w:rsidR="006D6A74" w:rsidRPr="00C72A71" w:rsidRDefault="00C72A71" w:rsidP="00A27C27">
      <w:pPr>
        <w:rPr>
          <w:b/>
          <w:u w:val="single"/>
        </w:rPr>
      </w:pPr>
      <w:r w:rsidRPr="00C72A71">
        <w:rPr>
          <w:b/>
          <w:u w:val="single"/>
        </w:rPr>
        <w:t>Identifying the high amount of accidents location</w:t>
      </w:r>
    </w:p>
    <w:p w:rsidR="006D6A74" w:rsidRDefault="00C72A71" w:rsidP="00A27C27">
      <w:r>
        <w:t>For this analysis, Folium library is used and mapped the accidents on Seattle geography map.</w:t>
      </w:r>
    </w:p>
    <w:p w:rsidR="00C72A71" w:rsidRDefault="00C72A71" w:rsidP="00A27C27">
      <w:r>
        <w:t xml:space="preserve">Using Marker Cluster </w:t>
      </w:r>
      <w:proofErr w:type="spellStart"/>
      <w:r>
        <w:t>plugin</w:t>
      </w:r>
      <w:proofErr w:type="spellEnd"/>
      <w:r>
        <w:t>, the map is made more interactive.</w:t>
      </w:r>
    </w:p>
    <w:p w:rsidR="00C72A71" w:rsidRDefault="00C72A71" w:rsidP="00A27C27"/>
    <w:p w:rsidR="00771FE5" w:rsidRDefault="003E16DE" w:rsidP="00A27C27">
      <w:r>
        <w:rPr>
          <w:noProof/>
        </w:rPr>
        <w:drawing>
          <wp:inline distT="0" distB="0" distL="0" distR="0">
            <wp:extent cx="3248025" cy="2495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>On zooming 2488 count cluster:</w:t>
      </w:r>
    </w:p>
    <w:p w:rsidR="000E79CF" w:rsidRDefault="000E79CF" w:rsidP="00A27C27">
      <w:r>
        <w:rPr>
          <w:noProof/>
        </w:rPr>
        <w:lastRenderedPageBreak/>
        <w:drawing>
          <wp:inline distT="0" distB="0" distL="0" distR="0">
            <wp:extent cx="5943600" cy="23425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 xml:space="preserve">On further zooming on 274 </w:t>
      </w:r>
      <w:proofErr w:type="gramStart"/>
      <w:r>
        <w:t>cluster</w:t>
      </w:r>
      <w:proofErr w:type="gramEnd"/>
      <w:r>
        <w:t>:</w:t>
      </w:r>
    </w:p>
    <w:p w:rsidR="000E79CF" w:rsidRDefault="000E79CF" w:rsidP="00A27C27">
      <w:r>
        <w:rPr>
          <w:noProof/>
        </w:rPr>
        <w:drawing>
          <wp:inline distT="0" distB="0" distL="0" distR="0">
            <wp:extent cx="5305425" cy="2466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Default="000E79CF" w:rsidP="00A27C27">
      <w:r>
        <w:t>On zooming further on 56 Cluster:</w:t>
      </w:r>
    </w:p>
    <w:p w:rsidR="000E79CF" w:rsidRDefault="000E79CF" w:rsidP="00A27C27">
      <w:r>
        <w:rPr>
          <w:noProof/>
        </w:rPr>
        <w:lastRenderedPageBreak/>
        <w:drawing>
          <wp:inline distT="0" distB="0" distL="0" distR="0">
            <wp:extent cx="5010150" cy="2476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CF" w:rsidRPr="000E79CF" w:rsidRDefault="000E79CF" w:rsidP="00A27C27">
      <w:pPr>
        <w:rPr>
          <w:b/>
        </w:rPr>
      </w:pPr>
      <w:r w:rsidRPr="000E79CF">
        <w:rPr>
          <w:b/>
        </w:rPr>
        <w:t>Conclusion:</w:t>
      </w:r>
    </w:p>
    <w:p w:rsidR="000E79CF" w:rsidRDefault="000E79CF" w:rsidP="00A27C27">
      <w:r>
        <w:t xml:space="preserve">One of the high accident incidents </w:t>
      </w:r>
      <w:proofErr w:type="gramStart"/>
      <w:r>
        <w:t>intersection</w:t>
      </w:r>
      <w:proofErr w:type="gramEnd"/>
      <w:r>
        <w:t xml:space="preserve"> is: James Street/6</w:t>
      </w:r>
      <w:r w:rsidRPr="000E79CF">
        <w:rPr>
          <w:vertAlign w:val="superscript"/>
        </w:rPr>
        <w:t>th</w:t>
      </w:r>
      <w:r>
        <w:t xml:space="preserve"> Avenue.</w:t>
      </w:r>
    </w:p>
    <w:p w:rsidR="000E79CF" w:rsidRDefault="000E79CF" w:rsidP="00A27C27">
      <w:r>
        <w:t xml:space="preserve">Now </w:t>
      </w:r>
      <w:r w:rsidR="00FE55C4">
        <w:t xml:space="preserve">a town planner can do </w:t>
      </w:r>
      <w:r>
        <w:t xml:space="preserve">further analysis to find what </w:t>
      </w:r>
      <w:proofErr w:type="gramStart"/>
      <w:r>
        <w:t>are the causes for the high incidents</w:t>
      </w:r>
      <w:proofErr w:type="gramEnd"/>
      <w:r>
        <w:t xml:space="preserve"> and make corrective measure</w:t>
      </w:r>
      <w:r w:rsidR="007F5F6F">
        <w:t>s</w:t>
      </w:r>
      <w:r>
        <w:t>.</w:t>
      </w:r>
    </w:p>
    <w:p w:rsidR="000E79CF" w:rsidRDefault="000E79CF" w:rsidP="00A27C27"/>
    <w:p w:rsidR="000E79CF" w:rsidRDefault="000E79CF" w:rsidP="00A27C27"/>
    <w:p w:rsidR="00C3781C" w:rsidRPr="00C3781C" w:rsidRDefault="00C3781C" w:rsidP="00A27C27"/>
    <w:p w:rsidR="006A668F" w:rsidRDefault="006A668F"/>
    <w:p w:rsidR="0055542C" w:rsidRPr="004F6CEE" w:rsidRDefault="0055542C"/>
    <w:p w:rsidR="00F3091C" w:rsidRDefault="00F3091C"/>
    <w:p w:rsidR="000E072D" w:rsidRDefault="000E072D"/>
    <w:sectPr w:rsidR="000E072D" w:rsidSect="006C6F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D23" w:rsidRDefault="000D5D23" w:rsidP="00837A19">
      <w:pPr>
        <w:spacing w:after="0" w:line="240" w:lineRule="auto"/>
      </w:pPr>
      <w:r>
        <w:separator/>
      </w:r>
    </w:p>
  </w:endnote>
  <w:endnote w:type="continuationSeparator" w:id="0">
    <w:p w:rsidR="000D5D23" w:rsidRDefault="000D5D23" w:rsidP="0083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D23" w:rsidRDefault="000D5D23" w:rsidP="00837A19">
      <w:pPr>
        <w:spacing w:after="0" w:line="240" w:lineRule="auto"/>
      </w:pPr>
      <w:r>
        <w:separator/>
      </w:r>
    </w:p>
  </w:footnote>
  <w:footnote w:type="continuationSeparator" w:id="0">
    <w:p w:rsidR="000D5D23" w:rsidRDefault="000D5D23" w:rsidP="0083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19" w:rsidRPr="00837A19" w:rsidRDefault="00837A19" w:rsidP="00915A53">
    <w:pPr>
      <w:pStyle w:val="Header"/>
      <w:jc w:val="center"/>
      <w:rPr>
        <w:b/>
        <w:sz w:val="28"/>
        <w:szCs w:val="28"/>
        <w:u w:val="single"/>
      </w:rPr>
    </w:pPr>
    <w:r w:rsidRPr="00837A19">
      <w:rPr>
        <w:b/>
        <w:sz w:val="28"/>
        <w:szCs w:val="28"/>
        <w:u w:val="single"/>
      </w:rPr>
      <w:t>IBM Data Science Capstone Project – Seattle Accident Data Analysis</w:t>
    </w:r>
  </w:p>
  <w:p w:rsidR="00837A19" w:rsidRDefault="00837A19" w:rsidP="00915A53">
    <w:pPr>
      <w:pStyle w:val="Header"/>
      <w:jc w:val="center"/>
    </w:pPr>
    <w:proofErr w:type="spellStart"/>
    <w:r>
      <w:t>Sarveswara</w:t>
    </w:r>
    <w:proofErr w:type="spellEnd"/>
    <w:r>
      <w:t xml:space="preserve"> </w:t>
    </w:r>
    <w:proofErr w:type="spellStart"/>
    <w:r>
      <w:t>Rao</w:t>
    </w:r>
    <w:proofErr w:type="spellEnd"/>
    <w:r>
      <w:t xml:space="preserve"> </w:t>
    </w:r>
    <w:proofErr w:type="spellStart"/>
    <w:r>
      <w:t>Basa</w:t>
    </w:r>
    <w:proofErr w:type="spellEnd"/>
  </w:p>
  <w:p w:rsidR="00915A53" w:rsidRDefault="00915A53" w:rsidP="00915A5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06DF2"/>
    <w:multiLevelType w:val="hybridMultilevel"/>
    <w:tmpl w:val="3AC2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72D"/>
    <w:rsid w:val="0000115E"/>
    <w:rsid w:val="0000180E"/>
    <w:rsid w:val="000060E1"/>
    <w:rsid w:val="00013531"/>
    <w:rsid w:val="00014A4E"/>
    <w:rsid w:val="00024A8F"/>
    <w:rsid w:val="0004292C"/>
    <w:rsid w:val="000444A6"/>
    <w:rsid w:val="0005142D"/>
    <w:rsid w:val="000551CB"/>
    <w:rsid w:val="00057DC9"/>
    <w:rsid w:val="00061473"/>
    <w:rsid w:val="00062CBD"/>
    <w:rsid w:val="00063FC9"/>
    <w:rsid w:val="0006487B"/>
    <w:rsid w:val="000656AD"/>
    <w:rsid w:val="00075F5B"/>
    <w:rsid w:val="00077A11"/>
    <w:rsid w:val="00081685"/>
    <w:rsid w:val="00085CAA"/>
    <w:rsid w:val="00086B3D"/>
    <w:rsid w:val="00092305"/>
    <w:rsid w:val="00095444"/>
    <w:rsid w:val="000973A6"/>
    <w:rsid w:val="000A120F"/>
    <w:rsid w:val="000A276A"/>
    <w:rsid w:val="000B7C80"/>
    <w:rsid w:val="000C50D5"/>
    <w:rsid w:val="000C5ADE"/>
    <w:rsid w:val="000C680A"/>
    <w:rsid w:val="000D10CC"/>
    <w:rsid w:val="000D15A8"/>
    <w:rsid w:val="000D43E9"/>
    <w:rsid w:val="000D4BCE"/>
    <w:rsid w:val="000D5228"/>
    <w:rsid w:val="000D5D23"/>
    <w:rsid w:val="000D6406"/>
    <w:rsid w:val="000D718F"/>
    <w:rsid w:val="000D7BFD"/>
    <w:rsid w:val="000E072D"/>
    <w:rsid w:val="000E3EE6"/>
    <w:rsid w:val="000E79CF"/>
    <w:rsid w:val="000F493C"/>
    <w:rsid w:val="000F6F9A"/>
    <w:rsid w:val="000F6FB5"/>
    <w:rsid w:val="000F70D3"/>
    <w:rsid w:val="00101F62"/>
    <w:rsid w:val="00103D10"/>
    <w:rsid w:val="00106F70"/>
    <w:rsid w:val="001072A4"/>
    <w:rsid w:val="00116050"/>
    <w:rsid w:val="00122F79"/>
    <w:rsid w:val="00127098"/>
    <w:rsid w:val="00131FA8"/>
    <w:rsid w:val="001338E1"/>
    <w:rsid w:val="001361D3"/>
    <w:rsid w:val="00154F94"/>
    <w:rsid w:val="0016058D"/>
    <w:rsid w:val="001620EC"/>
    <w:rsid w:val="00162C44"/>
    <w:rsid w:val="00163550"/>
    <w:rsid w:val="00165B9C"/>
    <w:rsid w:val="00171158"/>
    <w:rsid w:val="001762A1"/>
    <w:rsid w:val="0018001C"/>
    <w:rsid w:val="00181B55"/>
    <w:rsid w:val="001842EC"/>
    <w:rsid w:val="00186EDE"/>
    <w:rsid w:val="001922DF"/>
    <w:rsid w:val="00195BC2"/>
    <w:rsid w:val="001A7234"/>
    <w:rsid w:val="001B2BBC"/>
    <w:rsid w:val="001C0BDB"/>
    <w:rsid w:val="001C170A"/>
    <w:rsid w:val="001C21B0"/>
    <w:rsid w:val="001C3DEF"/>
    <w:rsid w:val="001C47D5"/>
    <w:rsid w:val="001C4D6B"/>
    <w:rsid w:val="001D06DA"/>
    <w:rsid w:val="001E2813"/>
    <w:rsid w:val="001E46C8"/>
    <w:rsid w:val="001E5258"/>
    <w:rsid w:val="001E591A"/>
    <w:rsid w:val="001E6CC1"/>
    <w:rsid w:val="001F03F6"/>
    <w:rsid w:val="00203418"/>
    <w:rsid w:val="002049F3"/>
    <w:rsid w:val="00205C30"/>
    <w:rsid w:val="00205FE1"/>
    <w:rsid w:val="00206915"/>
    <w:rsid w:val="00212FBB"/>
    <w:rsid w:val="00216064"/>
    <w:rsid w:val="00220FAA"/>
    <w:rsid w:val="00222AFD"/>
    <w:rsid w:val="00224FD2"/>
    <w:rsid w:val="00227AD2"/>
    <w:rsid w:val="00233A54"/>
    <w:rsid w:val="00237DFE"/>
    <w:rsid w:val="00242BD4"/>
    <w:rsid w:val="0024572F"/>
    <w:rsid w:val="00245CD2"/>
    <w:rsid w:val="00246254"/>
    <w:rsid w:val="00246366"/>
    <w:rsid w:val="002502B1"/>
    <w:rsid w:val="00251973"/>
    <w:rsid w:val="00251FC2"/>
    <w:rsid w:val="00252B93"/>
    <w:rsid w:val="00254AB2"/>
    <w:rsid w:val="00256517"/>
    <w:rsid w:val="00256799"/>
    <w:rsid w:val="00256C54"/>
    <w:rsid w:val="00256CB2"/>
    <w:rsid w:val="002611EC"/>
    <w:rsid w:val="00263339"/>
    <w:rsid w:val="002715D8"/>
    <w:rsid w:val="002732A3"/>
    <w:rsid w:val="00280895"/>
    <w:rsid w:val="0028195B"/>
    <w:rsid w:val="002850E2"/>
    <w:rsid w:val="002924A7"/>
    <w:rsid w:val="0029500C"/>
    <w:rsid w:val="0029660F"/>
    <w:rsid w:val="002A1284"/>
    <w:rsid w:val="002A42A5"/>
    <w:rsid w:val="002A4B6D"/>
    <w:rsid w:val="002A4F44"/>
    <w:rsid w:val="002A55A0"/>
    <w:rsid w:val="002A69EC"/>
    <w:rsid w:val="002B5CB8"/>
    <w:rsid w:val="002B6573"/>
    <w:rsid w:val="002C2890"/>
    <w:rsid w:val="002C39E4"/>
    <w:rsid w:val="002C46C5"/>
    <w:rsid w:val="002D2D06"/>
    <w:rsid w:val="002D4D4E"/>
    <w:rsid w:val="002D56DA"/>
    <w:rsid w:val="002D5707"/>
    <w:rsid w:val="002D57DF"/>
    <w:rsid w:val="002D5A0D"/>
    <w:rsid w:val="002D643C"/>
    <w:rsid w:val="002D7E89"/>
    <w:rsid w:val="002E2248"/>
    <w:rsid w:val="002E2467"/>
    <w:rsid w:val="002E2D80"/>
    <w:rsid w:val="002E2E2E"/>
    <w:rsid w:val="002E4D43"/>
    <w:rsid w:val="002E64C0"/>
    <w:rsid w:val="002E7676"/>
    <w:rsid w:val="002F0F59"/>
    <w:rsid w:val="002F1F02"/>
    <w:rsid w:val="002F6FF4"/>
    <w:rsid w:val="002F73E9"/>
    <w:rsid w:val="003028CB"/>
    <w:rsid w:val="00306B6D"/>
    <w:rsid w:val="0031455A"/>
    <w:rsid w:val="00314973"/>
    <w:rsid w:val="00314DA3"/>
    <w:rsid w:val="0031591F"/>
    <w:rsid w:val="003162B1"/>
    <w:rsid w:val="00322360"/>
    <w:rsid w:val="003237BD"/>
    <w:rsid w:val="003247CD"/>
    <w:rsid w:val="0032521C"/>
    <w:rsid w:val="0032702D"/>
    <w:rsid w:val="00330B56"/>
    <w:rsid w:val="003338A2"/>
    <w:rsid w:val="00337CFF"/>
    <w:rsid w:val="00341E4F"/>
    <w:rsid w:val="0034241E"/>
    <w:rsid w:val="0034261F"/>
    <w:rsid w:val="003473CE"/>
    <w:rsid w:val="00347B58"/>
    <w:rsid w:val="00350AB3"/>
    <w:rsid w:val="00356B10"/>
    <w:rsid w:val="00360A6F"/>
    <w:rsid w:val="0036469C"/>
    <w:rsid w:val="003647B3"/>
    <w:rsid w:val="00365406"/>
    <w:rsid w:val="003671B2"/>
    <w:rsid w:val="00370ECE"/>
    <w:rsid w:val="003739DC"/>
    <w:rsid w:val="003764D1"/>
    <w:rsid w:val="00376E96"/>
    <w:rsid w:val="0038536E"/>
    <w:rsid w:val="00386EA3"/>
    <w:rsid w:val="00390E8F"/>
    <w:rsid w:val="00391252"/>
    <w:rsid w:val="00392E3A"/>
    <w:rsid w:val="00393D16"/>
    <w:rsid w:val="003954A9"/>
    <w:rsid w:val="003966F1"/>
    <w:rsid w:val="00397529"/>
    <w:rsid w:val="003977DD"/>
    <w:rsid w:val="003A0F16"/>
    <w:rsid w:val="003A1345"/>
    <w:rsid w:val="003A296A"/>
    <w:rsid w:val="003B5E2A"/>
    <w:rsid w:val="003B6802"/>
    <w:rsid w:val="003C1B51"/>
    <w:rsid w:val="003C1C60"/>
    <w:rsid w:val="003C505F"/>
    <w:rsid w:val="003D23DD"/>
    <w:rsid w:val="003D37DD"/>
    <w:rsid w:val="003D6116"/>
    <w:rsid w:val="003E16DE"/>
    <w:rsid w:val="003E3AD7"/>
    <w:rsid w:val="003E66D0"/>
    <w:rsid w:val="003E6AAD"/>
    <w:rsid w:val="003F004D"/>
    <w:rsid w:val="003F05BC"/>
    <w:rsid w:val="003F54D5"/>
    <w:rsid w:val="00401C83"/>
    <w:rsid w:val="00402788"/>
    <w:rsid w:val="004038CC"/>
    <w:rsid w:val="00404812"/>
    <w:rsid w:val="00405396"/>
    <w:rsid w:val="00407F38"/>
    <w:rsid w:val="00412F93"/>
    <w:rsid w:val="00416E13"/>
    <w:rsid w:val="0042319B"/>
    <w:rsid w:val="004274C8"/>
    <w:rsid w:val="00430131"/>
    <w:rsid w:val="00430DBF"/>
    <w:rsid w:val="0043400F"/>
    <w:rsid w:val="004357DD"/>
    <w:rsid w:val="00436B25"/>
    <w:rsid w:val="00445346"/>
    <w:rsid w:val="00450C2F"/>
    <w:rsid w:val="004536D0"/>
    <w:rsid w:val="00453A66"/>
    <w:rsid w:val="00456171"/>
    <w:rsid w:val="00465C1D"/>
    <w:rsid w:val="004669B2"/>
    <w:rsid w:val="00470F8E"/>
    <w:rsid w:val="00471720"/>
    <w:rsid w:val="0047602C"/>
    <w:rsid w:val="00480576"/>
    <w:rsid w:val="00481336"/>
    <w:rsid w:val="0048376A"/>
    <w:rsid w:val="00483A0D"/>
    <w:rsid w:val="004845C0"/>
    <w:rsid w:val="00486F80"/>
    <w:rsid w:val="004920F7"/>
    <w:rsid w:val="00497A39"/>
    <w:rsid w:val="004A0213"/>
    <w:rsid w:val="004A7466"/>
    <w:rsid w:val="004A748B"/>
    <w:rsid w:val="004B1DE9"/>
    <w:rsid w:val="004B208E"/>
    <w:rsid w:val="004B28A4"/>
    <w:rsid w:val="004B4863"/>
    <w:rsid w:val="004C2466"/>
    <w:rsid w:val="004C2BED"/>
    <w:rsid w:val="004C2E89"/>
    <w:rsid w:val="004C7AAE"/>
    <w:rsid w:val="004C7B47"/>
    <w:rsid w:val="004E1424"/>
    <w:rsid w:val="004E3952"/>
    <w:rsid w:val="004E78BC"/>
    <w:rsid w:val="004F6AF3"/>
    <w:rsid w:val="004F6CEE"/>
    <w:rsid w:val="004F7DF9"/>
    <w:rsid w:val="00500EA2"/>
    <w:rsid w:val="00501EAA"/>
    <w:rsid w:val="005049DC"/>
    <w:rsid w:val="00507452"/>
    <w:rsid w:val="005078AB"/>
    <w:rsid w:val="005120EE"/>
    <w:rsid w:val="0051462D"/>
    <w:rsid w:val="00516CD1"/>
    <w:rsid w:val="00516E0B"/>
    <w:rsid w:val="005205E8"/>
    <w:rsid w:val="00520F12"/>
    <w:rsid w:val="0052240C"/>
    <w:rsid w:val="00523AEC"/>
    <w:rsid w:val="00531DCD"/>
    <w:rsid w:val="005339FF"/>
    <w:rsid w:val="00534871"/>
    <w:rsid w:val="005355E1"/>
    <w:rsid w:val="00536ED4"/>
    <w:rsid w:val="00536F46"/>
    <w:rsid w:val="0054050D"/>
    <w:rsid w:val="005406B8"/>
    <w:rsid w:val="005428C2"/>
    <w:rsid w:val="00542A02"/>
    <w:rsid w:val="00543C40"/>
    <w:rsid w:val="00550801"/>
    <w:rsid w:val="005537BC"/>
    <w:rsid w:val="0055542C"/>
    <w:rsid w:val="005555A3"/>
    <w:rsid w:val="005608C1"/>
    <w:rsid w:val="00560CF8"/>
    <w:rsid w:val="00561DB0"/>
    <w:rsid w:val="00562719"/>
    <w:rsid w:val="00564258"/>
    <w:rsid w:val="00570724"/>
    <w:rsid w:val="00576825"/>
    <w:rsid w:val="00580CEB"/>
    <w:rsid w:val="00581336"/>
    <w:rsid w:val="00581F8C"/>
    <w:rsid w:val="00582132"/>
    <w:rsid w:val="00584641"/>
    <w:rsid w:val="00586C30"/>
    <w:rsid w:val="005909AD"/>
    <w:rsid w:val="00590BBC"/>
    <w:rsid w:val="00590E57"/>
    <w:rsid w:val="005929A5"/>
    <w:rsid w:val="00594EDA"/>
    <w:rsid w:val="00597EEE"/>
    <w:rsid w:val="00597FD5"/>
    <w:rsid w:val="005B1A77"/>
    <w:rsid w:val="005B727A"/>
    <w:rsid w:val="005C14F8"/>
    <w:rsid w:val="005D2E6E"/>
    <w:rsid w:val="005D3F9F"/>
    <w:rsid w:val="005E3BE6"/>
    <w:rsid w:val="005E4EA0"/>
    <w:rsid w:val="005E7166"/>
    <w:rsid w:val="005E757B"/>
    <w:rsid w:val="005F0681"/>
    <w:rsid w:val="006073C3"/>
    <w:rsid w:val="00607CFD"/>
    <w:rsid w:val="0061159D"/>
    <w:rsid w:val="00612948"/>
    <w:rsid w:val="00612BFE"/>
    <w:rsid w:val="00615048"/>
    <w:rsid w:val="00615B46"/>
    <w:rsid w:val="006213AF"/>
    <w:rsid w:val="00621FB4"/>
    <w:rsid w:val="0062424C"/>
    <w:rsid w:val="00624A08"/>
    <w:rsid w:val="00626ED4"/>
    <w:rsid w:val="00630D19"/>
    <w:rsid w:val="0063331A"/>
    <w:rsid w:val="00636395"/>
    <w:rsid w:val="0063728A"/>
    <w:rsid w:val="0064536B"/>
    <w:rsid w:val="006464F9"/>
    <w:rsid w:val="00647403"/>
    <w:rsid w:val="006515AE"/>
    <w:rsid w:val="00652B8D"/>
    <w:rsid w:val="00656E8F"/>
    <w:rsid w:val="006624BD"/>
    <w:rsid w:val="00663348"/>
    <w:rsid w:val="0066350C"/>
    <w:rsid w:val="00663D83"/>
    <w:rsid w:val="00665579"/>
    <w:rsid w:val="00665D0D"/>
    <w:rsid w:val="00666881"/>
    <w:rsid w:val="006668DB"/>
    <w:rsid w:val="00667568"/>
    <w:rsid w:val="0066797D"/>
    <w:rsid w:val="006726AA"/>
    <w:rsid w:val="006728F3"/>
    <w:rsid w:val="00673DBC"/>
    <w:rsid w:val="00676003"/>
    <w:rsid w:val="006764E8"/>
    <w:rsid w:val="0068630E"/>
    <w:rsid w:val="00686FF6"/>
    <w:rsid w:val="00687B50"/>
    <w:rsid w:val="00692C8C"/>
    <w:rsid w:val="006944C2"/>
    <w:rsid w:val="00695113"/>
    <w:rsid w:val="00697085"/>
    <w:rsid w:val="006A0293"/>
    <w:rsid w:val="006A478A"/>
    <w:rsid w:val="006A4933"/>
    <w:rsid w:val="006A668F"/>
    <w:rsid w:val="006A6CF4"/>
    <w:rsid w:val="006B0875"/>
    <w:rsid w:val="006B0DC8"/>
    <w:rsid w:val="006B202B"/>
    <w:rsid w:val="006B3955"/>
    <w:rsid w:val="006B48D9"/>
    <w:rsid w:val="006B54CC"/>
    <w:rsid w:val="006B7409"/>
    <w:rsid w:val="006C3D3C"/>
    <w:rsid w:val="006C45A3"/>
    <w:rsid w:val="006C48B8"/>
    <w:rsid w:val="006C6F6F"/>
    <w:rsid w:val="006D2596"/>
    <w:rsid w:val="006D2B91"/>
    <w:rsid w:val="006D371D"/>
    <w:rsid w:val="006D6A74"/>
    <w:rsid w:val="006D7037"/>
    <w:rsid w:val="006D7C12"/>
    <w:rsid w:val="006E16BC"/>
    <w:rsid w:val="006E2E46"/>
    <w:rsid w:val="006E3235"/>
    <w:rsid w:val="006F0A5E"/>
    <w:rsid w:val="006F1E52"/>
    <w:rsid w:val="006F2052"/>
    <w:rsid w:val="006F5AFF"/>
    <w:rsid w:val="006F7441"/>
    <w:rsid w:val="00701945"/>
    <w:rsid w:val="00702181"/>
    <w:rsid w:val="00702733"/>
    <w:rsid w:val="00702C9D"/>
    <w:rsid w:val="007035A7"/>
    <w:rsid w:val="00704FEF"/>
    <w:rsid w:val="00707D42"/>
    <w:rsid w:val="00707F8D"/>
    <w:rsid w:val="007110FB"/>
    <w:rsid w:val="007114A3"/>
    <w:rsid w:val="00714D06"/>
    <w:rsid w:val="00720B04"/>
    <w:rsid w:val="00730F9B"/>
    <w:rsid w:val="00733F0A"/>
    <w:rsid w:val="00736A0C"/>
    <w:rsid w:val="00741298"/>
    <w:rsid w:val="00741EDF"/>
    <w:rsid w:val="007500AD"/>
    <w:rsid w:val="00753DF2"/>
    <w:rsid w:val="0075416A"/>
    <w:rsid w:val="00757A83"/>
    <w:rsid w:val="00761672"/>
    <w:rsid w:val="00761D1C"/>
    <w:rsid w:val="00762C23"/>
    <w:rsid w:val="00764AA1"/>
    <w:rsid w:val="00764CA1"/>
    <w:rsid w:val="00765885"/>
    <w:rsid w:val="00767E19"/>
    <w:rsid w:val="007711CE"/>
    <w:rsid w:val="00771FE5"/>
    <w:rsid w:val="00772312"/>
    <w:rsid w:val="00780737"/>
    <w:rsid w:val="00785664"/>
    <w:rsid w:val="007876AE"/>
    <w:rsid w:val="007A45B0"/>
    <w:rsid w:val="007B3897"/>
    <w:rsid w:val="007B56D7"/>
    <w:rsid w:val="007B7612"/>
    <w:rsid w:val="007C0E88"/>
    <w:rsid w:val="007C761F"/>
    <w:rsid w:val="007D0085"/>
    <w:rsid w:val="007D4421"/>
    <w:rsid w:val="007D49EB"/>
    <w:rsid w:val="007E6C45"/>
    <w:rsid w:val="007F5129"/>
    <w:rsid w:val="007F5343"/>
    <w:rsid w:val="007F5F6F"/>
    <w:rsid w:val="007F7B8E"/>
    <w:rsid w:val="0080432F"/>
    <w:rsid w:val="008061F6"/>
    <w:rsid w:val="00810F9D"/>
    <w:rsid w:val="008116B3"/>
    <w:rsid w:val="008126D8"/>
    <w:rsid w:val="00812808"/>
    <w:rsid w:val="00812BD5"/>
    <w:rsid w:val="00817328"/>
    <w:rsid w:val="00822913"/>
    <w:rsid w:val="00824AE5"/>
    <w:rsid w:val="00825D67"/>
    <w:rsid w:val="00830CEC"/>
    <w:rsid w:val="0083386B"/>
    <w:rsid w:val="00835C48"/>
    <w:rsid w:val="00836982"/>
    <w:rsid w:val="00837A19"/>
    <w:rsid w:val="008403FA"/>
    <w:rsid w:val="00840626"/>
    <w:rsid w:val="00840A93"/>
    <w:rsid w:val="00846F61"/>
    <w:rsid w:val="0085263F"/>
    <w:rsid w:val="00852E86"/>
    <w:rsid w:val="008565B7"/>
    <w:rsid w:val="00860BD8"/>
    <w:rsid w:val="00861B5B"/>
    <w:rsid w:val="008647A6"/>
    <w:rsid w:val="00871C6C"/>
    <w:rsid w:val="008768CD"/>
    <w:rsid w:val="00877EF0"/>
    <w:rsid w:val="00881909"/>
    <w:rsid w:val="0088381D"/>
    <w:rsid w:val="008845AF"/>
    <w:rsid w:val="00890223"/>
    <w:rsid w:val="00892828"/>
    <w:rsid w:val="00892EDD"/>
    <w:rsid w:val="008936A7"/>
    <w:rsid w:val="008947E1"/>
    <w:rsid w:val="00895E71"/>
    <w:rsid w:val="00896A2C"/>
    <w:rsid w:val="0089743C"/>
    <w:rsid w:val="008A10AF"/>
    <w:rsid w:val="008A6B67"/>
    <w:rsid w:val="008A76E5"/>
    <w:rsid w:val="008A7720"/>
    <w:rsid w:val="008B2CD5"/>
    <w:rsid w:val="008B440C"/>
    <w:rsid w:val="008B59A5"/>
    <w:rsid w:val="008C10D6"/>
    <w:rsid w:val="008C1B61"/>
    <w:rsid w:val="008C32A5"/>
    <w:rsid w:val="008C5259"/>
    <w:rsid w:val="008D207C"/>
    <w:rsid w:val="008D25B6"/>
    <w:rsid w:val="008D5001"/>
    <w:rsid w:val="008D5481"/>
    <w:rsid w:val="008D6ACA"/>
    <w:rsid w:val="008D75FD"/>
    <w:rsid w:val="008D7EC6"/>
    <w:rsid w:val="008F115F"/>
    <w:rsid w:val="008F5F96"/>
    <w:rsid w:val="009035BC"/>
    <w:rsid w:val="00907518"/>
    <w:rsid w:val="00915A53"/>
    <w:rsid w:val="00921374"/>
    <w:rsid w:val="00924C73"/>
    <w:rsid w:val="00925B01"/>
    <w:rsid w:val="0092733C"/>
    <w:rsid w:val="009274BF"/>
    <w:rsid w:val="009329FD"/>
    <w:rsid w:val="009344EA"/>
    <w:rsid w:val="00934DD4"/>
    <w:rsid w:val="00935995"/>
    <w:rsid w:val="00941193"/>
    <w:rsid w:val="009433B6"/>
    <w:rsid w:val="00951107"/>
    <w:rsid w:val="00952970"/>
    <w:rsid w:val="00956BBA"/>
    <w:rsid w:val="00957BBF"/>
    <w:rsid w:val="0096036B"/>
    <w:rsid w:val="00961C76"/>
    <w:rsid w:val="00961D60"/>
    <w:rsid w:val="00965295"/>
    <w:rsid w:val="009720E0"/>
    <w:rsid w:val="0097282F"/>
    <w:rsid w:val="00982287"/>
    <w:rsid w:val="00990A5F"/>
    <w:rsid w:val="0099293C"/>
    <w:rsid w:val="00994B9D"/>
    <w:rsid w:val="009958E8"/>
    <w:rsid w:val="009A201B"/>
    <w:rsid w:val="009A2D60"/>
    <w:rsid w:val="009A3DA9"/>
    <w:rsid w:val="009A7CF0"/>
    <w:rsid w:val="009B3E6F"/>
    <w:rsid w:val="009B56AD"/>
    <w:rsid w:val="009B592C"/>
    <w:rsid w:val="009D3C35"/>
    <w:rsid w:val="009F3539"/>
    <w:rsid w:val="009F537A"/>
    <w:rsid w:val="00A0278B"/>
    <w:rsid w:val="00A20162"/>
    <w:rsid w:val="00A210D7"/>
    <w:rsid w:val="00A26398"/>
    <w:rsid w:val="00A27C27"/>
    <w:rsid w:val="00A31396"/>
    <w:rsid w:val="00A328D3"/>
    <w:rsid w:val="00A330C4"/>
    <w:rsid w:val="00A3699A"/>
    <w:rsid w:val="00A4156F"/>
    <w:rsid w:val="00A5587E"/>
    <w:rsid w:val="00A63E06"/>
    <w:rsid w:val="00A646C8"/>
    <w:rsid w:val="00A67F4D"/>
    <w:rsid w:val="00A80CCA"/>
    <w:rsid w:val="00A84CE4"/>
    <w:rsid w:val="00A8675B"/>
    <w:rsid w:val="00A90020"/>
    <w:rsid w:val="00A91C9C"/>
    <w:rsid w:val="00A9215E"/>
    <w:rsid w:val="00A93525"/>
    <w:rsid w:val="00A94B4A"/>
    <w:rsid w:val="00A97E04"/>
    <w:rsid w:val="00AA2668"/>
    <w:rsid w:val="00AB40F8"/>
    <w:rsid w:val="00AB61FD"/>
    <w:rsid w:val="00AB7AAC"/>
    <w:rsid w:val="00AC2CAA"/>
    <w:rsid w:val="00AC438F"/>
    <w:rsid w:val="00AC4AB9"/>
    <w:rsid w:val="00AC4C2F"/>
    <w:rsid w:val="00AD38E9"/>
    <w:rsid w:val="00AD4EBC"/>
    <w:rsid w:val="00AE269C"/>
    <w:rsid w:val="00AE5448"/>
    <w:rsid w:val="00AE69D0"/>
    <w:rsid w:val="00AE702A"/>
    <w:rsid w:val="00AE712B"/>
    <w:rsid w:val="00AF19D3"/>
    <w:rsid w:val="00AF4655"/>
    <w:rsid w:val="00AF470F"/>
    <w:rsid w:val="00AF5551"/>
    <w:rsid w:val="00AF5640"/>
    <w:rsid w:val="00AF56D6"/>
    <w:rsid w:val="00B04216"/>
    <w:rsid w:val="00B05665"/>
    <w:rsid w:val="00B12765"/>
    <w:rsid w:val="00B22944"/>
    <w:rsid w:val="00B236D2"/>
    <w:rsid w:val="00B27038"/>
    <w:rsid w:val="00B31537"/>
    <w:rsid w:val="00B33F5D"/>
    <w:rsid w:val="00B37694"/>
    <w:rsid w:val="00B4247E"/>
    <w:rsid w:val="00B44556"/>
    <w:rsid w:val="00B47E8B"/>
    <w:rsid w:val="00B51E38"/>
    <w:rsid w:val="00B534DD"/>
    <w:rsid w:val="00B5407F"/>
    <w:rsid w:val="00B5425C"/>
    <w:rsid w:val="00B619C2"/>
    <w:rsid w:val="00B62467"/>
    <w:rsid w:val="00B65435"/>
    <w:rsid w:val="00B71095"/>
    <w:rsid w:val="00B71562"/>
    <w:rsid w:val="00B727F7"/>
    <w:rsid w:val="00B74A06"/>
    <w:rsid w:val="00B74FCF"/>
    <w:rsid w:val="00B75F6A"/>
    <w:rsid w:val="00B81AE0"/>
    <w:rsid w:val="00B8205F"/>
    <w:rsid w:val="00B85CBA"/>
    <w:rsid w:val="00B87C53"/>
    <w:rsid w:val="00B92587"/>
    <w:rsid w:val="00B95893"/>
    <w:rsid w:val="00B968EA"/>
    <w:rsid w:val="00BA27C7"/>
    <w:rsid w:val="00BA491E"/>
    <w:rsid w:val="00BA5594"/>
    <w:rsid w:val="00BA5699"/>
    <w:rsid w:val="00BC0944"/>
    <w:rsid w:val="00BC0CFA"/>
    <w:rsid w:val="00BC148B"/>
    <w:rsid w:val="00BD10C2"/>
    <w:rsid w:val="00BD24A5"/>
    <w:rsid w:val="00BD3E25"/>
    <w:rsid w:val="00BD7A3D"/>
    <w:rsid w:val="00BE100D"/>
    <w:rsid w:val="00BE7E27"/>
    <w:rsid w:val="00BF29AB"/>
    <w:rsid w:val="00C11E0C"/>
    <w:rsid w:val="00C12B75"/>
    <w:rsid w:val="00C13805"/>
    <w:rsid w:val="00C14090"/>
    <w:rsid w:val="00C171D3"/>
    <w:rsid w:val="00C20079"/>
    <w:rsid w:val="00C23F87"/>
    <w:rsid w:val="00C25028"/>
    <w:rsid w:val="00C30265"/>
    <w:rsid w:val="00C30EEC"/>
    <w:rsid w:val="00C349BC"/>
    <w:rsid w:val="00C35711"/>
    <w:rsid w:val="00C3781C"/>
    <w:rsid w:val="00C452D9"/>
    <w:rsid w:val="00C50681"/>
    <w:rsid w:val="00C5287C"/>
    <w:rsid w:val="00C52957"/>
    <w:rsid w:val="00C53955"/>
    <w:rsid w:val="00C53F59"/>
    <w:rsid w:val="00C565E7"/>
    <w:rsid w:val="00C574CA"/>
    <w:rsid w:val="00C6189F"/>
    <w:rsid w:val="00C62D93"/>
    <w:rsid w:val="00C62F17"/>
    <w:rsid w:val="00C6402E"/>
    <w:rsid w:val="00C66B92"/>
    <w:rsid w:val="00C7267D"/>
    <w:rsid w:val="00C72A71"/>
    <w:rsid w:val="00C8000F"/>
    <w:rsid w:val="00C85D1E"/>
    <w:rsid w:val="00C87A2A"/>
    <w:rsid w:val="00C90B34"/>
    <w:rsid w:val="00CA2F94"/>
    <w:rsid w:val="00CA40DB"/>
    <w:rsid w:val="00CA5DDB"/>
    <w:rsid w:val="00CA6157"/>
    <w:rsid w:val="00CB40D9"/>
    <w:rsid w:val="00CC005D"/>
    <w:rsid w:val="00CC2472"/>
    <w:rsid w:val="00CC4468"/>
    <w:rsid w:val="00CC49E2"/>
    <w:rsid w:val="00CE286E"/>
    <w:rsid w:val="00CE333C"/>
    <w:rsid w:val="00CE7F17"/>
    <w:rsid w:val="00D01D8E"/>
    <w:rsid w:val="00D028B2"/>
    <w:rsid w:val="00D04676"/>
    <w:rsid w:val="00D13A7B"/>
    <w:rsid w:val="00D14FFC"/>
    <w:rsid w:val="00D2024A"/>
    <w:rsid w:val="00D20F45"/>
    <w:rsid w:val="00D215AF"/>
    <w:rsid w:val="00D21E16"/>
    <w:rsid w:val="00D22E87"/>
    <w:rsid w:val="00D25425"/>
    <w:rsid w:val="00D25A77"/>
    <w:rsid w:val="00D36B58"/>
    <w:rsid w:val="00D4210D"/>
    <w:rsid w:val="00D43266"/>
    <w:rsid w:val="00D453B2"/>
    <w:rsid w:val="00D50A6B"/>
    <w:rsid w:val="00D553EC"/>
    <w:rsid w:val="00D575A3"/>
    <w:rsid w:val="00D57D98"/>
    <w:rsid w:val="00D62819"/>
    <w:rsid w:val="00D63E14"/>
    <w:rsid w:val="00D64789"/>
    <w:rsid w:val="00D657FD"/>
    <w:rsid w:val="00D70DB2"/>
    <w:rsid w:val="00D71F10"/>
    <w:rsid w:val="00D73186"/>
    <w:rsid w:val="00D778E8"/>
    <w:rsid w:val="00D81F80"/>
    <w:rsid w:val="00D8237D"/>
    <w:rsid w:val="00D82460"/>
    <w:rsid w:val="00D83FF6"/>
    <w:rsid w:val="00D8407D"/>
    <w:rsid w:val="00D85D9D"/>
    <w:rsid w:val="00D906F6"/>
    <w:rsid w:val="00D90C8B"/>
    <w:rsid w:val="00D91CA9"/>
    <w:rsid w:val="00D94A07"/>
    <w:rsid w:val="00D951A9"/>
    <w:rsid w:val="00D96E1B"/>
    <w:rsid w:val="00D96E61"/>
    <w:rsid w:val="00DA003E"/>
    <w:rsid w:val="00DA7627"/>
    <w:rsid w:val="00DB0D94"/>
    <w:rsid w:val="00DB1D53"/>
    <w:rsid w:val="00DC5C34"/>
    <w:rsid w:val="00DC7A17"/>
    <w:rsid w:val="00DD0E5A"/>
    <w:rsid w:val="00DD4C73"/>
    <w:rsid w:val="00DD6353"/>
    <w:rsid w:val="00DF40BA"/>
    <w:rsid w:val="00E01D55"/>
    <w:rsid w:val="00E01EEB"/>
    <w:rsid w:val="00E02CBA"/>
    <w:rsid w:val="00E10989"/>
    <w:rsid w:val="00E11F64"/>
    <w:rsid w:val="00E1294D"/>
    <w:rsid w:val="00E1680C"/>
    <w:rsid w:val="00E179CD"/>
    <w:rsid w:val="00E20C38"/>
    <w:rsid w:val="00E21CAF"/>
    <w:rsid w:val="00E2351B"/>
    <w:rsid w:val="00E25163"/>
    <w:rsid w:val="00E254EE"/>
    <w:rsid w:val="00E35674"/>
    <w:rsid w:val="00E40262"/>
    <w:rsid w:val="00E46B60"/>
    <w:rsid w:val="00E5210D"/>
    <w:rsid w:val="00E5429F"/>
    <w:rsid w:val="00E56912"/>
    <w:rsid w:val="00E56B19"/>
    <w:rsid w:val="00E634C1"/>
    <w:rsid w:val="00E64412"/>
    <w:rsid w:val="00E72D41"/>
    <w:rsid w:val="00E72DF9"/>
    <w:rsid w:val="00E73B4E"/>
    <w:rsid w:val="00E74258"/>
    <w:rsid w:val="00E74BEB"/>
    <w:rsid w:val="00E751FE"/>
    <w:rsid w:val="00E752E9"/>
    <w:rsid w:val="00E77D36"/>
    <w:rsid w:val="00E81BF6"/>
    <w:rsid w:val="00E91745"/>
    <w:rsid w:val="00E91CB5"/>
    <w:rsid w:val="00E931C8"/>
    <w:rsid w:val="00E93593"/>
    <w:rsid w:val="00E96A20"/>
    <w:rsid w:val="00EA4392"/>
    <w:rsid w:val="00EA7044"/>
    <w:rsid w:val="00EB1549"/>
    <w:rsid w:val="00EB24AC"/>
    <w:rsid w:val="00EB77E6"/>
    <w:rsid w:val="00EC0ECF"/>
    <w:rsid w:val="00EC4841"/>
    <w:rsid w:val="00EC55C8"/>
    <w:rsid w:val="00EC5A29"/>
    <w:rsid w:val="00ED18B1"/>
    <w:rsid w:val="00ED7915"/>
    <w:rsid w:val="00EE35EB"/>
    <w:rsid w:val="00EF1955"/>
    <w:rsid w:val="00EF3960"/>
    <w:rsid w:val="00EF436F"/>
    <w:rsid w:val="00F0157E"/>
    <w:rsid w:val="00F042C5"/>
    <w:rsid w:val="00F076C7"/>
    <w:rsid w:val="00F118C3"/>
    <w:rsid w:val="00F15F49"/>
    <w:rsid w:val="00F25702"/>
    <w:rsid w:val="00F27AB5"/>
    <w:rsid w:val="00F3091C"/>
    <w:rsid w:val="00F30AEF"/>
    <w:rsid w:val="00F3262C"/>
    <w:rsid w:val="00F33C81"/>
    <w:rsid w:val="00F36AF4"/>
    <w:rsid w:val="00F40237"/>
    <w:rsid w:val="00F461F9"/>
    <w:rsid w:val="00F508DA"/>
    <w:rsid w:val="00F56733"/>
    <w:rsid w:val="00F5735A"/>
    <w:rsid w:val="00F62740"/>
    <w:rsid w:val="00F814D1"/>
    <w:rsid w:val="00F8693E"/>
    <w:rsid w:val="00F9086A"/>
    <w:rsid w:val="00F9458F"/>
    <w:rsid w:val="00FA1904"/>
    <w:rsid w:val="00FA1D18"/>
    <w:rsid w:val="00FA31AD"/>
    <w:rsid w:val="00FC1F7A"/>
    <w:rsid w:val="00FC4313"/>
    <w:rsid w:val="00FD6F45"/>
    <w:rsid w:val="00FE2D57"/>
    <w:rsid w:val="00FE4967"/>
    <w:rsid w:val="00FE55C4"/>
    <w:rsid w:val="00FF2AA5"/>
    <w:rsid w:val="00FF689C"/>
    <w:rsid w:val="00FF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0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A19"/>
  </w:style>
  <w:style w:type="paragraph" w:styleId="Footer">
    <w:name w:val="footer"/>
    <w:basedOn w:val="Normal"/>
    <w:link w:val="FooterChar"/>
    <w:uiPriority w:val="99"/>
    <w:semiHidden/>
    <w:unhideWhenUsed/>
    <w:rsid w:val="0083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8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</dc:creator>
  <cp:lastModifiedBy>rao</cp:lastModifiedBy>
  <cp:revision>16</cp:revision>
  <dcterms:created xsi:type="dcterms:W3CDTF">2020-08-31T19:53:00Z</dcterms:created>
  <dcterms:modified xsi:type="dcterms:W3CDTF">2020-09-10T17:56:00Z</dcterms:modified>
</cp:coreProperties>
</file>