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EBF" w:rsidRDefault="00C1121F">
      <w:r>
        <w:t>KEYWO</w:t>
      </w:r>
      <w:bookmarkStart w:id="0" w:name="_GoBack"/>
      <w:bookmarkEnd w:id="0"/>
      <w:r>
        <w:t>RDS</w:t>
      </w:r>
    </w:p>
    <w:p w:rsidR="00C1121F" w:rsidRDefault="00C1121F" w:rsidP="00C1121F">
      <w:pPr>
        <w:pStyle w:val="ListParagraph"/>
        <w:numPr>
          <w:ilvl w:val="0"/>
          <w:numId w:val="2"/>
        </w:numPr>
      </w:pPr>
      <w:r>
        <w:t>Graphic Design</w:t>
      </w:r>
    </w:p>
    <w:p w:rsidR="00C1121F" w:rsidRDefault="00C1121F" w:rsidP="00C1121F">
      <w:pPr>
        <w:pStyle w:val="ListParagraph"/>
        <w:numPr>
          <w:ilvl w:val="0"/>
          <w:numId w:val="2"/>
        </w:numPr>
      </w:pPr>
      <w:r>
        <w:t>Media Design</w:t>
      </w:r>
    </w:p>
    <w:p w:rsidR="00C1121F" w:rsidRDefault="00C1121F" w:rsidP="00C1121F">
      <w:pPr>
        <w:pStyle w:val="ListParagraph"/>
        <w:numPr>
          <w:ilvl w:val="0"/>
          <w:numId w:val="2"/>
        </w:numPr>
      </w:pPr>
      <w:r>
        <w:t>Video Design</w:t>
      </w:r>
    </w:p>
    <w:p w:rsidR="00C1121F" w:rsidRDefault="00C1121F" w:rsidP="00C1121F">
      <w:pPr>
        <w:pStyle w:val="ListParagraph"/>
        <w:numPr>
          <w:ilvl w:val="0"/>
          <w:numId w:val="2"/>
        </w:numPr>
      </w:pPr>
      <w:r>
        <w:t>St. Louis Design Firm</w:t>
      </w:r>
    </w:p>
    <w:p w:rsidR="00C1121F" w:rsidRDefault="00C1121F" w:rsidP="00C1121F">
      <w:pPr>
        <w:pStyle w:val="ListParagraph"/>
        <w:numPr>
          <w:ilvl w:val="0"/>
          <w:numId w:val="2"/>
        </w:numPr>
      </w:pPr>
      <w:r>
        <w:t>St. Charles Design Firm</w:t>
      </w:r>
    </w:p>
    <w:p w:rsidR="00C1121F" w:rsidRDefault="00C1121F" w:rsidP="00C1121F">
      <w:pPr>
        <w:pStyle w:val="ListParagraph"/>
        <w:numPr>
          <w:ilvl w:val="0"/>
          <w:numId w:val="2"/>
        </w:numPr>
      </w:pPr>
      <w:r>
        <w:t>Missouri Design Firm</w:t>
      </w:r>
    </w:p>
    <w:p w:rsidR="00C1121F" w:rsidRDefault="00C1121F" w:rsidP="00C1121F">
      <w:pPr>
        <w:pStyle w:val="ListParagraph"/>
        <w:numPr>
          <w:ilvl w:val="0"/>
          <w:numId w:val="2"/>
        </w:numPr>
      </w:pPr>
      <w:r>
        <w:t>Greater St. Louis Area</w:t>
      </w:r>
    </w:p>
    <w:p w:rsidR="00C1121F" w:rsidRDefault="00C1121F" w:rsidP="00C1121F">
      <w:pPr>
        <w:pStyle w:val="ListParagraph"/>
        <w:numPr>
          <w:ilvl w:val="0"/>
          <w:numId w:val="2"/>
        </w:numPr>
      </w:pPr>
      <w:r>
        <w:t>Promotional Design</w:t>
      </w:r>
    </w:p>
    <w:p w:rsidR="00C1121F" w:rsidRDefault="00C1121F" w:rsidP="00C1121F">
      <w:pPr>
        <w:pStyle w:val="ListParagraph"/>
        <w:numPr>
          <w:ilvl w:val="0"/>
          <w:numId w:val="2"/>
        </w:numPr>
      </w:pPr>
      <w:r>
        <w:t>Event Design</w:t>
      </w:r>
    </w:p>
    <w:p w:rsidR="00C1121F" w:rsidRDefault="00C1121F" w:rsidP="00C1121F">
      <w:pPr>
        <w:pStyle w:val="ListParagraph"/>
        <w:numPr>
          <w:ilvl w:val="0"/>
          <w:numId w:val="2"/>
        </w:numPr>
      </w:pPr>
      <w:r>
        <w:t>Logos</w:t>
      </w:r>
    </w:p>
    <w:p w:rsidR="00C1121F" w:rsidRDefault="00C1121F" w:rsidP="00C1121F">
      <w:pPr>
        <w:pStyle w:val="ListParagraph"/>
        <w:numPr>
          <w:ilvl w:val="0"/>
          <w:numId w:val="2"/>
        </w:numPr>
      </w:pPr>
      <w:r>
        <w:t>Websites</w:t>
      </w:r>
    </w:p>
    <w:p w:rsidR="00C1121F" w:rsidRDefault="00C1121F" w:rsidP="00C1121F">
      <w:pPr>
        <w:pStyle w:val="ListParagraph"/>
        <w:numPr>
          <w:ilvl w:val="0"/>
          <w:numId w:val="2"/>
        </w:numPr>
      </w:pPr>
      <w:r>
        <w:t>Videos</w:t>
      </w:r>
    </w:p>
    <w:p w:rsidR="00C1121F" w:rsidRDefault="00C1121F" w:rsidP="00C1121F">
      <w:pPr>
        <w:pStyle w:val="ListParagraph"/>
        <w:numPr>
          <w:ilvl w:val="0"/>
          <w:numId w:val="2"/>
        </w:numPr>
      </w:pPr>
      <w:r>
        <w:t>Video Production</w:t>
      </w:r>
    </w:p>
    <w:p w:rsidR="00C1121F" w:rsidRDefault="00C1121F" w:rsidP="00C1121F">
      <w:pPr>
        <w:pStyle w:val="ListParagraph"/>
        <w:numPr>
          <w:ilvl w:val="0"/>
          <w:numId w:val="2"/>
        </w:numPr>
      </w:pPr>
      <w:r>
        <w:t>Affordable</w:t>
      </w:r>
    </w:p>
    <w:p w:rsidR="00C1121F" w:rsidRDefault="00C1121F" w:rsidP="00C1121F">
      <w:pPr>
        <w:pStyle w:val="ListParagraph"/>
        <w:numPr>
          <w:ilvl w:val="0"/>
          <w:numId w:val="2"/>
        </w:numPr>
      </w:pPr>
      <w:r>
        <w:t>Boutique agency</w:t>
      </w:r>
    </w:p>
    <w:p w:rsidR="00C1121F" w:rsidRDefault="00C1121F" w:rsidP="00C1121F">
      <w:pPr>
        <w:pStyle w:val="ListParagraph"/>
        <w:numPr>
          <w:ilvl w:val="0"/>
          <w:numId w:val="2"/>
        </w:numPr>
      </w:pPr>
      <w:r>
        <w:t>Quality</w:t>
      </w:r>
    </w:p>
    <w:p w:rsidR="00C1121F" w:rsidRDefault="00C1121F" w:rsidP="00C1121F">
      <w:pPr>
        <w:pStyle w:val="ListParagraph"/>
        <w:numPr>
          <w:ilvl w:val="0"/>
          <w:numId w:val="2"/>
        </w:numPr>
      </w:pPr>
      <w:r>
        <w:t>Local</w:t>
      </w:r>
    </w:p>
    <w:p w:rsidR="00C1121F" w:rsidRDefault="00C1121F" w:rsidP="00C1121F">
      <w:pPr>
        <w:pStyle w:val="ListParagraph"/>
        <w:numPr>
          <w:ilvl w:val="0"/>
          <w:numId w:val="2"/>
        </w:numPr>
      </w:pPr>
      <w:r>
        <w:t>Branding</w:t>
      </w:r>
    </w:p>
    <w:p w:rsidR="00C1121F" w:rsidRDefault="00C1121F" w:rsidP="00C1121F">
      <w:pPr>
        <w:pStyle w:val="ListParagraph"/>
        <w:numPr>
          <w:ilvl w:val="0"/>
          <w:numId w:val="2"/>
        </w:numPr>
      </w:pPr>
      <w:r>
        <w:t>Friendly</w:t>
      </w:r>
    </w:p>
    <w:p w:rsidR="00C1121F" w:rsidRDefault="00C1121F" w:rsidP="00C1121F">
      <w:pPr>
        <w:pStyle w:val="ListParagraph"/>
        <w:numPr>
          <w:ilvl w:val="0"/>
          <w:numId w:val="2"/>
        </w:numPr>
      </w:pPr>
      <w:r>
        <w:t>Efficient</w:t>
      </w:r>
    </w:p>
    <w:p w:rsidR="00C1121F" w:rsidRDefault="00C1121F" w:rsidP="00C1121F">
      <w:pPr>
        <w:pStyle w:val="ListParagraph"/>
      </w:pPr>
    </w:p>
    <w:p w:rsidR="00C1121F" w:rsidRDefault="00C1121F"/>
    <w:sectPr w:rsidR="00C11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F4F"/>
    <w:multiLevelType w:val="hybridMultilevel"/>
    <w:tmpl w:val="5756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7396B"/>
    <w:multiLevelType w:val="hybridMultilevel"/>
    <w:tmpl w:val="FFC6D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1F"/>
    <w:rsid w:val="0068351C"/>
    <w:rsid w:val="00C1121F"/>
    <w:rsid w:val="00D3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24CB"/>
  <w15:chartTrackingRefBased/>
  <w15:docId w15:val="{8F28B7F2-EC6D-4C43-8B0A-65F5318D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>Lindenwood University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Kussman, Justin</dc:creator>
  <cp:keywords/>
  <dc:description/>
  <cp:lastModifiedBy>Kussman, Justin</cp:lastModifiedBy>
  <cp:revision>1</cp:revision>
  <dcterms:created xsi:type="dcterms:W3CDTF">2018-10-01T12:29:00Z</dcterms:created>
  <dcterms:modified xsi:type="dcterms:W3CDTF">2018-10-01T12:32:00Z</dcterms:modified>
</cp:coreProperties>
</file>