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163" w:rsidRDefault="00034163">
      <w:bookmarkStart w:id="0" w:name="_GoBack"/>
      <w:bookmarkEnd w:id="0"/>
      <w:r>
        <w:t>PLANIFICACIÓN ANUAL</w:t>
      </w:r>
    </w:p>
    <w:p w:rsidR="00034163" w:rsidRDefault="00034163"/>
    <w:p w:rsidR="00034163" w:rsidRDefault="00034163">
      <w:r>
        <w:t>Espacio curricular:</w:t>
      </w:r>
    </w:p>
    <w:p w:rsidR="00034163" w:rsidRDefault="00034163">
      <w:r>
        <w:t>Sistemas Operativos y Software de Aplicaciones</w:t>
      </w:r>
    </w:p>
    <w:p w:rsidR="00034163" w:rsidRDefault="00034163"/>
    <w:p w:rsidR="00034163" w:rsidRDefault="00034163">
      <w:r>
        <w:t>Curso: 1° año</w:t>
      </w:r>
    </w:p>
    <w:p w:rsidR="00034163" w:rsidRDefault="00034163">
      <w:r>
        <w:t>Año Lectivo: 2026</w:t>
      </w:r>
    </w:p>
    <w:p w:rsidR="00034163" w:rsidRDefault="00034163"/>
    <w:p w:rsidR="00034163" w:rsidRDefault="00034163">
      <w:r>
        <w:t>Profesor:</w:t>
      </w:r>
    </w:p>
    <w:p w:rsidR="00034163" w:rsidRDefault="00034163">
      <w:r>
        <w:t>José Carlos Sodo</w:t>
      </w:r>
    </w:p>
    <w:p w:rsidR="00034163" w:rsidRDefault="00034163"/>
    <w:p w:rsidR="00034163" w:rsidRDefault="00034163">
      <w:r>
        <w:t>FUNDAMENTACIÓN</w:t>
      </w:r>
    </w:p>
    <w:p w:rsidR="00034163" w:rsidRDefault="00034163">
      <w:r>
        <w:t>Sistemas Operativos y Software de Aplicación se complementa con el espacio curricular de Entornos Digitales y articula durante el año con Educación Tecnológica. La propuesta prioriza un enfoque de taller, con actividades prácticas y progresivas, orientadas a que los estudiantes comprendan cómo funciona una computadora y desarrollen autonomía para usarla de forma segura y responsable.</w:t>
      </w:r>
    </w:p>
    <w:p w:rsidR="00034163" w:rsidRDefault="00034163"/>
    <w:p w:rsidR="00034163" w:rsidRDefault="00034163">
      <w:r>
        <w:t>Durante el año se abordarán contenidos vinculados al hardware, la representación de la información, el sistema operativo, el uso de software de aplicación y la ciudadanía digital. Se sostendrá una estrategia de equivalencia didáctica para escenarios con y sin notebook, garantizando continuidad pedagógica.</w:t>
      </w:r>
    </w:p>
    <w:p w:rsidR="00034163" w:rsidRDefault="00034163"/>
    <w:p w:rsidR="00034163" w:rsidRDefault="00034163">
      <w:r>
        <w:t>OBJETIVOS GENERALES</w:t>
      </w:r>
    </w:p>
    <w:p w:rsidR="00034163" w:rsidRDefault="00034163">
      <w:r>
        <w:t>Una vez finalizado el cursado del espacio curricular se espera que los estudiantes sean capaces de:</w:t>
      </w:r>
    </w:p>
    <w:p w:rsidR="00034163" w:rsidRDefault="00034163"/>
    <w:p w:rsidR="00034163" w:rsidRDefault="00034163">
      <w:r>
        <w:t>Comprender el funcionamiento general de una computadora como sistema de entrada, procesamiento y salida.</w:t>
      </w:r>
    </w:p>
    <w:p w:rsidR="00034163" w:rsidRDefault="00034163">
      <w:r>
        <w:t>Identificar componentes de hardware y software y reconocer su función básica.</w:t>
      </w:r>
    </w:p>
    <w:p w:rsidR="00034163" w:rsidRDefault="00034163">
      <w:r>
        <w:t>Comprender cómo se representa la información digital (bit, byte, binario y codificación de texto).</w:t>
      </w:r>
    </w:p>
    <w:p w:rsidR="00034163" w:rsidRDefault="00034163">
      <w:r>
        <w:t>Utilizar el sistema operativo para gestionar archivos y carpetas con criterios de organización.</w:t>
      </w:r>
    </w:p>
    <w:p w:rsidR="00034163" w:rsidRDefault="00034163">
      <w:r>
        <w:t>Elaborar documentos y presentaciones digitales sencillas para comunicar contenidos escolares.</w:t>
      </w:r>
    </w:p>
    <w:p w:rsidR="00034163" w:rsidRDefault="00034163">
      <w:r>
        <w:t>Aplicar pautas de ciudadanía digital vinculadas a privacidad, seguridad, convivencia y bienestar tecnológico.</w:t>
      </w:r>
    </w:p>
    <w:p w:rsidR="00034163" w:rsidRDefault="00034163">
      <w:r>
        <w:t>Trabajar de forma colaborativa, participativa y responsable en actividades de taller.</w:t>
      </w:r>
    </w:p>
    <w:p w:rsidR="00034163" w:rsidRDefault="00034163"/>
    <w:p w:rsidR="00034163" w:rsidRDefault="00034163">
      <w:r>
        <w:t>FORMATO CURRICULAR</w:t>
      </w:r>
    </w:p>
    <w:p w:rsidR="00034163" w:rsidRDefault="00034163">
      <w:r>
        <w:t>Materia</w:t>
      </w:r>
    </w:p>
    <w:p w:rsidR="00034163" w:rsidRDefault="00034163">
      <w:r>
        <w:t>Taller</w:t>
      </w:r>
    </w:p>
    <w:p w:rsidR="00034163" w:rsidRDefault="00034163">
      <w:r>
        <w:t>Proyecto</w:t>
      </w:r>
    </w:p>
    <w:p w:rsidR="00034163" w:rsidRDefault="00034163"/>
    <w:p w:rsidR="00034163" w:rsidRDefault="00034163">
      <w:r>
        <w:t>Estrategias didácticas</w:t>
      </w:r>
    </w:p>
    <w:p w:rsidR="00034163" w:rsidRDefault="00034163">
      <w:r>
        <w:t>Actividades individuales, en parejas y grupales.</w:t>
      </w:r>
    </w:p>
    <w:p w:rsidR="00034163" w:rsidRDefault="00034163">
      <w:r>
        <w:t>Clases expositivas breves con foco en la práctica.</w:t>
      </w:r>
    </w:p>
    <w:p w:rsidR="00034163" w:rsidRDefault="00034163">
      <w:r>
        <w:t>Resolución de problemas y análisis de casos.</w:t>
      </w:r>
    </w:p>
    <w:p w:rsidR="00034163" w:rsidRDefault="00034163">
      <w:r>
        <w:t>Producciones escritas, orales y digitales.</w:t>
      </w:r>
    </w:p>
    <w:p w:rsidR="00034163" w:rsidRDefault="00034163">
      <w:r>
        <w:t>Dinámicas de socialización y devolución entre pares.</w:t>
      </w:r>
    </w:p>
    <w:p w:rsidR="00034163" w:rsidRDefault="00034163">
      <w:r>
        <w:t>Adaptaciones equivalentes con y sin notebook (unplugged).</w:t>
      </w:r>
    </w:p>
    <w:p w:rsidR="00034163" w:rsidRDefault="00034163"/>
    <w:p w:rsidR="00034163" w:rsidRDefault="00034163">
      <w:r>
        <w:t>EVALUACIÓN</w:t>
      </w:r>
    </w:p>
    <w:p w:rsidR="00034163" w:rsidRDefault="00034163">
      <w:r>
        <w:t>CRITERIOS</w:t>
      </w:r>
    </w:p>
    <w:p w:rsidR="00034163" w:rsidRDefault="00034163">
      <w:r>
        <w:t>Se evaluará el aprendizaje logrado por los estudiantes y su proceso.</w:t>
      </w:r>
    </w:p>
    <w:p w:rsidR="00034163" w:rsidRDefault="00034163"/>
    <w:p w:rsidR="00034163" w:rsidRDefault="00034163">
      <w:r>
        <w:t>Inicial o diagnóstica: al comienzo de secuencias didácticas y/o unidades.</w:t>
      </w:r>
    </w:p>
    <w:p w:rsidR="00034163" w:rsidRDefault="00034163">
      <w:r>
        <w:t>De proceso: durante el desarrollo de las actividades, con retroalimentación continua.</w:t>
      </w:r>
    </w:p>
    <w:p w:rsidR="00034163" w:rsidRDefault="00034163">
      <w:r>
        <w:t>Final o de producto: al cierre de cada unidad y en el proyecto integrador final.</w:t>
      </w:r>
    </w:p>
    <w:p w:rsidR="00034163" w:rsidRDefault="00034163"/>
    <w:p w:rsidR="00034163" w:rsidRDefault="00034163">
      <w:r>
        <w:t>INSTRUMENTOS</w:t>
      </w:r>
    </w:p>
    <w:p w:rsidR="00034163" w:rsidRDefault="00034163">
      <w:r>
        <w:t>Seguimiento del trabajo en clase.</w:t>
      </w:r>
    </w:p>
    <w:p w:rsidR="00034163" w:rsidRDefault="00034163">
      <w:r>
        <w:t>Lista de cotejo semanal.</w:t>
      </w:r>
    </w:p>
    <w:p w:rsidR="00034163" w:rsidRDefault="00034163">
      <w:r>
        <w:t>Producciones áulicas y domiciliarias.</w:t>
      </w:r>
    </w:p>
    <w:p w:rsidR="00034163" w:rsidRDefault="00034163">
      <w:r>
        <w:t>Exposición de soluciones de ejercicios.</w:t>
      </w:r>
    </w:p>
    <w:p w:rsidR="00034163" w:rsidRDefault="00034163">
      <w:r>
        <w:t>Evaluaciones escritas semiestructuradas y estructuradas.</w:t>
      </w:r>
    </w:p>
    <w:p w:rsidR="00034163" w:rsidRDefault="00034163">
      <w:r>
        <w:t>Presentaciones orales.</w:t>
      </w:r>
    </w:p>
    <w:p w:rsidR="00034163" w:rsidRDefault="00034163">
      <w:r>
        <w:t>Rúbricas de proyecto final y cierre anual.</w:t>
      </w:r>
    </w:p>
    <w:p w:rsidR="00034163" w:rsidRDefault="00034163"/>
    <w:p w:rsidR="00034163" w:rsidRDefault="00034163">
      <w:r>
        <w:t>BIBLIOGRAFÍA</w:t>
      </w:r>
    </w:p>
    <w:p w:rsidR="00034163" w:rsidRDefault="00034163">
      <w:r>
        <w:t>“CS-Unplugged”</w:t>
      </w:r>
    </w:p>
    <w:p w:rsidR="00034163" w:rsidRDefault="00034163">
      <w:r>
        <w:t xml:space="preserve">  https://classic.csunplugged.org/wp-content/uploads/2014/12/unpluggedTeachersDec2008-Spanish-master-ar-12182008.pdf</w:t>
      </w:r>
    </w:p>
    <w:p w:rsidR="00034163" w:rsidRDefault="00034163">
      <w:r>
        <w:t>“Ciencias de la Computación para el aula – 2° ciclo de Primaria”</w:t>
      </w:r>
    </w:p>
    <w:p w:rsidR="00034163" w:rsidRDefault="00034163">
      <w:r>
        <w:t xml:space="preserve">  http://program.ar/descargas/cc_para_el_aula-2do_ciclo_primaria.pdf</w:t>
      </w:r>
    </w:p>
    <w:p w:rsidR="00034163" w:rsidRDefault="00034163">
      <w:r>
        <w:t>“Ciencias de la Computación para el aula – 1° ciclo de Secundaria”</w:t>
      </w:r>
    </w:p>
    <w:p w:rsidR="00034163" w:rsidRDefault="00034163">
      <w:r>
        <w:t xml:space="preserve">  http://program.ar/descargas/cc_para_el_aula-1er_ciclo_secundaria.pdf</w:t>
      </w:r>
    </w:p>
    <w:p w:rsidR="00034163" w:rsidRDefault="00034163">
      <w:r>
        <w:t>“Ciencias de la Computación para el aula – 1° ciclo de Secundaria (anexo)”</w:t>
      </w:r>
    </w:p>
    <w:p w:rsidR="00034163" w:rsidRDefault="00034163">
      <w:r>
        <w:t xml:space="preserve">  http://program.ar/descargas/cc_para_el_aula-1er_ciclo_secundaria-anexo.pdf</w:t>
      </w:r>
    </w:p>
    <w:p w:rsidR="00034163" w:rsidRDefault="00034163">
      <w:r>
        <w:t>Materiales propios del espacio y repositorio de trabajo 2026.</w:t>
      </w:r>
    </w:p>
    <w:p w:rsidR="00034163" w:rsidRDefault="00034163"/>
    <w:p w:rsidR="00034163" w:rsidRDefault="00034163">
      <w:r>
        <w:t>EJE N°1: HARDWARE DE COMPUTADORAS</w:t>
      </w:r>
    </w:p>
    <w:p w:rsidR="00034163" w:rsidRDefault="00034163">
      <w:r>
        <w:t>Objetivos Específicos</w:t>
      </w:r>
    </w:p>
    <w:p w:rsidR="00034163" w:rsidRDefault="00034163">
      <w:r>
        <w:t>Comprender el concepto de computadora desde su función y no solo desde su forma.</w:t>
      </w:r>
    </w:p>
    <w:p w:rsidR="00034163" w:rsidRDefault="00034163">
      <w:r>
        <w:t>Identificar las partes principales de una computadora y su función.</w:t>
      </w:r>
    </w:p>
    <w:p w:rsidR="00034163" w:rsidRDefault="00034163">
      <w:r>
        <w:t>Reconocer el ciclo entrada-proceso-salida en situaciones concretas.</w:t>
      </w:r>
    </w:p>
    <w:p w:rsidR="00034163" w:rsidRDefault="00034163">
      <w:r>
        <w:t>Distinguir CPU, memoria RAM y almacenamiento persistente.</w:t>
      </w:r>
    </w:p>
    <w:p w:rsidR="00034163" w:rsidRDefault="00034163"/>
    <w:p w:rsidR="00034163" w:rsidRDefault="00034163">
      <w:r>
        <w:t>Formato</w:t>
      </w:r>
    </w:p>
    <w:p w:rsidR="00034163" w:rsidRDefault="00034163">
      <w:r>
        <w:t>Materia</w:t>
      </w:r>
    </w:p>
    <w:p w:rsidR="00034163" w:rsidRDefault="00034163">
      <w:r>
        <w:t>Taller</w:t>
      </w:r>
    </w:p>
    <w:p w:rsidR="00034163" w:rsidRDefault="00034163"/>
    <w:p w:rsidR="00034163" w:rsidRDefault="00034163">
      <w:r>
        <w:t>Evaluación</w:t>
      </w:r>
    </w:p>
    <w:p w:rsidR="00034163" w:rsidRDefault="00034163">
      <w:r>
        <w:t>Criterios: diagnóstica, de seguimiento y final.</w:t>
      </w:r>
    </w:p>
    <w:p w:rsidR="00034163" w:rsidRDefault="00034163">
      <w:r>
        <w:t>Instrumentos: seguimiento del trabajo en clase, producciones áulicas, exposiciones breves, evaluación escrita de cierre de unidad.</w:t>
      </w:r>
    </w:p>
    <w:p w:rsidR="00034163" w:rsidRDefault="00034163"/>
    <w:p w:rsidR="00034163" w:rsidRDefault="00034163">
      <w:r>
        <w:t>APRENDIZAJES Y CONTENIDOS</w:t>
      </w:r>
    </w:p>
    <w:p w:rsidR="00034163" w:rsidRDefault="00034163">
      <w:r>
        <w:t>Concepto de computadora y modelo entrada-proceso-salida.</w:t>
      </w:r>
    </w:p>
    <w:p w:rsidR="00034163" w:rsidRDefault="00034163">
      <w:r>
        <w:t>Diferencias entre hardware y software.</w:t>
      </w:r>
    </w:p>
    <w:p w:rsidR="00034163" w:rsidRDefault="00034163">
      <w:r>
        <w:t>Dispositivos de entrada, salida y almacenamiento.</w:t>
      </w:r>
    </w:p>
    <w:p w:rsidR="00034163" w:rsidRDefault="00034163">
      <w:r>
        <w:t>CPU, RAM, disco/almacenamiento y criterios básicos de selección de equipos.</w:t>
      </w:r>
    </w:p>
    <w:p w:rsidR="00034163" w:rsidRDefault="00034163"/>
    <w:p w:rsidR="00034163" w:rsidRDefault="00034163">
      <w:r>
        <w:t>ACTIVIDADES DE LOS ALUMNOS</w:t>
      </w:r>
    </w:p>
    <w:p w:rsidR="00034163" w:rsidRDefault="00034163">
      <w:r>
        <w:t>Clasificación de componentes y funciones.</w:t>
      </w:r>
    </w:p>
    <w:p w:rsidR="00034163" w:rsidRDefault="00034163">
      <w:r>
        <w:t>Mapa conceptual de hardware y software.</w:t>
      </w:r>
    </w:p>
    <w:p w:rsidR="00034163" w:rsidRDefault="00034163">
      <w:r>
        <w:t>Línea de tiempo breve de evolución de computadoras.</w:t>
      </w:r>
    </w:p>
    <w:p w:rsidR="00034163" w:rsidRDefault="00034163">
      <w:r>
        <w:t>Taller de resolución de casos con periféricos.</w:t>
      </w:r>
    </w:p>
    <w:p w:rsidR="00034163" w:rsidRDefault="00034163"/>
    <w:p w:rsidR="00034163" w:rsidRDefault="00034163">
      <w:r>
        <w:t>INTERVENCIONES DIDÁCTICAS</w:t>
      </w:r>
    </w:p>
    <w:p w:rsidR="00034163" w:rsidRDefault="00034163">
      <w:r>
        <w:t>Presentación del modelo funcional de computadora.</w:t>
      </w:r>
    </w:p>
    <w:p w:rsidR="00034163" w:rsidRDefault="00034163">
      <w:r>
        <w:t>Uso de ejemplos cercanos al contexto del estudiante.</w:t>
      </w:r>
    </w:p>
    <w:p w:rsidR="00034163" w:rsidRDefault="00034163">
      <w:r>
        <w:t>Actividades de integración y repaso guiado.</w:t>
      </w:r>
    </w:p>
    <w:p w:rsidR="00034163" w:rsidRDefault="00034163"/>
    <w:p w:rsidR="00034163" w:rsidRDefault="00034163">
      <w:r>
        <w:t>TIEMPO</w:t>
      </w:r>
    </w:p>
    <w:p w:rsidR="00034163" w:rsidRDefault="00034163">
      <w:r>
        <w:t>Marzo - Mayo (seis semanas efectivas de desarrollo)</w:t>
      </w:r>
    </w:p>
    <w:p w:rsidR="00034163" w:rsidRDefault="00034163"/>
    <w:p w:rsidR="00034163" w:rsidRDefault="00034163">
      <w:r>
        <w:t>OBSERVACIONES</w:t>
      </w:r>
    </w:p>
    <w:p w:rsidR="00034163" w:rsidRDefault="00034163">
      <w:r>
        <w:t>Se contempla versión con notebook y versión unplugged equivalente.</w:t>
      </w:r>
    </w:p>
    <w:p w:rsidR="00034163" w:rsidRDefault="00034163"/>
    <w:p w:rsidR="00034163" w:rsidRDefault="00034163">
      <w:r>
        <w:t>EJE N°2: REPRESENTACIÓN DE LA INFORMACIÓN</w:t>
      </w:r>
    </w:p>
    <w:p w:rsidR="00034163" w:rsidRDefault="00034163">
      <w:r>
        <w:t>Objetivos Específicos</w:t>
      </w:r>
    </w:p>
    <w:p w:rsidR="00034163" w:rsidRDefault="00034163">
      <w:r>
        <w:t>Comprender bit y byte como unidad mínima de información.</w:t>
      </w:r>
    </w:p>
    <w:p w:rsidR="00034163" w:rsidRDefault="00034163">
      <w:r>
        <w:t>Reconocer unidades de almacenamiento digital y su uso en la vida cotidiana.</w:t>
      </w:r>
    </w:p>
    <w:p w:rsidR="00034163" w:rsidRDefault="00034163">
      <w:r>
        <w:t>Introducir el sistema binario y su relación con la computación.</w:t>
      </w:r>
    </w:p>
    <w:p w:rsidR="00034163" w:rsidRDefault="00034163">
      <w:r>
        <w:t>Comprender representación de texto con codificaciones (ASCII/Unicode) en nivel inicial.</w:t>
      </w:r>
    </w:p>
    <w:p w:rsidR="00034163" w:rsidRDefault="00034163"/>
    <w:p w:rsidR="00034163" w:rsidRDefault="00034163">
      <w:r>
        <w:t>Formato</w:t>
      </w:r>
    </w:p>
    <w:p w:rsidR="00034163" w:rsidRDefault="00034163">
      <w:r>
        <w:t>Materia</w:t>
      </w:r>
    </w:p>
    <w:p w:rsidR="00034163" w:rsidRDefault="00034163"/>
    <w:p w:rsidR="00034163" w:rsidRDefault="00034163">
      <w:r>
        <w:t>Evaluación</w:t>
      </w:r>
    </w:p>
    <w:p w:rsidR="00034163" w:rsidRDefault="00034163">
      <w:r>
        <w:t>Criterios: diagnóstica, de seguimiento y final.</w:t>
      </w:r>
    </w:p>
    <w:p w:rsidR="00034163" w:rsidRDefault="00034163">
      <w:r>
        <w:t>Instrumentos: trabajos prácticos, ejercicios de conversión, actividades de codificación/decodificación y evaluación de cierre.</w:t>
      </w:r>
    </w:p>
    <w:p w:rsidR="00034163" w:rsidRDefault="00034163"/>
    <w:p w:rsidR="00034163" w:rsidRDefault="00034163">
      <w:r>
        <w:t>APRENDIZAJES Y CONTENIDOS</w:t>
      </w:r>
    </w:p>
    <w:p w:rsidR="00034163" w:rsidRDefault="00034163">
      <w:r>
        <w:t>Bit, byte, KB, MB y GB.</w:t>
      </w:r>
    </w:p>
    <w:p w:rsidR="00034163" w:rsidRDefault="00034163">
      <w:r>
        <w:t>Sistema binario básico.</w:t>
      </w:r>
    </w:p>
    <w:p w:rsidR="00034163" w:rsidRDefault="00034163">
      <w:r>
        <w:t>Conversión simple decimal-binario.</w:t>
      </w:r>
    </w:p>
    <w:p w:rsidR="00034163" w:rsidRDefault="00034163">
      <w:r>
        <w:t>Codificación de caracteres y mensajes simples.</w:t>
      </w:r>
    </w:p>
    <w:p w:rsidR="00034163" w:rsidRDefault="00034163"/>
    <w:p w:rsidR="00034163" w:rsidRDefault="00034163">
      <w:r>
        <w:t>ACTIVIDADES DE LOS ALUMNOS</w:t>
      </w:r>
    </w:p>
    <w:p w:rsidR="00034163" w:rsidRDefault="00034163">
      <w:r>
        <w:t>Tabla de equivalencias de unidades.</w:t>
      </w:r>
    </w:p>
    <w:p w:rsidR="00034163" w:rsidRDefault="00034163">
      <w:r>
        <w:t>Ejercicios guiados de binario.</w:t>
      </w:r>
    </w:p>
    <w:p w:rsidR="00034163" w:rsidRDefault="00034163">
      <w:r>
        <w:t>Actividad de mensaje secreto con tabla de caracteres simplificada.</w:t>
      </w:r>
    </w:p>
    <w:p w:rsidR="00034163" w:rsidRDefault="00034163"/>
    <w:p w:rsidR="00034163" w:rsidRDefault="00034163">
      <w:r>
        <w:t>INTERVENCIONES DIDÁCTICAS</w:t>
      </w:r>
    </w:p>
    <w:p w:rsidR="00034163" w:rsidRDefault="00034163">
      <w:r>
        <w:t>Presentación gradual de conceptos.</w:t>
      </w:r>
    </w:p>
    <w:p w:rsidR="00034163" w:rsidRDefault="00034163">
      <w:r>
        <w:t>Resolución de ejercicios escalonados.</w:t>
      </w:r>
    </w:p>
    <w:p w:rsidR="00034163" w:rsidRDefault="00034163">
      <w:r>
        <w:t>Recuperación guiada en caso de dificultades.</w:t>
      </w:r>
    </w:p>
    <w:p w:rsidR="00034163" w:rsidRDefault="00034163"/>
    <w:p w:rsidR="00034163" w:rsidRDefault="00034163">
      <w:r>
        <w:t>TIEMPO</w:t>
      </w:r>
    </w:p>
    <w:p w:rsidR="00034163" w:rsidRDefault="00034163">
      <w:r>
        <w:t>Mayo - Junio (cuatro semanas)</w:t>
      </w:r>
    </w:p>
    <w:p w:rsidR="00034163" w:rsidRDefault="00034163"/>
    <w:p w:rsidR="00034163" w:rsidRDefault="00034163">
      <w:r>
        <w:t>OBSERVACIONES</w:t>
      </w:r>
    </w:p>
    <w:p w:rsidR="00034163" w:rsidRDefault="00034163">
      <w:r>
        <w:t>Se prioriza comprensión operativa antes que formalismo matemático.</w:t>
      </w:r>
    </w:p>
    <w:p w:rsidR="00034163" w:rsidRDefault="00034163"/>
    <w:p w:rsidR="00034163" w:rsidRDefault="00034163">
      <w:r>
        <w:t>EJE N°3: SISTEMAS OPERATIVOS Y SOFTWARE DE APLICACIÓN</w:t>
      </w:r>
    </w:p>
    <w:p w:rsidR="00034163" w:rsidRDefault="00034163">
      <w:r>
        <w:t>Objetivos Específicos</w:t>
      </w:r>
    </w:p>
    <w:p w:rsidR="00034163" w:rsidRDefault="00034163">
      <w:r>
        <w:t>Comprender el rol del sistema operativo como mediador entre hardware, software y usuario.</w:t>
      </w:r>
    </w:p>
    <w:p w:rsidR="00034163" w:rsidRDefault="00034163">
      <w:r>
        <w:t>Reconocer etapas básicas del proceso de arranque.</w:t>
      </w:r>
    </w:p>
    <w:p w:rsidR="00034163" w:rsidRDefault="00034163">
      <w:r>
        <w:t>Usar la interfaz gráfica con autonomía inicial.</w:t>
      </w:r>
    </w:p>
    <w:p w:rsidR="00034163" w:rsidRDefault="00034163">
      <w:r>
        <w:t>Gestionar archivos, carpetas, extensiones, búsqueda y recuperación.</w:t>
      </w:r>
    </w:p>
    <w:p w:rsidR="00034163" w:rsidRDefault="00034163">
      <w:r>
        <w:t>Producir documentos y presentaciones escolares simples.</w:t>
      </w:r>
    </w:p>
    <w:p w:rsidR="00034163" w:rsidRDefault="00034163"/>
    <w:p w:rsidR="00034163" w:rsidRDefault="00034163">
      <w:r>
        <w:t>Formato</w:t>
      </w:r>
    </w:p>
    <w:p w:rsidR="00034163" w:rsidRDefault="00034163">
      <w:r>
        <w:t>Materia</w:t>
      </w:r>
    </w:p>
    <w:p w:rsidR="00034163" w:rsidRDefault="00034163">
      <w:r>
        <w:t>Taller</w:t>
      </w:r>
    </w:p>
    <w:p w:rsidR="00034163" w:rsidRDefault="00034163"/>
    <w:p w:rsidR="00034163" w:rsidRDefault="00034163">
      <w:r>
        <w:t>Evaluación</w:t>
      </w:r>
    </w:p>
    <w:p w:rsidR="00034163" w:rsidRDefault="00034163">
      <w:r>
        <w:t>Criterios: diagnóstica, de seguimiento y final.</w:t>
      </w:r>
    </w:p>
    <w:p w:rsidR="00034163" w:rsidRDefault="00034163">
      <w:r>
        <w:t>Instrumentos: listas de cotejo, evidencias prácticas por clase, producciones digitales, evaluaciones de cierre por unidad.</w:t>
      </w:r>
    </w:p>
    <w:p w:rsidR="00034163" w:rsidRDefault="00034163"/>
    <w:p w:rsidR="00034163" w:rsidRDefault="00034163">
      <w:r>
        <w:t>APRENDIZAJES Y CONTENIDOS</w:t>
      </w:r>
    </w:p>
    <w:p w:rsidR="00034163" w:rsidRDefault="00034163">
      <w:r>
        <w:t>Sistema operativo: funciones básicas.</w:t>
      </w:r>
    </w:p>
    <w:p w:rsidR="00034163" w:rsidRDefault="00034163">
      <w:r>
        <w:t>Arranque del sistema y nociones introductorias (firmware, SO, usuario).</w:t>
      </w:r>
    </w:p>
    <w:p w:rsidR="00034163" w:rsidRDefault="00034163">
      <w:r>
        <w:t>Interfaz gráfica de usuario.</w:t>
      </w:r>
    </w:p>
    <w:p w:rsidR="00034163" w:rsidRDefault="00034163">
      <w:r>
        <w:t>Archivos y carpetas (crear, renombrar, mover, copiar, ordenar, buscar, recuperar).</w:t>
      </w:r>
    </w:p>
    <w:p w:rsidR="00034163" w:rsidRDefault="00034163">
      <w:r>
        <w:t>Extensiones frecuentes de archivos.</w:t>
      </w:r>
    </w:p>
    <w:p w:rsidR="00034163" w:rsidRDefault="00034163">
      <w:r>
        <w:t>Procesador de texto y presentaciones.</w:t>
      </w:r>
    </w:p>
    <w:p w:rsidR="00034163" w:rsidRDefault="00034163"/>
    <w:p w:rsidR="00034163" w:rsidRDefault="00034163">
      <w:r>
        <w:t>ACTIVIDADES DE LOS ALUMNOS</w:t>
      </w:r>
    </w:p>
    <w:p w:rsidR="00034163" w:rsidRDefault="00034163">
      <w:r>
        <w:t>Simulación del proceso de arranque.</w:t>
      </w:r>
    </w:p>
    <w:p w:rsidR="00034163" w:rsidRDefault="00034163">
      <w:r>
        <w:t>Taller de autonomía digital por estaciones.</w:t>
      </w:r>
    </w:p>
    <w:p w:rsidR="00034163" w:rsidRDefault="00034163">
      <w:r>
        <w:t>Producción de documento y presentación breve.</w:t>
      </w:r>
    </w:p>
    <w:p w:rsidR="00034163" w:rsidRDefault="00034163">
      <w:r>
        <w:t>Integración de contenidos en mini proyecto.</w:t>
      </w:r>
    </w:p>
    <w:p w:rsidR="00034163" w:rsidRDefault="00034163"/>
    <w:p w:rsidR="00034163" w:rsidRDefault="00034163">
      <w:r>
        <w:t>INTERVENCIONES DIDÁCTICAS</w:t>
      </w:r>
    </w:p>
    <w:p w:rsidR="00034163" w:rsidRDefault="00034163">
      <w:r>
        <w:t>Demostraciones breves con práctica guiada.</w:t>
      </w:r>
    </w:p>
    <w:p w:rsidR="00034163" w:rsidRDefault="00034163">
      <w:r>
        <w:t>Seguimiento personalizado por niveles de autonomía.</w:t>
      </w:r>
    </w:p>
    <w:p w:rsidR="00034163" w:rsidRDefault="00034163">
      <w:r>
        <w:t>Actividades de revisión entre pares.</w:t>
      </w:r>
    </w:p>
    <w:p w:rsidR="00034163" w:rsidRDefault="00034163"/>
    <w:p w:rsidR="00034163" w:rsidRDefault="00034163">
      <w:r>
        <w:t>TIEMPO</w:t>
      </w:r>
    </w:p>
    <w:p w:rsidR="00034163" w:rsidRDefault="00034163">
      <w:r>
        <w:t>Julio - Octubre (doce semanas)</w:t>
      </w:r>
    </w:p>
    <w:p w:rsidR="00034163" w:rsidRDefault="00034163"/>
    <w:p w:rsidR="00034163" w:rsidRDefault="00034163">
      <w:r>
        <w:t>OBSERVACIONES</w:t>
      </w:r>
    </w:p>
    <w:p w:rsidR="00034163" w:rsidRDefault="00034163">
      <w:r>
        <w:t>Incluye criterios de uso responsable y cuidado del entorno digital escolar.</w:t>
      </w:r>
    </w:p>
    <w:p w:rsidR="00034163" w:rsidRDefault="00034163"/>
    <w:p w:rsidR="00034163" w:rsidRDefault="00034163">
      <w:r>
        <w:t>EJE N°4: CIUDADANÍA DIGITAL Y PROYECTO INTEGRADOR</w:t>
      </w:r>
    </w:p>
    <w:p w:rsidR="00034163" w:rsidRDefault="00034163">
      <w:r>
        <w:t>Objetivos Específicos</w:t>
      </w:r>
    </w:p>
    <w:p w:rsidR="00034163" w:rsidRDefault="00034163">
      <w:r>
        <w:t>Desarrollar prácticas de ciudadanía digital en torno a identidad, privacidad y convivencia.</w:t>
      </w:r>
    </w:p>
    <w:p w:rsidR="00034163" w:rsidRDefault="00034163">
      <w:r>
        <w:t>Incorporar hábitos de bienestar digital y ergonomía.</w:t>
      </w:r>
    </w:p>
    <w:p w:rsidR="00034163" w:rsidRDefault="00034163">
      <w:r>
        <w:t>Integrar aprendizajes del año en un proyecto final aplicable al contexto escolar.</w:t>
      </w:r>
    </w:p>
    <w:p w:rsidR="00034163" w:rsidRDefault="00034163"/>
    <w:p w:rsidR="00034163" w:rsidRDefault="00034163">
      <w:r>
        <w:t>Formato</w:t>
      </w:r>
    </w:p>
    <w:p w:rsidR="00034163" w:rsidRDefault="00034163">
      <w:r>
        <w:t>Taller</w:t>
      </w:r>
    </w:p>
    <w:p w:rsidR="00034163" w:rsidRDefault="00034163">
      <w:r>
        <w:t>Proyecto</w:t>
      </w:r>
    </w:p>
    <w:p w:rsidR="00034163" w:rsidRDefault="00034163"/>
    <w:p w:rsidR="00034163" w:rsidRDefault="00034163">
      <w:r>
        <w:t>Evaluación</w:t>
      </w:r>
    </w:p>
    <w:p w:rsidR="00034163" w:rsidRDefault="00034163">
      <w:r>
        <w:t>Criterios: diagnóstica, de seguimiento y final.</w:t>
      </w:r>
    </w:p>
    <w:p w:rsidR="00034163" w:rsidRDefault="00034163">
      <w:r>
        <w:t>Instrumentos: análisis de casos, afiches/protocolos, checklist personal de seguridad digital, rúbrica de proyecto final, autoevaluación y coevaluación.</w:t>
      </w:r>
    </w:p>
    <w:p w:rsidR="00034163" w:rsidRDefault="00034163"/>
    <w:p w:rsidR="00034163" w:rsidRDefault="00034163">
      <w:r>
        <w:t>APRENDIZAJES Y CONTENIDOS</w:t>
      </w:r>
    </w:p>
    <w:p w:rsidR="00034163" w:rsidRDefault="00034163">
      <w:r>
        <w:t>Huella digital e identidad digital.</w:t>
      </w:r>
    </w:p>
    <w:p w:rsidR="00034163" w:rsidRDefault="00034163">
      <w:r>
        <w:t>Privacidad y contraseñas seguras.</w:t>
      </w:r>
    </w:p>
    <w:p w:rsidR="00034163" w:rsidRDefault="00034163">
      <w:r>
        <w:t>Convivencia digital y uso responsable.</w:t>
      </w:r>
    </w:p>
    <w:p w:rsidR="00034163" w:rsidRDefault="00034163">
      <w:r>
        <w:t>Ergonomía e higiene digital.</w:t>
      </w:r>
    </w:p>
    <w:p w:rsidR="00034163" w:rsidRDefault="00034163">
      <w:r>
        <w:t>Proyecto final “Mi puesto digital seguro y organizado”.</w:t>
      </w:r>
    </w:p>
    <w:p w:rsidR="00034163" w:rsidRDefault="00034163"/>
    <w:p w:rsidR="00034163" w:rsidRDefault="00034163">
      <w:r>
        <w:t>ACTIVIDADES DE LOS ALUMNOS</w:t>
      </w:r>
    </w:p>
    <w:p w:rsidR="00034163" w:rsidRDefault="00034163">
      <w:r>
        <w:t>Debate y análisis de casos.</w:t>
      </w:r>
    </w:p>
    <w:p w:rsidR="00034163" w:rsidRDefault="00034163">
      <w:r>
        <w:t>Diseño de recomendaciones para el curso.</w:t>
      </w:r>
    </w:p>
    <w:p w:rsidR="00034163" w:rsidRDefault="00034163">
      <w:r>
        <w:t>Producción de campaña breve de uso responsable.</w:t>
      </w:r>
    </w:p>
    <w:p w:rsidR="00034163" w:rsidRDefault="00034163">
      <w:r>
        <w:t>Presentación final en equipo.</w:t>
      </w:r>
    </w:p>
    <w:p w:rsidR="00034163" w:rsidRDefault="00034163"/>
    <w:p w:rsidR="00034163" w:rsidRDefault="00034163">
      <w:r>
        <w:t>INTERVENCIONES DIDÁCTICAS</w:t>
      </w:r>
    </w:p>
    <w:p w:rsidR="00034163" w:rsidRDefault="00034163">
      <w:r>
        <w:t>Propuesta de situaciones problemáticas reales.</w:t>
      </w:r>
    </w:p>
    <w:p w:rsidR="00034163" w:rsidRDefault="00034163">
      <w:r>
        <w:t>Guías de producción y rúbricas explícitas.</w:t>
      </w:r>
    </w:p>
    <w:p w:rsidR="00034163" w:rsidRDefault="00034163">
      <w:r>
        <w:t>Devoluciones periódicas para mejora continua.</w:t>
      </w:r>
    </w:p>
    <w:p w:rsidR="00034163" w:rsidRDefault="00034163"/>
    <w:p w:rsidR="00034163" w:rsidRDefault="00034163">
      <w:r>
        <w:t>TIEMPO</w:t>
      </w:r>
    </w:p>
    <w:p w:rsidR="00034163" w:rsidRDefault="00034163">
      <w:r>
        <w:t>Octubre - Diciembre (seis semanas)</w:t>
      </w:r>
    </w:p>
    <w:p w:rsidR="00034163" w:rsidRDefault="00034163"/>
    <w:p w:rsidR="00034163" w:rsidRDefault="00034163">
      <w:r>
        <w:t>OBSERVACIONES</w:t>
      </w:r>
    </w:p>
    <w:p w:rsidR="00034163" w:rsidRDefault="00034163">
      <w:r>
        <w:t>El proyecto final consolida aprendizajes técnicos y actitudinales del ciclo lectivo.</w:t>
      </w:r>
    </w:p>
    <w:p w:rsidR="002732C1" w:rsidRDefault="00034163"/>
    <w:sectPr w:rsidR="00273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163"/>
    <w:rsid w:val="00034163"/>
    <w:rsid w:val="00052170"/>
    <w:rsid w:val="008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8BE4D-34D7-47BA-BEC7-8576ECF2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1286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1</cp:revision>
  <dcterms:created xsi:type="dcterms:W3CDTF">2026-02-16T15:06:00Z</dcterms:created>
  <dcterms:modified xsi:type="dcterms:W3CDTF">2026-02-16T15:06:00Z</dcterms:modified>
</cp:coreProperties>
</file>