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27F4D" w14:textId="77777777" w:rsidR="00B92B5A" w:rsidRDefault="00B92B5A">
      <w:pPr>
        <w:pStyle w:val="line"/>
      </w:pPr>
    </w:p>
    <w:p w14:paraId="793A9DBD" w14:textId="77777777" w:rsidR="00B92B5A" w:rsidRDefault="00B92B5A">
      <w:pPr>
        <w:pStyle w:val="Title"/>
      </w:pPr>
      <w:r>
        <w:t>Use Cases</w:t>
      </w:r>
    </w:p>
    <w:p w14:paraId="58C243A9" w14:textId="77777777" w:rsidR="00B92B5A" w:rsidRDefault="00B92B5A">
      <w:pPr>
        <w:pStyle w:val="Title"/>
        <w:spacing w:before="0" w:after="400"/>
        <w:rPr>
          <w:sz w:val="40"/>
        </w:rPr>
      </w:pPr>
      <w:r>
        <w:rPr>
          <w:sz w:val="40"/>
        </w:rPr>
        <w:t>for</w:t>
      </w:r>
    </w:p>
    <w:p w14:paraId="2FAA88BB" w14:textId="7E07E06C" w:rsidR="00B92B5A" w:rsidRDefault="71ECD20D">
      <w:pPr>
        <w:pStyle w:val="Title"/>
      </w:pPr>
      <w:r>
        <w:t>CyclingSG</w:t>
      </w:r>
    </w:p>
    <w:p w14:paraId="3C4C3BB6" w14:textId="56871FF3" w:rsidR="00B92B5A" w:rsidRDefault="654286AE">
      <w:pPr>
        <w:pStyle w:val="ByLine"/>
      </w:pPr>
      <w:r>
        <w:t>Version 1.</w:t>
      </w:r>
      <w:r w:rsidR="00535409">
        <w:t>0</w:t>
      </w:r>
      <w:r>
        <w:t xml:space="preserve"> approved</w:t>
      </w:r>
    </w:p>
    <w:p w14:paraId="539B7D6C" w14:textId="677E7B50" w:rsidR="00B92B5A" w:rsidRDefault="654286AE">
      <w:pPr>
        <w:pStyle w:val="ByLine"/>
      </w:pPr>
      <w:r>
        <w:t xml:space="preserve">Prepared by </w:t>
      </w:r>
      <w:r w:rsidR="58F7C47E">
        <w:t>Ng Yi Xian Bryan</w:t>
      </w:r>
    </w:p>
    <w:p w14:paraId="0F277CF1" w14:textId="64EB5374" w:rsidR="00B92B5A" w:rsidRDefault="58F7C47E">
      <w:pPr>
        <w:pStyle w:val="ByLine"/>
      </w:pPr>
      <w:r>
        <w:t>Team A</w:t>
      </w:r>
    </w:p>
    <w:p w14:paraId="78F0E1D2" w14:textId="3252FA77" w:rsidR="00B92B5A" w:rsidRDefault="58F7C47E" w:rsidP="00E90118">
      <w:pPr>
        <w:pStyle w:val="ByLine"/>
      </w:pPr>
      <w:r>
        <w:t>3</w:t>
      </w:r>
      <w:r w:rsidRPr="31316BA4">
        <w:rPr>
          <w:vertAlign w:val="superscript"/>
        </w:rPr>
        <w:t>rd</w:t>
      </w:r>
      <w:r>
        <w:t xml:space="preserve"> September 2020</w:t>
      </w:r>
    </w:p>
    <w:p w14:paraId="51A09377" w14:textId="77777777" w:rsidR="00535409" w:rsidRDefault="00535409" w:rsidP="00535409">
      <w:pPr>
        <w:pStyle w:val="ChangeHistoryTitle"/>
        <w:jc w:val="left"/>
      </w:pPr>
      <w:r>
        <w:t>Revision History</w:t>
      </w:r>
    </w:p>
    <w:p w14:paraId="18462BA7" w14:textId="77777777" w:rsidR="00535409" w:rsidRDefault="00535409" w:rsidP="00535409">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35409" w14:paraId="53BAE0B9" w14:textId="77777777" w:rsidTr="003A2C55">
        <w:tblPrEx>
          <w:tblCellMar>
            <w:top w:w="0" w:type="dxa"/>
            <w:bottom w:w="0" w:type="dxa"/>
          </w:tblCellMar>
        </w:tblPrEx>
        <w:tc>
          <w:tcPr>
            <w:tcW w:w="2160" w:type="dxa"/>
            <w:tcBorders>
              <w:bottom w:val="double" w:sz="12" w:space="0" w:color="auto"/>
            </w:tcBorders>
          </w:tcPr>
          <w:p w14:paraId="57055CF7" w14:textId="77777777" w:rsidR="00535409" w:rsidRDefault="00535409" w:rsidP="003A2C55">
            <w:pPr>
              <w:spacing w:before="40" w:after="40"/>
              <w:rPr>
                <w:b/>
              </w:rPr>
            </w:pPr>
            <w:r>
              <w:rPr>
                <w:b/>
              </w:rPr>
              <w:t>Name</w:t>
            </w:r>
          </w:p>
        </w:tc>
        <w:tc>
          <w:tcPr>
            <w:tcW w:w="1170" w:type="dxa"/>
            <w:tcBorders>
              <w:bottom w:val="double" w:sz="12" w:space="0" w:color="auto"/>
            </w:tcBorders>
          </w:tcPr>
          <w:p w14:paraId="03CC4B86" w14:textId="77777777" w:rsidR="00535409" w:rsidRDefault="00535409" w:rsidP="003A2C55">
            <w:pPr>
              <w:spacing w:before="40" w:after="40"/>
              <w:rPr>
                <w:b/>
              </w:rPr>
            </w:pPr>
            <w:r>
              <w:rPr>
                <w:b/>
              </w:rPr>
              <w:t>Date</w:t>
            </w:r>
          </w:p>
        </w:tc>
        <w:tc>
          <w:tcPr>
            <w:tcW w:w="4954" w:type="dxa"/>
            <w:tcBorders>
              <w:bottom w:val="double" w:sz="12" w:space="0" w:color="auto"/>
            </w:tcBorders>
          </w:tcPr>
          <w:p w14:paraId="4F79F459" w14:textId="77777777" w:rsidR="00535409" w:rsidRDefault="00535409" w:rsidP="003A2C55">
            <w:pPr>
              <w:spacing w:before="40" w:after="40"/>
              <w:rPr>
                <w:b/>
              </w:rPr>
            </w:pPr>
            <w:r>
              <w:rPr>
                <w:b/>
              </w:rPr>
              <w:t>Reason For Changes</w:t>
            </w:r>
          </w:p>
        </w:tc>
        <w:tc>
          <w:tcPr>
            <w:tcW w:w="1584" w:type="dxa"/>
            <w:tcBorders>
              <w:bottom w:val="double" w:sz="12" w:space="0" w:color="auto"/>
            </w:tcBorders>
          </w:tcPr>
          <w:p w14:paraId="149FDBAB" w14:textId="77777777" w:rsidR="00535409" w:rsidRDefault="00535409" w:rsidP="003A2C55">
            <w:pPr>
              <w:spacing w:before="40" w:after="40"/>
              <w:rPr>
                <w:b/>
              </w:rPr>
            </w:pPr>
            <w:r>
              <w:rPr>
                <w:b/>
              </w:rPr>
              <w:t>Version</w:t>
            </w:r>
          </w:p>
        </w:tc>
      </w:tr>
      <w:tr w:rsidR="00535409" w14:paraId="6AC98FFC" w14:textId="77777777" w:rsidTr="003A2C55">
        <w:tblPrEx>
          <w:tblCellMar>
            <w:top w:w="0" w:type="dxa"/>
            <w:bottom w:w="0" w:type="dxa"/>
          </w:tblCellMar>
        </w:tblPrEx>
        <w:tc>
          <w:tcPr>
            <w:tcW w:w="2160" w:type="dxa"/>
            <w:tcBorders>
              <w:top w:val="nil"/>
            </w:tcBorders>
          </w:tcPr>
          <w:p w14:paraId="434BFC7D" w14:textId="77777777" w:rsidR="00535409" w:rsidRDefault="00535409" w:rsidP="003A2C55">
            <w:pPr>
              <w:spacing w:before="40" w:after="40"/>
            </w:pPr>
          </w:p>
        </w:tc>
        <w:tc>
          <w:tcPr>
            <w:tcW w:w="1170" w:type="dxa"/>
            <w:tcBorders>
              <w:top w:val="nil"/>
            </w:tcBorders>
          </w:tcPr>
          <w:p w14:paraId="552214BC" w14:textId="77777777" w:rsidR="00535409" w:rsidRDefault="00535409" w:rsidP="003A2C55">
            <w:pPr>
              <w:spacing w:before="40" w:after="40"/>
            </w:pPr>
          </w:p>
        </w:tc>
        <w:tc>
          <w:tcPr>
            <w:tcW w:w="4954" w:type="dxa"/>
            <w:tcBorders>
              <w:top w:val="nil"/>
            </w:tcBorders>
          </w:tcPr>
          <w:p w14:paraId="17825B86" w14:textId="77777777" w:rsidR="00535409" w:rsidRDefault="00535409" w:rsidP="003A2C55">
            <w:pPr>
              <w:spacing w:before="40" w:after="40"/>
            </w:pPr>
          </w:p>
        </w:tc>
        <w:tc>
          <w:tcPr>
            <w:tcW w:w="1584" w:type="dxa"/>
            <w:tcBorders>
              <w:top w:val="nil"/>
            </w:tcBorders>
          </w:tcPr>
          <w:p w14:paraId="7EFDD461" w14:textId="77777777" w:rsidR="00535409" w:rsidRDefault="00535409" w:rsidP="003A2C55">
            <w:pPr>
              <w:spacing w:before="40" w:after="40"/>
            </w:pPr>
          </w:p>
        </w:tc>
      </w:tr>
      <w:tr w:rsidR="00535409" w14:paraId="3922ED02" w14:textId="77777777" w:rsidTr="003A2C55">
        <w:tblPrEx>
          <w:tblCellMar>
            <w:top w:w="0" w:type="dxa"/>
            <w:bottom w:w="0" w:type="dxa"/>
          </w:tblCellMar>
        </w:tblPrEx>
        <w:tc>
          <w:tcPr>
            <w:tcW w:w="2160" w:type="dxa"/>
          </w:tcPr>
          <w:p w14:paraId="51A5B566" w14:textId="77777777" w:rsidR="00535409" w:rsidRDefault="00535409" w:rsidP="003A2C55">
            <w:pPr>
              <w:spacing w:before="40" w:after="40"/>
            </w:pPr>
          </w:p>
        </w:tc>
        <w:tc>
          <w:tcPr>
            <w:tcW w:w="1170" w:type="dxa"/>
          </w:tcPr>
          <w:p w14:paraId="5D2CF7D3" w14:textId="77777777" w:rsidR="00535409" w:rsidRDefault="00535409" w:rsidP="003A2C55">
            <w:pPr>
              <w:spacing w:before="40" w:after="40"/>
            </w:pPr>
          </w:p>
        </w:tc>
        <w:tc>
          <w:tcPr>
            <w:tcW w:w="4954" w:type="dxa"/>
          </w:tcPr>
          <w:p w14:paraId="212C3777" w14:textId="77777777" w:rsidR="00535409" w:rsidRDefault="00535409" w:rsidP="003A2C55">
            <w:pPr>
              <w:spacing w:before="40" w:after="40"/>
            </w:pPr>
          </w:p>
        </w:tc>
        <w:tc>
          <w:tcPr>
            <w:tcW w:w="1584" w:type="dxa"/>
          </w:tcPr>
          <w:p w14:paraId="38589398" w14:textId="77777777" w:rsidR="00535409" w:rsidRDefault="00535409" w:rsidP="003A2C55">
            <w:pPr>
              <w:spacing w:before="40" w:after="40"/>
            </w:pPr>
          </w:p>
        </w:tc>
      </w:tr>
    </w:tbl>
    <w:p w14:paraId="4C141EF0" w14:textId="77777777" w:rsidR="00B92B5A" w:rsidRDefault="00B92B5A">
      <w:pPr>
        <w:rPr>
          <w:sz w:val="32"/>
        </w:rPr>
        <w:sectPr w:rsidR="00B92B5A">
          <w:headerReference w:type="default" r:id="rId9"/>
          <w:footerReference w:type="first" r:id="rId10"/>
          <w:pgSz w:w="12240" w:h="15840" w:code="1"/>
          <w:pgMar w:top="1440" w:right="1440" w:bottom="1440" w:left="1440" w:header="720" w:footer="720" w:gutter="0"/>
          <w:pgNumType w:fmt="lowerRoman" w:start="1"/>
          <w:cols w:space="720"/>
          <w:titlePg/>
        </w:sectPr>
      </w:pPr>
    </w:p>
    <w:p w14:paraId="08209A8E" w14:textId="77777777" w:rsidR="00535409" w:rsidRDefault="00535409" w:rsidP="00535409">
      <w:pPr>
        <w:pStyle w:val="Heading1"/>
      </w:pPr>
      <w:r>
        <w:lastRenderedPageBreak/>
        <w:t>Use Case Identification</w:t>
      </w:r>
    </w:p>
    <w:p w14:paraId="65D5F381" w14:textId="77777777" w:rsidR="00535409" w:rsidRDefault="00535409" w:rsidP="00535409">
      <w:pPr>
        <w:pStyle w:val="Heading2"/>
      </w:pPr>
      <w:r>
        <w:t>Use Case ID</w:t>
      </w:r>
    </w:p>
    <w:p w14:paraId="5BEB855C" w14:textId="77777777" w:rsidR="00535409" w:rsidRDefault="00535409" w:rsidP="00535409">
      <w:pPr>
        <w:pStyle w:val="BodyText"/>
      </w:pPr>
      <w:r>
        <w:t>Give each use case a unique numeric identifier, in hierarchical form:  X.Y. Related use cases can be grouped in the hierarchy. Functional requirements can be traced back to a labeled use case.</w:t>
      </w:r>
    </w:p>
    <w:p w14:paraId="75681108" w14:textId="77777777" w:rsidR="00535409" w:rsidRDefault="00535409" w:rsidP="00535409">
      <w:pPr>
        <w:pStyle w:val="Heading2"/>
      </w:pPr>
      <w:r>
        <w:t>Use Case Name</w:t>
      </w:r>
    </w:p>
    <w:p w14:paraId="34624E5A" w14:textId="77777777" w:rsidR="00535409" w:rsidRDefault="00535409" w:rsidP="00535409">
      <w:pPr>
        <w:pStyle w:val="BodyText"/>
      </w:pPr>
      <w:r>
        <w:t>State a concise, results-oriented name for the use case. These reflect the tasks the user needs to be able to accomplish using the system. Include an action verb and a noun. Some examples:</w:t>
      </w:r>
    </w:p>
    <w:p w14:paraId="3A64A2A5" w14:textId="77777777" w:rsidR="00535409" w:rsidRDefault="00535409" w:rsidP="00535409">
      <w:pPr>
        <w:pStyle w:val="ListBullet"/>
        <w:numPr>
          <w:ilvl w:val="0"/>
          <w:numId w:val="1"/>
        </w:numPr>
      </w:pPr>
      <w:r>
        <w:t>View part number information.</w:t>
      </w:r>
    </w:p>
    <w:p w14:paraId="41C06683" w14:textId="77777777" w:rsidR="00535409" w:rsidRDefault="00535409" w:rsidP="00535409">
      <w:pPr>
        <w:pStyle w:val="ListBullet"/>
        <w:numPr>
          <w:ilvl w:val="0"/>
          <w:numId w:val="1"/>
        </w:numPr>
      </w:pPr>
      <w:r>
        <w:t>Manually mark hypertext source and establish link to target.</w:t>
      </w:r>
    </w:p>
    <w:p w14:paraId="0D298FE0" w14:textId="77777777" w:rsidR="00535409" w:rsidRDefault="00535409" w:rsidP="00535409">
      <w:pPr>
        <w:pStyle w:val="ListBullet"/>
        <w:numPr>
          <w:ilvl w:val="0"/>
          <w:numId w:val="1"/>
        </w:numPr>
      </w:pPr>
      <w:r>
        <w:t>Place an order for a CD with the updated software version.</w:t>
      </w:r>
    </w:p>
    <w:p w14:paraId="0E814784" w14:textId="77777777" w:rsidR="00535409" w:rsidRDefault="00535409" w:rsidP="00535409">
      <w:pPr>
        <w:pStyle w:val="Heading2"/>
      </w:pPr>
      <w:r>
        <w:t>Use Case History</w:t>
      </w:r>
    </w:p>
    <w:p w14:paraId="10A13CD7" w14:textId="77777777" w:rsidR="00535409" w:rsidRDefault="00535409" w:rsidP="00535409">
      <w:pPr>
        <w:pStyle w:val="Heading3"/>
      </w:pPr>
      <w:r>
        <w:t>Created By</w:t>
      </w:r>
    </w:p>
    <w:p w14:paraId="14A7CC31" w14:textId="77777777" w:rsidR="00535409" w:rsidRDefault="00535409" w:rsidP="00535409">
      <w:pPr>
        <w:pStyle w:val="BodyText"/>
      </w:pPr>
      <w:r>
        <w:t>Supply the name of the person who initially documented this use case.</w:t>
      </w:r>
    </w:p>
    <w:p w14:paraId="04511D3D" w14:textId="77777777" w:rsidR="00535409" w:rsidRDefault="00535409" w:rsidP="00535409">
      <w:pPr>
        <w:pStyle w:val="Heading3"/>
      </w:pPr>
      <w:r>
        <w:t>Date Created</w:t>
      </w:r>
    </w:p>
    <w:p w14:paraId="36DB71CC" w14:textId="77777777" w:rsidR="00535409" w:rsidRDefault="00535409" w:rsidP="00535409">
      <w:pPr>
        <w:pStyle w:val="BodyText"/>
      </w:pPr>
      <w:r>
        <w:t>Enter the date on which the use case was initially documented.</w:t>
      </w:r>
    </w:p>
    <w:p w14:paraId="1BA96146" w14:textId="77777777" w:rsidR="00535409" w:rsidRDefault="00535409" w:rsidP="00535409">
      <w:pPr>
        <w:pStyle w:val="Heading3"/>
      </w:pPr>
      <w:r>
        <w:t>Last Updated By</w:t>
      </w:r>
    </w:p>
    <w:p w14:paraId="4C057CD1" w14:textId="77777777" w:rsidR="00535409" w:rsidRDefault="00535409" w:rsidP="00535409">
      <w:pPr>
        <w:pStyle w:val="BodyText"/>
      </w:pPr>
      <w:r>
        <w:t>Supply the name of the person who performed the most recent update to the use case description.</w:t>
      </w:r>
    </w:p>
    <w:p w14:paraId="09923539" w14:textId="77777777" w:rsidR="00535409" w:rsidRDefault="00535409" w:rsidP="00535409">
      <w:pPr>
        <w:pStyle w:val="Heading3"/>
      </w:pPr>
      <w:r>
        <w:t>Date Last Updated</w:t>
      </w:r>
    </w:p>
    <w:p w14:paraId="3AF3BB86" w14:textId="1E47172C" w:rsidR="00E90118" w:rsidRDefault="00535409">
      <w:pPr>
        <w:pStyle w:val="BodyText"/>
      </w:pPr>
      <w:r>
        <w:t>Enter the date on which the use case was most recently updated.</w:t>
      </w:r>
    </w:p>
    <w:p w14:paraId="336DD175" w14:textId="77777777" w:rsidR="00B92B5A" w:rsidRDefault="00B92B5A">
      <w:pPr>
        <w:pStyle w:val="Heading1"/>
      </w:pPr>
      <w:r>
        <w:t>Use Case Definition</w:t>
      </w:r>
    </w:p>
    <w:p w14:paraId="17093DD0" w14:textId="77777777" w:rsidR="00B92B5A" w:rsidRDefault="00B92B5A">
      <w:pPr>
        <w:pStyle w:val="Heading2"/>
      </w:pPr>
      <w:r>
        <w:t>Actor</w:t>
      </w:r>
    </w:p>
    <w:p w14:paraId="589512E7" w14:textId="77777777"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6A03068D" w14:textId="77777777" w:rsidR="00B92B5A" w:rsidRDefault="00B92B5A">
      <w:pPr>
        <w:pStyle w:val="Heading2"/>
      </w:pPr>
      <w:r>
        <w:t>Description</w:t>
      </w:r>
    </w:p>
    <w:p w14:paraId="111F38E0" w14:textId="77777777" w:rsidR="00B92B5A" w:rsidRDefault="00B92B5A">
      <w:pPr>
        <w:pStyle w:val="BodyText"/>
      </w:pPr>
      <w:r>
        <w:t>Provide a brief description of the reason for and outcome of this use case, or a high-level description of the sequence of actions and the outcome of executing the use case.</w:t>
      </w:r>
    </w:p>
    <w:p w14:paraId="75D5A132" w14:textId="77777777" w:rsidR="00B92B5A" w:rsidRDefault="00B92B5A">
      <w:pPr>
        <w:pStyle w:val="Heading2"/>
      </w:pPr>
      <w:r>
        <w:t>Preconditions</w:t>
      </w:r>
    </w:p>
    <w:p w14:paraId="1F95E15E" w14:textId="77777777" w:rsidR="00B92B5A" w:rsidRDefault="00B92B5A">
      <w:pPr>
        <w:pStyle w:val="BodyText"/>
      </w:pPr>
      <w:r>
        <w:t>List any activities that must take place, or any conditions that must be true, before the use case can be started. Number each precondition. Examples:</w:t>
      </w:r>
    </w:p>
    <w:p w14:paraId="53F3A3B2" w14:textId="77777777" w:rsidR="00B92B5A" w:rsidRDefault="00B92B5A">
      <w:pPr>
        <w:pStyle w:val="ListBullet"/>
        <w:numPr>
          <w:ilvl w:val="0"/>
          <w:numId w:val="2"/>
        </w:numPr>
      </w:pPr>
      <w:r>
        <w:t>User’s identity has been authenticated.</w:t>
      </w:r>
    </w:p>
    <w:p w14:paraId="44DBC79E" w14:textId="77777777" w:rsidR="00B92B5A" w:rsidRDefault="00B92B5A">
      <w:pPr>
        <w:pStyle w:val="ListBullet"/>
        <w:numPr>
          <w:ilvl w:val="0"/>
          <w:numId w:val="2"/>
        </w:numPr>
      </w:pPr>
      <w:r>
        <w:t>User’s computer has sufficient free memory available to launch task.</w:t>
      </w:r>
    </w:p>
    <w:p w14:paraId="3E85DE14" w14:textId="77777777" w:rsidR="00B92B5A" w:rsidRDefault="00B92B5A">
      <w:pPr>
        <w:pStyle w:val="Heading2"/>
      </w:pPr>
      <w:r>
        <w:t>Postconditions</w:t>
      </w:r>
    </w:p>
    <w:p w14:paraId="30A56B66" w14:textId="77777777" w:rsidR="00B92B5A" w:rsidRDefault="00B92B5A">
      <w:pPr>
        <w:pStyle w:val="BodyText"/>
      </w:pPr>
      <w:r>
        <w:t>Describe the state of the system at the conclusion of the use case execution. Number each postcondition. Examples:</w:t>
      </w:r>
    </w:p>
    <w:p w14:paraId="5516027E" w14:textId="77777777" w:rsidR="00B92B5A" w:rsidRDefault="00B92B5A">
      <w:pPr>
        <w:pStyle w:val="ListBullet"/>
        <w:numPr>
          <w:ilvl w:val="0"/>
          <w:numId w:val="3"/>
        </w:numPr>
      </w:pPr>
      <w:r>
        <w:t>Document contains only valid SGML tags.</w:t>
      </w:r>
    </w:p>
    <w:p w14:paraId="486A7ED4" w14:textId="77777777" w:rsidR="00B92B5A" w:rsidRDefault="00B92B5A">
      <w:pPr>
        <w:pStyle w:val="ListBullet"/>
        <w:numPr>
          <w:ilvl w:val="0"/>
          <w:numId w:val="3"/>
        </w:numPr>
      </w:pPr>
      <w:r>
        <w:t>Price of item in database has been updated with new value.</w:t>
      </w:r>
    </w:p>
    <w:p w14:paraId="389069CD" w14:textId="77777777" w:rsidR="00B92B5A" w:rsidRDefault="001619C1">
      <w:pPr>
        <w:pStyle w:val="Heading2"/>
      </w:pPr>
      <w:r>
        <w:t>Flow</w:t>
      </w:r>
      <w:r w:rsidR="00B92B5A">
        <w:t xml:space="preserve"> of Events</w:t>
      </w:r>
    </w:p>
    <w:p w14:paraId="1737AEB3" w14:textId="77777777"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4E35B89B" w14:textId="77777777" w:rsidR="00B92B5A" w:rsidRDefault="00B92B5A">
      <w:pPr>
        <w:pStyle w:val="Heading2"/>
      </w:pPr>
      <w:r>
        <w:t xml:space="preserve">Alternative </w:t>
      </w:r>
      <w:r w:rsidR="001619C1">
        <w:t>Flows</w:t>
      </w:r>
    </w:p>
    <w:p w14:paraId="7DF7F942" w14:textId="77777777"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2D2248D9" w14:textId="77777777" w:rsidR="00B92B5A" w:rsidRDefault="00B92B5A">
      <w:pPr>
        <w:pStyle w:val="Heading2"/>
      </w:pPr>
      <w:r>
        <w:lastRenderedPageBreak/>
        <w:t>Exceptions</w:t>
      </w:r>
    </w:p>
    <w:p w14:paraId="175167A7" w14:textId="77777777" w:rsidR="00B92B5A" w:rsidRDefault="00B92B5A" w:rsidP="00E90118">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2C8C3E65" w14:textId="41878C92" w:rsidR="0082246A" w:rsidRDefault="0082246A" w:rsidP="00E90118">
      <w:pPr>
        <w:pStyle w:val="BodyText"/>
      </w:pPr>
    </w:p>
    <w:p w14:paraId="3220B799" w14:textId="77777777" w:rsidR="0082246A" w:rsidRDefault="0082246A" w:rsidP="00E90118">
      <w:pPr>
        <w:pStyle w:val="BodyText"/>
      </w:pPr>
    </w:p>
    <w:p w14:paraId="4054C45C" w14:textId="77777777" w:rsidR="0082246A" w:rsidRDefault="0082246A" w:rsidP="00E90118">
      <w:pPr>
        <w:pStyle w:val="BodyText"/>
      </w:pPr>
    </w:p>
    <w:p w14:paraId="3245A700" w14:textId="77777777" w:rsidR="0082246A" w:rsidRDefault="0082246A" w:rsidP="00E90118">
      <w:pPr>
        <w:pStyle w:val="BodyText"/>
      </w:pPr>
    </w:p>
    <w:p w14:paraId="1EEBABEE" w14:textId="77777777" w:rsidR="0082246A" w:rsidRDefault="0082246A" w:rsidP="00E90118">
      <w:pPr>
        <w:pStyle w:val="BodyText"/>
      </w:pPr>
    </w:p>
    <w:p w14:paraId="1F888E9C" w14:textId="77777777" w:rsidR="0082246A" w:rsidRDefault="0082246A" w:rsidP="00E90118">
      <w:pPr>
        <w:pStyle w:val="BodyText"/>
      </w:pPr>
    </w:p>
    <w:p w14:paraId="6AF90891" w14:textId="77777777" w:rsidR="0082246A" w:rsidRDefault="0082246A" w:rsidP="00E90118">
      <w:pPr>
        <w:pStyle w:val="BodyText"/>
      </w:pPr>
    </w:p>
    <w:p w14:paraId="025C3EAE" w14:textId="77777777" w:rsidR="0082246A" w:rsidRDefault="0082246A" w:rsidP="00E90118">
      <w:pPr>
        <w:pStyle w:val="BodyText"/>
      </w:pPr>
    </w:p>
    <w:p w14:paraId="2DBB8703" w14:textId="77777777" w:rsidR="0082246A" w:rsidRDefault="0082246A" w:rsidP="00E90118">
      <w:pPr>
        <w:pStyle w:val="BodyText"/>
      </w:pPr>
    </w:p>
    <w:p w14:paraId="052BF609" w14:textId="77777777" w:rsidR="0082246A" w:rsidRDefault="0082246A" w:rsidP="00E90118">
      <w:pPr>
        <w:pStyle w:val="BodyTex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7122364D" w14:textId="77777777" w:rsidTr="003A2C55">
        <w:tblPrEx>
          <w:tblCellMar>
            <w:top w:w="0" w:type="dxa"/>
            <w:bottom w:w="0" w:type="dxa"/>
          </w:tblCellMar>
        </w:tblPrEx>
        <w:tc>
          <w:tcPr>
            <w:tcW w:w="1728" w:type="dxa"/>
          </w:tcPr>
          <w:p w14:paraId="294BF89F" w14:textId="77777777" w:rsidR="0082246A" w:rsidRDefault="0082246A" w:rsidP="003A2C55">
            <w:pPr>
              <w:jc w:val="right"/>
            </w:pPr>
            <w:r>
              <w:t>Use Case ID:</w:t>
            </w:r>
          </w:p>
        </w:tc>
        <w:tc>
          <w:tcPr>
            <w:tcW w:w="7129" w:type="dxa"/>
            <w:gridSpan w:val="3"/>
          </w:tcPr>
          <w:p w14:paraId="628DB33E" w14:textId="7056D39C" w:rsidR="0082246A" w:rsidRDefault="0082246A" w:rsidP="003A2C55">
            <w:r>
              <w:t>1</w:t>
            </w:r>
          </w:p>
        </w:tc>
      </w:tr>
      <w:tr w:rsidR="0082246A" w14:paraId="38E57A05" w14:textId="77777777" w:rsidTr="003A2C55">
        <w:tblPrEx>
          <w:tblCellMar>
            <w:top w:w="0" w:type="dxa"/>
            <w:bottom w:w="0" w:type="dxa"/>
          </w:tblCellMar>
        </w:tblPrEx>
        <w:tc>
          <w:tcPr>
            <w:tcW w:w="1728" w:type="dxa"/>
          </w:tcPr>
          <w:p w14:paraId="488A0D93" w14:textId="77777777" w:rsidR="0082246A" w:rsidRDefault="0082246A" w:rsidP="003A2C55">
            <w:pPr>
              <w:jc w:val="right"/>
            </w:pPr>
            <w:r>
              <w:t>Use Case Name:</w:t>
            </w:r>
          </w:p>
        </w:tc>
        <w:tc>
          <w:tcPr>
            <w:tcW w:w="7129" w:type="dxa"/>
            <w:gridSpan w:val="3"/>
          </w:tcPr>
          <w:p w14:paraId="7337A5ED" w14:textId="4E00EF99" w:rsidR="0082246A" w:rsidRDefault="0082246A" w:rsidP="003A2C55">
            <w:r>
              <w:t>Plan Route</w:t>
            </w:r>
          </w:p>
        </w:tc>
      </w:tr>
      <w:tr w:rsidR="0082246A" w14:paraId="31B03F22" w14:textId="77777777" w:rsidTr="003A2C55">
        <w:tblPrEx>
          <w:tblCellMar>
            <w:top w:w="0" w:type="dxa"/>
            <w:bottom w:w="0" w:type="dxa"/>
          </w:tblCellMar>
        </w:tblPrEx>
        <w:tc>
          <w:tcPr>
            <w:tcW w:w="1728" w:type="dxa"/>
          </w:tcPr>
          <w:p w14:paraId="5686F4A5" w14:textId="77777777" w:rsidR="0082246A" w:rsidRDefault="0082246A" w:rsidP="003A2C55">
            <w:pPr>
              <w:jc w:val="right"/>
            </w:pPr>
            <w:r>
              <w:t>Created By:</w:t>
            </w:r>
          </w:p>
        </w:tc>
        <w:tc>
          <w:tcPr>
            <w:tcW w:w="2520" w:type="dxa"/>
          </w:tcPr>
          <w:p w14:paraId="12644E30" w14:textId="20E036EB" w:rsidR="0082246A" w:rsidRDefault="0082246A" w:rsidP="003A2C55">
            <w:r>
              <w:t>Bryan Ng</w:t>
            </w:r>
          </w:p>
        </w:tc>
        <w:tc>
          <w:tcPr>
            <w:tcW w:w="1980" w:type="dxa"/>
          </w:tcPr>
          <w:p w14:paraId="2D183EA9" w14:textId="77777777" w:rsidR="0082246A" w:rsidRDefault="0082246A" w:rsidP="003A2C55">
            <w:pPr>
              <w:jc w:val="right"/>
            </w:pPr>
            <w:r>
              <w:t>Last Updated By:</w:t>
            </w:r>
          </w:p>
        </w:tc>
        <w:tc>
          <w:tcPr>
            <w:tcW w:w="2629" w:type="dxa"/>
          </w:tcPr>
          <w:p w14:paraId="1628AE37" w14:textId="2AE821A1" w:rsidR="0082246A" w:rsidRDefault="0082246A" w:rsidP="003A2C55">
            <w:r>
              <w:t>-</w:t>
            </w:r>
          </w:p>
        </w:tc>
      </w:tr>
      <w:tr w:rsidR="0082246A" w14:paraId="1F2AFEC3" w14:textId="77777777" w:rsidTr="003A2C55">
        <w:tblPrEx>
          <w:tblCellMar>
            <w:top w:w="0" w:type="dxa"/>
            <w:bottom w:w="0" w:type="dxa"/>
          </w:tblCellMar>
        </w:tblPrEx>
        <w:tc>
          <w:tcPr>
            <w:tcW w:w="1728" w:type="dxa"/>
          </w:tcPr>
          <w:p w14:paraId="5172DC4F" w14:textId="77777777" w:rsidR="0082246A" w:rsidRDefault="0082246A" w:rsidP="003A2C55">
            <w:pPr>
              <w:jc w:val="right"/>
            </w:pPr>
            <w:r>
              <w:t>Date Created:</w:t>
            </w:r>
          </w:p>
        </w:tc>
        <w:tc>
          <w:tcPr>
            <w:tcW w:w="2520" w:type="dxa"/>
          </w:tcPr>
          <w:p w14:paraId="3E7A9E30" w14:textId="1E0EB925" w:rsidR="0082246A" w:rsidRDefault="0082246A" w:rsidP="003A2C55">
            <w:r>
              <w:t>03/09/20</w:t>
            </w:r>
          </w:p>
        </w:tc>
        <w:tc>
          <w:tcPr>
            <w:tcW w:w="1980" w:type="dxa"/>
          </w:tcPr>
          <w:p w14:paraId="011368F7" w14:textId="77777777" w:rsidR="0082246A" w:rsidRDefault="0082246A" w:rsidP="003A2C55">
            <w:pPr>
              <w:jc w:val="right"/>
            </w:pPr>
            <w:r>
              <w:t>Date Last Updated:</w:t>
            </w:r>
          </w:p>
        </w:tc>
        <w:tc>
          <w:tcPr>
            <w:tcW w:w="2629" w:type="dxa"/>
          </w:tcPr>
          <w:p w14:paraId="60AE70D1" w14:textId="265EF4B5" w:rsidR="0082246A" w:rsidRDefault="0082246A" w:rsidP="003A2C55">
            <w:r>
              <w:t>-</w:t>
            </w:r>
          </w:p>
        </w:tc>
      </w:tr>
    </w:tbl>
    <w:p w14:paraId="523FC6F4" w14:textId="77777777" w:rsidR="00535409" w:rsidRDefault="0053540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535409" w:rsidRPr="00535409" w14:paraId="2EB4624B" w14:textId="77777777" w:rsidTr="0082246A">
        <w:tc>
          <w:tcPr>
            <w:tcW w:w="1951" w:type="dxa"/>
            <w:tcBorders>
              <w:top w:val="single" w:sz="12" w:space="0" w:color="auto"/>
              <w:left w:val="single" w:sz="12" w:space="0" w:color="auto"/>
              <w:bottom w:val="single" w:sz="6" w:space="0" w:color="auto"/>
            </w:tcBorders>
          </w:tcPr>
          <w:p w14:paraId="04766E26" w14:textId="388023F1" w:rsidR="00535409" w:rsidRPr="00535409" w:rsidRDefault="00535409" w:rsidP="00535409">
            <w:pPr>
              <w:jc w:val="right"/>
            </w:pPr>
            <w:r>
              <w:t>Actor:</w:t>
            </w:r>
          </w:p>
        </w:tc>
        <w:tc>
          <w:tcPr>
            <w:tcW w:w="6905" w:type="dxa"/>
            <w:tcBorders>
              <w:top w:val="single" w:sz="12" w:space="0" w:color="auto"/>
              <w:bottom w:val="single" w:sz="6" w:space="0" w:color="auto"/>
              <w:right w:val="single" w:sz="12" w:space="0" w:color="auto"/>
            </w:tcBorders>
          </w:tcPr>
          <w:p w14:paraId="4E6C603A" w14:textId="5359D654" w:rsidR="00535409" w:rsidRPr="00535409" w:rsidRDefault="00535409" w:rsidP="00535409">
            <w:r>
              <w:t>User, Google Maps API, HTML5 Geolocation API</w:t>
            </w:r>
          </w:p>
        </w:tc>
      </w:tr>
      <w:tr w:rsidR="00535409" w:rsidRPr="00535409" w14:paraId="107541A7" w14:textId="77777777" w:rsidTr="0082246A">
        <w:tc>
          <w:tcPr>
            <w:tcW w:w="1951" w:type="dxa"/>
            <w:tcBorders>
              <w:top w:val="single" w:sz="6" w:space="0" w:color="auto"/>
              <w:left w:val="single" w:sz="12" w:space="0" w:color="auto"/>
              <w:bottom w:val="single" w:sz="6" w:space="0" w:color="auto"/>
            </w:tcBorders>
          </w:tcPr>
          <w:p w14:paraId="4B368135" w14:textId="299850A0" w:rsidR="00535409" w:rsidRPr="00535409" w:rsidRDefault="00535409" w:rsidP="00535409">
            <w:pPr>
              <w:jc w:val="right"/>
            </w:pPr>
            <w:r w:rsidRPr="00535409">
              <w:t>Description:</w:t>
            </w:r>
          </w:p>
        </w:tc>
        <w:tc>
          <w:tcPr>
            <w:tcW w:w="6905" w:type="dxa"/>
            <w:tcBorders>
              <w:top w:val="single" w:sz="6" w:space="0" w:color="auto"/>
              <w:bottom w:val="single" w:sz="6" w:space="0" w:color="auto"/>
              <w:right w:val="single" w:sz="12" w:space="0" w:color="auto"/>
            </w:tcBorders>
          </w:tcPr>
          <w:p w14:paraId="05079F41" w14:textId="5BB77F37" w:rsidR="00535409" w:rsidRPr="00535409" w:rsidRDefault="00535409" w:rsidP="00535409">
            <w:r w:rsidRPr="00535409">
              <w:t>Allow users to plan a custom route according to the user’s specified starting and ending point. Any point of interest they might want to go for during their trip are optional and can be added. Point of interest along the route will be recommended to users according to their specified category.</w:t>
            </w:r>
          </w:p>
        </w:tc>
      </w:tr>
      <w:tr w:rsidR="00535409" w:rsidRPr="00535409" w14:paraId="41FC52D5" w14:textId="77777777" w:rsidTr="0082246A">
        <w:tc>
          <w:tcPr>
            <w:tcW w:w="1951" w:type="dxa"/>
            <w:tcBorders>
              <w:top w:val="single" w:sz="6" w:space="0" w:color="auto"/>
              <w:left w:val="single" w:sz="12" w:space="0" w:color="auto"/>
              <w:bottom w:val="single" w:sz="6" w:space="0" w:color="auto"/>
            </w:tcBorders>
          </w:tcPr>
          <w:p w14:paraId="592BAD30" w14:textId="1EFC9A48" w:rsidR="00535409" w:rsidRPr="00535409" w:rsidRDefault="00535409" w:rsidP="00535409">
            <w:pPr>
              <w:jc w:val="right"/>
            </w:pPr>
            <w:r w:rsidRPr="00535409">
              <w:t>Preconditions:</w:t>
            </w:r>
          </w:p>
        </w:tc>
        <w:tc>
          <w:tcPr>
            <w:tcW w:w="6905" w:type="dxa"/>
            <w:tcBorders>
              <w:top w:val="single" w:sz="6" w:space="0" w:color="auto"/>
              <w:bottom w:val="single" w:sz="6" w:space="0" w:color="auto"/>
              <w:right w:val="single" w:sz="12" w:space="0" w:color="auto"/>
            </w:tcBorders>
          </w:tcPr>
          <w:p w14:paraId="7B9FF163" w14:textId="749F513D" w:rsidR="00535409" w:rsidRPr="00535409" w:rsidRDefault="00535409" w:rsidP="00535409">
            <w:pPr>
              <w:numPr>
                <w:ilvl w:val="0"/>
                <w:numId w:val="12"/>
              </w:numPr>
            </w:pPr>
            <w:r w:rsidRPr="00535409">
              <w:t>User has navigated to the ‘Plan Route’ page.</w:t>
            </w:r>
          </w:p>
        </w:tc>
      </w:tr>
      <w:tr w:rsidR="00535409" w:rsidRPr="00535409" w14:paraId="2D4FE121" w14:textId="77777777" w:rsidTr="0082246A">
        <w:tc>
          <w:tcPr>
            <w:tcW w:w="1951" w:type="dxa"/>
            <w:tcBorders>
              <w:top w:val="single" w:sz="6" w:space="0" w:color="auto"/>
              <w:left w:val="single" w:sz="12" w:space="0" w:color="auto"/>
              <w:bottom w:val="single" w:sz="6" w:space="0" w:color="auto"/>
            </w:tcBorders>
          </w:tcPr>
          <w:p w14:paraId="08029691" w14:textId="5221C56A" w:rsidR="00535409" w:rsidRPr="00535409" w:rsidRDefault="00535409" w:rsidP="00535409">
            <w:pPr>
              <w:jc w:val="right"/>
            </w:pPr>
            <w:r w:rsidRPr="00535409">
              <w:t>Postconditions:</w:t>
            </w:r>
          </w:p>
        </w:tc>
        <w:tc>
          <w:tcPr>
            <w:tcW w:w="6905" w:type="dxa"/>
            <w:tcBorders>
              <w:top w:val="single" w:sz="6" w:space="0" w:color="auto"/>
              <w:bottom w:val="single" w:sz="6" w:space="0" w:color="auto"/>
              <w:right w:val="single" w:sz="12" w:space="0" w:color="auto"/>
            </w:tcBorders>
          </w:tcPr>
          <w:p w14:paraId="6656DC57" w14:textId="71BBF137" w:rsidR="00535409" w:rsidRPr="00535409" w:rsidRDefault="00535409" w:rsidP="00535409">
            <w:pPr>
              <w:numPr>
                <w:ilvl w:val="0"/>
                <w:numId w:val="13"/>
              </w:numPr>
            </w:pPr>
            <w:r w:rsidRPr="00535409">
              <w:t>A route consisting of user’s defined start and end point along with every point of interests (if any) must be generated and displayed in map view.</w:t>
            </w:r>
          </w:p>
        </w:tc>
      </w:tr>
      <w:tr w:rsidR="00535409" w:rsidRPr="00535409" w14:paraId="78DDADF5" w14:textId="77777777" w:rsidTr="0082246A">
        <w:tc>
          <w:tcPr>
            <w:tcW w:w="1951" w:type="dxa"/>
            <w:tcBorders>
              <w:top w:val="single" w:sz="6" w:space="0" w:color="auto"/>
              <w:left w:val="single" w:sz="12" w:space="0" w:color="auto"/>
              <w:bottom w:val="single" w:sz="8" w:space="0" w:color="auto"/>
            </w:tcBorders>
          </w:tcPr>
          <w:p w14:paraId="6C7C7B90" w14:textId="013F3AB5" w:rsidR="00535409" w:rsidRPr="00535409" w:rsidRDefault="00535409" w:rsidP="00535409">
            <w:pPr>
              <w:jc w:val="right"/>
            </w:pPr>
            <w:r w:rsidRPr="00535409">
              <w:t>Flow of Events:</w:t>
            </w:r>
          </w:p>
        </w:tc>
        <w:tc>
          <w:tcPr>
            <w:tcW w:w="6905" w:type="dxa"/>
            <w:tcBorders>
              <w:top w:val="single" w:sz="6" w:space="0" w:color="auto"/>
              <w:bottom w:val="single" w:sz="8" w:space="0" w:color="auto"/>
              <w:right w:val="single" w:sz="12" w:space="0" w:color="auto"/>
            </w:tcBorders>
          </w:tcPr>
          <w:p w14:paraId="7E9D3593" w14:textId="77777777" w:rsidR="00535409" w:rsidRPr="00535409" w:rsidRDefault="00535409" w:rsidP="00535409">
            <w:pPr>
              <w:numPr>
                <w:ilvl w:val="0"/>
                <w:numId w:val="18"/>
              </w:numPr>
            </w:pPr>
            <w:r w:rsidRPr="00535409">
              <w:t>User selects a start and end point for their route.</w:t>
            </w:r>
          </w:p>
          <w:p w14:paraId="701D48C0" w14:textId="77777777" w:rsidR="00535409" w:rsidRPr="00535409" w:rsidRDefault="00535409" w:rsidP="00535409">
            <w:pPr>
              <w:numPr>
                <w:ilvl w:val="0"/>
                <w:numId w:val="18"/>
              </w:numPr>
            </w:pPr>
            <w:r w:rsidRPr="00535409">
              <w:t>System generates a route in the map view accordingly.</w:t>
            </w:r>
          </w:p>
          <w:p w14:paraId="2E7CF3CC" w14:textId="77777777" w:rsidR="00535409" w:rsidRPr="00535409" w:rsidRDefault="00535409" w:rsidP="00535409">
            <w:pPr>
              <w:numPr>
                <w:ilvl w:val="0"/>
                <w:numId w:val="18"/>
              </w:numPr>
            </w:pPr>
            <w:r w:rsidRPr="00535409">
              <w:t>User selects to add a point of interest.</w:t>
            </w:r>
          </w:p>
          <w:p w14:paraId="0AA1B14E" w14:textId="77777777" w:rsidR="00535409" w:rsidRPr="00535409" w:rsidRDefault="00535409" w:rsidP="00535409">
            <w:pPr>
              <w:numPr>
                <w:ilvl w:val="0"/>
                <w:numId w:val="18"/>
              </w:numPr>
            </w:pPr>
            <w:r w:rsidRPr="00535409">
              <w:t>System display all point of interest filtered by user selected category.</w:t>
            </w:r>
          </w:p>
          <w:p w14:paraId="781BA8CB" w14:textId="77777777" w:rsidR="00535409" w:rsidRPr="00535409" w:rsidRDefault="00535409" w:rsidP="00535409">
            <w:pPr>
              <w:numPr>
                <w:ilvl w:val="0"/>
                <w:numId w:val="18"/>
              </w:numPr>
            </w:pPr>
            <w:r w:rsidRPr="00535409">
              <w:t>User selects a point of interest and adds it to their route.</w:t>
            </w:r>
          </w:p>
          <w:p w14:paraId="58275B12" w14:textId="0824A79F" w:rsidR="00535409" w:rsidRPr="00535409" w:rsidRDefault="00535409" w:rsidP="00535409">
            <w:pPr>
              <w:numPr>
                <w:ilvl w:val="0"/>
                <w:numId w:val="18"/>
              </w:numPr>
            </w:pPr>
            <w:r w:rsidRPr="00535409">
              <w:t>System generates a new path from the start to the end point through the selected point of interest.</w:t>
            </w:r>
          </w:p>
        </w:tc>
      </w:tr>
      <w:tr w:rsidR="00535409" w:rsidRPr="00535409" w14:paraId="73C48720" w14:textId="77777777" w:rsidTr="0082246A">
        <w:tc>
          <w:tcPr>
            <w:tcW w:w="1951" w:type="dxa"/>
            <w:tcBorders>
              <w:top w:val="single" w:sz="8" w:space="0" w:color="auto"/>
              <w:left w:val="single" w:sz="12" w:space="0" w:color="auto"/>
            </w:tcBorders>
          </w:tcPr>
          <w:p w14:paraId="6B6789D6" w14:textId="53B2A9B0" w:rsidR="00535409" w:rsidRPr="00535409" w:rsidRDefault="00535409" w:rsidP="00535409">
            <w:pPr>
              <w:jc w:val="right"/>
            </w:pPr>
            <w:r w:rsidRPr="00535409">
              <w:t>Alternative Flows:</w:t>
            </w:r>
          </w:p>
        </w:tc>
        <w:tc>
          <w:tcPr>
            <w:tcW w:w="6905" w:type="dxa"/>
            <w:tcBorders>
              <w:top w:val="single" w:sz="8" w:space="0" w:color="auto"/>
              <w:right w:val="single" w:sz="12" w:space="0" w:color="auto"/>
            </w:tcBorders>
          </w:tcPr>
          <w:p w14:paraId="7E1FBE11" w14:textId="77777777" w:rsidR="00535409" w:rsidRPr="00535409" w:rsidRDefault="00535409" w:rsidP="00535409">
            <w:r w:rsidRPr="00535409">
              <w:t>1.AC.1.  At step 3, if user did not select to add a point of interest, this use case ends there.</w:t>
            </w:r>
          </w:p>
          <w:p w14:paraId="22CB7E99" w14:textId="1207E396" w:rsidR="00535409" w:rsidRPr="00535409" w:rsidRDefault="00535409" w:rsidP="00535409">
            <w:r w:rsidRPr="00535409">
              <w:t>1.AC.2.  At the end of step 6, if user choose to add an additional point of interest, the use case will continue from step 3.</w:t>
            </w:r>
          </w:p>
        </w:tc>
      </w:tr>
      <w:tr w:rsidR="00535409" w:rsidRPr="00535409" w14:paraId="6BF860A7" w14:textId="77777777" w:rsidTr="0082246A">
        <w:tc>
          <w:tcPr>
            <w:tcW w:w="1951" w:type="dxa"/>
            <w:tcBorders>
              <w:left w:val="single" w:sz="12" w:space="0" w:color="auto"/>
            </w:tcBorders>
          </w:tcPr>
          <w:p w14:paraId="5580C4C5" w14:textId="5FD53966" w:rsidR="00535409" w:rsidRPr="00535409" w:rsidRDefault="00535409" w:rsidP="00535409">
            <w:pPr>
              <w:jc w:val="right"/>
            </w:pPr>
            <w:r w:rsidRPr="00535409">
              <w:t>Exceptions:</w:t>
            </w:r>
          </w:p>
        </w:tc>
        <w:tc>
          <w:tcPr>
            <w:tcW w:w="6905" w:type="dxa"/>
            <w:tcBorders>
              <w:right w:val="single" w:sz="12" w:space="0" w:color="auto"/>
            </w:tcBorders>
          </w:tcPr>
          <w:p w14:paraId="48099401" w14:textId="77777777" w:rsidR="00535409" w:rsidRPr="00535409" w:rsidRDefault="00535409" w:rsidP="00535409">
            <w:pPr>
              <w:tabs>
                <w:tab w:val="left" w:pos="4025"/>
              </w:tabs>
            </w:pPr>
            <w:r w:rsidRPr="00535409">
              <w:t>1.EX.1.  At step 4, if the system could not find any point of interest along the user-defined route, it would prompt the user and the use case ends there.</w:t>
            </w:r>
          </w:p>
          <w:p w14:paraId="327FCD6B" w14:textId="0E5B4E3D" w:rsidR="00535409" w:rsidRPr="00535409" w:rsidRDefault="00535409" w:rsidP="00535409">
            <w:pPr>
              <w:tabs>
                <w:tab w:val="left" w:pos="4025"/>
              </w:tabs>
            </w:pPr>
            <w:r w:rsidRPr="00535409">
              <w:t>1.EX.2.  If the use case execution fails for some unanticipated reason, the user will be prompted and navigated to the home page.</w:t>
            </w:r>
          </w:p>
        </w:tc>
      </w:tr>
      <w:tr w:rsidR="00535409" w:rsidRPr="00535409" w14:paraId="725BE389" w14:textId="77777777" w:rsidTr="0082246A">
        <w:tc>
          <w:tcPr>
            <w:tcW w:w="1951" w:type="dxa"/>
            <w:tcBorders>
              <w:left w:val="single" w:sz="12" w:space="0" w:color="auto"/>
              <w:bottom w:val="single" w:sz="12" w:space="0" w:color="auto"/>
            </w:tcBorders>
          </w:tcPr>
          <w:p w14:paraId="32A0DE41" w14:textId="29E9EDFA" w:rsidR="00535409" w:rsidRPr="00535409" w:rsidRDefault="00535409" w:rsidP="00535409">
            <w:pPr>
              <w:jc w:val="right"/>
            </w:pPr>
            <w:r w:rsidRPr="00535409">
              <w:t>Includes:</w:t>
            </w:r>
          </w:p>
        </w:tc>
        <w:tc>
          <w:tcPr>
            <w:tcW w:w="6905" w:type="dxa"/>
            <w:tcBorders>
              <w:bottom w:val="single" w:sz="12" w:space="0" w:color="auto"/>
              <w:right w:val="single" w:sz="12" w:space="0" w:color="auto"/>
            </w:tcBorders>
          </w:tcPr>
          <w:p w14:paraId="607B398E" w14:textId="529E9C95" w:rsidR="00535409" w:rsidRPr="00535409" w:rsidRDefault="00535409" w:rsidP="00535409">
            <w:r w:rsidRPr="00535409">
              <w:t>Display Map View</w:t>
            </w:r>
          </w:p>
        </w:tc>
      </w:tr>
    </w:tbl>
    <w:p w14:paraId="4FA082A3" w14:textId="77777777" w:rsidR="0082246A" w:rsidRDefault="0082246A"/>
    <w:p w14:paraId="5531C454" w14:textId="16A80A5B" w:rsidR="0082246A" w:rsidRDefault="0082246A"/>
    <w:p w14:paraId="458952A4" w14:textId="77777777" w:rsidR="00D47BCA" w:rsidRDefault="00D47BCA"/>
    <w:p w14:paraId="3BED38C7" w14:textId="77777777" w:rsidR="0082246A" w:rsidRPr="00535409"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6EF100D5" w14:textId="77777777" w:rsidTr="003A2C55">
        <w:tblPrEx>
          <w:tblCellMar>
            <w:top w:w="0" w:type="dxa"/>
            <w:bottom w:w="0" w:type="dxa"/>
          </w:tblCellMar>
        </w:tblPrEx>
        <w:tc>
          <w:tcPr>
            <w:tcW w:w="1728" w:type="dxa"/>
          </w:tcPr>
          <w:p w14:paraId="185656E3" w14:textId="77777777" w:rsidR="0082246A" w:rsidRDefault="0082246A" w:rsidP="003A2C55">
            <w:pPr>
              <w:jc w:val="right"/>
            </w:pPr>
            <w:r>
              <w:t>Use Case ID:</w:t>
            </w:r>
          </w:p>
        </w:tc>
        <w:tc>
          <w:tcPr>
            <w:tcW w:w="7129" w:type="dxa"/>
            <w:gridSpan w:val="3"/>
          </w:tcPr>
          <w:p w14:paraId="434FFEDB" w14:textId="14F49807" w:rsidR="0082246A" w:rsidRDefault="0082246A" w:rsidP="003A2C55">
            <w:r>
              <w:t>2</w:t>
            </w:r>
          </w:p>
        </w:tc>
      </w:tr>
      <w:tr w:rsidR="0082246A" w14:paraId="23F42C5D" w14:textId="77777777" w:rsidTr="003A2C55">
        <w:tblPrEx>
          <w:tblCellMar>
            <w:top w:w="0" w:type="dxa"/>
            <w:bottom w:w="0" w:type="dxa"/>
          </w:tblCellMar>
        </w:tblPrEx>
        <w:tc>
          <w:tcPr>
            <w:tcW w:w="1728" w:type="dxa"/>
          </w:tcPr>
          <w:p w14:paraId="2EB9CD16" w14:textId="77777777" w:rsidR="0082246A" w:rsidRDefault="0082246A" w:rsidP="003A2C55">
            <w:pPr>
              <w:jc w:val="right"/>
            </w:pPr>
            <w:r>
              <w:t>Use Case Name:</w:t>
            </w:r>
          </w:p>
        </w:tc>
        <w:tc>
          <w:tcPr>
            <w:tcW w:w="7129" w:type="dxa"/>
            <w:gridSpan w:val="3"/>
          </w:tcPr>
          <w:p w14:paraId="28FD9970" w14:textId="0678F70C" w:rsidR="0082246A" w:rsidRDefault="0082246A" w:rsidP="003A2C55">
            <w:r>
              <w:t>Select Preset Route</w:t>
            </w:r>
          </w:p>
        </w:tc>
      </w:tr>
      <w:tr w:rsidR="0082246A" w14:paraId="60778FED" w14:textId="77777777" w:rsidTr="003A2C55">
        <w:tblPrEx>
          <w:tblCellMar>
            <w:top w:w="0" w:type="dxa"/>
            <w:bottom w:w="0" w:type="dxa"/>
          </w:tblCellMar>
        </w:tblPrEx>
        <w:tc>
          <w:tcPr>
            <w:tcW w:w="1728" w:type="dxa"/>
          </w:tcPr>
          <w:p w14:paraId="6956BAFB" w14:textId="77777777" w:rsidR="0082246A" w:rsidRDefault="0082246A" w:rsidP="003A2C55">
            <w:pPr>
              <w:jc w:val="right"/>
            </w:pPr>
            <w:r>
              <w:t>Created By:</w:t>
            </w:r>
          </w:p>
        </w:tc>
        <w:tc>
          <w:tcPr>
            <w:tcW w:w="2520" w:type="dxa"/>
          </w:tcPr>
          <w:p w14:paraId="3F502F29" w14:textId="77777777" w:rsidR="0082246A" w:rsidRDefault="0082246A" w:rsidP="003A2C55">
            <w:r>
              <w:t>Bryan Ng</w:t>
            </w:r>
          </w:p>
        </w:tc>
        <w:tc>
          <w:tcPr>
            <w:tcW w:w="1980" w:type="dxa"/>
          </w:tcPr>
          <w:p w14:paraId="022E1B07" w14:textId="77777777" w:rsidR="0082246A" w:rsidRDefault="0082246A" w:rsidP="003A2C55">
            <w:pPr>
              <w:jc w:val="right"/>
            </w:pPr>
            <w:r>
              <w:t>Last Updated By:</w:t>
            </w:r>
          </w:p>
        </w:tc>
        <w:tc>
          <w:tcPr>
            <w:tcW w:w="2629" w:type="dxa"/>
          </w:tcPr>
          <w:p w14:paraId="3DCF9AEF" w14:textId="77777777" w:rsidR="0082246A" w:rsidRDefault="0082246A" w:rsidP="003A2C55">
            <w:r>
              <w:t>-</w:t>
            </w:r>
          </w:p>
        </w:tc>
      </w:tr>
      <w:tr w:rsidR="0082246A" w14:paraId="07AAAE94" w14:textId="77777777" w:rsidTr="003A2C55">
        <w:tblPrEx>
          <w:tblCellMar>
            <w:top w:w="0" w:type="dxa"/>
            <w:bottom w:w="0" w:type="dxa"/>
          </w:tblCellMar>
        </w:tblPrEx>
        <w:tc>
          <w:tcPr>
            <w:tcW w:w="1728" w:type="dxa"/>
          </w:tcPr>
          <w:p w14:paraId="65D9646B" w14:textId="77777777" w:rsidR="0082246A" w:rsidRDefault="0082246A" w:rsidP="003A2C55">
            <w:pPr>
              <w:jc w:val="right"/>
            </w:pPr>
            <w:r>
              <w:t>Date Created:</w:t>
            </w:r>
          </w:p>
        </w:tc>
        <w:tc>
          <w:tcPr>
            <w:tcW w:w="2520" w:type="dxa"/>
          </w:tcPr>
          <w:p w14:paraId="5FEE373C" w14:textId="77777777" w:rsidR="0082246A" w:rsidRDefault="0082246A" w:rsidP="003A2C55">
            <w:r>
              <w:t>03/09/20</w:t>
            </w:r>
          </w:p>
        </w:tc>
        <w:tc>
          <w:tcPr>
            <w:tcW w:w="1980" w:type="dxa"/>
          </w:tcPr>
          <w:p w14:paraId="50C9D4E2" w14:textId="77777777" w:rsidR="0082246A" w:rsidRDefault="0082246A" w:rsidP="003A2C55">
            <w:pPr>
              <w:jc w:val="right"/>
            </w:pPr>
            <w:r>
              <w:t>Date Last Updated:</w:t>
            </w:r>
          </w:p>
        </w:tc>
        <w:tc>
          <w:tcPr>
            <w:tcW w:w="2629" w:type="dxa"/>
          </w:tcPr>
          <w:p w14:paraId="69F8C501" w14:textId="77777777" w:rsidR="0082246A" w:rsidRDefault="0082246A" w:rsidP="003A2C55">
            <w:r>
              <w:t>-</w:t>
            </w:r>
          </w:p>
        </w:tc>
      </w:tr>
    </w:tbl>
    <w:p w14:paraId="21AFCB5B" w14:textId="77777777" w:rsidR="0082246A" w:rsidRPr="00535409"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rsidRPr="00535409" w14:paraId="1A2390BF" w14:textId="77777777" w:rsidTr="0082246A">
        <w:tc>
          <w:tcPr>
            <w:tcW w:w="1951" w:type="dxa"/>
            <w:tcBorders>
              <w:bottom w:val="single" w:sz="6" w:space="0" w:color="auto"/>
            </w:tcBorders>
            <w:shd w:val="clear" w:color="auto" w:fill="auto"/>
          </w:tcPr>
          <w:p w14:paraId="6A824715" w14:textId="59490BC9" w:rsidR="0082246A" w:rsidRPr="0082246A" w:rsidRDefault="0082246A" w:rsidP="0082246A">
            <w:pPr>
              <w:jc w:val="right"/>
            </w:pPr>
            <w:r w:rsidRPr="0082246A">
              <w:t>Actor:</w:t>
            </w:r>
          </w:p>
        </w:tc>
        <w:tc>
          <w:tcPr>
            <w:tcW w:w="6905" w:type="dxa"/>
            <w:tcBorders>
              <w:bottom w:val="single" w:sz="6" w:space="0" w:color="auto"/>
            </w:tcBorders>
            <w:shd w:val="clear" w:color="auto" w:fill="auto"/>
          </w:tcPr>
          <w:p w14:paraId="22EDDC27" w14:textId="3806005F" w:rsidR="0082246A" w:rsidRPr="0082246A" w:rsidRDefault="0082246A" w:rsidP="0082246A">
            <w:r w:rsidRPr="0082246A">
              <w:t>User, HTML5 Geolocation API</w:t>
            </w:r>
          </w:p>
        </w:tc>
      </w:tr>
      <w:tr w:rsidR="00573ECE" w:rsidRPr="00535409" w14:paraId="09F14B82" w14:textId="77777777" w:rsidTr="00A95F81">
        <w:tc>
          <w:tcPr>
            <w:tcW w:w="1951" w:type="dxa"/>
          </w:tcPr>
          <w:p w14:paraId="69C8322E" w14:textId="77777777" w:rsidR="00573ECE" w:rsidRPr="00535409" w:rsidRDefault="00573ECE" w:rsidP="00A95F81">
            <w:pPr>
              <w:jc w:val="right"/>
            </w:pPr>
            <w:r w:rsidRPr="00535409">
              <w:t>Description:</w:t>
            </w:r>
          </w:p>
        </w:tc>
        <w:tc>
          <w:tcPr>
            <w:tcW w:w="6905" w:type="dxa"/>
          </w:tcPr>
          <w:p w14:paraId="4039F177" w14:textId="77777777" w:rsidR="00573ECE" w:rsidRPr="00535409" w:rsidRDefault="00A45F18" w:rsidP="007D4D37">
            <w:r w:rsidRPr="00535409">
              <w:t>Allow users to choose from a list of pre-defined route based on user’s GPS determined/ user entered location.</w:t>
            </w:r>
          </w:p>
        </w:tc>
      </w:tr>
      <w:tr w:rsidR="00CD44C1" w:rsidRPr="00535409" w14:paraId="011001BA" w14:textId="77777777" w:rsidTr="00A95F81">
        <w:tc>
          <w:tcPr>
            <w:tcW w:w="1951" w:type="dxa"/>
          </w:tcPr>
          <w:p w14:paraId="08EA7593" w14:textId="77777777" w:rsidR="00CD44C1" w:rsidRPr="00535409" w:rsidRDefault="00CD44C1" w:rsidP="00CD44C1">
            <w:pPr>
              <w:jc w:val="right"/>
            </w:pPr>
            <w:r w:rsidRPr="00535409">
              <w:t>Preconditions:</w:t>
            </w:r>
          </w:p>
        </w:tc>
        <w:tc>
          <w:tcPr>
            <w:tcW w:w="6905" w:type="dxa"/>
          </w:tcPr>
          <w:p w14:paraId="25AD367C" w14:textId="77777777" w:rsidR="00CD44C1" w:rsidRPr="00535409" w:rsidRDefault="00CD44C1" w:rsidP="008F1B20">
            <w:pPr>
              <w:numPr>
                <w:ilvl w:val="0"/>
                <w:numId w:val="14"/>
              </w:numPr>
            </w:pPr>
            <w:r w:rsidRPr="00535409">
              <w:t>User has navigated to the ‘</w:t>
            </w:r>
            <w:r w:rsidR="00726229" w:rsidRPr="00535409">
              <w:t xml:space="preserve">Select </w:t>
            </w:r>
            <w:r w:rsidRPr="00535409">
              <w:t>Preset Route’ page.</w:t>
            </w:r>
          </w:p>
        </w:tc>
      </w:tr>
      <w:tr w:rsidR="00CD44C1" w:rsidRPr="00535409" w14:paraId="3D3D3149" w14:textId="77777777" w:rsidTr="00A95F81">
        <w:tc>
          <w:tcPr>
            <w:tcW w:w="1951" w:type="dxa"/>
          </w:tcPr>
          <w:p w14:paraId="5E1EE568" w14:textId="77777777" w:rsidR="00CD44C1" w:rsidRPr="00535409" w:rsidRDefault="00CD44C1" w:rsidP="00CD44C1">
            <w:pPr>
              <w:jc w:val="right"/>
            </w:pPr>
            <w:r w:rsidRPr="00535409">
              <w:t>Postconditions:</w:t>
            </w:r>
          </w:p>
        </w:tc>
        <w:tc>
          <w:tcPr>
            <w:tcW w:w="6905" w:type="dxa"/>
          </w:tcPr>
          <w:p w14:paraId="6253A065" w14:textId="77777777" w:rsidR="00CD44C1" w:rsidRPr="00535409" w:rsidRDefault="00576216" w:rsidP="00A45F18">
            <w:pPr>
              <w:numPr>
                <w:ilvl w:val="0"/>
                <w:numId w:val="19"/>
              </w:numPr>
            </w:pPr>
            <w:r w:rsidRPr="00535409">
              <w:t>Route consisting of p</w:t>
            </w:r>
            <w:r w:rsidR="00A45F18" w:rsidRPr="00535409">
              <w:t>re-defined start and end point along with every point of interests (if any) must be displayed in map view.</w:t>
            </w:r>
          </w:p>
        </w:tc>
      </w:tr>
      <w:tr w:rsidR="00CD44C1" w14:paraId="34ADDCCB" w14:textId="77777777" w:rsidTr="00A95F81">
        <w:tc>
          <w:tcPr>
            <w:tcW w:w="1951" w:type="dxa"/>
          </w:tcPr>
          <w:p w14:paraId="6F989B41" w14:textId="77777777" w:rsidR="00CD44C1" w:rsidRPr="00535409" w:rsidRDefault="00CD44C1" w:rsidP="00CD44C1">
            <w:pPr>
              <w:jc w:val="right"/>
            </w:pPr>
            <w:r w:rsidRPr="00535409">
              <w:t>Flow of Events:</w:t>
            </w:r>
          </w:p>
        </w:tc>
        <w:tc>
          <w:tcPr>
            <w:tcW w:w="6905" w:type="dxa"/>
          </w:tcPr>
          <w:p w14:paraId="4C88EF5E" w14:textId="77777777" w:rsidR="007D4D37" w:rsidRPr="00535409" w:rsidRDefault="007D4D37" w:rsidP="007D4D37">
            <w:pPr>
              <w:numPr>
                <w:ilvl w:val="0"/>
                <w:numId w:val="21"/>
              </w:numPr>
            </w:pPr>
            <w:r w:rsidRPr="00535409">
              <w:t>System tries to get user’s geolocation through the HTML5 Geolocation API.</w:t>
            </w:r>
          </w:p>
          <w:p w14:paraId="3C53D293" w14:textId="77777777" w:rsidR="00CD44C1" w:rsidRPr="00535409" w:rsidRDefault="007D4D37" w:rsidP="007D4D37">
            <w:pPr>
              <w:numPr>
                <w:ilvl w:val="0"/>
                <w:numId w:val="21"/>
              </w:numPr>
            </w:pPr>
            <w:r w:rsidRPr="00535409">
              <w:t xml:space="preserve">Based on user’s geolocation, the system will display a list of preset routes that are around the vicinity. </w:t>
            </w:r>
          </w:p>
          <w:p w14:paraId="76C21AAE" w14:textId="77777777" w:rsidR="007D4D37" w:rsidRPr="00535409" w:rsidRDefault="007D4D37" w:rsidP="007D4D37">
            <w:pPr>
              <w:numPr>
                <w:ilvl w:val="0"/>
                <w:numId w:val="21"/>
              </w:numPr>
            </w:pPr>
            <w:r w:rsidRPr="00535409">
              <w:t>User selects a preset route.</w:t>
            </w:r>
          </w:p>
          <w:p w14:paraId="0F8677C8" w14:textId="77777777" w:rsidR="007D4D37" w:rsidRPr="00535409" w:rsidRDefault="007D4D37" w:rsidP="007D4D37">
            <w:pPr>
              <w:numPr>
                <w:ilvl w:val="0"/>
                <w:numId w:val="21"/>
              </w:numPr>
            </w:pPr>
            <w:r w:rsidRPr="00535409">
              <w:t xml:space="preserve">System </w:t>
            </w:r>
            <w:r w:rsidR="00576216" w:rsidRPr="00535409">
              <w:t>displays</w:t>
            </w:r>
            <w:r w:rsidRPr="00535409">
              <w:t xml:space="preserve"> </w:t>
            </w:r>
            <w:r w:rsidR="00576216" w:rsidRPr="00535409">
              <w:t>the</w:t>
            </w:r>
            <w:r w:rsidRPr="00535409">
              <w:t xml:space="preserve"> route from the start to the end point through the selected point of interest based on the selected preset route.</w:t>
            </w:r>
          </w:p>
        </w:tc>
      </w:tr>
      <w:tr w:rsidR="00CD44C1" w14:paraId="0C081349" w14:textId="77777777" w:rsidTr="00A95F81">
        <w:tc>
          <w:tcPr>
            <w:tcW w:w="1951" w:type="dxa"/>
          </w:tcPr>
          <w:p w14:paraId="0CFC26E0" w14:textId="77777777" w:rsidR="00CD44C1" w:rsidRDefault="00CD44C1" w:rsidP="00CD44C1">
            <w:pPr>
              <w:jc w:val="right"/>
            </w:pPr>
            <w:r>
              <w:t>Alternative Flows:</w:t>
            </w:r>
          </w:p>
        </w:tc>
        <w:tc>
          <w:tcPr>
            <w:tcW w:w="6905" w:type="dxa"/>
          </w:tcPr>
          <w:p w14:paraId="406C0BA8" w14:textId="77777777" w:rsidR="00CD44C1" w:rsidRDefault="0021180D" w:rsidP="00D24238">
            <w:r>
              <w:t>2</w:t>
            </w:r>
            <w:r w:rsidR="007D4D37">
              <w:t>.AC.1</w:t>
            </w:r>
            <w:r>
              <w:t>.</w:t>
            </w:r>
            <w:r w:rsidR="007D4D37">
              <w:t xml:space="preserve">  At</w:t>
            </w:r>
            <w:r w:rsidR="00D24238">
              <w:t xml:space="preserve"> step 3, users can choose to manually input their location or a location of their liking to view the available preset route. The use case will continue from step 4.</w:t>
            </w:r>
          </w:p>
        </w:tc>
      </w:tr>
      <w:tr w:rsidR="00CD44C1" w14:paraId="631469CE" w14:textId="77777777" w:rsidTr="00A95F81">
        <w:tc>
          <w:tcPr>
            <w:tcW w:w="1951" w:type="dxa"/>
          </w:tcPr>
          <w:p w14:paraId="2CD89689" w14:textId="77777777" w:rsidR="00CD44C1" w:rsidRDefault="00CD44C1" w:rsidP="00CD44C1">
            <w:pPr>
              <w:jc w:val="right"/>
            </w:pPr>
            <w:r>
              <w:t>Exceptions:</w:t>
            </w:r>
          </w:p>
        </w:tc>
        <w:tc>
          <w:tcPr>
            <w:tcW w:w="6905" w:type="dxa"/>
          </w:tcPr>
          <w:p w14:paraId="0C13D665" w14:textId="77777777" w:rsidR="007D4D37" w:rsidRDefault="0021180D" w:rsidP="00CD44C1">
            <w:r>
              <w:t>2</w:t>
            </w:r>
            <w:r w:rsidR="007D4D37">
              <w:t>.EX.1</w:t>
            </w:r>
            <w:r>
              <w:t>.</w:t>
            </w:r>
            <w:r w:rsidR="007D4D37">
              <w:t xml:space="preserve">  At step 1, if the system fails to obtain user’s geolocation, the user will have to manually input their location and continue from step 3.</w:t>
            </w:r>
          </w:p>
          <w:p w14:paraId="7014A540" w14:textId="77777777" w:rsidR="00CD44C1" w:rsidRDefault="00A45F18" w:rsidP="00CD44C1">
            <w:r>
              <w:t xml:space="preserve">2.EX.2.  If the use </w:t>
            </w:r>
            <w:r w:rsidRPr="00FF752C">
              <w:t>case execution fails for some unanticipated reason</w:t>
            </w:r>
            <w:r>
              <w:t>, the user will be prompted and navigated to the home page.</w:t>
            </w:r>
          </w:p>
        </w:tc>
      </w:tr>
      <w:tr w:rsidR="00CD44C1" w14:paraId="4F6B36B7" w14:textId="77777777" w:rsidTr="00A95F81">
        <w:tc>
          <w:tcPr>
            <w:tcW w:w="1951" w:type="dxa"/>
          </w:tcPr>
          <w:p w14:paraId="212BF0DC" w14:textId="77777777" w:rsidR="00CD44C1" w:rsidRDefault="00CD44C1" w:rsidP="00CD44C1">
            <w:pPr>
              <w:jc w:val="right"/>
            </w:pPr>
            <w:r>
              <w:t>Includes:</w:t>
            </w:r>
          </w:p>
        </w:tc>
        <w:tc>
          <w:tcPr>
            <w:tcW w:w="6905" w:type="dxa"/>
          </w:tcPr>
          <w:p w14:paraId="2DC3E66A" w14:textId="77777777" w:rsidR="00CD44C1" w:rsidRDefault="000950D2" w:rsidP="00CD44C1">
            <w:r>
              <w:t>Display Map View</w:t>
            </w:r>
          </w:p>
        </w:tc>
      </w:tr>
    </w:tbl>
    <w:p w14:paraId="5F1EEBE3" w14:textId="77777777" w:rsidR="00573ECE" w:rsidRDefault="00573ECE"/>
    <w:p w14:paraId="31283633" w14:textId="0B460A6F" w:rsidR="0082246A" w:rsidRDefault="0082246A"/>
    <w:p w14:paraId="59F79CC5" w14:textId="77777777" w:rsidR="0082246A" w:rsidRDefault="0082246A"/>
    <w:p w14:paraId="0157B180" w14:textId="77777777" w:rsidR="00D47BCA" w:rsidRDefault="00D47BC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7BA23E97" w14:textId="77777777" w:rsidTr="003A2C55">
        <w:tblPrEx>
          <w:tblCellMar>
            <w:top w:w="0" w:type="dxa"/>
            <w:bottom w:w="0" w:type="dxa"/>
          </w:tblCellMar>
        </w:tblPrEx>
        <w:tc>
          <w:tcPr>
            <w:tcW w:w="1728" w:type="dxa"/>
          </w:tcPr>
          <w:p w14:paraId="2D216DD2" w14:textId="77777777" w:rsidR="0082246A" w:rsidRDefault="0082246A" w:rsidP="003A2C55">
            <w:pPr>
              <w:jc w:val="right"/>
            </w:pPr>
            <w:r>
              <w:t>Use Case ID:</w:t>
            </w:r>
          </w:p>
        </w:tc>
        <w:tc>
          <w:tcPr>
            <w:tcW w:w="7129" w:type="dxa"/>
            <w:gridSpan w:val="3"/>
          </w:tcPr>
          <w:p w14:paraId="767EDAF1" w14:textId="004DAF4B" w:rsidR="0082246A" w:rsidRDefault="0082246A" w:rsidP="003A2C55">
            <w:r>
              <w:t>3</w:t>
            </w:r>
          </w:p>
        </w:tc>
      </w:tr>
      <w:tr w:rsidR="0082246A" w14:paraId="40068797" w14:textId="77777777" w:rsidTr="003A2C55">
        <w:tblPrEx>
          <w:tblCellMar>
            <w:top w:w="0" w:type="dxa"/>
            <w:bottom w:w="0" w:type="dxa"/>
          </w:tblCellMar>
        </w:tblPrEx>
        <w:tc>
          <w:tcPr>
            <w:tcW w:w="1728" w:type="dxa"/>
          </w:tcPr>
          <w:p w14:paraId="1A482E8E" w14:textId="77777777" w:rsidR="0082246A" w:rsidRDefault="0082246A" w:rsidP="003A2C55">
            <w:pPr>
              <w:jc w:val="right"/>
            </w:pPr>
            <w:r>
              <w:t>Use Case Name:</w:t>
            </w:r>
          </w:p>
        </w:tc>
        <w:tc>
          <w:tcPr>
            <w:tcW w:w="7129" w:type="dxa"/>
            <w:gridSpan w:val="3"/>
          </w:tcPr>
          <w:p w14:paraId="5E2EAF43" w14:textId="3F4A8260" w:rsidR="0082246A" w:rsidRDefault="0082246A" w:rsidP="003A2C55">
            <w:r>
              <w:t>Display Map View</w:t>
            </w:r>
          </w:p>
        </w:tc>
      </w:tr>
      <w:tr w:rsidR="0082246A" w14:paraId="019D4F1B" w14:textId="77777777" w:rsidTr="003A2C55">
        <w:tblPrEx>
          <w:tblCellMar>
            <w:top w:w="0" w:type="dxa"/>
            <w:bottom w:w="0" w:type="dxa"/>
          </w:tblCellMar>
        </w:tblPrEx>
        <w:tc>
          <w:tcPr>
            <w:tcW w:w="1728" w:type="dxa"/>
          </w:tcPr>
          <w:p w14:paraId="558C750F" w14:textId="77777777" w:rsidR="0082246A" w:rsidRDefault="0082246A" w:rsidP="003A2C55">
            <w:pPr>
              <w:jc w:val="right"/>
            </w:pPr>
            <w:r>
              <w:t>Created By:</w:t>
            </w:r>
          </w:p>
        </w:tc>
        <w:tc>
          <w:tcPr>
            <w:tcW w:w="2520" w:type="dxa"/>
          </w:tcPr>
          <w:p w14:paraId="0873AC0D" w14:textId="77777777" w:rsidR="0082246A" w:rsidRDefault="0082246A" w:rsidP="003A2C55">
            <w:r>
              <w:t>Bryan Ng</w:t>
            </w:r>
          </w:p>
        </w:tc>
        <w:tc>
          <w:tcPr>
            <w:tcW w:w="1980" w:type="dxa"/>
          </w:tcPr>
          <w:p w14:paraId="589C1BE7" w14:textId="77777777" w:rsidR="0082246A" w:rsidRDefault="0082246A" w:rsidP="003A2C55">
            <w:pPr>
              <w:jc w:val="right"/>
            </w:pPr>
            <w:r>
              <w:t>Last Updated By:</w:t>
            </w:r>
          </w:p>
        </w:tc>
        <w:tc>
          <w:tcPr>
            <w:tcW w:w="2629" w:type="dxa"/>
          </w:tcPr>
          <w:p w14:paraId="77E75B0F" w14:textId="77777777" w:rsidR="0082246A" w:rsidRDefault="0082246A" w:rsidP="003A2C55">
            <w:r>
              <w:t>-</w:t>
            </w:r>
          </w:p>
        </w:tc>
      </w:tr>
      <w:tr w:rsidR="0082246A" w14:paraId="1682C0B9" w14:textId="77777777" w:rsidTr="003A2C55">
        <w:tblPrEx>
          <w:tblCellMar>
            <w:top w:w="0" w:type="dxa"/>
            <w:bottom w:w="0" w:type="dxa"/>
          </w:tblCellMar>
        </w:tblPrEx>
        <w:tc>
          <w:tcPr>
            <w:tcW w:w="1728" w:type="dxa"/>
          </w:tcPr>
          <w:p w14:paraId="0AF06DA4" w14:textId="77777777" w:rsidR="0082246A" w:rsidRDefault="0082246A" w:rsidP="003A2C55">
            <w:pPr>
              <w:jc w:val="right"/>
            </w:pPr>
            <w:r>
              <w:t>Date Created:</w:t>
            </w:r>
          </w:p>
        </w:tc>
        <w:tc>
          <w:tcPr>
            <w:tcW w:w="2520" w:type="dxa"/>
          </w:tcPr>
          <w:p w14:paraId="44AAF436" w14:textId="77777777" w:rsidR="0082246A" w:rsidRDefault="0082246A" w:rsidP="003A2C55">
            <w:r>
              <w:t>03/09/20</w:t>
            </w:r>
          </w:p>
        </w:tc>
        <w:tc>
          <w:tcPr>
            <w:tcW w:w="1980" w:type="dxa"/>
          </w:tcPr>
          <w:p w14:paraId="6D679378" w14:textId="77777777" w:rsidR="0082246A" w:rsidRDefault="0082246A" w:rsidP="003A2C55">
            <w:pPr>
              <w:jc w:val="right"/>
            </w:pPr>
            <w:r>
              <w:t>Date Last Updated:</w:t>
            </w:r>
          </w:p>
        </w:tc>
        <w:tc>
          <w:tcPr>
            <w:tcW w:w="2629" w:type="dxa"/>
          </w:tcPr>
          <w:p w14:paraId="39914EA4" w14:textId="77777777" w:rsidR="0082246A" w:rsidRDefault="0082246A" w:rsidP="003A2C55">
            <w:r>
              <w:t>-</w:t>
            </w:r>
          </w:p>
        </w:tc>
      </w:tr>
    </w:tbl>
    <w:p w14:paraId="404C4266" w14:textId="739B7E68" w:rsidR="00C07977" w:rsidRDefault="00C0797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14:paraId="371EABEA" w14:textId="77777777" w:rsidTr="0082246A">
        <w:tc>
          <w:tcPr>
            <w:tcW w:w="1951" w:type="dxa"/>
            <w:tcBorders>
              <w:bottom w:val="single" w:sz="6" w:space="0" w:color="auto"/>
            </w:tcBorders>
            <w:shd w:val="clear" w:color="auto" w:fill="auto"/>
          </w:tcPr>
          <w:p w14:paraId="489C2237" w14:textId="062403CB" w:rsidR="0082246A" w:rsidRDefault="0082246A" w:rsidP="0082246A">
            <w:pPr>
              <w:jc w:val="right"/>
            </w:pPr>
            <w:r>
              <w:t>Actor:</w:t>
            </w:r>
          </w:p>
        </w:tc>
        <w:tc>
          <w:tcPr>
            <w:tcW w:w="6905" w:type="dxa"/>
            <w:tcBorders>
              <w:bottom w:val="single" w:sz="6" w:space="0" w:color="auto"/>
            </w:tcBorders>
            <w:shd w:val="clear" w:color="auto" w:fill="auto"/>
          </w:tcPr>
          <w:p w14:paraId="28D965AF" w14:textId="0441AC9E" w:rsidR="0082246A" w:rsidRDefault="0082246A" w:rsidP="0082246A">
            <w:r>
              <w:t>Google Maps API, openrouteservice API</w:t>
            </w:r>
          </w:p>
        </w:tc>
      </w:tr>
      <w:tr w:rsidR="00573ECE" w14:paraId="459BD0C1" w14:textId="77777777" w:rsidTr="00A95F81">
        <w:tc>
          <w:tcPr>
            <w:tcW w:w="1951" w:type="dxa"/>
          </w:tcPr>
          <w:p w14:paraId="2C0D1E66" w14:textId="77777777" w:rsidR="00573ECE" w:rsidRDefault="00573ECE" w:rsidP="00573ECE">
            <w:pPr>
              <w:jc w:val="right"/>
            </w:pPr>
            <w:r>
              <w:t>Description:</w:t>
            </w:r>
          </w:p>
        </w:tc>
        <w:tc>
          <w:tcPr>
            <w:tcW w:w="6905" w:type="dxa"/>
          </w:tcPr>
          <w:p w14:paraId="0E53F2F1" w14:textId="77777777" w:rsidR="00573ECE" w:rsidRDefault="00547C6D" w:rsidP="00547C6D">
            <w:r>
              <w:t>Present an interactive map showing user-defined route and allows filtering of point of interests through a series of selections.</w:t>
            </w:r>
          </w:p>
        </w:tc>
      </w:tr>
      <w:tr w:rsidR="00573ECE" w14:paraId="138D358B" w14:textId="77777777" w:rsidTr="00A95F81">
        <w:tc>
          <w:tcPr>
            <w:tcW w:w="1951" w:type="dxa"/>
          </w:tcPr>
          <w:p w14:paraId="05A467B7" w14:textId="77777777" w:rsidR="00573ECE" w:rsidRDefault="00573ECE" w:rsidP="00573ECE">
            <w:pPr>
              <w:jc w:val="right"/>
            </w:pPr>
            <w:r>
              <w:t>Preconditions:</w:t>
            </w:r>
          </w:p>
        </w:tc>
        <w:tc>
          <w:tcPr>
            <w:tcW w:w="6905" w:type="dxa"/>
          </w:tcPr>
          <w:p w14:paraId="0F2B84AA" w14:textId="77777777" w:rsidR="00573ECE" w:rsidRDefault="00726229" w:rsidP="008F1B20">
            <w:pPr>
              <w:numPr>
                <w:ilvl w:val="0"/>
                <w:numId w:val="15"/>
              </w:numPr>
            </w:pPr>
            <w:r w:rsidRPr="00726229">
              <w:t xml:space="preserve">User </w:t>
            </w:r>
            <w:r>
              <w:t>has navigated</w:t>
            </w:r>
            <w:r w:rsidRPr="00726229">
              <w:t xml:space="preserve"> to the map view after selecting a preset route, or from the ‘Plan Route’ page.</w:t>
            </w:r>
          </w:p>
        </w:tc>
      </w:tr>
      <w:tr w:rsidR="00573ECE" w14:paraId="2C22A8B9" w14:textId="77777777" w:rsidTr="00A95F81">
        <w:tc>
          <w:tcPr>
            <w:tcW w:w="1951" w:type="dxa"/>
          </w:tcPr>
          <w:p w14:paraId="2B4BC96C" w14:textId="77777777" w:rsidR="00573ECE" w:rsidRDefault="00573ECE" w:rsidP="00573ECE">
            <w:pPr>
              <w:jc w:val="right"/>
            </w:pPr>
            <w:r>
              <w:t>Postconditions:</w:t>
            </w:r>
          </w:p>
        </w:tc>
        <w:tc>
          <w:tcPr>
            <w:tcW w:w="6905" w:type="dxa"/>
          </w:tcPr>
          <w:p w14:paraId="157B095B" w14:textId="77777777" w:rsidR="00573ECE" w:rsidRDefault="00BC58F3" w:rsidP="008F1B20">
            <w:pPr>
              <w:numPr>
                <w:ilvl w:val="0"/>
                <w:numId w:val="16"/>
              </w:numPr>
            </w:pPr>
            <w:r>
              <w:t xml:space="preserve">A </w:t>
            </w:r>
            <w:r w:rsidR="00576216" w:rsidRPr="00535409">
              <w:t>route</w:t>
            </w:r>
            <w:r>
              <w:t xml:space="preserve"> from the start to the end point linking every point of interest (if any) must be displayed in the map view.</w:t>
            </w:r>
          </w:p>
        </w:tc>
      </w:tr>
      <w:tr w:rsidR="00573ECE" w14:paraId="770D191B" w14:textId="77777777" w:rsidTr="00A95F81">
        <w:tc>
          <w:tcPr>
            <w:tcW w:w="1951" w:type="dxa"/>
          </w:tcPr>
          <w:p w14:paraId="48AF91AE" w14:textId="77777777" w:rsidR="00573ECE" w:rsidRDefault="00573ECE" w:rsidP="00573ECE">
            <w:pPr>
              <w:jc w:val="right"/>
            </w:pPr>
            <w:r>
              <w:t>Flow of Events:</w:t>
            </w:r>
          </w:p>
        </w:tc>
        <w:tc>
          <w:tcPr>
            <w:tcW w:w="6905" w:type="dxa"/>
          </w:tcPr>
          <w:p w14:paraId="12749D33" w14:textId="77777777" w:rsidR="00573ECE" w:rsidRDefault="004D5820" w:rsidP="004D5820">
            <w:pPr>
              <w:numPr>
                <w:ilvl w:val="0"/>
                <w:numId w:val="22"/>
              </w:numPr>
            </w:pPr>
            <w:commentRangeStart w:id="0"/>
            <w:commentRangeStart w:id="1"/>
            <w:r>
              <w:t>System generates a map using Google Maps API.</w:t>
            </w:r>
          </w:p>
          <w:p w14:paraId="1EBF70F7" w14:textId="77777777" w:rsidR="004D5820" w:rsidRDefault="004D5820" w:rsidP="004D5820">
            <w:pPr>
              <w:numPr>
                <w:ilvl w:val="0"/>
                <w:numId w:val="22"/>
              </w:numPr>
            </w:pPr>
            <w:r>
              <w:t>System checks for user-defined route.</w:t>
            </w:r>
          </w:p>
          <w:p w14:paraId="315D797D" w14:textId="77777777" w:rsidR="004D5820" w:rsidRDefault="004D5820" w:rsidP="004D5820">
            <w:pPr>
              <w:numPr>
                <w:ilvl w:val="0"/>
                <w:numId w:val="22"/>
              </w:numPr>
            </w:pPr>
            <w:r>
              <w:t>System checks for users filter option for point of interest.</w:t>
            </w:r>
          </w:p>
          <w:p w14:paraId="6A0A8E5E" w14:textId="77777777" w:rsidR="004D5820" w:rsidRDefault="004D5820" w:rsidP="004D5820">
            <w:pPr>
              <w:numPr>
                <w:ilvl w:val="0"/>
                <w:numId w:val="22"/>
              </w:numPr>
            </w:pPr>
            <w:r>
              <w:t>Using users filter option, system finds every point of interests along the route and displays it.</w:t>
            </w:r>
          </w:p>
          <w:p w14:paraId="3204A3CF" w14:textId="77777777" w:rsidR="004D5820" w:rsidRDefault="004D5820" w:rsidP="004D5820">
            <w:pPr>
              <w:numPr>
                <w:ilvl w:val="0"/>
                <w:numId w:val="22"/>
              </w:numPr>
            </w:pPr>
            <w:r>
              <w:t>System generates a path from the start to the end point linking every point of interest (if any) using the openrouteservice API.</w:t>
            </w:r>
            <w:commentRangeEnd w:id="0"/>
            <w:r w:rsidR="00576216">
              <w:rPr>
                <w:rStyle w:val="CommentReference"/>
              </w:rPr>
              <w:commentReference w:id="0"/>
            </w:r>
            <w:commentRangeEnd w:id="1"/>
            <w:r w:rsidR="00830129">
              <w:rPr>
                <w:rStyle w:val="CommentReference"/>
              </w:rPr>
              <w:commentReference w:id="1"/>
            </w:r>
          </w:p>
        </w:tc>
      </w:tr>
      <w:tr w:rsidR="00573ECE" w14:paraId="4A2A3AE2" w14:textId="77777777" w:rsidTr="00A95F81">
        <w:tc>
          <w:tcPr>
            <w:tcW w:w="1951" w:type="dxa"/>
          </w:tcPr>
          <w:p w14:paraId="4C892A00" w14:textId="77777777" w:rsidR="00573ECE" w:rsidRDefault="00573ECE" w:rsidP="00573ECE">
            <w:pPr>
              <w:jc w:val="right"/>
            </w:pPr>
            <w:r>
              <w:t>Alternative Flows:</w:t>
            </w:r>
          </w:p>
        </w:tc>
        <w:tc>
          <w:tcPr>
            <w:tcW w:w="6905" w:type="dxa"/>
          </w:tcPr>
          <w:p w14:paraId="451D3251" w14:textId="77777777" w:rsidR="00573ECE" w:rsidRDefault="000C4BFA" w:rsidP="00573ECE">
            <w:r>
              <w:t>3.AC.1.  At step 2, if no user-defined route is found, the use case ends there.</w:t>
            </w:r>
          </w:p>
          <w:p w14:paraId="0C2031FC" w14:textId="77777777" w:rsidR="000C4BFA" w:rsidRDefault="000C4BFA" w:rsidP="00573ECE">
            <w:r>
              <w:t>3.AC.2.  At step 3, if no filter option selected, system will use the default filter option and the use case continues.</w:t>
            </w:r>
          </w:p>
        </w:tc>
      </w:tr>
      <w:tr w:rsidR="00573ECE" w14:paraId="194D9E95" w14:textId="77777777" w:rsidTr="00A95F81">
        <w:tc>
          <w:tcPr>
            <w:tcW w:w="1951" w:type="dxa"/>
          </w:tcPr>
          <w:p w14:paraId="5121BBA1" w14:textId="77777777" w:rsidR="00573ECE" w:rsidRDefault="00573ECE" w:rsidP="00573ECE">
            <w:pPr>
              <w:jc w:val="right"/>
            </w:pPr>
            <w:r>
              <w:t>Exceptions:</w:t>
            </w:r>
          </w:p>
        </w:tc>
        <w:tc>
          <w:tcPr>
            <w:tcW w:w="6905" w:type="dxa"/>
          </w:tcPr>
          <w:p w14:paraId="1627ECED" w14:textId="77777777" w:rsidR="000C4BFA" w:rsidRDefault="0021180D" w:rsidP="000C4BFA">
            <w:r>
              <w:t xml:space="preserve">3.EX.1.  </w:t>
            </w:r>
            <w:r w:rsidR="000C4BFA">
              <w:t>If the use case execution fails at step 5, the user will be prompted and the use case ends there. Generated map will be displayed without the user-defined route.</w:t>
            </w:r>
          </w:p>
          <w:p w14:paraId="14B906FC" w14:textId="77777777" w:rsidR="00573ECE" w:rsidRDefault="000C4BFA" w:rsidP="000C4BFA">
            <w:r>
              <w:t xml:space="preserve">3.EX.2.  If the use </w:t>
            </w:r>
            <w:r w:rsidRPr="00FF752C">
              <w:t xml:space="preserve">case execution fails </w:t>
            </w:r>
            <w:r>
              <w:t xml:space="preserve">at step 1, or </w:t>
            </w:r>
            <w:r w:rsidRPr="00FF752C">
              <w:t>for some unanticipated reason</w:t>
            </w:r>
            <w:r>
              <w:t>, the user will be prompted. No map will be displayed.</w:t>
            </w:r>
          </w:p>
        </w:tc>
      </w:tr>
      <w:tr w:rsidR="00573ECE" w14:paraId="2DED3348" w14:textId="77777777" w:rsidTr="00A95F81">
        <w:tc>
          <w:tcPr>
            <w:tcW w:w="1951" w:type="dxa"/>
          </w:tcPr>
          <w:p w14:paraId="51C973F9" w14:textId="77777777" w:rsidR="00573ECE" w:rsidRDefault="00573ECE" w:rsidP="00573ECE">
            <w:pPr>
              <w:jc w:val="right"/>
            </w:pPr>
            <w:r>
              <w:t>Includes:</w:t>
            </w:r>
          </w:p>
        </w:tc>
        <w:tc>
          <w:tcPr>
            <w:tcW w:w="6905" w:type="dxa"/>
          </w:tcPr>
          <w:p w14:paraId="3872F9FD" w14:textId="77777777" w:rsidR="00573ECE" w:rsidRDefault="00A45F18" w:rsidP="00573ECE">
            <w:r>
              <w:t>-</w:t>
            </w:r>
          </w:p>
        </w:tc>
      </w:tr>
    </w:tbl>
    <w:p w14:paraId="7FD518DC" w14:textId="77777777" w:rsidR="00573ECE" w:rsidRDefault="00573ECE"/>
    <w:p w14:paraId="23671608" w14:textId="77777777" w:rsidR="00D47BCA" w:rsidRDefault="00D47BCA">
      <w:bookmarkStart w:id="2" w:name="_GoBack"/>
      <w:bookmarkEnd w:id="2"/>
    </w:p>
    <w:p w14:paraId="6EC89D31" w14:textId="77777777" w:rsidR="0082246A" w:rsidRDefault="0082246A"/>
    <w:p w14:paraId="0DEF86CF" w14:textId="71280575" w:rsidR="0082246A" w:rsidRDefault="0082246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2246A" w14:paraId="24356B62" w14:textId="77777777" w:rsidTr="003A2C55">
        <w:tblPrEx>
          <w:tblCellMar>
            <w:top w:w="0" w:type="dxa"/>
            <w:bottom w:w="0" w:type="dxa"/>
          </w:tblCellMar>
        </w:tblPrEx>
        <w:tc>
          <w:tcPr>
            <w:tcW w:w="1728" w:type="dxa"/>
          </w:tcPr>
          <w:p w14:paraId="430ED471" w14:textId="77777777" w:rsidR="0082246A" w:rsidRDefault="0082246A" w:rsidP="003A2C55">
            <w:pPr>
              <w:jc w:val="right"/>
            </w:pPr>
            <w:r>
              <w:t>Use Case ID:</w:t>
            </w:r>
          </w:p>
        </w:tc>
        <w:tc>
          <w:tcPr>
            <w:tcW w:w="7129" w:type="dxa"/>
            <w:gridSpan w:val="3"/>
          </w:tcPr>
          <w:p w14:paraId="2AF8C1F4" w14:textId="292A6500" w:rsidR="0082246A" w:rsidRDefault="0082246A" w:rsidP="003A2C55">
            <w:r>
              <w:t>4</w:t>
            </w:r>
          </w:p>
        </w:tc>
      </w:tr>
      <w:tr w:rsidR="0082246A" w14:paraId="76A87CF6" w14:textId="77777777" w:rsidTr="003A2C55">
        <w:tblPrEx>
          <w:tblCellMar>
            <w:top w:w="0" w:type="dxa"/>
            <w:bottom w:w="0" w:type="dxa"/>
          </w:tblCellMar>
        </w:tblPrEx>
        <w:tc>
          <w:tcPr>
            <w:tcW w:w="1728" w:type="dxa"/>
          </w:tcPr>
          <w:p w14:paraId="30655BDB" w14:textId="77777777" w:rsidR="0082246A" w:rsidRDefault="0082246A" w:rsidP="003A2C55">
            <w:pPr>
              <w:jc w:val="right"/>
            </w:pPr>
            <w:r>
              <w:t>Use Case Name:</w:t>
            </w:r>
          </w:p>
        </w:tc>
        <w:tc>
          <w:tcPr>
            <w:tcW w:w="7129" w:type="dxa"/>
            <w:gridSpan w:val="3"/>
          </w:tcPr>
          <w:p w14:paraId="3B819E73" w14:textId="5A717436" w:rsidR="0082246A" w:rsidRDefault="0082246A" w:rsidP="003A2C55">
            <w:r>
              <w:t>Run Tutorial</w:t>
            </w:r>
          </w:p>
        </w:tc>
      </w:tr>
      <w:tr w:rsidR="0082246A" w14:paraId="2CB8E256" w14:textId="77777777" w:rsidTr="003A2C55">
        <w:tblPrEx>
          <w:tblCellMar>
            <w:top w:w="0" w:type="dxa"/>
            <w:bottom w:w="0" w:type="dxa"/>
          </w:tblCellMar>
        </w:tblPrEx>
        <w:tc>
          <w:tcPr>
            <w:tcW w:w="1728" w:type="dxa"/>
          </w:tcPr>
          <w:p w14:paraId="38CEEBBE" w14:textId="77777777" w:rsidR="0082246A" w:rsidRDefault="0082246A" w:rsidP="003A2C55">
            <w:pPr>
              <w:jc w:val="right"/>
            </w:pPr>
            <w:r>
              <w:t>Created By:</w:t>
            </w:r>
          </w:p>
        </w:tc>
        <w:tc>
          <w:tcPr>
            <w:tcW w:w="2520" w:type="dxa"/>
          </w:tcPr>
          <w:p w14:paraId="7536B3F5" w14:textId="77777777" w:rsidR="0082246A" w:rsidRDefault="0082246A" w:rsidP="003A2C55">
            <w:r>
              <w:t>Bryan Ng</w:t>
            </w:r>
          </w:p>
        </w:tc>
        <w:tc>
          <w:tcPr>
            <w:tcW w:w="1980" w:type="dxa"/>
          </w:tcPr>
          <w:p w14:paraId="4EA2B956" w14:textId="77777777" w:rsidR="0082246A" w:rsidRDefault="0082246A" w:rsidP="003A2C55">
            <w:pPr>
              <w:jc w:val="right"/>
            </w:pPr>
            <w:r>
              <w:t>Last Updated By:</w:t>
            </w:r>
          </w:p>
        </w:tc>
        <w:tc>
          <w:tcPr>
            <w:tcW w:w="2629" w:type="dxa"/>
          </w:tcPr>
          <w:p w14:paraId="53ACF17B" w14:textId="77777777" w:rsidR="0082246A" w:rsidRDefault="0082246A" w:rsidP="003A2C55">
            <w:r>
              <w:t>-</w:t>
            </w:r>
          </w:p>
        </w:tc>
      </w:tr>
      <w:tr w:rsidR="0082246A" w14:paraId="04AD9AEF" w14:textId="77777777" w:rsidTr="003A2C55">
        <w:tblPrEx>
          <w:tblCellMar>
            <w:top w:w="0" w:type="dxa"/>
            <w:bottom w:w="0" w:type="dxa"/>
          </w:tblCellMar>
        </w:tblPrEx>
        <w:tc>
          <w:tcPr>
            <w:tcW w:w="1728" w:type="dxa"/>
          </w:tcPr>
          <w:p w14:paraId="4BCFD13D" w14:textId="77777777" w:rsidR="0082246A" w:rsidRDefault="0082246A" w:rsidP="003A2C55">
            <w:pPr>
              <w:jc w:val="right"/>
            </w:pPr>
            <w:r>
              <w:t>Date Created:</w:t>
            </w:r>
          </w:p>
        </w:tc>
        <w:tc>
          <w:tcPr>
            <w:tcW w:w="2520" w:type="dxa"/>
          </w:tcPr>
          <w:p w14:paraId="7E9ADC62" w14:textId="77777777" w:rsidR="0082246A" w:rsidRDefault="0082246A" w:rsidP="003A2C55">
            <w:r>
              <w:t>03/09/20</w:t>
            </w:r>
          </w:p>
        </w:tc>
        <w:tc>
          <w:tcPr>
            <w:tcW w:w="1980" w:type="dxa"/>
          </w:tcPr>
          <w:p w14:paraId="1605A9E5" w14:textId="77777777" w:rsidR="0082246A" w:rsidRDefault="0082246A" w:rsidP="003A2C55">
            <w:pPr>
              <w:jc w:val="right"/>
            </w:pPr>
            <w:r>
              <w:t>Date Last Updated:</w:t>
            </w:r>
          </w:p>
        </w:tc>
        <w:tc>
          <w:tcPr>
            <w:tcW w:w="2629" w:type="dxa"/>
          </w:tcPr>
          <w:p w14:paraId="72536744" w14:textId="77777777" w:rsidR="0082246A" w:rsidRDefault="0082246A" w:rsidP="003A2C55">
            <w:r>
              <w:t>-</w:t>
            </w:r>
          </w:p>
        </w:tc>
      </w:tr>
    </w:tbl>
    <w:p w14:paraId="2D27A99B" w14:textId="131D86CA" w:rsidR="00C07977" w:rsidRDefault="00C0797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6905"/>
      </w:tblGrid>
      <w:tr w:rsidR="0082246A" w14:paraId="44FD6A96" w14:textId="77777777" w:rsidTr="0082246A">
        <w:tc>
          <w:tcPr>
            <w:tcW w:w="1951" w:type="dxa"/>
            <w:tcBorders>
              <w:bottom w:val="single" w:sz="6" w:space="0" w:color="auto"/>
            </w:tcBorders>
            <w:shd w:val="clear" w:color="auto" w:fill="auto"/>
          </w:tcPr>
          <w:p w14:paraId="65A2788C" w14:textId="667A9512" w:rsidR="0082246A" w:rsidRDefault="0082246A" w:rsidP="0082246A">
            <w:pPr>
              <w:jc w:val="right"/>
            </w:pPr>
            <w:r>
              <w:t>Actor:</w:t>
            </w:r>
          </w:p>
        </w:tc>
        <w:tc>
          <w:tcPr>
            <w:tcW w:w="6905" w:type="dxa"/>
            <w:tcBorders>
              <w:bottom w:val="single" w:sz="6" w:space="0" w:color="auto"/>
            </w:tcBorders>
            <w:shd w:val="clear" w:color="auto" w:fill="auto"/>
          </w:tcPr>
          <w:p w14:paraId="24F77983" w14:textId="61F11B14" w:rsidR="0082246A" w:rsidRDefault="0082246A" w:rsidP="0082246A">
            <w:r>
              <w:t>User</w:t>
            </w:r>
          </w:p>
        </w:tc>
      </w:tr>
      <w:tr w:rsidR="00573ECE" w14:paraId="0A1D643D" w14:textId="77777777" w:rsidTr="00A95F81">
        <w:tc>
          <w:tcPr>
            <w:tcW w:w="1951" w:type="dxa"/>
          </w:tcPr>
          <w:p w14:paraId="30CD8F99" w14:textId="77777777" w:rsidR="00573ECE" w:rsidRDefault="00573ECE" w:rsidP="00A95F81">
            <w:pPr>
              <w:jc w:val="right"/>
            </w:pPr>
            <w:r>
              <w:t>Description:</w:t>
            </w:r>
          </w:p>
        </w:tc>
        <w:tc>
          <w:tcPr>
            <w:tcW w:w="6905" w:type="dxa"/>
          </w:tcPr>
          <w:p w14:paraId="590AB061" w14:textId="77777777" w:rsidR="00573ECE" w:rsidRDefault="007E61C6" w:rsidP="007E61C6">
            <w:r>
              <w:t>Run the user through a step-by-step tutorial which teaches them how to use the web application.</w:t>
            </w:r>
          </w:p>
        </w:tc>
      </w:tr>
      <w:tr w:rsidR="00573ECE" w14:paraId="4E67396C" w14:textId="77777777" w:rsidTr="00726229">
        <w:trPr>
          <w:trHeight w:val="131"/>
        </w:trPr>
        <w:tc>
          <w:tcPr>
            <w:tcW w:w="1951" w:type="dxa"/>
          </w:tcPr>
          <w:p w14:paraId="249B3A53" w14:textId="77777777" w:rsidR="00573ECE" w:rsidRDefault="00573ECE" w:rsidP="00A95F81">
            <w:pPr>
              <w:jc w:val="right"/>
            </w:pPr>
            <w:r>
              <w:t>Preconditions:</w:t>
            </w:r>
          </w:p>
        </w:tc>
        <w:tc>
          <w:tcPr>
            <w:tcW w:w="6905" w:type="dxa"/>
          </w:tcPr>
          <w:p w14:paraId="72194489" w14:textId="77777777" w:rsidR="00726229" w:rsidRDefault="00726229" w:rsidP="008F1B20">
            <w:pPr>
              <w:numPr>
                <w:ilvl w:val="0"/>
                <w:numId w:val="17"/>
              </w:numPr>
            </w:pPr>
            <w:r>
              <w:t>It is the first time a user launches the web application from that device or, the user selected the option to run the tutorial.</w:t>
            </w:r>
          </w:p>
        </w:tc>
      </w:tr>
      <w:tr w:rsidR="00573ECE" w14:paraId="1D6AB276" w14:textId="77777777" w:rsidTr="00A95F81">
        <w:tc>
          <w:tcPr>
            <w:tcW w:w="1951" w:type="dxa"/>
          </w:tcPr>
          <w:p w14:paraId="6912D599" w14:textId="77777777" w:rsidR="00573ECE" w:rsidRDefault="00573ECE" w:rsidP="00A95F81">
            <w:pPr>
              <w:jc w:val="right"/>
            </w:pPr>
            <w:r>
              <w:t>Postconditions:</w:t>
            </w:r>
          </w:p>
        </w:tc>
        <w:tc>
          <w:tcPr>
            <w:tcW w:w="6905" w:type="dxa"/>
          </w:tcPr>
          <w:p w14:paraId="129947F8" w14:textId="77777777" w:rsidR="00573ECE" w:rsidRDefault="002F41AC" w:rsidP="00A95F81">
            <w:r>
              <w:t>-</w:t>
            </w:r>
          </w:p>
        </w:tc>
      </w:tr>
      <w:tr w:rsidR="00573ECE" w14:paraId="0469B89B" w14:textId="77777777" w:rsidTr="00A95F81">
        <w:tc>
          <w:tcPr>
            <w:tcW w:w="1951" w:type="dxa"/>
          </w:tcPr>
          <w:p w14:paraId="214D29A4" w14:textId="77777777" w:rsidR="00573ECE" w:rsidRDefault="00573ECE" w:rsidP="00A95F81">
            <w:pPr>
              <w:jc w:val="right"/>
            </w:pPr>
            <w:r>
              <w:t>Flow of Events:</w:t>
            </w:r>
          </w:p>
        </w:tc>
        <w:tc>
          <w:tcPr>
            <w:tcW w:w="6905" w:type="dxa"/>
          </w:tcPr>
          <w:p w14:paraId="28434B13" w14:textId="77777777" w:rsidR="00573ECE" w:rsidRDefault="002F41AC" w:rsidP="002F41AC">
            <w:pPr>
              <w:numPr>
                <w:ilvl w:val="0"/>
                <w:numId w:val="23"/>
              </w:numPr>
            </w:pPr>
            <w:r>
              <w:t>System prompts user through a series of actions.</w:t>
            </w:r>
          </w:p>
          <w:p w14:paraId="38A3F138" w14:textId="77777777" w:rsidR="002F41AC" w:rsidRDefault="002F41AC" w:rsidP="002F41AC">
            <w:pPr>
              <w:numPr>
                <w:ilvl w:val="0"/>
                <w:numId w:val="23"/>
              </w:numPr>
            </w:pPr>
            <w:r>
              <w:t>User follows the prompts through a series of actions.</w:t>
            </w:r>
          </w:p>
        </w:tc>
      </w:tr>
      <w:tr w:rsidR="00573ECE" w14:paraId="0CCA393C" w14:textId="77777777" w:rsidTr="00A95F81">
        <w:tc>
          <w:tcPr>
            <w:tcW w:w="1951" w:type="dxa"/>
          </w:tcPr>
          <w:p w14:paraId="66DBBBD1" w14:textId="77777777" w:rsidR="00573ECE" w:rsidRDefault="00573ECE" w:rsidP="00A95F81">
            <w:pPr>
              <w:jc w:val="right"/>
            </w:pPr>
            <w:r>
              <w:t>Alternative Flows:</w:t>
            </w:r>
          </w:p>
        </w:tc>
        <w:tc>
          <w:tcPr>
            <w:tcW w:w="6905" w:type="dxa"/>
          </w:tcPr>
          <w:p w14:paraId="16C132E5" w14:textId="77777777" w:rsidR="00573ECE" w:rsidRDefault="002F41AC" w:rsidP="00A95F81">
            <w:r>
              <w:t xml:space="preserve">4.AC.1.  </w:t>
            </w:r>
            <w:r w:rsidR="00F85FFA">
              <w:t>At step 2, users can choose to skip the tutorial. The use case ends there.</w:t>
            </w:r>
          </w:p>
        </w:tc>
      </w:tr>
      <w:tr w:rsidR="00573ECE" w14:paraId="568EE987" w14:textId="77777777" w:rsidTr="00A95F81">
        <w:tc>
          <w:tcPr>
            <w:tcW w:w="1951" w:type="dxa"/>
          </w:tcPr>
          <w:p w14:paraId="4502758F" w14:textId="77777777" w:rsidR="00573ECE" w:rsidRDefault="00573ECE" w:rsidP="00A95F81">
            <w:pPr>
              <w:jc w:val="right"/>
            </w:pPr>
            <w:r>
              <w:t>Exceptions:</w:t>
            </w:r>
          </w:p>
        </w:tc>
        <w:tc>
          <w:tcPr>
            <w:tcW w:w="6905" w:type="dxa"/>
          </w:tcPr>
          <w:p w14:paraId="0A64C2B9" w14:textId="77777777" w:rsidR="00573ECE" w:rsidRDefault="002F41AC" w:rsidP="00A95F81">
            <w:r>
              <w:t xml:space="preserve">4.EX.1.  If the use </w:t>
            </w:r>
            <w:r w:rsidRPr="00FF752C">
              <w:t>case execution fails for some unanticipated reason</w:t>
            </w:r>
            <w:r>
              <w:t>, the user will be prompted and navigated to the home page.</w:t>
            </w:r>
          </w:p>
        </w:tc>
      </w:tr>
      <w:tr w:rsidR="00573ECE" w14:paraId="7EC15CB8" w14:textId="77777777" w:rsidTr="00A95F81">
        <w:tc>
          <w:tcPr>
            <w:tcW w:w="1951" w:type="dxa"/>
          </w:tcPr>
          <w:p w14:paraId="43A1D455" w14:textId="77777777" w:rsidR="00573ECE" w:rsidRDefault="00573ECE" w:rsidP="00A95F81">
            <w:pPr>
              <w:jc w:val="right"/>
            </w:pPr>
            <w:r>
              <w:t>Includes:</w:t>
            </w:r>
          </w:p>
        </w:tc>
        <w:tc>
          <w:tcPr>
            <w:tcW w:w="6905" w:type="dxa"/>
          </w:tcPr>
          <w:p w14:paraId="325B971F" w14:textId="77777777" w:rsidR="00573ECE" w:rsidRDefault="00A45F18" w:rsidP="00A95F81">
            <w:r>
              <w:t>-</w:t>
            </w:r>
          </w:p>
        </w:tc>
      </w:tr>
    </w:tbl>
    <w:p w14:paraId="5B0F0497" w14:textId="77777777" w:rsidR="00573ECE" w:rsidRDefault="00573ECE"/>
    <w:sectPr w:rsidR="00573ECE">
      <w:headerReference w:type="default" r:id="rId13"/>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TAN CHEE MIN#" w:date="2020-09-05T17:26:00Z" w:initials="#TCM">
    <w:p w14:paraId="4D382513" w14:textId="77777777" w:rsidR="00576216" w:rsidRDefault="00576216">
      <w:pPr>
        <w:pStyle w:val="CommentText"/>
      </w:pPr>
      <w:r>
        <w:rPr>
          <w:rStyle w:val="CommentReference"/>
        </w:rPr>
        <w:annotationRef/>
      </w:r>
      <w:r>
        <w:t>I think just have to consider this event as a flow of having the route generated and presented to the display, instead of showing the whole process of the route  generation.</w:t>
      </w:r>
    </w:p>
  </w:comment>
  <w:comment w:id="1" w:author="#JAMES TAN CHEE MIN#" w:date="2020-09-05T17:35:00Z" w:initials="#TCM">
    <w:p w14:paraId="7DF32FBA" w14:textId="77777777" w:rsidR="00830129" w:rsidRDefault="00830129">
      <w:pPr>
        <w:pStyle w:val="CommentText"/>
      </w:pPr>
      <w:r>
        <w:rPr>
          <w:rStyle w:val="CommentReference"/>
        </w:rPr>
        <w:annotationRef/>
      </w:r>
      <w:r>
        <w:t xml:space="preserve">Actually wait this seems fine, ignore my comment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82513" w15:done="0"/>
  <w15:commentEx w15:paraId="7DF32FBA" w15:paraIdParent="4D3825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2FF789" w16cid:durableId="22FE4B10"/>
  <w16cid:commentId w16cid:paraId="4D382513" w16cid:durableId="22FE48D2"/>
  <w16cid:commentId w16cid:paraId="7DF32FBA" w16cid:durableId="22FE4A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7FD87" w14:textId="77777777" w:rsidR="00730497" w:rsidRDefault="00730497">
      <w:r>
        <w:separator/>
      </w:r>
    </w:p>
  </w:endnote>
  <w:endnote w:type="continuationSeparator" w:id="0">
    <w:p w14:paraId="20105BAD" w14:textId="77777777" w:rsidR="00730497" w:rsidRDefault="0073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6C52F" w14:textId="77777777"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311B7" w14:textId="77777777" w:rsidR="00730497" w:rsidRDefault="00730497">
      <w:r>
        <w:separator/>
      </w:r>
    </w:p>
  </w:footnote>
  <w:footnote w:type="continuationSeparator" w:id="0">
    <w:p w14:paraId="6F0C3D81" w14:textId="77777777" w:rsidR="00730497" w:rsidRDefault="00730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C3EA3" w14:textId="77777777"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DBAA5" w14:textId="77777777" w:rsidR="00B92B5A" w:rsidRDefault="00B92B5A">
    <w:pPr>
      <w:pStyle w:val="Header"/>
      <w:tabs>
        <w:tab w:val="clear" w:pos="8640"/>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47BCA">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04959"/>
    <w:multiLevelType w:val="hybridMultilevel"/>
    <w:tmpl w:val="1ADCC09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59D175E"/>
    <w:multiLevelType w:val="hybridMultilevel"/>
    <w:tmpl w:val="7A9C31E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0430360"/>
    <w:multiLevelType w:val="hybridMultilevel"/>
    <w:tmpl w:val="5FB29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17F761C"/>
    <w:multiLevelType w:val="hybridMultilevel"/>
    <w:tmpl w:val="F5649AF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F2B74E3"/>
    <w:multiLevelType w:val="hybridMultilevel"/>
    <w:tmpl w:val="745C92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F390D10"/>
    <w:multiLevelType w:val="multilevel"/>
    <w:tmpl w:val="4D90F492"/>
    <w:lvl w:ilvl="0">
      <w:start w:val="1"/>
      <w:numFmt w:val="decimal"/>
      <w:lvlText w:val="%1."/>
      <w:legacy w:legacy="1" w:legacySpace="0" w:legacyIndent="360"/>
      <w:lvlJc w:val="left"/>
      <w:pPr>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0C028D"/>
    <w:multiLevelType w:val="hybridMultilevel"/>
    <w:tmpl w:val="EA206BB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EAD69B2"/>
    <w:multiLevelType w:val="multilevel"/>
    <w:tmpl w:val="4D90F492"/>
    <w:lvl w:ilvl="0">
      <w:start w:val="1"/>
      <w:numFmt w:val="decimal"/>
      <w:lvlText w:val="%1."/>
      <w:legacy w:legacy="1" w:legacySpace="0" w:legacyIndent="360"/>
      <w:lvlJc w:val="left"/>
      <w:pPr>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7E21B0B"/>
    <w:multiLevelType w:val="hybridMultilevel"/>
    <w:tmpl w:val="32D46D0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54947AFD"/>
    <w:multiLevelType w:val="multilevel"/>
    <w:tmpl w:val="5790A0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83E7AF2"/>
    <w:multiLevelType w:val="hybridMultilevel"/>
    <w:tmpl w:val="CBE8FE6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5BD5424C"/>
    <w:multiLevelType w:val="multilevel"/>
    <w:tmpl w:val="EE8617B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D2E04EC"/>
    <w:multiLevelType w:val="hybridMultilevel"/>
    <w:tmpl w:val="4D90F492"/>
    <w:lvl w:ilvl="0" w:tplc="A378A886">
      <w:start w:val="1"/>
      <w:numFmt w:val="decimal"/>
      <w:lvlText w:val="%1."/>
      <w:legacy w:legacy="1" w:legacySpace="0" w:legacyIndent="360"/>
      <w:lvlJc w:val="left"/>
      <w:pPr>
        <w:ind w:left="360" w:hanging="360"/>
      </w:pPr>
    </w:lvl>
    <w:lvl w:ilvl="1" w:tplc="B366F40E">
      <w:numFmt w:val="decimal"/>
      <w:lvlText w:val=""/>
      <w:lvlJc w:val="left"/>
    </w:lvl>
    <w:lvl w:ilvl="2" w:tplc="5394D710">
      <w:numFmt w:val="decimal"/>
      <w:lvlText w:val=""/>
      <w:lvlJc w:val="left"/>
    </w:lvl>
    <w:lvl w:ilvl="3" w:tplc="427272E8">
      <w:numFmt w:val="decimal"/>
      <w:lvlText w:val=""/>
      <w:lvlJc w:val="left"/>
    </w:lvl>
    <w:lvl w:ilvl="4" w:tplc="99583F3E">
      <w:numFmt w:val="decimal"/>
      <w:lvlText w:val=""/>
      <w:lvlJc w:val="left"/>
    </w:lvl>
    <w:lvl w:ilvl="5" w:tplc="97F286EE">
      <w:numFmt w:val="decimal"/>
      <w:lvlText w:val=""/>
      <w:lvlJc w:val="left"/>
    </w:lvl>
    <w:lvl w:ilvl="6" w:tplc="F7FC4320">
      <w:numFmt w:val="decimal"/>
      <w:lvlText w:val=""/>
      <w:lvlJc w:val="left"/>
    </w:lvl>
    <w:lvl w:ilvl="7" w:tplc="7B665CB0">
      <w:numFmt w:val="decimal"/>
      <w:lvlText w:val=""/>
      <w:lvlJc w:val="left"/>
    </w:lvl>
    <w:lvl w:ilvl="8" w:tplc="4328D7F2">
      <w:numFmt w:val="decimal"/>
      <w:lvlText w:val=""/>
      <w:lvlJc w:val="left"/>
    </w:lvl>
  </w:abstractNum>
  <w:abstractNum w:abstractNumId="16" w15:restartNumberingAfterBreak="0">
    <w:nsid w:val="6C17750D"/>
    <w:multiLevelType w:val="multilevel"/>
    <w:tmpl w:val="A744610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710E0383"/>
    <w:multiLevelType w:val="multilevel"/>
    <w:tmpl w:val="F1D04B1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2D40DC3"/>
    <w:multiLevelType w:val="hybridMultilevel"/>
    <w:tmpl w:val="B12ED1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745F21B7"/>
    <w:multiLevelType w:val="hybridMultilevel"/>
    <w:tmpl w:val="DD103AE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77B10980"/>
    <w:multiLevelType w:val="hybridMultilevel"/>
    <w:tmpl w:val="52FE37E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9F3259A"/>
    <w:multiLevelType w:val="hybridMultilevel"/>
    <w:tmpl w:val="293AF33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9"/>
  </w:num>
  <w:num w:numId="3">
    <w:abstractNumId w:val="6"/>
  </w:num>
  <w:num w:numId="4">
    <w:abstractNumId w:val="15"/>
  </w:num>
  <w:num w:numId="5">
    <w:abstractNumId w:val="14"/>
  </w:num>
  <w:num w:numId="6">
    <w:abstractNumId w:val="14"/>
  </w:num>
  <w:num w:numId="7">
    <w:abstractNumId w:val="8"/>
  </w:num>
  <w:num w:numId="8">
    <w:abstractNumId w:val="17"/>
  </w:num>
  <w:num w:numId="9">
    <w:abstractNumId w:val="12"/>
  </w:num>
  <w:num w:numId="10">
    <w:abstractNumId w:val="10"/>
  </w:num>
  <w:num w:numId="11">
    <w:abstractNumId w:val="16"/>
  </w:num>
  <w:num w:numId="12">
    <w:abstractNumId w:val="21"/>
  </w:num>
  <w:num w:numId="13">
    <w:abstractNumId w:val="4"/>
  </w:num>
  <w:num w:numId="14">
    <w:abstractNumId w:val="3"/>
  </w:num>
  <w:num w:numId="15">
    <w:abstractNumId w:val="20"/>
  </w:num>
  <w:num w:numId="16">
    <w:abstractNumId w:val="19"/>
  </w:num>
  <w:num w:numId="17">
    <w:abstractNumId w:val="13"/>
  </w:num>
  <w:num w:numId="18">
    <w:abstractNumId w:val="5"/>
  </w:num>
  <w:num w:numId="19">
    <w:abstractNumId w:val="18"/>
  </w:num>
  <w:num w:numId="20">
    <w:abstractNumId w:val="1"/>
  </w:num>
  <w:num w:numId="21">
    <w:abstractNumId w:val="11"/>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C8"/>
    <w:rsid w:val="00076549"/>
    <w:rsid w:val="000950D2"/>
    <w:rsid w:val="000C4BFA"/>
    <w:rsid w:val="000E3A2D"/>
    <w:rsid w:val="001619C1"/>
    <w:rsid w:val="00162692"/>
    <w:rsid w:val="00162D09"/>
    <w:rsid w:val="00190CEE"/>
    <w:rsid w:val="001B7F10"/>
    <w:rsid w:val="0021180D"/>
    <w:rsid w:val="002F41AC"/>
    <w:rsid w:val="00303EB5"/>
    <w:rsid w:val="003A44A2"/>
    <w:rsid w:val="00423480"/>
    <w:rsid w:val="00435FB9"/>
    <w:rsid w:val="00460801"/>
    <w:rsid w:val="004632FA"/>
    <w:rsid w:val="00473A7D"/>
    <w:rsid w:val="004D5820"/>
    <w:rsid w:val="00535409"/>
    <w:rsid w:val="005372E8"/>
    <w:rsid w:val="00547C6D"/>
    <w:rsid w:val="00573ECE"/>
    <w:rsid w:val="00576216"/>
    <w:rsid w:val="005A6EA0"/>
    <w:rsid w:val="00606789"/>
    <w:rsid w:val="00641875"/>
    <w:rsid w:val="00647A01"/>
    <w:rsid w:val="006710F5"/>
    <w:rsid w:val="006C1B3D"/>
    <w:rsid w:val="006D14C3"/>
    <w:rsid w:val="00726229"/>
    <w:rsid w:val="00730497"/>
    <w:rsid w:val="007A67D4"/>
    <w:rsid w:val="007C2342"/>
    <w:rsid w:val="007D4D37"/>
    <w:rsid w:val="007E61C6"/>
    <w:rsid w:val="0082246A"/>
    <w:rsid w:val="00825AE0"/>
    <w:rsid w:val="00830129"/>
    <w:rsid w:val="00874638"/>
    <w:rsid w:val="00887F0A"/>
    <w:rsid w:val="008F1B20"/>
    <w:rsid w:val="00905652"/>
    <w:rsid w:val="00A265DC"/>
    <w:rsid w:val="00A40E24"/>
    <w:rsid w:val="00A45F18"/>
    <w:rsid w:val="00A95F81"/>
    <w:rsid w:val="00AD021E"/>
    <w:rsid w:val="00AD0D46"/>
    <w:rsid w:val="00AD37C4"/>
    <w:rsid w:val="00B039FD"/>
    <w:rsid w:val="00B26670"/>
    <w:rsid w:val="00B64427"/>
    <w:rsid w:val="00B92B5A"/>
    <w:rsid w:val="00BA0FD5"/>
    <w:rsid w:val="00BC58F3"/>
    <w:rsid w:val="00BF214F"/>
    <w:rsid w:val="00C07977"/>
    <w:rsid w:val="00C16EC8"/>
    <w:rsid w:val="00C4354A"/>
    <w:rsid w:val="00CD44C1"/>
    <w:rsid w:val="00D07DD3"/>
    <w:rsid w:val="00D24238"/>
    <w:rsid w:val="00D47BCA"/>
    <w:rsid w:val="00DA2EA3"/>
    <w:rsid w:val="00DD0FC6"/>
    <w:rsid w:val="00E7617B"/>
    <w:rsid w:val="00E90118"/>
    <w:rsid w:val="00F85FFA"/>
    <w:rsid w:val="00FD3232"/>
    <w:rsid w:val="00FF752C"/>
    <w:rsid w:val="024D8E8C"/>
    <w:rsid w:val="06829071"/>
    <w:rsid w:val="07E59C5E"/>
    <w:rsid w:val="0837FF6F"/>
    <w:rsid w:val="116B6E04"/>
    <w:rsid w:val="29659D0A"/>
    <w:rsid w:val="2DE2D0BB"/>
    <w:rsid w:val="31316BA4"/>
    <w:rsid w:val="376DF9AA"/>
    <w:rsid w:val="4C52CA7E"/>
    <w:rsid w:val="5467153F"/>
    <w:rsid w:val="58F7C47E"/>
    <w:rsid w:val="64DB0284"/>
    <w:rsid w:val="654286AE"/>
    <w:rsid w:val="71ECD20D"/>
    <w:rsid w:val="7E0381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2E366"/>
  <w15:chartTrackingRefBased/>
  <w15:docId w15:val="{19D21722-7CD0-48FB-B593-D1530DE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641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76216"/>
    <w:rPr>
      <w:sz w:val="16"/>
      <w:szCs w:val="16"/>
    </w:rPr>
  </w:style>
  <w:style w:type="paragraph" w:styleId="CommentText">
    <w:name w:val="annotation text"/>
    <w:basedOn w:val="Normal"/>
    <w:link w:val="CommentTextChar"/>
    <w:uiPriority w:val="99"/>
    <w:semiHidden/>
    <w:unhideWhenUsed/>
    <w:rsid w:val="00576216"/>
    <w:rPr>
      <w:sz w:val="20"/>
    </w:rPr>
  </w:style>
  <w:style w:type="character" w:customStyle="1" w:styleId="CommentTextChar">
    <w:name w:val="Comment Text Char"/>
    <w:link w:val="CommentText"/>
    <w:uiPriority w:val="99"/>
    <w:semiHidden/>
    <w:rsid w:val="00576216"/>
    <w:rPr>
      <w:lang w:val="en-US" w:eastAsia="en-US"/>
    </w:rPr>
  </w:style>
  <w:style w:type="paragraph" w:styleId="CommentSubject">
    <w:name w:val="annotation subject"/>
    <w:basedOn w:val="CommentText"/>
    <w:next w:val="CommentText"/>
    <w:link w:val="CommentSubjectChar"/>
    <w:uiPriority w:val="99"/>
    <w:semiHidden/>
    <w:unhideWhenUsed/>
    <w:rsid w:val="00576216"/>
    <w:rPr>
      <w:b/>
      <w:bCs/>
    </w:rPr>
  </w:style>
  <w:style w:type="character" w:customStyle="1" w:styleId="CommentSubjectChar">
    <w:name w:val="Comment Subject Char"/>
    <w:link w:val="CommentSubject"/>
    <w:uiPriority w:val="99"/>
    <w:semiHidden/>
    <w:rsid w:val="00576216"/>
    <w:rPr>
      <w:b/>
      <w:bCs/>
      <w:lang w:val="en-US" w:eastAsia="en-US"/>
    </w:rPr>
  </w:style>
  <w:style w:type="paragraph" w:styleId="BalloonText">
    <w:name w:val="Balloon Text"/>
    <w:basedOn w:val="Normal"/>
    <w:link w:val="BalloonTextChar"/>
    <w:uiPriority w:val="99"/>
    <w:semiHidden/>
    <w:unhideWhenUsed/>
    <w:rsid w:val="00576216"/>
    <w:rPr>
      <w:rFonts w:ascii="Segoe UI" w:hAnsi="Segoe UI" w:cs="Segoe UI"/>
      <w:sz w:val="18"/>
      <w:szCs w:val="18"/>
    </w:rPr>
  </w:style>
  <w:style w:type="character" w:customStyle="1" w:styleId="BalloonTextChar">
    <w:name w:val="Balloon Text Char"/>
    <w:link w:val="BalloonText"/>
    <w:uiPriority w:val="99"/>
    <w:semiHidden/>
    <w:rsid w:val="0057621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2579475093DB4E895022FC4E4FEDB8" ma:contentTypeVersion="4" ma:contentTypeDescription="Create a new document." ma:contentTypeScope="" ma:versionID="d7c45c0e574531e895efdc3d0c6f8827">
  <xsd:schema xmlns:xsd="http://www.w3.org/2001/XMLSchema" xmlns:xs="http://www.w3.org/2001/XMLSchema" xmlns:p="http://schemas.microsoft.com/office/2006/metadata/properties" xmlns:ns2="5cce6cc5-0bb6-4c2d-9721-3153cf30716f" targetNamespace="http://schemas.microsoft.com/office/2006/metadata/properties" ma:root="true" ma:fieldsID="e407fec2ec0c4c077381db6265c9a808" ns2:_="">
    <xsd:import namespace="5cce6cc5-0bb6-4c2d-9721-3153cf307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6cc5-0bb6-4c2d-9721-3153cf307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A3782-C433-4E6E-AE29-D9405E50F4F4}">
  <ds:schemaRefs>
    <ds:schemaRef ds:uri="http://schemas.microsoft.com/sharepoint/v3/contenttype/forms"/>
  </ds:schemaRefs>
</ds:datastoreItem>
</file>

<file path=customXml/itemProps2.xml><?xml version="1.0" encoding="utf-8"?>
<ds:datastoreItem xmlns:ds="http://schemas.openxmlformats.org/officeDocument/2006/customXml" ds:itemID="{4CB4E664-3F1B-4ED9-9742-3EA0924BB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e6cc5-0bb6-4c2d-9721-3153cf307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Qualität &amp; Informatik</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Bryan Ng</cp:lastModifiedBy>
  <cp:revision>56</cp:revision>
  <cp:lastPrinted>1998-12-07T00:16:00Z</cp:lastPrinted>
  <dcterms:created xsi:type="dcterms:W3CDTF">2020-10-02T14:29:00Z</dcterms:created>
  <dcterms:modified xsi:type="dcterms:W3CDTF">2020-10-02T15:02:00Z</dcterms:modified>
</cp:coreProperties>
</file>