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«Искусственный интеллект»   </w:t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2</w:t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 xml:space="preserve">Тема: </w:t>
      </w: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Алгоритмы машинного обучения</w:t>
      </w:r>
      <w:r>
        <w:rPr>
          <w:rFonts w:eastAsia="Times New Roman" w:cs="Times New Roman" w:ascii="Times New Roman" w:hAnsi="Times New Roman"/>
          <w:sz w:val="40"/>
          <w:szCs w:val="40"/>
          <w:highlight w:val="white"/>
          <w:lang w:val="en-US"/>
        </w:rPr>
        <w:t xml:space="preserve"> </w:t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FFFFFF"/>
        <w:spacing w:lineRule="auto" w:line="240" w:before="0" w:after="120"/>
        <w:ind w:left="4960" w:right="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Чекушкин Д.И</w:t>
      </w:r>
    </w:p>
    <w:p>
      <w:pPr>
        <w:pStyle w:val="Normal"/>
        <w:shd w:val="clear" w:fill="FFFFFF"/>
        <w:spacing w:lineRule="auto" w:line="240" w:before="0" w:after="120"/>
        <w:ind w:left="4960" w:right="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М80-304Б</w:t>
      </w:r>
    </w:p>
    <w:p>
      <w:pPr>
        <w:pStyle w:val="Normal"/>
        <w:shd w:val="clear" w:fill="FFFFFF"/>
        <w:spacing w:lineRule="auto" w:line="240" w:before="0" w:after="120"/>
        <w:ind w:left="4960" w:right="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Ахмед Самир Халид</w:t>
      </w:r>
    </w:p>
    <w:p>
      <w:pPr>
        <w:pStyle w:val="Normal"/>
        <w:shd w:val="clear" w:fill="FFFFFF"/>
        <w:spacing w:lineRule="auto" w:line="240" w:before="0" w:after="120"/>
        <w:ind w:left="4960" w:right="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4960" w:right="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FFFFFF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>Москва, 2019</w:t>
      </w:r>
    </w:p>
    <w:p>
      <w:pPr>
        <w:pStyle w:val="Standard"/>
        <w:widowControl w:val="false"/>
        <w:numPr>
          <w:ilvl w:val="0"/>
          <w:numId w:val="1"/>
        </w:numPr>
        <w:shd w:val="clear" w:color="auto" w:fill="FFFFFF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Требуется реализовать класс на выбранном языке программирования, который реализует один из алгоритмов машинного обучения. Обязательным является наличия в классе двух методов </w:t>
      </w:r>
      <w:r>
        <w:rPr>
          <w:rFonts w:ascii="Times New Roman" w:hAnsi="Times New Roman"/>
          <w:sz w:val="24"/>
          <w:szCs w:val="24"/>
          <w:lang w:val="en-US"/>
        </w:rPr>
        <w:t>fit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predict</w:t>
      </w:r>
      <w:r>
        <w:rPr>
          <w:rFonts w:ascii="Times New Roman" w:hAnsi="Times New Roman"/>
          <w:sz w:val="24"/>
          <w:szCs w:val="24"/>
        </w:rPr>
        <w:t xml:space="preserve">. Необходимо проверить работу вашего алгоритма на ваших данных (на таблице и на текстовых данных), произведя необходимую подготовку данных. Также необходимо реализовать алгоритм полиномиальной регрессии, для предсказания значений в таблице. Сравнить результаты с стандартной реализацией </w:t>
      </w:r>
      <w:r>
        <w:rPr>
          <w:rFonts w:ascii="Times New Roman" w:hAnsi="Times New Roman"/>
          <w:sz w:val="24"/>
          <w:szCs w:val="24"/>
          <w:lang w:val="en-US"/>
        </w:rPr>
        <w:t>sklearn</w:t>
      </w:r>
      <w:r>
        <w:rPr>
          <w:rFonts w:ascii="Times New Roman" w:hAnsi="Times New Roman"/>
          <w:sz w:val="24"/>
          <w:szCs w:val="24"/>
        </w:rPr>
        <w:t>, определить в чем сходство и различие ваших алгоритмов. Замерить время работы алгоритмов.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Вариант: 12 % 6 + 1 = 1 (Логистическая регрессия)</w:t>
      </w:r>
    </w:p>
    <w:p>
      <w:pPr>
        <w:pStyle w:val="Standard"/>
        <w:widowControl w:val="false"/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Решения задачи</w:t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</w:rPr>
        <w:t>ЯП: python 3.5.2</w:t>
      </w:r>
    </w:p>
    <w:p>
      <w:pPr>
        <w:pStyle w:val="Standar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</w:rPr>
        <w:t>Библиотеки:</w:t>
      </w:r>
    </w:p>
    <w:p>
      <w:pPr>
        <w:pStyle w:val="Standar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rPr/>
      </w:pPr>
      <w:r>
        <w:rPr>
          <w:rFonts w:eastAsia="Courier New" w:cs="Courier New" w:ascii="Times New Roman" w:hAnsi="Times New Roman"/>
          <w:sz w:val="20"/>
          <w:szCs w:val="20"/>
        </w:rPr>
        <w:t>math - библиотека математических функций</w:t>
      </w:r>
    </w:p>
    <w:p>
      <w:pPr>
        <w:pStyle w:val="Standard"/>
        <w:rPr>
          <w:rFonts w:ascii="Times New Roman" w:hAnsi="Times New Roman" w:eastAsia="Courier New" w:cs="Courier New"/>
          <w:sz w:val="20"/>
          <w:szCs w:val="20"/>
        </w:rPr>
      </w:pPr>
      <w:r>
        <w:rPr>
          <w:rFonts w:eastAsia="Courier New" w:cs="Courier New" w:ascii="Times New Roman" w:hAnsi="Times New Roman"/>
          <w:sz w:val="20"/>
          <w:szCs w:val="20"/>
        </w:rPr>
      </w:r>
    </w:p>
    <w:p>
      <w:pPr>
        <w:pStyle w:val="Standard"/>
        <w:rPr/>
      </w:pPr>
      <w:r>
        <w:rPr>
          <w:rFonts w:eastAsia="Courier New" w:cs="Courier New" w:ascii="Times New Roman" w:hAnsi="Times New Roman"/>
          <w:sz w:val="20"/>
          <w:szCs w:val="20"/>
        </w:rPr>
        <w:t xml:space="preserve">numpy - </w:t>
      </w:r>
      <w:r>
        <w:rPr>
          <w:rFonts w:ascii="Times New Roman" w:hAnsi="Times New Roman"/>
          <w:sz w:val="20"/>
          <w:szCs w:val="20"/>
        </w:rPr>
        <w:t>высокоуровневые</w:t>
      </w:r>
      <w:r>
        <w:rPr>
          <w:rFonts w:eastAsia="Courier New" w:cs="Courier New" w:ascii="Times New Roman" w:hAnsi="Times New Roman"/>
          <w:sz w:val="20"/>
          <w:szCs w:val="20"/>
        </w:rPr>
        <w:t xml:space="preserve"> математические функции</w:t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pandas - обработка и анализ данных</w:t>
      </w:r>
    </w:p>
    <w:p>
      <w:pPr>
        <w:pStyle w:val="Standard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Standard"/>
        <w:widowControl w:val="false"/>
        <w:shd w:val="clear" w:color="auto" w:fill="FFFFFF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sklearn - статистические функции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widowControl w:val="false"/>
        <w:shd w:val="clear" w:color="auto" w:fill="FFFFFF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Руководство по использованию программы</w:t>
      </w:r>
    </w:p>
    <w:p>
      <w:pPr>
        <w:pStyle w:val="Standard"/>
        <w:widowControl w:val="false"/>
        <w:shd w:val="clear" w:color="auto" w:fill="FFFFFF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</w:rPr>
        <w:t xml:space="preserve">Файл table.py содержит код программы, которая обрабатывает табличные данные из файла in.csv, реализцию класса LogisticRegression2 и его сравнение со страндартной реализацией из библиотеки sklearn. 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0570" cy="34823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табличных данных стандартная реализация оказалась более точной и намного более быстрой.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andard"/>
        <w:widowControl w:val="false"/>
        <w:shd w:val="clear" w:color="auto" w:fill="FFFFFF"/>
        <w:jc w:val="both"/>
        <w:rPr/>
      </w:pPr>
      <w:r>
        <w:rPr>
          <w:rFonts w:eastAsia="Times New Roman" w:cs="Times New Roman" w:ascii="Times New Roman" w:hAnsi="Times New Roman"/>
        </w:rPr>
        <w:t xml:space="preserve">Файл text.py обрабатывает текстовые данные из файла text.csv, также сожержит реализцию класса LogisticRegression2 и его сравнение со страндартной реализацией из библиотеки sklearn </w:t>
      </w:r>
    </w:p>
    <w:p>
      <w:pPr>
        <w:pStyle w:val="Standard"/>
        <w:widowControl w:val="false"/>
        <w:shd w:val="clear" w:color="auto" w:fill="FFFFFF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1210" cy="34950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а этот раз точность алгоритмов совпала, но время работы стандартной реализации в разы меньше.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/>
      </w:pPr>
      <w:r>
        <w:rPr>
          <w:rFonts w:eastAsia="Times New Roman" w:cs="Times New Roman" w:ascii="Times New Roman" w:hAnsi="Times New Roman"/>
        </w:rPr>
        <w:t xml:space="preserve">Файл poly-sk.py — построение полиномиальной регрессии с помощью библиотеки sklearn и и вывод предсказанных данных, также вывод коэффициента </w:t>
      </w:r>
      <w:r>
        <w:rPr>
          <w:rStyle w:val="Style14"/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среднеквадратической ошибки (mean squared error = MSE)</w:t>
      </w:r>
    </w:p>
    <w:p>
      <w:pPr>
        <w:pStyle w:val="Standard"/>
        <w:widowControl w:val="false"/>
        <w:shd w:val="clear" w:color="auto" w:fill="FFFFFF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0245" cy="34861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 w:val="false"/>
        <w:shd w:val="clear" w:color="auto" w:fill="FFFFFF"/>
        <w:jc w:val="both"/>
        <w:rPr/>
      </w:pPr>
      <w:r>
        <w:rPr>
          <w:rFonts w:eastAsia="Times New Roman" w:cs="Times New Roman" w:ascii="Times New Roman" w:hAnsi="Times New Roman"/>
        </w:rPr>
        <w:t xml:space="preserve">Файл poly.py — построение полиномиальной регрессии и вывод предсказанных данных, также коэффициента </w:t>
      </w:r>
      <w:r>
        <w:rPr>
          <w:rStyle w:val="Style14"/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среднеквадратической ошибке (mean squared error = MSE)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01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 полиномиальной регрессии из стандартной библиотеки коэффициент среднеквадратической ошибки ощутимо меньше, можно сделать вывод, что этот алгоритм точнее предсказал результаты. 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Листинг класса, реализующего алгоритм логистической регрессия:</w:t>
      </w:r>
    </w:p>
    <w:p>
      <w:pPr>
        <w:pStyle w:val="Standard"/>
        <w:widowControl w:val="false"/>
        <w:shd w:val="clear" w:color="auto" w:fill="FFFFFF"/>
        <w:jc w:val="both"/>
        <w:rPr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class LogisticRegression2: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def __init__(self, lr=0.01, num_iter=10000, fit_intercept=True, theta=0, verbose=False):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self.lr = lr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self.num_iter = num_iter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self.fit_intercept = fit_intercept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self.theta = theta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self.verbose = verbose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def __add_intercept(self, X):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intercept = np.ones((X.shape[0], 1))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np.concatenate((intercept, X), axis=1)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def __sigmoid(self, z):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return 1 / (1 + np.exp(-z)) 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def __loss(self, h, y):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(-y * np.log(h) - (1 - y) * np.log(1 - h)).mean()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def fit(self, X, y):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self.fit_intercept: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X = self.__add_intercept(X)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# инициализируем веса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self.theta = np.zeros(X.shape[1])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i in range(self.num_iter):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z = np.dot(X, self.theta)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h = self.__sigmoid(z)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gradient = np.dot(X.T, (h - y)) / y.size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self.theta -= self.lr * gradient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if(self.verbose == True and i % 10000 == 0):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z = np.dot(X, self.theta)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h = self.__sigmoid(z)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print('loss: ', self.__loss(h, y))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def predict_prob(self, X):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self.fit_intercept: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X = self.__add_intercept(X)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self.__sigmoid(np.dot(X, self.theta))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def predict(self, X, threshold=0.5):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self.predict_prob(X) &gt;= threshold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Вывод: </w:t>
      </w:r>
      <w:r>
        <w:rPr>
          <w:rFonts w:ascii="Times New Roman" w:hAnsi="Times New Roman"/>
        </w:rPr>
        <w:t>благодаря проделанной работе, я научился реализовывать алгоритмы машинного обучения, пользоваться стандатной библиотекой sklearn.</w:t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widowControl w:val="false"/>
        <w:shd w:val="clear" w:color="auto" w:fill="FFFFFF"/>
        <w:jc w:val="both"/>
        <w:rPr/>
      </w:pPr>
      <w:r>
        <w:rPr>
          <w:rFonts w:ascii="Times New Roman" w:hAnsi="Times New Roman"/>
        </w:rPr>
        <w:t>Ссылка на репозиторий github: https://github.com/israelcode/mai_ai_2019/tree/master/lw2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Style14">
    <w:name w:val="Выделение жирным"/>
    <w:qFormat/>
    <w:rPr>
      <w:b/>
      <w:bCs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ListParagraph">
    <w:name w:val="List Paragraph"/>
    <w:basedOn w:val="Standard"/>
    <w:qFormat/>
    <w:pPr>
      <w:spacing w:before="0" w:after="160"/>
      <w:ind w:left="7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LibreOffice/5.1.6.2$Linux_x86 LibreOffice_project/10m0$Build-2</Application>
  <Pages>6</Pages>
  <Words>450</Words>
  <Characters>3277</Characters>
  <CharactersWithSpaces>4018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2019-04-19T15:38:47Z</dcterms:created>
  <dc:creator/>
  <dc:description/>
  <dc:language>ru-RU</dc:language>
  <cp:lastModifiedBy/>
  <dcterms:modified xsi:type="dcterms:W3CDTF">2019-04-21T10:02:30Z</dcterms:modified>
  <cp:revision>18</cp:revision>
  <dc:subject/>
  <dc:title/>
</cp:coreProperties>
</file>