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E3F8" w14:textId="24FC62D4"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E</w:t>
      </w:r>
      <w:r w:rsidR="00DD66B0">
        <w:rPr>
          <w:szCs w:val="21"/>
          <w:u w:val="single"/>
        </w:rPr>
        <w:t>21714049</w:t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计算机科学与技术</w:t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="00DD66B0">
        <w:rPr>
          <w:rFonts w:hint="eastAsia"/>
          <w:szCs w:val="21"/>
          <w:u w:val="single"/>
        </w:rPr>
        <w:t>梅世祺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6567710A" w14:textId="0345A5E9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C76C95">
        <w:rPr>
          <w:b/>
          <w:szCs w:val="21"/>
          <w:u w:val="single"/>
        </w:rPr>
        <w:t>2019.09.</w:t>
      </w:r>
      <w:r w:rsidR="00BA5314">
        <w:rPr>
          <w:b/>
          <w:szCs w:val="21"/>
          <w:u w:val="single"/>
        </w:rPr>
        <w:t>25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4C688591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60D8EBF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7CE0FF80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5EB6C81C" w14:textId="3C42D1A4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325B85" w:rsidRPr="00325B85">
        <w:rPr>
          <w:rFonts w:asciiTheme="minorEastAsia" w:hAnsiTheme="minorEastAsia" w:hint="eastAsia"/>
          <w:b/>
          <w:bCs/>
          <w:sz w:val="40"/>
          <w:szCs w:val="40"/>
          <w:u w:val="single"/>
        </w:rPr>
        <w:t>Java</w:t>
      </w:r>
      <w:r w:rsidR="00325B85" w:rsidRPr="00325B85">
        <w:rPr>
          <w:rFonts w:asciiTheme="minorEastAsia" w:hAnsiTheme="minorEastAsia"/>
          <w:b/>
          <w:bCs/>
          <w:sz w:val="40"/>
          <w:szCs w:val="40"/>
          <w:u w:val="single"/>
        </w:rPr>
        <w:t xml:space="preserve"> </w:t>
      </w:r>
      <w:r w:rsidR="001F36C5">
        <w:rPr>
          <w:rFonts w:asciiTheme="minorEastAsia" w:hAnsiTheme="minorEastAsia" w:hint="eastAsia"/>
          <w:b/>
          <w:bCs/>
          <w:sz w:val="40"/>
          <w:szCs w:val="40"/>
          <w:u w:val="single"/>
        </w:rPr>
        <w:t>继承和多态</w:t>
      </w:r>
      <w:r w:rsidR="00CE234B">
        <w:rPr>
          <w:rFonts w:asciiTheme="minorEastAsia" w:hAnsiTheme="minorEastAsia" w:hint="eastAsia"/>
          <w:b/>
          <w:bCs/>
          <w:sz w:val="40"/>
          <w:szCs w:val="40"/>
          <w:u w:val="single"/>
        </w:rPr>
        <w:t xml:space="preserve"> </w:t>
      </w:r>
      <w:r w:rsidR="00CE234B">
        <w:rPr>
          <w:rFonts w:asciiTheme="minorEastAsia" w:hAnsiTheme="minorEastAsia"/>
          <w:b/>
          <w:bCs/>
          <w:sz w:val="40"/>
          <w:szCs w:val="40"/>
          <w:u w:val="single"/>
        </w:rPr>
        <w:t xml:space="preserve">        </w:t>
      </w:r>
    </w:p>
    <w:p w14:paraId="2527C8B1" w14:textId="77777777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614E95E4" w14:textId="30A29855" w:rsidR="00C20983" w:rsidRPr="00C20983" w:rsidRDefault="00D318AF" w:rsidP="00C20983"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 w:rsidRPr="00C20983">
        <w:rPr>
          <w:rFonts w:asciiTheme="minorEastAsia" w:hAnsiTheme="minorEastAsia"/>
          <w:sz w:val="30"/>
          <w:szCs w:val="30"/>
        </w:rPr>
        <w:softHyphen/>
      </w:r>
      <w:r w:rsidRPr="00C20983">
        <w:rPr>
          <w:rFonts w:asciiTheme="minorEastAsia" w:hAnsiTheme="minorEastAsia" w:hint="eastAsia"/>
          <w:sz w:val="28"/>
          <w:szCs w:val="28"/>
        </w:rPr>
        <w:t>学习 J</w:t>
      </w:r>
      <w:r w:rsidRPr="00C20983">
        <w:rPr>
          <w:rFonts w:asciiTheme="minorEastAsia" w:hAnsiTheme="minorEastAsia"/>
          <w:sz w:val="28"/>
          <w:szCs w:val="28"/>
        </w:rPr>
        <w:t>ava</w:t>
      </w:r>
      <w:r w:rsidR="002E6301" w:rsidRPr="00C20983">
        <w:rPr>
          <w:rFonts w:asciiTheme="minorEastAsia" w:hAnsiTheme="minorEastAsia"/>
          <w:sz w:val="28"/>
          <w:szCs w:val="28"/>
        </w:rPr>
        <w:t xml:space="preserve"> </w:t>
      </w:r>
      <w:r w:rsidR="00C20983">
        <w:rPr>
          <w:rFonts w:asciiTheme="minorEastAsia" w:hAnsiTheme="minorEastAsia" w:hint="eastAsia"/>
          <w:sz w:val="28"/>
          <w:szCs w:val="28"/>
        </w:rPr>
        <w:t>中的单继承，方法的重写，上转型以及抽象类等知识。</w:t>
      </w:r>
    </w:p>
    <w:p w14:paraId="530490D6" w14:textId="5149DA7C" w:rsidR="009E15AD" w:rsidRPr="00C20983" w:rsidRDefault="00E17680" w:rsidP="00C20983">
      <w:pPr>
        <w:spacing w:line="600" w:lineRule="auto"/>
        <w:jc w:val="left"/>
        <w:rPr>
          <w:rFonts w:asciiTheme="minorEastAsia" w:hAnsiTheme="minorEastAsia"/>
          <w:sz w:val="28"/>
          <w:szCs w:val="28"/>
        </w:rPr>
      </w:pPr>
      <w:r w:rsidRPr="00C20983">
        <w:rPr>
          <w:rFonts w:asciiTheme="minorEastAsia" w:hAnsiTheme="minorEastAsia" w:hint="eastAsia"/>
          <w:sz w:val="30"/>
          <w:szCs w:val="30"/>
        </w:rPr>
        <w:t>【实验原理】</w:t>
      </w:r>
    </w:p>
    <w:p w14:paraId="0E6E29CA" w14:textId="77777777" w:rsidR="002C2E3D" w:rsidRPr="00996422" w:rsidRDefault="002C4A4D" w:rsidP="0099642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96422">
        <w:rPr>
          <w:rFonts w:asciiTheme="minorEastAsia" w:hAnsiTheme="minorEastAsia" w:hint="eastAsia"/>
          <w:sz w:val="30"/>
          <w:szCs w:val="30"/>
        </w:rPr>
        <w:t>设计一个动物声音“模拟器”,希望模拟器可以模拟许多动物的叫声,要求如下。编写抽象类Animal</w:t>
      </w:r>
      <w:r w:rsidR="007F2925" w:rsidRPr="00996422">
        <w:rPr>
          <w:rFonts w:asciiTheme="minorEastAsia" w:hAnsiTheme="minorEastAsia" w:hint="eastAsia"/>
          <w:sz w:val="30"/>
          <w:szCs w:val="30"/>
        </w:rPr>
        <w:t>。</w:t>
      </w:r>
      <w:r w:rsidRPr="00996422">
        <w:rPr>
          <w:rFonts w:asciiTheme="minorEastAsia" w:hAnsiTheme="minorEastAsia" w:hint="eastAsia"/>
          <w:sz w:val="30"/>
          <w:szCs w:val="30"/>
        </w:rPr>
        <w:t>Anima</w:t>
      </w:r>
      <w:r w:rsidR="00A53989" w:rsidRPr="00996422">
        <w:rPr>
          <w:rFonts w:asciiTheme="minorEastAsia" w:hAnsiTheme="minorEastAsia" w:hint="eastAsia"/>
          <w:sz w:val="30"/>
          <w:szCs w:val="30"/>
        </w:rPr>
        <w:t>l</w:t>
      </w:r>
      <w:r w:rsidRPr="00996422">
        <w:rPr>
          <w:rFonts w:asciiTheme="minorEastAsia" w:hAnsiTheme="minorEastAsia" w:hint="eastAsia"/>
          <w:sz w:val="30"/>
          <w:szCs w:val="30"/>
        </w:rPr>
        <w:t>抽象类有两个抽象方法cry</w:t>
      </w:r>
      <w:r w:rsidR="00D54279" w:rsidRPr="00996422">
        <w:rPr>
          <w:rFonts w:asciiTheme="minorEastAsia" w:hAnsiTheme="minorEastAsia"/>
          <w:sz w:val="30"/>
          <w:szCs w:val="30"/>
        </w:rPr>
        <w:t>()</w:t>
      </w:r>
      <w:r w:rsidRPr="00996422">
        <w:rPr>
          <w:rFonts w:asciiTheme="minorEastAsia" w:hAnsiTheme="minorEastAsia" w:hint="eastAsia"/>
          <w:sz w:val="30"/>
          <w:szCs w:val="30"/>
        </w:rPr>
        <w:t>和getAnimalName(),即要求各种具体的动物给出自己的叫声和种类名称</w:t>
      </w:r>
    </w:p>
    <w:p w14:paraId="464640FC" w14:textId="1928F808" w:rsidR="00042553" w:rsidRPr="00996422" w:rsidRDefault="002C4A4D" w:rsidP="0099642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96422">
        <w:rPr>
          <w:rFonts w:asciiTheme="minorEastAsia" w:hAnsiTheme="minorEastAsia" w:hint="eastAsia"/>
          <w:sz w:val="30"/>
          <w:szCs w:val="30"/>
        </w:rPr>
        <w:t>编写模拟器类Simulator</w:t>
      </w:r>
      <w:r w:rsidR="002C2E3D" w:rsidRPr="00996422">
        <w:rPr>
          <w:rFonts w:asciiTheme="minorEastAsia" w:hAnsiTheme="minorEastAsia" w:hint="eastAsia"/>
          <w:sz w:val="30"/>
          <w:szCs w:val="30"/>
        </w:rPr>
        <w:t>。</w:t>
      </w:r>
      <w:r w:rsidRPr="00996422">
        <w:rPr>
          <w:rFonts w:asciiTheme="minorEastAsia" w:hAnsiTheme="minorEastAsia" w:hint="eastAsia"/>
          <w:sz w:val="30"/>
          <w:szCs w:val="30"/>
        </w:rPr>
        <w:t>该类有一个</w:t>
      </w:r>
      <w:r w:rsidR="003B10F3" w:rsidRPr="00996422">
        <w:rPr>
          <w:rFonts w:asciiTheme="minorEastAsia" w:hAnsiTheme="minorEastAsia" w:hint="eastAsia"/>
          <w:sz w:val="30"/>
          <w:szCs w:val="30"/>
        </w:rPr>
        <w:t>pl</w:t>
      </w:r>
      <w:r w:rsidRPr="00996422">
        <w:rPr>
          <w:rFonts w:asciiTheme="minorEastAsia" w:hAnsiTheme="minorEastAsia" w:hint="eastAsia"/>
          <w:sz w:val="30"/>
          <w:szCs w:val="30"/>
        </w:rPr>
        <w:t>aysound(Animalanimal)方法,该方法的数是Animal类型。即参数animal可以调用Animal的子类重写的cr</w:t>
      </w:r>
      <w:r w:rsidR="004541AB" w:rsidRPr="00996422">
        <w:rPr>
          <w:rFonts w:asciiTheme="minorEastAsia" w:hAnsiTheme="minorEastAsia"/>
          <w:sz w:val="30"/>
          <w:szCs w:val="30"/>
        </w:rPr>
        <w:t>y()</w:t>
      </w:r>
      <w:r w:rsidRPr="00996422">
        <w:rPr>
          <w:rFonts w:asciiTheme="minorEastAsia" w:hAnsiTheme="minorEastAsia" w:hint="eastAsia"/>
          <w:sz w:val="30"/>
          <w:szCs w:val="30"/>
        </w:rPr>
        <w:t>方法播放具体动物的声音,调用子类重写的getAnimalName</w:t>
      </w:r>
      <w:r w:rsidR="003757C5" w:rsidRPr="00996422">
        <w:rPr>
          <w:rFonts w:asciiTheme="minorEastAsia" w:hAnsiTheme="minorEastAsia"/>
          <w:sz w:val="30"/>
          <w:szCs w:val="30"/>
        </w:rPr>
        <w:t>()</w:t>
      </w:r>
      <w:r w:rsidRPr="00996422">
        <w:rPr>
          <w:rFonts w:asciiTheme="minorEastAsia" w:hAnsiTheme="minorEastAsia" w:hint="eastAsia"/>
          <w:sz w:val="30"/>
          <w:szCs w:val="30"/>
        </w:rPr>
        <w:t>方法显示</w:t>
      </w:r>
      <w:r w:rsidRPr="00996422">
        <w:rPr>
          <w:rFonts w:asciiTheme="minorEastAsia" w:hAnsiTheme="minorEastAsia" w:hint="eastAsia"/>
          <w:sz w:val="30"/>
          <w:szCs w:val="30"/>
        </w:rPr>
        <w:lastRenderedPageBreak/>
        <w:t>动物种类的名称</w:t>
      </w:r>
      <w:r w:rsidR="00042553" w:rsidRPr="00996422">
        <w:rPr>
          <w:rFonts w:asciiTheme="minorEastAsia" w:hAnsiTheme="minorEastAsia" w:hint="eastAsia"/>
          <w:sz w:val="30"/>
          <w:szCs w:val="30"/>
        </w:rPr>
        <w:t>。</w:t>
      </w:r>
    </w:p>
    <w:p w14:paraId="0B4F6A84" w14:textId="7F16BBC2" w:rsidR="004743CA" w:rsidRPr="00996422" w:rsidRDefault="002C4A4D" w:rsidP="00996422">
      <w:pPr>
        <w:pStyle w:val="ListParagraph"/>
        <w:numPr>
          <w:ilvl w:val="0"/>
          <w:numId w:val="10"/>
        </w:numPr>
        <w:spacing w:line="600" w:lineRule="auto"/>
        <w:ind w:firstLineChars="0"/>
        <w:jc w:val="left"/>
        <w:rPr>
          <w:rFonts w:asciiTheme="minorEastAsia" w:hAnsiTheme="minorEastAsia"/>
          <w:sz w:val="30"/>
          <w:szCs w:val="30"/>
        </w:rPr>
      </w:pPr>
      <w:r w:rsidRPr="00996422">
        <w:rPr>
          <w:rFonts w:asciiTheme="minorEastAsia" w:hAnsiTheme="minorEastAsia" w:hint="eastAsia"/>
          <w:sz w:val="30"/>
          <w:szCs w:val="30"/>
        </w:rPr>
        <w:t>编写Animal类的子类:Dog和Cat类</w:t>
      </w:r>
      <w:r w:rsidR="00D86CF9" w:rsidRPr="00996422">
        <w:rPr>
          <w:rFonts w:asciiTheme="minorEastAsia" w:hAnsiTheme="minorEastAsia" w:hint="eastAsia"/>
          <w:sz w:val="30"/>
          <w:szCs w:val="30"/>
        </w:rPr>
        <w:t>。</w:t>
      </w:r>
    </w:p>
    <w:p w14:paraId="341F7890" w14:textId="01F4B19F" w:rsidR="00F51B8E" w:rsidRDefault="00710499" w:rsidP="0094517A">
      <w:pPr>
        <w:spacing w:line="600" w:lineRule="auto"/>
        <w:jc w:val="center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57C80941" wp14:editId="58E1B244">
            <wp:extent cx="4357688" cy="2321669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586" cy="23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B9D" w14:textId="12737FBF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</w:p>
    <w:p w14:paraId="2935140D" w14:textId="77777777" w:rsidR="00071B79" w:rsidRDefault="00A3794F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首先编写抽象类An</w:t>
      </w:r>
      <w:r>
        <w:rPr>
          <w:rFonts w:asciiTheme="minorEastAsia" w:hAnsiTheme="minorEastAsia"/>
          <w:sz w:val="30"/>
          <w:szCs w:val="30"/>
        </w:rPr>
        <w:t>imal:</w:t>
      </w:r>
    </w:p>
    <w:p w14:paraId="6B83C4FC" w14:textId="13B1F26B" w:rsidR="000F387A" w:rsidRDefault="002176E0" w:rsidP="002176E0"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F14E023" wp14:editId="2EE74587">
            <wp:extent cx="4010054" cy="12001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54" cy="12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D0D" w14:textId="0E815161" w:rsidR="002176E0" w:rsidRDefault="002176E0" w:rsidP="002176E0">
      <w:pPr>
        <w:spacing w:line="600" w:lineRule="auto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接着分别编写Ca</w:t>
      </w:r>
      <w:r>
        <w:rPr>
          <w:rFonts w:asciiTheme="minorEastAsia" w:hAnsiTheme="minorEastAsia"/>
          <w:sz w:val="30"/>
          <w:szCs w:val="30"/>
        </w:rPr>
        <w:t>t</w:t>
      </w:r>
      <w:r>
        <w:rPr>
          <w:rFonts w:asciiTheme="minorEastAsia" w:hAnsiTheme="minorEastAsia" w:hint="eastAsia"/>
          <w:sz w:val="30"/>
          <w:szCs w:val="30"/>
        </w:rPr>
        <w:t>类和Dog类来实现A</w:t>
      </w:r>
      <w:r>
        <w:rPr>
          <w:rFonts w:asciiTheme="minorEastAsia" w:hAnsiTheme="minorEastAsia"/>
          <w:sz w:val="30"/>
          <w:szCs w:val="30"/>
        </w:rPr>
        <w:t>nimal</w:t>
      </w:r>
      <w:r>
        <w:rPr>
          <w:rFonts w:asciiTheme="minorEastAsia" w:hAnsiTheme="minorEastAsia" w:hint="eastAsia"/>
          <w:sz w:val="30"/>
          <w:szCs w:val="30"/>
        </w:rPr>
        <w:t>类中的抽象方法：</w:t>
      </w:r>
    </w:p>
    <w:p w14:paraId="5AC59717" w14:textId="2C078250" w:rsidR="003C38D4" w:rsidRDefault="00575F16" w:rsidP="00575F16"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489E0C35" wp14:editId="724715DB">
            <wp:extent cx="4833973" cy="2547956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07D6" w14:textId="37B4F433" w:rsidR="00575F16" w:rsidRDefault="00604382" w:rsidP="00604382">
      <w:pPr>
        <w:spacing w:line="600" w:lineRule="auto"/>
        <w:jc w:val="center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3B8894" wp14:editId="60F353F4">
            <wp:extent cx="4757772" cy="252414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772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1076" w14:textId="1A7B4DFC" w:rsidR="00142F31" w:rsidRDefault="00142F31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然后编写S</w:t>
      </w:r>
      <w:r>
        <w:rPr>
          <w:rFonts w:asciiTheme="minorEastAsia" w:hAnsiTheme="minorEastAsia"/>
          <w:sz w:val="30"/>
          <w:szCs w:val="30"/>
        </w:rPr>
        <w:t>imulator</w:t>
      </w:r>
      <w:r>
        <w:rPr>
          <w:rFonts w:asciiTheme="minorEastAsia" w:hAnsiTheme="minorEastAsia" w:hint="eastAsia"/>
          <w:sz w:val="30"/>
          <w:szCs w:val="30"/>
        </w:rPr>
        <w:t>类</w:t>
      </w:r>
      <w:r w:rsidR="00494F65">
        <w:rPr>
          <w:rFonts w:asciiTheme="minorEastAsia" w:hAnsiTheme="minorEastAsia" w:hint="eastAsia"/>
          <w:sz w:val="30"/>
          <w:szCs w:val="30"/>
        </w:rPr>
        <w:t>，实现p</w:t>
      </w:r>
      <w:r w:rsidR="00494F65">
        <w:rPr>
          <w:rFonts w:asciiTheme="minorEastAsia" w:hAnsiTheme="minorEastAsia"/>
          <w:sz w:val="30"/>
          <w:szCs w:val="30"/>
        </w:rPr>
        <w:t>laySound()</w:t>
      </w:r>
      <w:r w:rsidR="00494F65">
        <w:rPr>
          <w:rFonts w:asciiTheme="minorEastAsia" w:hAnsiTheme="minorEastAsia" w:hint="eastAsia"/>
          <w:sz w:val="30"/>
          <w:szCs w:val="30"/>
        </w:rPr>
        <w:t>实例方法：</w:t>
      </w:r>
    </w:p>
    <w:p w14:paraId="076B8F7F" w14:textId="6A9DD9CB" w:rsidR="006771F2" w:rsidRDefault="000B3F0A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089FF4CA" wp14:editId="6076E763">
            <wp:extent cx="5274310" cy="1653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36FC" w14:textId="51A3B6AC" w:rsidR="003240D5" w:rsidRDefault="003240D5" w:rsidP="00142F31">
      <w:pPr>
        <w:spacing w:line="600" w:lineRule="auto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最后编写A</w:t>
      </w:r>
      <w:r>
        <w:rPr>
          <w:rFonts w:asciiTheme="minorEastAsia" w:hAnsiTheme="minorEastAsia"/>
          <w:sz w:val="30"/>
          <w:szCs w:val="30"/>
        </w:rPr>
        <w:t>pplication</w:t>
      </w:r>
      <w:r>
        <w:rPr>
          <w:rFonts w:asciiTheme="minorEastAsia" w:hAnsiTheme="minorEastAsia" w:hint="eastAsia"/>
          <w:sz w:val="30"/>
          <w:szCs w:val="30"/>
        </w:rPr>
        <w:t>主类测试代码：</w:t>
      </w:r>
    </w:p>
    <w:p w14:paraId="10A3D781" w14:textId="40941CE9" w:rsidR="003240D5" w:rsidRDefault="00304E51" w:rsidP="00142F31">
      <w:pPr>
        <w:spacing w:line="600" w:lineRule="auto"/>
        <w:rPr>
          <w:rFonts w:asciiTheme="minorEastAsia" w:hAnsiTheme="minorEastAsia" w:hint="eastAsia"/>
          <w:sz w:val="30"/>
          <w:szCs w:val="30"/>
        </w:rPr>
      </w:pPr>
      <w:r>
        <w:rPr>
          <w:noProof/>
        </w:rPr>
        <w:drawing>
          <wp:inline distT="0" distB="0" distL="0" distR="0" wp14:anchorId="0D25DCB5" wp14:editId="0090B8DD">
            <wp:extent cx="4833973" cy="210027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973" cy="21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2FB7" w14:textId="72F20BA3" w:rsidR="003C38D4" w:rsidRDefault="0038180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运行结果：</w:t>
      </w:r>
    </w:p>
    <w:p w14:paraId="05982CA2" w14:textId="23DC28F0" w:rsidR="00E17680" w:rsidRDefault="0038180C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044FE0" wp14:editId="336EDDA1">
            <wp:extent cx="5274310" cy="2043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680"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14:paraId="501B4578" w14:textId="483EA4AD" w:rsidR="00A43810" w:rsidRPr="00CF0044" w:rsidRDefault="00CF0044" w:rsidP="00CF0044">
      <w:pPr>
        <w:pStyle w:val="ListParagraph"/>
        <w:numPr>
          <w:ilvl w:val="0"/>
          <w:numId w:val="12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抽象类和</w:t>
      </w:r>
      <w:r w:rsidR="00A43810" w:rsidRPr="00CF0044">
        <w:rPr>
          <w:rFonts w:asciiTheme="minorEastAsia" w:hAnsiTheme="minorEastAsia" w:hint="eastAsia"/>
          <w:b/>
          <w:bCs/>
          <w:sz w:val="30"/>
          <w:szCs w:val="30"/>
        </w:rPr>
        <w:t>抽象方法</w:t>
      </w:r>
    </w:p>
    <w:p w14:paraId="29EDCBD4" w14:textId="17ED6A50" w:rsidR="00CF0044" w:rsidRPr="00003A47" w:rsidRDefault="00CF0044" w:rsidP="00CF0044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 w:rsidRPr="00003A47">
        <w:rPr>
          <w:rFonts w:asciiTheme="minorEastAsia" w:hAnsiTheme="minorEastAsia" w:hint="eastAsia"/>
          <w:sz w:val="24"/>
          <w:szCs w:val="24"/>
        </w:rPr>
        <w:t xml:space="preserve">抽象类不能直接通过 </w:t>
      </w:r>
      <w:r w:rsidRPr="00003A47">
        <w:rPr>
          <w:rFonts w:asciiTheme="minorEastAsia" w:hAnsiTheme="minorEastAsia"/>
          <w:sz w:val="24"/>
          <w:szCs w:val="24"/>
        </w:rPr>
        <w:t xml:space="preserve">new </w:t>
      </w:r>
      <w:r w:rsidRPr="00003A47">
        <w:rPr>
          <w:rFonts w:asciiTheme="minorEastAsia" w:hAnsiTheme="minorEastAsia" w:hint="eastAsia"/>
          <w:sz w:val="24"/>
          <w:szCs w:val="24"/>
        </w:rPr>
        <w:t>关键字实例化对象，因为它包含的抽象方法只有声明没有实现。必须要在其子类中实现所有抽象方法后，通过子类实例化。</w:t>
      </w:r>
    </w:p>
    <w:p w14:paraId="139616FB" w14:textId="24C13A09" w:rsidR="00015AEC" w:rsidRPr="00A43810" w:rsidRDefault="00A43810" w:rsidP="00A43810">
      <w:pPr>
        <w:spacing w:line="600" w:lineRule="auto"/>
        <w:jc w:val="left"/>
        <w:rPr>
          <w:rFonts w:asciiTheme="minorEastAsia" w:hAnsiTheme="minorEastAsia" w:hint="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2</w:t>
      </w:r>
      <w:r>
        <w:rPr>
          <w:rFonts w:asciiTheme="minorEastAsia" w:hAnsiTheme="minorEastAsia"/>
          <w:b/>
          <w:bCs/>
          <w:sz w:val="30"/>
          <w:szCs w:val="30"/>
        </w:rPr>
        <w:t>.</w:t>
      </w:r>
      <w:r w:rsidR="00E55E51" w:rsidRPr="00A43810">
        <w:rPr>
          <w:rFonts w:asciiTheme="minorEastAsia" w:hAnsiTheme="minorEastAsia" w:hint="eastAsia"/>
          <w:b/>
          <w:bCs/>
          <w:sz w:val="30"/>
          <w:szCs w:val="30"/>
        </w:rPr>
        <w:t>抽象类与</w:t>
      </w:r>
      <w:r w:rsidR="00BF311F" w:rsidRPr="00A43810">
        <w:rPr>
          <w:rFonts w:asciiTheme="minorEastAsia" w:hAnsiTheme="minorEastAsia" w:hint="eastAsia"/>
          <w:b/>
          <w:bCs/>
          <w:sz w:val="30"/>
          <w:szCs w:val="30"/>
        </w:rPr>
        <w:t>接口的区别</w:t>
      </w:r>
    </w:p>
    <w:p w14:paraId="0F93BEC0" w14:textId="18F51219" w:rsidR="009D67A6" w:rsidRDefault="001E46D3" w:rsidP="009D67A6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1E46D3">
        <w:rPr>
          <w:rFonts w:asciiTheme="minorEastAsia" w:hAnsiTheme="minorEastAsia" w:hint="eastAsia"/>
          <w:b/>
          <w:bCs/>
          <w:sz w:val="24"/>
          <w:szCs w:val="24"/>
        </w:rPr>
        <w:t>接口是对行为的抽象</w:t>
      </w:r>
      <w:r w:rsidR="0048320E">
        <w:rPr>
          <w:rFonts w:asciiTheme="minorEastAsia" w:hAnsiTheme="minorEastAsia" w:hint="eastAsia"/>
          <w:sz w:val="24"/>
          <w:szCs w:val="24"/>
        </w:rPr>
        <w:t>。</w:t>
      </w:r>
    </w:p>
    <w:p w14:paraId="5F8CC4BE" w14:textId="77BCE3B4" w:rsidR="00B64580" w:rsidRPr="00B64580" w:rsidRDefault="00B64580" w:rsidP="00B64580">
      <w:pPr>
        <w:pStyle w:val="ListParagraph"/>
        <w:numPr>
          <w:ilvl w:val="0"/>
          <w:numId w:val="11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属性被隐式指定为 </w:t>
      </w:r>
      <w:r>
        <w:rPr>
          <w:rFonts w:asciiTheme="minorEastAsia" w:hAnsiTheme="minorEastAsia"/>
          <w:sz w:val="24"/>
          <w:szCs w:val="24"/>
        </w:rPr>
        <w:t>public static final</w:t>
      </w:r>
      <w:r>
        <w:rPr>
          <w:rFonts w:asciiTheme="minorEastAsia" w:hAnsiTheme="minorEastAsia" w:hint="eastAsia"/>
          <w:sz w:val="24"/>
          <w:szCs w:val="24"/>
        </w:rPr>
        <w:t>，即</w:t>
      </w:r>
      <w:r w:rsidR="00DA3992">
        <w:rPr>
          <w:rFonts w:asciiTheme="minorEastAsia" w:hAnsiTheme="minorEastAsia" w:hint="eastAsia"/>
          <w:sz w:val="24"/>
          <w:szCs w:val="24"/>
        </w:rPr>
        <w:t>接口中的成员变量全都是全局</w:t>
      </w:r>
      <w:r w:rsidR="008C58CD">
        <w:rPr>
          <w:rFonts w:asciiTheme="minorEastAsia" w:hAnsiTheme="minorEastAsia" w:hint="eastAsia"/>
          <w:sz w:val="24"/>
          <w:szCs w:val="24"/>
        </w:rPr>
        <w:t>常量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7AF99836" w14:textId="13CB6B69" w:rsidR="00B64580" w:rsidRPr="0043451E" w:rsidRDefault="00B64580" w:rsidP="00B64580">
      <w:pPr>
        <w:pStyle w:val="ListParagraph"/>
        <w:numPr>
          <w:ilvl w:val="0"/>
          <w:numId w:val="11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方法被隐式指定为 </w:t>
      </w:r>
      <w:r>
        <w:rPr>
          <w:rFonts w:asciiTheme="minorEastAsia" w:hAnsiTheme="minorEastAsia"/>
          <w:sz w:val="24"/>
          <w:szCs w:val="24"/>
        </w:rPr>
        <w:t>public abstract,</w:t>
      </w:r>
      <w:r>
        <w:rPr>
          <w:rFonts w:asciiTheme="minorEastAsia" w:hAnsiTheme="minorEastAsia" w:hint="eastAsia"/>
          <w:sz w:val="24"/>
          <w:szCs w:val="24"/>
        </w:rPr>
        <w:t>即</w:t>
      </w:r>
      <w:r w:rsidR="00AB3992">
        <w:rPr>
          <w:rFonts w:asciiTheme="minorEastAsia" w:hAnsiTheme="minorEastAsia" w:hint="eastAsia"/>
          <w:sz w:val="24"/>
          <w:szCs w:val="24"/>
        </w:rPr>
        <w:t>接口中的方法全都是抽象方法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8BEA1D8" w14:textId="77777777" w:rsidR="001C2E35" w:rsidRDefault="0043451E" w:rsidP="0043451E">
      <w:pPr>
        <w:spacing w:line="600" w:lineRule="auto"/>
        <w:ind w:left="420"/>
        <w:jc w:val="left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抽象类是对类（一类事物）的抽象。</w:t>
      </w:r>
    </w:p>
    <w:p w14:paraId="0AB1985C" w14:textId="267BB917" w:rsidR="00342FBC" w:rsidRDefault="00926AA5" w:rsidP="00342FBC">
      <w:pPr>
        <w:spacing w:line="600" w:lineRule="auto"/>
        <w:ind w:left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被 </w:t>
      </w:r>
      <w:r>
        <w:rPr>
          <w:rFonts w:asciiTheme="minorEastAsia" w:hAnsiTheme="minorEastAsia"/>
          <w:sz w:val="24"/>
          <w:szCs w:val="24"/>
        </w:rPr>
        <w:t xml:space="preserve">abstract </w:t>
      </w:r>
      <w:r>
        <w:rPr>
          <w:rFonts w:asciiTheme="minorEastAsia" w:hAnsiTheme="minorEastAsia" w:hint="eastAsia"/>
          <w:sz w:val="24"/>
          <w:szCs w:val="24"/>
        </w:rPr>
        <w:t>关键字修饰的类称为抽象类，抽象类一般包含至少一个抽象方法，抽象方法必须要被子类实现。</w:t>
      </w:r>
      <w:r w:rsidR="00FE116B">
        <w:rPr>
          <w:rFonts w:asciiTheme="minorEastAsia" w:hAnsiTheme="minorEastAsia" w:hint="eastAsia"/>
          <w:sz w:val="24"/>
          <w:szCs w:val="24"/>
        </w:rPr>
        <w:t>抽象类可以包含普通实例方法</w:t>
      </w:r>
      <w:r w:rsidR="000A5762">
        <w:rPr>
          <w:rFonts w:asciiTheme="minorEastAsia" w:hAnsiTheme="minorEastAsia" w:hint="eastAsia"/>
          <w:sz w:val="24"/>
          <w:szCs w:val="24"/>
        </w:rPr>
        <w:t>。</w:t>
      </w:r>
    </w:p>
    <w:p w14:paraId="737872BB" w14:textId="7A987354" w:rsidR="00941552" w:rsidRDefault="00941552" w:rsidP="00CB61AA">
      <w:pPr>
        <w:pStyle w:val="ListParagraph"/>
        <w:numPr>
          <w:ilvl w:val="0"/>
          <w:numId w:val="13"/>
        </w:numPr>
        <w:spacing w:line="600" w:lineRule="auto"/>
        <w:ind w:firstLineChars="0"/>
        <w:jc w:val="left"/>
        <w:rPr>
          <w:rFonts w:asciiTheme="minorEastAsia" w:hAnsiTheme="minorEastAsia"/>
          <w:b/>
          <w:bCs/>
          <w:sz w:val="30"/>
          <w:szCs w:val="30"/>
        </w:rPr>
      </w:pPr>
      <w:r w:rsidRPr="00CB61AA">
        <w:rPr>
          <w:rFonts w:asciiTheme="minorEastAsia" w:hAnsiTheme="minorEastAsia" w:hint="eastAsia"/>
          <w:b/>
          <w:bCs/>
          <w:sz w:val="30"/>
          <w:szCs w:val="30"/>
        </w:rPr>
        <w:t>什么时候用抽象类</w:t>
      </w:r>
      <w:r w:rsidR="008D0F6C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 w:rsidRPr="00CB61AA">
        <w:rPr>
          <w:rFonts w:asciiTheme="minorEastAsia" w:hAnsiTheme="minorEastAsia" w:hint="eastAsia"/>
          <w:b/>
          <w:bCs/>
          <w:sz w:val="30"/>
          <w:szCs w:val="30"/>
        </w:rPr>
        <w:t>什么时候用接口</w:t>
      </w:r>
      <w:r w:rsidR="00B45EA6">
        <w:rPr>
          <w:rFonts w:asciiTheme="minorEastAsia" w:hAnsiTheme="minorEastAsia" w:hint="eastAsia"/>
          <w:b/>
          <w:bCs/>
          <w:sz w:val="30"/>
          <w:szCs w:val="30"/>
        </w:rPr>
        <w:t>？</w:t>
      </w:r>
      <w:bookmarkStart w:id="0" w:name="_GoBack"/>
      <w:bookmarkEnd w:id="0"/>
    </w:p>
    <w:p w14:paraId="50B39F38" w14:textId="77777777" w:rsidR="00F10350" w:rsidRDefault="002A2BEC" w:rsidP="00F10350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/>
          <w:b/>
          <w:bCs/>
          <w:sz w:val="24"/>
          <w:szCs w:val="24"/>
        </w:rPr>
      </w:pPr>
      <w:r w:rsidRPr="00437080">
        <w:rPr>
          <w:rFonts w:asciiTheme="minorEastAsia" w:hAnsiTheme="minorEastAsia" w:hint="eastAsia"/>
          <w:b/>
          <w:bCs/>
          <w:sz w:val="24"/>
          <w:szCs w:val="24"/>
        </w:rPr>
        <w:lastRenderedPageBreak/>
        <w:t>门与警报的例子：</w:t>
      </w:r>
    </w:p>
    <w:p w14:paraId="0F965FF3" w14:textId="42028F40" w:rsidR="00342FBC" w:rsidRPr="00926AA5" w:rsidRDefault="00847983" w:rsidP="00F10350">
      <w:pPr>
        <w:pStyle w:val="ListParagraph"/>
        <w:spacing w:line="600" w:lineRule="auto"/>
        <w:ind w:left="360" w:firstLineChars="0" w:firstLine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1A1FEAE8" wp14:editId="61C06883">
            <wp:extent cx="5274310" cy="6711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F38">
        <w:rPr>
          <w:rFonts w:asciiTheme="minorEastAsia" w:hAnsiTheme="minorEastAsia" w:hint="eastAsia"/>
          <w:sz w:val="24"/>
          <w:szCs w:val="24"/>
        </w:rPr>
        <w:t xml:space="preserve">如上所示，应该把 </w:t>
      </w:r>
      <w:r w:rsidR="00723F38">
        <w:rPr>
          <w:rFonts w:asciiTheme="minorEastAsia" w:hAnsiTheme="minorEastAsia"/>
          <w:sz w:val="24"/>
          <w:szCs w:val="24"/>
        </w:rPr>
        <w:t xml:space="preserve">alarm() </w:t>
      </w:r>
      <w:r w:rsidR="00723F38">
        <w:rPr>
          <w:rFonts w:asciiTheme="minorEastAsia" w:hAnsiTheme="minorEastAsia" w:hint="eastAsia"/>
          <w:sz w:val="24"/>
          <w:szCs w:val="24"/>
        </w:rPr>
        <w:t xml:space="preserve">放在接口中，把 </w:t>
      </w:r>
      <w:r w:rsidR="00723F38">
        <w:rPr>
          <w:rFonts w:asciiTheme="minorEastAsia" w:hAnsiTheme="minorEastAsia"/>
          <w:sz w:val="24"/>
          <w:szCs w:val="24"/>
        </w:rPr>
        <w:t xml:space="preserve">open() </w:t>
      </w:r>
      <w:r w:rsidR="00723F38">
        <w:rPr>
          <w:rFonts w:asciiTheme="minorEastAsia" w:hAnsiTheme="minorEastAsia" w:hint="eastAsia"/>
          <w:sz w:val="24"/>
          <w:szCs w:val="24"/>
        </w:rPr>
        <w:t>和 close</w:t>
      </w:r>
      <w:r w:rsidR="00723F38">
        <w:rPr>
          <w:rFonts w:asciiTheme="minorEastAsia" w:hAnsiTheme="minorEastAsia"/>
          <w:sz w:val="24"/>
          <w:szCs w:val="24"/>
        </w:rPr>
        <w:t xml:space="preserve">() </w:t>
      </w:r>
      <w:r w:rsidR="00723F38">
        <w:rPr>
          <w:rFonts w:asciiTheme="minorEastAsia" w:hAnsiTheme="minorEastAsia" w:hint="eastAsia"/>
          <w:sz w:val="24"/>
          <w:szCs w:val="24"/>
        </w:rPr>
        <w:t>放在抽象类 D</w:t>
      </w:r>
      <w:r w:rsidR="00723F38">
        <w:rPr>
          <w:rFonts w:asciiTheme="minorEastAsia" w:hAnsiTheme="minorEastAsia"/>
          <w:sz w:val="24"/>
          <w:szCs w:val="24"/>
        </w:rPr>
        <w:t xml:space="preserve">oor </w:t>
      </w:r>
      <w:r w:rsidR="00723F38">
        <w:rPr>
          <w:rFonts w:asciiTheme="minorEastAsia" w:hAnsiTheme="minorEastAsia" w:hint="eastAsia"/>
          <w:sz w:val="24"/>
          <w:szCs w:val="24"/>
        </w:rPr>
        <w:t>中。这样我们就可以通过接口 A</w:t>
      </w:r>
      <w:r w:rsidR="00723F38">
        <w:rPr>
          <w:rFonts w:asciiTheme="minorEastAsia" w:hAnsiTheme="minorEastAsia"/>
          <w:sz w:val="24"/>
          <w:szCs w:val="24"/>
        </w:rPr>
        <w:t xml:space="preserve">larm </w:t>
      </w:r>
      <w:r w:rsidR="00723F38">
        <w:rPr>
          <w:rFonts w:asciiTheme="minorEastAsia" w:hAnsiTheme="minorEastAsia" w:hint="eastAsia"/>
          <w:sz w:val="24"/>
          <w:szCs w:val="24"/>
        </w:rPr>
        <w:t xml:space="preserve">和抽象类 </w:t>
      </w:r>
      <w:r w:rsidR="00723F38">
        <w:rPr>
          <w:rFonts w:asciiTheme="minorEastAsia" w:hAnsiTheme="minorEastAsia"/>
          <w:sz w:val="24"/>
          <w:szCs w:val="24"/>
        </w:rPr>
        <w:t>D</w:t>
      </w:r>
      <w:r w:rsidR="00723F38">
        <w:rPr>
          <w:rFonts w:asciiTheme="minorEastAsia" w:hAnsiTheme="minorEastAsia" w:hint="eastAsia"/>
          <w:sz w:val="24"/>
          <w:szCs w:val="24"/>
        </w:rPr>
        <w:t>oor</w:t>
      </w:r>
      <w:r w:rsidR="00723F38">
        <w:rPr>
          <w:rFonts w:asciiTheme="minorEastAsia" w:hAnsiTheme="minorEastAsia"/>
          <w:sz w:val="24"/>
          <w:szCs w:val="24"/>
        </w:rPr>
        <w:t xml:space="preserve"> </w:t>
      </w:r>
      <w:r w:rsidR="00723F38">
        <w:rPr>
          <w:rFonts w:asciiTheme="minorEastAsia" w:hAnsiTheme="minorEastAsia" w:hint="eastAsia"/>
          <w:sz w:val="24"/>
          <w:szCs w:val="24"/>
        </w:rPr>
        <w:t>来定义警报门类（A</w:t>
      </w:r>
      <w:r w:rsidR="00723F38">
        <w:rPr>
          <w:rFonts w:asciiTheme="minorEastAsia" w:hAnsiTheme="minorEastAsia"/>
          <w:sz w:val="24"/>
          <w:szCs w:val="24"/>
        </w:rPr>
        <w:t>larmDoor</w:t>
      </w:r>
      <w:r w:rsidR="00723F38">
        <w:rPr>
          <w:rFonts w:asciiTheme="minorEastAsia" w:hAnsiTheme="minorEastAsia" w:hint="eastAsia"/>
          <w:sz w:val="24"/>
          <w:szCs w:val="24"/>
        </w:rPr>
        <w:t>）</w:t>
      </w:r>
      <w:r w:rsidR="00F10350" w:rsidRPr="00926AA5">
        <w:rPr>
          <w:rFonts w:asciiTheme="minorEastAsia" w:hAnsiTheme="minorEastAsia" w:hint="eastAsia"/>
          <w:sz w:val="24"/>
          <w:szCs w:val="24"/>
        </w:rPr>
        <w:t xml:space="preserve"> </w:t>
      </w:r>
      <w:r w:rsidR="00850DB5">
        <w:rPr>
          <w:rFonts w:asciiTheme="minorEastAsia" w:hAnsiTheme="minorEastAsia" w:hint="eastAsia"/>
          <w:sz w:val="24"/>
          <w:szCs w:val="24"/>
        </w:rPr>
        <w:t>。</w:t>
      </w:r>
    </w:p>
    <w:sectPr w:rsidR="00342FBC" w:rsidRPr="00926AA5" w:rsidSect="00352773">
      <w:headerReference w:type="default" r:id="rId1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742A9" w14:textId="77777777" w:rsidR="00191BA0" w:rsidRDefault="00191BA0" w:rsidP="00636DD0">
      <w:r>
        <w:separator/>
      </w:r>
    </w:p>
  </w:endnote>
  <w:endnote w:type="continuationSeparator" w:id="0">
    <w:p w14:paraId="3CEF76D9" w14:textId="77777777" w:rsidR="00191BA0" w:rsidRDefault="00191BA0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E660C" w14:textId="77777777" w:rsidR="00191BA0" w:rsidRDefault="00191BA0" w:rsidP="00636DD0">
      <w:r>
        <w:separator/>
      </w:r>
    </w:p>
  </w:footnote>
  <w:footnote w:type="continuationSeparator" w:id="0">
    <w:p w14:paraId="2AEA3C9A" w14:textId="77777777" w:rsidR="00191BA0" w:rsidRDefault="00191BA0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69680" w14:textId="77777777" w:rsidR="00636DD0" w:rsidRPr="00636DD0" w:rsidRDefault="007711CC" w:rsidP="00352773">
    <w:pPr>
      <w:pStyle w:val="Header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9C78D5" wp14:editId="2DD4475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3527C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C78D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" o:allowincell="f" filled="f" stroked="f">
              <v:textbox style="mso-fit-shape-to-text:t" inset=",0,,0">
                <w:txbxContent>
                  <w:p w14:paraId="5643527C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C1A4C7" wp14:editId="76DB4DC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ED7112B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C1A4C7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14:paraId="3ED7112B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723D"/>
    <w:multiLevelType w:val="hybridMultilevel"/>
    <w:tmpl w:val="799CB470"/>
    <w:lvl w:ilvl="0" w:tplc="FFAE5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C5650"/>
    <w:multiLevelType w:val="hybridMultilevel"/>
    <w:tmpl w:val="76D2F438"/>
    <w:lvl w:ilvl="0" w:tplc="42E4A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7A6BE7"/>
    <w:multiLevelType w:val="hybridMultilevel"/>
    <w:tmpl w:val="7CAA0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4D6FD1"/>
    <w:multiLevelType w:val="hybridMultilevel"/>
    <w:tmpl w:val="58703370"/>
    <w:lvl w:ilvl="0" w:tplc="39C6B078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30E7F04"/>
    <w:multiLevelType w:val="hybridMultilevel"/>
    <w:tmpl w:val="422631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C81062"/>
    <w:multiLevelType w:val="hybridMultilevel"/>
    <w:tmpl w:val="9D9E2E90"/>
    <w:lvl w:ilvl="0" w:tplc="93CC72CC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1E7780"/>
    <w:multiLevelType w:val="hybridMultilevel"/>
    <w:tmpl w:val="7096A07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604D15"/>
    <w:multiLevelType w:val="hybridMultilevel"/>
    <w:tmpl w:val="0C5EB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43A4581"/>
    <w:multiLevelType w:val="hybridMultilevel"/>
    <w:tmpl w:val="B672D47C"/>
    <w:lvl w:ilvl="0" w:tplc="7084046A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F240F98"/>
    <w:multiLevelType w:val="hybridMultilevel"/>
    <w:tmpl w:val="8A6CB82E"/>
    <w:lvl w:ilvl="0" w:tplc="0386A926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6B138F7"/>
    <w:multiLevelType w:val="hybridMultilevel"/>
    <w:tmpl w:val="2776440A"/>
    <w:lvl w:ilvl="0" w:tplc="1AD26056">
      <w:start w:val="4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7CD002C2"/>
    <w:multiLevelType w:val="hybridMultilevel"/>
    <w:tmpl w:val="F924A490"/>
    <w:lvl w:ilvl="0" w:tplc="7702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6B7C45"/>
    <w:multiLevelType w:val="hybridMultilevel"/>
    <w:tmpl w:val="9B64F4F2"/>
    <w:lvl w:ilvl="0" w:tplc="AA786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"/>
  </w:num>
  <w:num w:numId="5">
    <w:abstractNumId w:val="11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7680"/>
    <w:rsid w:val="00001F57"/>
    <w:rsid w:val="00003A47"/>
    <w:rsid w:val="0000595C"/>
    <w:rsid w:val="00015AEC"/>
    <w:rsid w:val="000161E1"/>
    <w:rsid w:val="0002222E"/>
    <w:rsid w:val="000259C6"/>
    <w:rsid w:val="00034623"/>
    <w:rsid w:val="00042553"/>
    <w:rsid w:val="00044E4D"/>
    <w:rsid w:val="00045C40"/>
    <w:rsid w:val="00053F80"/>
    <w:rsid w:val="0005635F"/>
    <w:rsid w:val="00071B79"/>
    <w:rsid w:val="00072C65"/>
    <w:rsid w:val="00075B17"/>
    <w:rsid w:val="00081E31"/>
    <w:rsid w:val="00084E50"/>
    <w:rsid w:val="000A0995"/>
    <w:rsid w:val="000A5762"/>
    <w:rsid w:val="000B1ED8"/>
    <w:rsid w:val="000B3F0A"/>
    <w:rsid w:val="000C1503"/>
    <w:rsid w:val="000C2ACE"/>
    <w:rsid w:val="000C39B8"/>
    <w:rsid w:val="000C3A40"/>
    <w:rsid w:val="000E222E"/>
    <w:rsid w:val="000F387A"/>
    <w:rsid w:val="000F778C"/>
    <w:rsid w:val="00103902"/>
    <w:rsid w:val="00104D4D"/>
    <w:rsid w:val="001052B4"/>
    <w:rsid w:val="001135E6"/>
    <w:rsid w:val="00114B11"/>
    <w:rsid w:val="00124405"/>
    <w:rsid w:val="00142F31"/>
    <w:rsid w:val="00147631"/>
    <w:rsid w:val="0015597F"/>
    <w:rsid w:val="00156C50"/>
    <w:rsid w:val="00191BA0"/>
    <w:rsid w:val="001924F5"/>
    <w:rsid w:val="00193703"/>
    <w:rsid w:val="001959EA"/>
    <w:rsid w:val="001B67F0"/>
    <w:rsid w:val="001C2E35"/>
    <w:rsid w:val="001C416E"/>
    <w:rsid w:val="001D358C"/>
    <w:rsid w:val="001D6429"/>
    <w:rsid w:val="001E46D3"/>
    <w:rsid w:val="001E4A25"/>
    <w:rsid w:val="001E74B9"/>
    <w:rsid w:val="001F1CF4"/>
    <w:rsid w:val="001F36C5"/>
    <w:rsid w:val="002034EF"/>
    <w:rsid w:val="002141D7"/>
    <w:rsid w:val="002176E0"/>
    <w:rsid w:val="00224CEB"/>
    <w:rsid w:val="00243478"/>
    <w:rsid w:val="00255145"/>
    <w:rsid w:val="0027087A"/>
    <w:rsid w:val="00277421"/>
    <w:rsid w:val="00293E91"/>
    <w:rsid w:val="002949C4"/>
    <w:rsid w:val="002A0B2C"/>
    <w:rsid w:val="002A10CA"/>
    <w:rsid w:val="002A25C6"/>
    <w:rsid w:val="002A2BEC"/>
    <w:rsid w:val="002B0B0F"/>
    <w:rsid w:val="002B1088"/>
    <w:rsid w:val="002B7246"/>
    <w:rsid w:val="002C2E3D"/>
    <w:rsid w:val="002C4A4D"/>
    <w:rsid w:val="002C4A56"/>
    <w:rsid w:val="002C5AA2"/>
    <w:rsid w:val="002E0A07"/>
    <w:rsid w:val="002E6301"/>
    <w:rsid w:val="002F6FB4"/>
    <w:rsid w:val="00302BC8"/>
    <w:rsid w:val="00304E51"/>
    <w:rsid w:val="00312B79"/>
    <w:rsid w:val="00314217"/>
    <w:rsid w:val="00317936"/>
    <w:rsid w:val="00317D1F"/>
    <w:rsid w:val="003229C6"/>
    <w:rsid w:val="003240D5"/>
    <w:rsid w:val="00325B85"/>
    <w:rsid w:val="00331DA2"/>
    <w:rsid w:val="003331B7"/>
    <w:rsid w:val="0034274B"/>
    <w:rsid w:val="00342FBC"/>
    <w:rsid w:val="0034684C"/>
    <w:rsid w:val="00346C2F"/>
    <w:rsid w:val="003472F5"/>
    <w:rsid w:val="00352773"/>
    <w:rsid w:val="003647B3"/>
    <w:rsid w:val="00367AA3"/>
    <w:rsid w:val="003716C8"/>
    <w:rsid w:val="003757C5"/>
    <w:rsid w:val="00376B75"/>
    <w:rsid w:val="0038180C"/>
    <w:rsid w:val="00396196"/>
    <w:rsid w:val="003A793E"/>
    <w:rsid w:val="003B10F3"/>
    <w:rsid w:val="003C38D4"/>
    <w:rsid w:val="003D0760"/>
    <w:rsid w:val="003D35D9"/>
    <w:rsid w:val="003E5CB3"/>
    <w:rsid w:val="003F09A5"/>
    <w:rsid w:val="003F20FA"/>
    <w:rsid w:val="003F4D90"/>
    <w:rsid w:val="003F5629"/>
    <w:rsid w:val="00402DFB"/>
    <w:rsid w:val="00415526"/>
    <w:rsid w:val="00420B8F"/>
    <w:rsid w:val="00422178"/>
    <w:rsid w:val="0043451E"/>
    <w:rsid w:val="004348DD"/>
    <w:rsid w:val="00437080"/>
    <w:rsid w:val="00446193"/>
    <w:rsid w:val="004541AB"/>
    <w:rsid w:val="0045541D"/>
    <w:rsid w:val="00461605"/>
    <w:rsid w:val="004743CA"/>
    <w:rsid w:val="004743FC"/>
    <w:rsid w:val="0048320E"/>
    <w:rsid w:val="004846EC"/>
    <w:rsid w:val="00486445"/>
    <w:rsid w:val="004911EE"/>
    <w:rsid w:val="004929B4"/>
    <w:rsid w:val="004938F5"/>
    <w:rsid w:val="00494F65"/>
    <w:rsid w:val="004A2589"/>
    <w:rsid w:val="004A3BB8"/>
    <w:rsid w:val="004B24F5"/>
    <w:rsid w:val="004B31EA"/>
    <w:rsid w:val="004B5975"/>
    <w:rsid w:val="004B739D"/>
    <w:rsid w:val="004C38F9"/>
    <w:rsid w:val="004D0160"/>
    <w:rsid w:val="004D15EE"/>
    <w:rsid w:val="004D4EBC"/>
    <w:rsid w:val="004D681E"/>
    <w:rsid w:val="004E596D"/>
    <w:rsid w:val="004F4777"/>
    <w:rsid w:val="00503552"/>
    <w:rsid w:val="0051014A"/>
    <w:rsid w:val="00514DB7"/>
    <w:rsid w:val="00520F6D"/>
    <w:rsid w:val="00550771"/>
    <w:rsid w:val="005510D6"/>
    <w:rsid w:val="00575F16"/>
    <w:rsid w:val="005878A5"/>
    <w:rsid w:val="005908BE"/>
    <w:rsid w:val="00596195"/>
    <w:rsid w:val="0059667D"/>
    <w:rsid w:val="00597AA3"/>
    <w:rsid w:val="005A70C5"/>
    <w:rsid w:val="005A7B4C"/>
    <w:rsid w:val="005B333D"/>
    <w:rsid w:val="005B403A"/>
    <w:rsid w:val="005B4A59"/>
    <w:rsid w:val="005B5D49"/>
    <w:rsid w:val="005C0E8D"/>
    <w:rsid w:val="005C3A04"/>
    <w:rsid w:val="005D153D"/>
    <w:rsid w:val="005D7709"/>
    <w:rsid w:val="005E71E3"/>
    <w:rsid w:val="005F4507"/>
    <w:rsid w:val="00604382"/>
    <w:rsid w:val="00604396"/>
    <w:rsid w:val="00606058"/>
    <w:rsid w:val="006307E0"/>
    <w:rsid w:val="00636DD0"/>
    <w:rsid w:val="0064301F"/>
    <w:rsid w:val="006629FD"/>
    <w:rsid w:val="00667169"/>
    <w:rsid w:val="006771F2"/>
    <w:rsid w:val="0068113D"/>
    <w:rsid w:val="00684A90"/>
    <w:rsid w:val="00690CAD"/>
    <w:rsid w:val="00692B70"/>
    <w:rsid w:val="006A7074"/>
    <w:rsid w:val="006D43EB"/>
    <w:rsid w:val="006D585B"/>
    <w:rsid w:val="006E528B"/>
    <w:rsid w:val="006E6A5E"/>
    <w:rsid w:val="006F0C79"/>
    <w:rsid w:val="006F0E13"/>
    <w:rsid w:val="00700948"/>
    <w:rsid w:val="00710499"/>
    <w:rsid w:val="00723F38"/>
    <w:rsid w:val="0073571A"/>
    <w:rsid w:val="00742827"/>
    <w:rsid w:val="00751752"/>
    <w:rsid w:val="00757633"/>
    <w:rsid w:val="00763539"/>
    <w:rsid w:val="00765A17"/>
    <w:rsid w:val="007711CC"/>
    <w:rsid w:val="007766F7"/>
    <w:rsid w:val="007C3380"/>
    <w:rsid w:val="007C34D1"/>
    <w:rsid w:val="007D0957"/>
    <w:rsid w:val="007D6EAE"/>
    <w:rsid w:val="007E31B8"/>
    <w:rsid w:val="007F0407"/>
    <w:rsid w:val="007F2925"/>
    <w:rsid w:val="007F2A0E"/>
    <w:rsid w:val="007F326F"/>
    <w:rsid w:val="007F61F6"/>
    <w:rsid w:val="007F7CAF"/>
    <w:rsid w:val="008018E6"/>
    <w:rsid w:val="00811D75"/>
    <w:rsid w:val="00814E66"/>
    <w:rsid w:val="00820916"/>
    <w:rsid w:val="008413F7"/>
    <w:rsid w:val="00846159"/>
    <w:rsid w:val="00846C63"/>
    <w:rsid w:val="00847983"/>
    <w:rsid w:val="00850DB5"/>
    <w:rsid w:val="00872D60"/>
    <w:rsid w:val="00872EA6"/>
    <w:rsid w:val="00877CAD"/>
    <w:rsid w:val="008867C9"/>
    <w:rsid w:val="00886F14"/>
    <w:rsid w:val="008A3033"/>
    <w:rsid w:val="008C39D0"/>
    <w:rsid w:val="008C58CD"/>
    <w:rsid w:val="008D0F6C"/>
    <w:rsid w:val="008D652A"/>
    <w:rsid w:val="008D7786"/>
    <w:rsid w:val="008E04CD"/>
    <w:rsid w:val="008F2BDC"/>
    <w:rsid w:val="008F64C5"/>
    <w:rsid w:val="0090615C"/>
    <w:rsid w:val="00926AA5"/>
    <w:rsid w:val="0093294A"/>
    <w:rsid w:val="00941552"/>
    <w:rsid w:val="0094239A"/>
    <w:rsid w:val="009423BC"/>
    <w:rsid w:val="0094517A"/>
    <w:rsid w:val="00954E5F"/>
    <w:rsid w:val="00955CF7"/>
    <w:rsid w:val="00967F9B"/>
    <w:rsid w:val="00972E1B"/>
    <w:rsid w:val="0098285E"/>
    <w:rsid w:val="00996422"/>
    <w:rsid w:val="00996EE4"/>
    <w:rsid w:val="009A1448"/>
    <w:rsid w:val="009B135F"/>
    <w:rsid w:val="009B1498"/>
    <w:rsid w:val="009B759F"/>
    <w:rsid w:val="009C163B"/>
    <w:rsid w:val="009D67A6"/>
    <w:rsid w:val="009E00B3"/>
    <w:rsid w:val="009E15AD"/>
    <w:rsid w:val="00A06769"/>
    <w:rsid w:val="00A252AF"/>
    <w:rsid w:val="00A31EDC"/>
    <w:rsid w:val="00A36368"/>
    <w:rsid w:val="00A3794F"/>
    <w:rsid w:val="00A43810"/>
    <w:rsid w:val="00A53989"/>
    <w:rsid w:val="00A71F68"/>
    <w:rsid w:val="00A91BA3"/>
    <w:rsid w:val="00A96871"/>
    <w:rsid w:val="00AA3450"/>
    <w:rsid w:val="00AB3992"/>
    <w:rsid w:val="00AB4C04"/>
    <w:rsid w:val="00AD2D69"/>
    <w:rsid w:val="00AD3B69"/>
    <w:rsid w:val="00AE72D2"/>
    <w:rsid w:val="00AF344A"/>
    <w:rsid w:val="00B2241C"/>
    <w:rsid w:val="00B25FBD"/>
    <w:rsid w:val="00B45EA6"/>
    <w:rsid w:val="00B6209C"/>
    <w:rsid w:val="00B63603"/>
    <w:rsid w:val="00B64580"/>
    <w:rsid w:val="00B6746D"/>
    <w:rsid w:val="00B71BDD"/>
    <w:rsid w:val="00B91B54"/>
    <w:rsid w:val="00B9233A"/>
    <w:rsid w:val="00BA5314"/>
    <w:rsid w:val="00BB1497"/>
    <w:rsid w:val="00BC589B"/>
    <w:rsid w:val="00BD3DF7"/>
    <w:rsid w:val="00BE1A8B"/>
    <w:rsid w:val="00BF311F"/>
    <w:rsid w:val="00BF5774"/>
    <w:rsid w:val="00C04A02"/>
    <w:rsid w:val="00C0798A"/>
    <w:rsid w:val="00C10E20"/>
    <w:rsid w:val="00C175DC"/>
    <w:rsid w:val="00C17F16"/>
    <w:rsid w:val="00C20983"/>
    <w:rsid w:val="00C21631"/>
    <w:rsid w:val="00C22D7E"/>
    <w:rsid w:val="00C25747"/>
    <w:rsid w:val="00C339AA"/>
    <w:rsid w:val="00C34793"/>
    <w:rsid w:val="00C4549F"/>
    <w:rsid w:val="00C66688"/>
    <w:rsid w:val="00C7135F"/>
    <w:rsid w:val="00C72047"/>
    <w:rsid w:val="00C76BD2"/>
    <w:rsid w:val="00C76C95"/>
    <w:rsid w:val="00C81F76"/>
    <w:rsid w:val="00C823F7"/>
    <w:rsid w:val="00C84CDA"/>
    <w:rsid w:val="00CA2B89"/>
    <w:rsid w:val="00CB61AA"/>
    <w:rsid w:val="00CD2D06"/>
    <w:rsid w:val="00CD43A1"/>
    <w:rsid w:val="00CE234B"/>
    <w:rsid w:val="00CF0044"/>
    <w:rsid w:val="00CF1086"/>
    <w:rsid w:val="00D03583"/>
    <w:rsid w:val="00D0691B"/>
    <w:rsid w:val="00D11E53"/>
    <w:rsid w:val="00D125E8"/>
    <w:rsid w:val="00D30040"/>
    <w:rsid w:val="00D318AF"/>
    <w:rsid w:val="00D33A28"/>
    <w:rsid w:val="00D40021"/>
    <w:rsid w:val="00D422BD"/>
    <w:rsid w:val="00D52BCD"/>
    <w:rsid w:val="00D54279"/>
    <w:rsid w:val="00D615D9"/>
    <w:rsid w:val="00D64ABE"/>
    <w:rsid w:val="00D84C44"/>
    <w:rsid w:val="00D8641E"/>
    <w:rsid w:val="00D86CF9"/>
    <w:rsid w:val="00D9428C"/>
    <w:rsid w:val="00D96553"/>
    <w:rsid w:val="00DA1B99"/>
    <w:rsid w:val="00DA3992"/>
    <w:rsid w:val="00DB7886"/>
    <w:rsid w:val="00DC3F96"/>
    <w:rsid w:val="00DD66B0"/>
    <w:rsid w:val="00DD7BDB"/>
    <w:rsid w:val="00DE0344"/>
    <w:rsid w:val="00DE0CBF"/>
    <w:rsid w:val="00DE4BB3"/>
    <w:rsid w:val="00DF1E3F"/>
    <w:rsid w:val="00E1142F"/>
    <w:rsid w:val="00E13799"/>
    <w:rsid w:val="00E13926"/>
    <w:rsid w:val="00E16D5B"/>
    <w:rsid w:val="00E17680"/>
    <w:rsid w:val="00E235C7"/>
    <w:rsid w:val="00E44AFF"/>
    <w:rsid w:val="00E507C8"/>
    <w:rsid w:val="00E52D9D"/>
    <w:rsid w:val="00E553BB"/>
    <w:rsid w:val="00E55E51"/>
    <w:rsid w:val="00E56DFF"/>
    <w:rsid w:val="00E70DA0"/>
    <w:rsid w:val="00E74070"/>
    <w:rsid w:val="00E77E49"/>
    <w:rsid w:val="00E97943"/>
    <w:rsid w:val="00EA143D"/>
    <w:rsid w:val="00EB29F6"/>
    <w:rsid w:val="00EB2A37"/>
    <w:rsid w:val="00EC207C"/>
    <w:rsid w:val="00ED7A5D"/>
    <w:rsid w:val="00EE30F0"/>
    <w:rsid w:val="00EE3855"/>
    <w:rsid w:val="00EE6DEF"/>
    <w:rsid w:val="00EF70C9"/>
    <w:rsid w:val="00F10350"/>
    <w:rsid w:val="00F11263"/>
    <w:rsid w:val="00F24E7D"/>
    <w:rsid w:val="00F306E3"/>
    <w:rsid w:val="00F51B8E"/>
    <w:rsid w:val="00F6442F"/>
    <w:rsid w:val="00F644A7"/>
    <w:rsid w:val="00F65E38"/>
    <w:rsid w:val="00F732CD"/>
    <w:rsid w:val="00F77ACA"/>
    <w:rsid w:val="00F83B30"/>
    <w:rsid w:val="00FA02ED"/>
    <w:rsid w:val="00FA20A1"/>
    <w:rsid w:val="00FB2284"/>
    <w:rsid w:val="00FB346C"/>
    <w:rsid w:val="00FB446E"/>
    <w:rsid w:val="00FC5F88"/>
    <w:rsid w:val="00FC6F05"/>
    <w:rsid w:val="00FD2B70"/>
    <w:rsid w:val="00FE116B"/>
    <w:rsid w:val="00FE6279"/>
    <w:rsid w:val="00FE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47E9B"/>
  <w15:docId w15:val="{69FB5C78-6228-42B9-8D25-2B84423F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6D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6DD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DD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DD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318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安徽大学</vt:lpstr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梅 世祺</cp:lastModifiedBy>
  <cp:revision>409</cp:revision>
  <dcterms:created xsi:type="dcterms:W3CDTF">2017-05-01T01:25:00Z</dcterms:created>
  <dcterms:modified xsi:type="dcterms:W3CDTF">2019-09-25T03:12:00Z</dcterms:modified>
</cp:coreProperties>
</file>