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ade"/>
        <w:tblW w:w="9924" w:type="dxa"/>
        <w:jc w:val="center"/>
        <w:tblLayout w:type="fixed"/>
        <w:tblLook w:val="04A0" w:firstRow="1" w:lastRow="0" w:firstColumn="1" w:lastColumn="0" w:noHBand="0" w:noVBand="1"/>
      </w:tblPr>
      <w:tblGrid>
        <w:gridCol w:w="7085"/>
        <w:gridCol w:w="1416"/>
        <w:gridCol w:w="1423"/>
      </w:tblGrid>
      <w:tr w:rsidRPr="00F94B1C" w:rsidR="00F94B1C" w:rsidTr="268882C3" w14:paraId="3ECB253F" w14:textId="77777777">
        <w:trPr>
          <w:trHeight w:val="508"/>
          <w:jc w:val="center"/>
        </w:trPr>
        <w:tc>
          <w:tcPr>
            <w:tcW w:w="7085" w:type="dxa"/>
            <w:tcMar/>
            <w:vAlign w:val="center"/>
          </w:tcPr>
          <w:p w:rsidRPr="00F94B1C" w:rsidR="00856532" w:rsidP="3CA4F344" w:rsidRDefault="0A3AB050" w14:paraId="29CD569B" w14:textId="4B27150F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3914449F">
              <w:rPr>
                <w:rFonts w:ascii="Verdana" w:hAnsi="Verdana" w:eastAsia="Verdana" w:cs="Verdana"/>
                <w:sz w:val="20"/>
                <w:szCs w:val="20"/>
              </w:rPr>
              <w:t xml:space="preserve">Projeto: </w:t>
            </w:r>
            <w:r w:rsidRPr="268882C3" w:rsidR="4B6B452F">
              <w:rPr>
                <w:rFonts w:ascii="Verdana" w:hAnsi="Verdana" w:eastAsia="Verdana" w:cs="Verdana"/>
                <w:sz w:val="20"/>
                <w:szCs w:val="20"/>
              </w:rPr>
              <w:t>GeoXtractor</w:t>
            </w:r>
          </w:p>
        </w:tc>
        <w:tc>
          <w:tcPr>
            <w:tcW w:w="1416" w:type="dxa"/>
            <w:tcMar/>
            <w:vAlign w:val="center"/>
          </w:tcPr>
          <w:p w:rsidRPr="00F94B1C" w:rsidR="00856532" w:rsidP="3CA4F344" w:rsidRDefault="00856532" w14:paraId="45803E97" w14:textId="77777777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5CA6F2C4">
              <w:rPr>
                <w:rFonts w:ascii="Verdana" w:hAnsi="Verdana" w:eastAsia="Verdana" w:cs="Verdana"/>
                <w:sz w:val="20"/>
                <w:szCs w:val="20"/>
              </w:rPr>
              <w:t>Código:</w:t>
            </w:r>
          </w:p>
        </w:tc>
        <w:tc>
          <w:tcPr>
            <w:tcW w:w="1423" w:type="dxa"/>
            <w:tcMar/>
            <w:vAlign w:val="center"/>
          </w:tcPr>
          <w:p w:rsidRPr="00F94B1C" w:rsidR="00856532" w:rsidP="3CA4F344" w:rsidRDefault="00CE01EE" w14:paraId="63EE0F3B" w14:textId="2C3BEBB2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55D275B9">
              <w:rPr>
                <w:rFonts w:ascii="Verdana" w:hAnsi="Verdana" w:eastAsia="Verdana" w:cs="Verdana"/>
                <w:sz w:val="20"/>
                <w:szCs w:val="20"/>
              </w:rPr>
              <w:t>XXX</w:t>
            </w:r>
          </w:p>
        </w:tc>
      </w:tr>
      <w:tr w:rsidRPr="00F94B1C" w:rsidR="00F94B1C" w:rsidTr="268882C3" w14:paraId="1D0DB39B" w14:textId="77777777">
        <w:trPr>
          <w:trHeight w:val="506"/>
          <w:jc w:val="center"/>
        </w:trPr>
        <w:tc>
          <w:tcPr>
            <w:tcW w:w="7085" w:type="dxa"/>
            <w:tcMar/>
            <w:vAlign w:val="center"/>
          </w:tcPr>
          <w:p w:rsidRPr="00F94B1C" w:rsidR="00856532" w:rsidP="3CA4F344" w:rsidRDefault="00856532" w14:paraId="1260C16C" w14:textId="78E321C1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5CA6F2C4">
              <w:rPr>
                <w:rFonts w:ascii="Verdana" w:hAnsi="Verdana" w:eastAsia="Verdana" w:cs="Verdana"/>
                <w:sz w:val="20"/>
                <w:szCs w:val="20"/>
              </w:rPr>
              <w:t>Área:</w:t>
            </w:r>
            <w:r w:rsidRPr="268882C3" w:rsidR="03104ECF">
              <w:rPr>
                <w:rFonts w:ascii="Verdana" w:hAnsi="Verdana" w:eastAsia="Verdana" w:cs="Verdana"/>
                <w:sz w:val="20"/>
                <w:szCs w:val="20"/>
              </w:rPr>
              <w:t xml:space="preserve"> </w:t>
            </w:r>
            <w:r w:rsidRPr="268882C3" w:rsidR="668D2F96">
              <w:rPr>
                <w:rFonts w:ascii="Verdana" w:hAnsi="Verdana" w:eastAsia="Verdana" w:cs="Verdana"/>
                <w:sz w:val="20"/>
                <w:szCs w:val="20"/>
              </w:rPr>
              <w:t>Engenharia - FMT</w:t>
            </w:r>
          </w:p>
        </w:tc>
        <w:tc>
          <w:tcPr>
            <w:tcW w:w="2839" w:type="dxa"/>
            <w:gridSpan w:val="2"/>
            <w:tcMar/>
            <w:vAlign w:val="center"/>
          </w:tcPr>
          <w:p w:rsidRPr="00F94B1C" w:rsidR="00856532" w:rsidP="3CA4F344" w:rsidRDefault="00856532" w14:paraId="24E9166A" w14:textId="24436454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5CA6F2C4">
              <w:rPr>
                <w:rFonts w:ascii="Verdana" w:hAnsi="Verdana" w:eastAsia="Verdana" w:cs="Verdana"/>
                <w:sz w:val="20"/>
                <w:szCs w:val="20"/>
              </w:rPr>
              <w:t>Data:</w:t>
            </w:r>
            <w:r w:rsidRPr="268882C3" w:rsidR="584C095C">
              <w:rPr>
                <w:rFonts w:ascii="Verdana" w:hAnsi="Verdana" w:eastAsia="Verdana" w:cs="Verdana"/>
                <w:sz w:val="20"/>
                <w:szCs w:val="20"/>
              </w:rPr>
              <w:t xml:space="preserve"> </w:t>
            </w:r>
            <w:r w:rsidRPr="268882C3" w:rsidR="59FB4E39">
              <w:rPr>
                <w:rFonts w:ascii="Verdana" w:hAnsi="Verdana" w:eastAsia="Verdana" w:cs="Verdana"/>
                <w:sz w:val="20"/>
                <w:szCs w:val="20"/>
              </w:rPr>
              <w:t>0</w:t>
            </w:r>
            <w:r w:rsidRPr="268882C3" w:rsidR="3737A10D">
              <w:rPr>
                <w:rFonts w:ascii="Verdana" w:hAnsi="Verdana" w:eastAsia="Verdana" w:cs="Verdana"/>
                <w:sz w:val="20"/>
                <w:szCs w:val="20"/>
              </w:rPr>
              <w:t>9</w:t>
            </w:r>
            <w:r w:rsidRPr="268882C3" w:rsidR="59FB4E39">
              <w:rPr>
                <w:rFonts w:ascii="Verdana" w:hAnsi="Verdana" w:eastAsia="Verdana" w:cs="Verdana"/>
                <w:sz w:val="20"/>
                <w:szCs w:val="20"/>
              </w:rPr>
              <w:t>/01/2023</w:t>
            </w:r>
          </w:p>
        </w:tc>
      </w:tr>
      <w:tr w:rsidRPr="00F94B1C" w:rsidR="00F463AB" w:rsidTr="268882C3" w14:paraId="48D55798" w14:textId="77777777">
        <w:trPr>
          <w:trHeight w:val="506"/>
          <w:jc w:val="center"/>
        </w:trPr>
        <w:tc>
          <w:tcPr>
            <w:tcW w:w="9924" w:type="dxa"/>
            <w:gridSpan w:val="3"/>
            <w:tcMar/>
            <w:vAlign w:val="center"/>
          </w:tcPr>
          <w:p w:rsidRPr="00F94B1C" w:rsidR="00F463AB" w:rsidP="3CA4F344" w:rsidRDefault="00F463AB" w14:paraId="31B005A5" w14:textId="3FB2AFE1">
            <w:pPr>
              <w:pStyle w:val="Cabealh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5D5C54C4">
              <w:rPr>
                <w:rFonts w:ascii="Verdana" w:hAnsi="Verdana" w:eastAsia="Verdana" w:cs="Verdana"/>
                <w:sz w:val="20"/>
                <w:szCs w:val="20"/>
              </w:rPr>
              <w:t>Gerente de Projeto</w:t>
            </w:r>
            <w:r w:rsidRPr="268882C3" w:rsidR="584C095C">
              <w:rPr>
                <w:rFonts w:ascii="Verdana" w:hAnsi="Verdana" w:eastAsia="Verdana" w:cs="Verdana"/>
                <w:sz w:val="20"/>
                <w:szCs w:val="20"/>
              </w:rPr>
              <w:t xml:space="preserve">: </w:t>
            </w:r>
            <w:r w:rsidRPr="268882C3" w:rsidR="1FFC1D77">
              <w:rPr>
                <w:rFonts w:ascii="Verdana" w:hAnsi="Verdana" w:eastAsia="Verdana" w:cs="Verdana"/>
                <w:sz w:val="20"/>
                <w:szCs w:val="20"/>
              </w:rPr>
              <w:t>Lorena Figueira</w:t>
            </w:r>
          </w:p>
        </w:tc>
      </w:tr>
    </w:tbl>
    <w:p w:rsidRPr="00F94B1C" w:rsidR="0095178D" w:rsidP="3380CC33" w:rsidRDefault="0095178D" w14:paraId="3B8E3517" w14:textId="77777777">
      <w:pPr>
        <w:pStyle w:val="Ttulo1"/>
        <w:ind w:left="360"/>
        <w:jc w:val="both"/>
        <w:rPr>
          <w:rFonts w:ascii="Verdana" w:hAnsi="Verdana" w:eastAsia="Verdana" w:cs="Verdana"/>
          <w:sz w:val="22"/>
          <w:szCs w:val="22"/>
        </w:rPr>
      </w:pPr>
    </w:p>
    <w:tbl>
      <w:tblPr>
        <w:tblW w:w="9924" w:type="dxa"/>
        <w:tblInd w:w="-39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843"/>
        <w:gridCol w:w="3653"/>
        <w:gridCol w:w="3435"/>
      </w:tblGrid>
      <w:tr w:rsidRPr="00F94B1C" w:rsidR="00F94B1C" w:rsidTr="268882C3" w14:paraId="25754FD2" w14:textId="77777777">
        <w:trPr>
          <w:trHeight w:val="491"/>
        </w:trPr>
        <w:tc>
          <w:tcPr>
            <w:tcW w:w="9924" w:type="dxa"/>
            <w:gridSpan w:val="4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EEAF6" w:themeFill="accent1" w:themeFillTint="33"/>
            <w:tcMar/>
            <w:vAlign w:val="center"/>
            <w:hideMark/>
          </w:tcPr>
          <w:p w:rsidRPr="00F94B1C" w:rsidR="00215905" w:rsidP="3CA4F344" w:rsidRDefault="00215905" w14:paraId="59978926" w14:textId="77777777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</w:pPr>
            <w:r w:rsidRPr="268882C3" w:rsidR="5F5A4631"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  <w:t>Controle de Versões</w:t>
            </w:r>
          </w:p>
        </w:tc>
      </w:tr>
      <w:tr w:rsidRPr="00F94B1C" w:rsidR="00F94B1C" w:rsidTr="268882C3" w14:paraId="4AF200CA" w14:textId="77777777">
        <w:trPr>
          <w:trHeight w:val="369"/>
        </w:trPr>
        <w:tc>
          <w:tcPr>
            <w:tcW w:w="99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EEAF6" w:themeFill="accent1" w:themeFillTint="33"/>
            <w:tcMar/>
            <w:vAlign w:val="center"/>
            <w:hideMark/>
          </w:tcPr>
          <w:p w:rsidRPr="00F94B1C" w:rsidR="00215905" w:rsidP="3CA4F344" w:rsidRDefault="00215905" w14:paraId="2083FD0A" w14:textId="77777777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</w:pPr>
            <w:r w:rsidRPr="268882C3" w:rsidR="5F5A4631"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  <w:t>Versão</w:t>
            </w:r>
          </w:p>
        </w:tc>
        <w:tc>
          <w:tcPr>
            <w:tcW w:w="184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EEAF6" w:themeFill="accent1" w:themeFillTint="33"/>
            <w:tcMar/>
            <w:vAlign w:val="center"/>
            <w:hideMark/>
          </w:tcPr>
          <w:p w:rsidRPr="00F94B1C" w:rsidR="00215905" w:rsidP="3CA4F344" w:rsidRDefault="00215905" w14:paraId="028F22A2" w14:textId="77777777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</w:pPr>
            <w:r w:rsidRPr="268882C3" w:rsidR="5F5A4631"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  <w:t>Data</w:t>
            </w:r>
          </w:p>
        </w:tc>
        <w:tc>
          <w:tcPr>
            <w:tcW w:w="36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EEAF6" w:themeFill="accent1" w:themeFillTint="33"/>
            <w:tcMar/>
            <w:vAlign w:val="center"/>
            <w:hideMark/>
          </w:tcPr>
          <w:p w:rsidRPr="00F94B1C" w:rsidR="00215905" w:rsidP="3CA4F344" w:rsidRDefault="00215905" w14:paraId="48304498" w14:textId="77777777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</w:pPr>
            <w:r w:rsidRPr="268882C3" w:rsidR="5F5A4631"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  <w:t>Autor</w:t>
            </w:r>
          </w:p>
        </w:tc>
        <w:tc>
          <w:tcPr>
            <w:tcW w:w="3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EEAF6" w:themeFill="accent1" w:themeFillTint="33"/>
            <w:tcMar/>
            <w:vAlign w:val="center"/>
            <w:hideMark/>
          </w:tcPr>
          <w:p w:rsidRPr="00F94B1C" w:rsidR="00215905" w:rsidP="3CA4F344" w:rsidRDefault="00215905" w14:paraId="7EC44758" w14:textId="77777777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</w:pPr>
            <w:r w:rsidRPr="268882C3" w:rsidR="5F5A4631">
              <w:rPr>
                <w:rFonts w:ascii="Verdana" w:hAnsi="Verdana" w:eastAsia="Verdana" w:cs="Verdana"/>
                <w:b w:val="1"/>
                <w:bCs w:val="1"/>
                <w:sz w:val="20"/>
                <w:szCs w:val="20"/>
              </w:rPr>
              <w:t>Notas da Revisão</w:t>
            </w:r>
          </w:p>
        </w:tc>
      </w:tr>
      <w:tr w:rsidRPr="00F94B1C" w:rsidR="00F94B1C" w:rsidTr="268882C3" w14:paraId="1AF51576" w14:textId="77777777">
        <w:trPr>
          <w:trHeight w:val="300"/>
        </w:trPr>
        <w:tc>
          <w:tcPr>
            <w:tcW w:w="99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F94B1C" w:rsidR="00CE6C83" w:rsidP="3CA4F344" w:rsidRDefault="00CE6C83" w14:paraId="41152F1B" w14:textId="705F006C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6D1670B7">
              <w:rPr>
                <w:rFonts w:ascii="Verdana" w:hAnsi="Verdana" w:eastAsia="Verdana" w:cs="Verdana"/>
                <w:sz w:val="20"/>
                <w:szCs w:val="20"/>
              </w:rPr>
              <w:t>1.0</w:t>
            </w:r>
          </w:p>
        </w:tc>
        <w:tc>
          <w:tcPr>
            <w:tcW w:w="184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F94B1C" w:rsidR="00CE6C83" w:rsidP="3CA4F344" w:rsidRDefault="3790FF21" w14:paraId="64BD03F6" w14:textId="6B78B4D2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24D1875F">
              <w:rPr>
                <w:rFonts w:ascii="Verdana" w:hAnsi="Verdana" w:eastAsia="Verdana" w:cs="Verdana"/>
                <w:sz w:val="20"/>
                <w:szCs w:val="20"/>
              </w:rPr>
              <w:t>07/01</w:t>
            </w:r>
            <w:r w:rsidRPr="268882C3" w:rsidR="6D1670B7">
              <w:rPr>
                <w:rFonts w:ascii="Verdana" w:hAnsi="Verdana" w:eastAsia="Verdana" w:cs="Verdana"/>
                <w:sz w:val="20"/>
                <w:szCs w:val="20"/>
              </w:rPr>
              <w:t>/202</w:t>
            </w:r>
            <w:r w:rsidRPr="268882C3" w:rsidR="5033DFC9">
              <w:rPr>
                <w:rFonts w:ascii="Verdana" w:hAnsi="Verdana" w:eastAsia="Verdana" w:cs="Verdana"/>
                <w:sz w:val="20"/>
                <w:szCs w:val="20"/>
              </w:rPr>
              <w:t>6</w:t>
            </w:r>
          </w:p>
        </w:tc>
        <w:tc>
          <w:tcPr>
            <w:tcW w:w="36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F94B1C" w:rsidR="00CE6C83" w:rsidP="3CA4F344" w:rsidRDefault="2EFB5B1B" w14:paraId="424DD673" w14:textId="75477123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 w:rsidRPr="268882C3" w:rsidR="3BA6DBD9">
              <w:rPr>
                <w:rFonts w:ascii="Verdana" w:hAnsi="Verdana" w:eastAsia="Verdana" w:cs="Verdana"/>
                <w:sz w:val="20"/>
                <w:szCs w:val="20"/>
              </w:rPr>
              <w:t>Lorena Figueira</w:t>
            </w:r>
          </w:p>
        </w:tc>
        <w:tc>
          <w:tcPr>
            <w:tcW w:w="3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F94B1C" w:rsidR="00CE6C83" w:rsidP="268882C3" w:rsidRDefault="00CE6C83" w14:paraId="3F28CAB3" w14:textId="5F3C5CC9">
            <w:pPr>
              <w:pStyle w:val="Verses"/>
              <w:spacing w:line="276" w:lineRule="auto"/>
              <w:jc w:val="both"/>
              <w:rPr>
                <w:rFonts w:ascii="Verdana" w:hAnsi="Verdana" w:eastAsia="Verdana" w:cs="Verdana"/>
                <w:i w:val="1"/>
                <w:iCs w:val="1"/>
                <w:sz w:val="20"/>
                <w:szCs w:val="20"/>
              </w:rPr>
            </w:pPr>
            <w:r w:rsidRPr="268882C3" w:rsidR="6D1670B7">
              <w:rPr>
                <w:rFonts w:ascii="Verdana" w:hAnsi="Verdana" w:eastAsia="Verdana" w:cs="Verdana"/>
                <w:i w:val="1"/>
                <w:iCs w:val="1"/>
                <w:sz w:val="20"/>
                <w:szCs w:val="20"/>
              </w:rPr>
              <w:t>Versão Inicial</w:t>
            </w:r>
          </w:p>
        </w:tc>
      </w:tr>
    </w:tbl>
    <w:p w:rsidR="56CEA432" w:rsidP="3380CC33" w:rsidRDefault="56CEA432" w14:paraId="72F6174D" w14:textId="5F683666">
      <w:pPr>
        <w:rPr>
          <w:rFonts w:ascii="Verdana" w:hAnsi="Verdana" w:eastAsia="Verdana" w:cs="Verdana"/>
        </w:rPr>
      </w:pPr>
    </w:p>
    <w:p w:rsidRPr="00F94B1C" w:rsidR="0095178D" w:rsidP="3CA4F344" w:rsidRDefault="2FE9DF41" w14:paraId="54263DA3" w14:textId="2A6C0B8E">
      <w:pPr>
        <w:pStyle w:val="Ttulo1"/>
        <w:numPr>
          <w:ilvl w:val="0"/>
          <w:numId w:val="20"/>
        </w:numPr>
        <w:jc w:val="both"/>
        <w:rPr>
          <w:rFonts w:ascii="Verdana" w:hAnsi="Verdana" w:eastAsia="Verdana" w:cs="Verdana"/>
          <w:sz w:val="20"/>
          <w:szCs w:val="20"/>
        </w:rPr>
      </w:pPr>
      <w:r w:rsidRPr="268882C3" w:rsidR="04B5EEB0">
        <w:rPr>
          <w:rFonts w:ascii="Verdana" w:hAnsi="Verdana" w:eastAsia="Verdana" w:cs="Verdana"/>
          <w:sz w:val="20"/>
          <w:szCs w:val="20"/>
        </w:rPr>
        <w:t>CAPA DO PROJETO</w:t>
      </w:r>
    </w:p>
    <w:tbl>
      <w:tblPr>
        <w:tblStyle w:val="Tabelacomgrade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7080"/>
        <w:gridCol w:w="2685"/>
      </w:tblGrid>
      <w:tr w:rsidR="07B7E8BF" w:rsidTr="268882C3" w14:paraId="1A1D7F9E" w14:textId="77777777">
        <w:trPr>
          <w:trHeight w:val="300"/>
        </w:trPr>
        <w:tc>
          <w:tcPr>
            <w:tcW w:w="7080" w:type="dxa"/>
            <w:tcBorders>
              <w:top w:val="single" w:color="AEAAAA" w:themeColor="background2" w:themeShade="BF" w:sz="6" w:space="0"/>
              <w:left w:val="single" w:color="AEAAAA" w:themeColor="background2" w:themeShade="BF" w:sz="6" w:space="0"/>
              <w:bottom w:val="single" w:color="AEAAAA" w:themeColor="background2" w:themeShade="BF" w:sz="6" w:space="0"/>
              <w:right w:val="single" w:color="AEAAAA" w:themeColor="background2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07B7E8BF" w:rsidP="3D31273C" w:rsidRDefault="43BCE6D0" w14:paraId="34779529" w14:textId="1E1DD32B">
            <w:pPr>
              <w:pStyle w:val="Cabealho"/>
              <w:spacing/>
              <w:contextualSpacing w:val="1"/>
              <w:rPr>
                <w:rFonts w:ascii="Verdana" w:hAnsi="Verdana" w:eastAsia="Verdana" w:cs="Verdana"/>
                <w:color w:val="000000" w:themeColor="text1"/>
                <w:sz w:val="20"/>
                <w:szCs w:val="20"/>
              </w:rPr>
            </w:pPr>
            <w:r w:rsidRPr="268882C3" w:rsidR="3784228F">
              <w:rPr>
                <w:rFonts w:ascii="Verdana" w:hAnsi="Verdana" w:eastAsia="Verdana" w:cs="Verdana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Projeto:</w:t>
            </w:r>
            <w:r w:rsidRPr="268882C3" w:rsidR="3784228F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68882C3" w:rsidR="5E8CBAEB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GeoXtract</w:t>
            </w:r>
          </w:p>
        </w:tc>
        <w:tc>
          <w:tcPr>
            <w:tcW w:w="2685" w:type="dxa"/>
            <w:tcBorders>
              <w:top w:val="single" w:color="AEAAAA" w:themeColor="background2" w:themeShade="BF" w:sz="6" w:space="0"/>
              <w:left w:val="single" w:color="AEAAAA" w:themeColor="background2" w:themeShade="BF" w:sz="6" w:space="0"/>
              <w:bottom w:val="single" w:color="AEAAAA" w:themeColor="background2" w:themeShade="BF" w:sz="6" w:space="0"/>
              <w:right w:val="single" w:color="AEAAAA" w:themeColor="background2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07B7E8BF" w:rsidP="268882C3" w:rsidRDefault="43BCE6D0" w14:paraId="69DD9D86" w14:textId="317A6869">
            <w:pPr>
              <w:pStyle w:val="Cabealho"/>
              <w:spacing/>
              <w:contextualSpacing w:val="1"/>
              <w:rPr>
                <w:rFonts w:ascii="Verdana" w:hAnsi="Verdana" w:eastAsia="Verdana" w:cs="Verdana"/>
                <w:i w:val="1"/>
                <w:iCs w:val="1"/>
                <w:color w:val="32A6E6"/>
                <w:sz w:val="20"/>
                <w:szCs w:val="20"/>
              </w:rPr>
            </w:pPr>
            <w:r w:rsidRPr="268882C3" w:rsidR="43BCE6D0">
              <w:rPr>
                <w:rFonts w:ascii="Verdana" w:hAnsi="Verdana" w:eastAsia="Verdana" w:cs="Verdana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Código:</w:t>
            </w:r>
            <w:r w:rsidRPr="268882C3" w:rsidR="43BCE6D0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</w:tr>
      <w:tr w:rsidR="07B7E8BF" w:rsidTr="268882C3" w14:paraId="0F5062DD" w14:textId="77777777">
        <w:trPr>
          <w:trHeight w:val="300"/>
        </w:trPr>
        <w:tc>
          <w:tcPr>
            <w:tcW w:w="7080" w:type="dxa"/>
            <w:tcBorders>
              <w:top w:val="single" w:color="AEAAAA" w:themeColor="background2" w:themeShade="BF" w:sz="6" w:space="0"/>
              <w:left w:val="single" w:color="AEAAAA" w:themeColor="background2" w:themeShade="BF" w:sz="6" w:space="0"/>
              <w:bottom w:val="single" w:color="AEAAAA" w:themeColor="background2" w:themeShade="BF" w:sz="6" w:space="0"/>
              <w:right w:val="single" w:color="AEAAAA" w:themeColor="background2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07B7E8BF" w:rsidP="268882C3" w:rsidRDefault="43BCE6D0" w14:paraId="137DEAE0" w14:textId="2F1E1461">
            <w:pPr>
              <w:pStyle w:val="Cabealho"/>
              <w:spacing/>
              <w:contextualSpacing w:val="1"/>
              <w:rPr>
                <w:rFonts w:ascii="Verdana" w:hAnsi="Verdana" w:eastAsia="Verdana" w:cs="Verdana"/>
                <w:color w:val="000000" w:themeColor="text1"/>
                <w:sz w:val="20"/>
                <w:szCs w:val="20"/>
              </w:rPr>
            </w:pPr>
            <w:r w:rsidRPr="268882C3" w:rsidR="43BCE6D0">
              <w:rPr>
                <w:rFonts w:ascii="Verdana" w:hAnsi="Verdana" w:eastAsia="Verdana" w:cs="Verdana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Área Executante:</w:t>
            </w:r>
            <w:r w:rsidRPr="268882C3" w:rsidR="43BCE6D0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68882C3" w:rsidR="6C44F215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Soluções</w:t>
            </w:r>
            <w:r w:rsidRPr="268882C3" w:rsidR="42321449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digita</w:t>
            </w:r>
            <w:r w:rsidRPr="268882C3" w:rsidR="1A1E264E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is</w:t>
            </w:r>
          </w:p>
        </w:tc>
        <w:tc>
          <w:tcPr>
            <w:tcW w:w="2685" w:type="dxa"/>
            <w:tcBorders>
              <w:top w:val="single" w:color="AEAAAA" w:themeColor="background2" w:themeShade="BF" w:sz="6" w:space="0"/>
              <w:left w:val="single" w:color="AEAAAA" w:themeColor="background2" w:themeShade="BF" w:sz="6" w:space="0"/>
              <w:bottom w:val="single" w:color="AEAAAA" w:themeColor="background2" w:themeShade="BF" w:sz="6" w:space="0"/>
              <w:right w:val="single" w:color="AEAAAA" w:themeColor="background2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07B7E8BF" w:rsidP="3D31273C" w:rsidRDefault="43BCE6D0" w14:paraId="756C9728" w14:textId="5D7E97C5">
            <w:pPr>
              <w:pStyle w:val="Cabealho"/>
              <w:spacing/>
              <w:contextualSpacing w:val="1"/>
              <w:rPr>
                <w:rFonts w:ascii="Verdana" w:hAnsi="Verdana" w:eastAsia="Verdana" w:cs="Verdana"/>
                <w:color w:val="000000" w:themeColor="text1"/>
                <w:sz w:val="20"/>
                <w:szCs w:val="20"/>
              </w:rPr>
            </w:pPr>
            <w:r w:rsidRPr="268882C3" w:rsidR="3784228F">
              <w:rPr>
                <w:rFonts w:ascii="Verdana" w:hAnsi="Verdana" w:eastAsia="Verdana" w:cs="Verdana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Data:</w:t>
            </w:r>
            <w:r w:rsidRPr="268882C3" w:rsidR="3784228F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68882C3" w:rsidR="5A26E883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07</w:t>
            </w:r>
            <w:r w:rsidRPr="268882C3" w:rsidR="62CFD025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/</w:t>
            </w:r>
            <w:r w:rsidRPr="268882C3" w:rsidR="7362C615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01</w:t>
            </w:r>
            <w:r w:rsidRPr="268882C3" w:rsidR="62CFD025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/202</w:t>
            </w:r>
            <w:r w:rsidRPr="268882C3" w:rsidR="1FB9DE9E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>6</w:t>
            </w:r>
          </w:p>
        </w:tc>
      </w:tr>
      <w:tr w:rsidR="07B7E8BF" w:rsidTr="268882C3" w14:paraId="384A305A" w14:textId="77777777">
        <w:trPr>
          <w:trHeight w:val="300"/>
        </w:trPr>
        <w:tc>
          <w:tcPr>
            <w:tcW w:w="9765" w:type="dxa"/>
            <w:gridSpan w:val="2"/>
            <w:tcBorders>
              <w:top w:val="single" w:color="AEAAAA" w:themeColor="background2" w:themeShade="BF" w:sz="6" w:space="0"/>
              <w:left w:val="single" w:color="AEAAAA" w:themeColor="background2" w:themeShade="BF" w:sz="6" w:space="0"/>
              <w:bottom w:val="single" w:color="AEAAAA" w:themeColor="background2" w:themeShade="BF" w:sz="6" w:space="0"/>
              <w:right w:val="single" w:color="AEAAAA" w:themeColor="background2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07B7E8BF" w:rsidP="268882C3" w:rsidRDefault="43BCE6D0" w14:paraId="675EE461" w14:textId="1B1F3FDC">
            <w:pPr>
              <w:pStyle w:val="Cabealho"/>
              <w:spacing w:line="276" w:lineRule="auto"/>
              <w:contextualSpacing w:val="1"/>
              <w:jc w:val="both"/>
              <w:rPr>
                <w:rFonts w:ascii="Verdana" w:hAnsi="Verdana" w:eastAsia="Verdana" w:cs="Verdana"/>
                <w:color w:val="32A6E6"/>
                <w:sz w:val="20"/>
                <w:szCs w:val="20"/>
              </w:rPr>
            </w:pPr>
            <w:r w:rsidRPr="268882C3" w:rsidR="43BCE6D0">
              <w:rPr>
                <w:rFonts w:ascii="Verdana" w:hAnsi="Verdana" w:eastAsia="Verdana" w:cs="Verdana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Gerente de Projeto:</w:t>
            </w:r>
            <w:r w:rsidRPr="268882C3" w:rsidR="43BCE6D0">
              <w:rPr>
                <w:rFonts w:ascii="Verdana" w:hAnsi="Verdana" w:eastAsia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68882C3" w:rsidR="3C9C19DC">
              <w:rPr>
                <w:rFonts w:ascii="Verdana" w:hAnsi="Verdana" w:eastAsia="Verdana" w:cs="Verdana"/>
                <w:sz w:val="20"/>
                <w:szCs w:val="20"/>
              </w:rPr>
              <w:t>Lorena Figueira</w:t>
            </w:r>
          </w:p>
        </w:tc>
      </w:tr>
    </w:tbl>
    <w:p w:rsidRPr="00F94B1C" w:rsidR="0095178D" w:rsidP="07B7E8BF" w:rsidRDefault="003764E4" w14:paraId="5A4DE984" w14:textId="186B937A">
      <w:pPr>
        <w:pStyle w:val="Ttulo1"/>
        <w:jc w:val="both"/>
        <w:rPr>
          <w:rFonts w:ascii="Verdana" w:hAnsi="Verdana" w:eastAsia="Verdana" w:cs="Verdana"/>
          <w:sz w:val="22"/>
          <w:szCs w:val="22"/>
        </w:rPr>
      </w:pPr>
      <w:r w:rsidRPr="268882C3" w:rsidR="253987F6">
        <w:rPr>
          <w:rFonts w:ascii="Verdana" w:hAnsi="Verdana" w:eastAsia="Verdana" w:cs="Verdana"/>
          <w:sz w:val="22"/>
          <w:szCs w:val="22"/>
        </w:rPr>
        <w:t xml:space="preserve"> </w:t>
      </w:r>
    </w:p>
    <w:p w:rsidRPr="00F94B1C" w:rsidR="004048FF" w:rsidP="3CA4F344" w:rsidRDefault="004048FF" w14:paraId="5FE61713" w14:textId="11CCEDB0">
      <w:pPr>
        <w:pStyle w:val="Normal"/>
        <w:rPr>
          <w:rFonts w:ascii="Verdana" w:hAnsi="Verdana" w:eastAsia="Verdana" w:cs="Verdana"/>
        </w:rPr>
      </w:pPr>
    </w:p>
    <w:p w:rsidRPr="00F94B1C" w:rsidR="004048FF" w:rsidP="3380CC33" w:rsidRDefault="54B4164C" w14:paraId="63BC9CC3" w14:textId="0209C6F1">
      <w:pPr>
        <w:pStyle w:val="Ttulo1"/>
        <w:numPr>
          <w:ilvl w:val="0"/>
          <w:numId w:val="20"/>
        </w:numPr>
        <w:jc w:val="both"/>
        <w:rPr>
          <w:rFonts w:ascii="Verdana" w:hAnsi="Verdana" w:eastAsia="Verdana" w:cs="Verdana"/>
        </w:rPr>
      </w:pPr>
      <w:r w:rsidRPr="268882C3" w:rsidR="1699BFCC">
        <w:rPr>
          <w:rFonts w:ascii="Verdana" w:hAnsi="Verdana" w:eastAsia="Verdana" w:cs="Verdana"/>
          <w:color w:val="000000" w:themeColor="text1" w:themeTint="FF" w:themeShade="FF"/>
          <w:sz w:val="20"/>
          <w:szCs w:val="20"/>
          <w:lang w:val="pt-PT"/>
        </w:rPr>
        <w:t>INFORMAÇÕES GERAIS DO PROJETO</w:t>
      </w:r>
    </w:p>
    <w:p w:rsidRPr="00F94B1C" w:rsidR="004048FF" w:rsidP="3CA4F344" w:rsidRDefault="004048FF" w14:paraId="426A2145" w14:textId="6B33C3F0">
      <w:pPr>
        <w:pStyle w:val="Normal"/>
        <w:rPr>
          <w:rFonts w:ascii="Verdana" w:hAnsi="Verdana" w:eastAsia="Verdana" w:cs="Verdana"/>
        </w:rPr>
      </w:pPr>
    </w:p>
    <w:p w:rsidR="3E2C68B1" w:rsidP="3D31273C" w:rsidRDefault="3E2C68B1" w14:paraId="56045ECB" w14:textId="56882E98">
      <w:pPr>
        <w:pStyle w:val="Normal"/>
        <w:rPr>
          <w:rFonts w:ascii="Verdana" w:hAnsi="Verdana" w:eastAsia="Verdana" w:cs="Verdana"/>
        </w:rPr>
      </w:pPr>
      <w:r w:rsidRPr="268882C3" w:rsidR="3E2C68B1">
        <w:rPr>
          <w:rFonts w:ascii="Verdana" w:hAnsi="Verdana" w:eastAsia="Verdana" w:cs="Verdana"/>
        </w:rPr>
        <w:t xml:space="preserve">Em 11 de dezembro de 2025, a área de Projetos de Jornada Digital, sob a gerência de Mariana Patrícia Gomes de Morais Felipe, foi acionada pela área de Engenharia, representada por Gustavo Matsubara e André Rosa, para apoiar o processo de </w:t>
      </w:r>
      <w:r w:rsidRPr="268882C3" w:rsidR="3E2C68B1">
        <w:rPr>
          <w:rFonts w:ascii="Verdana" w:hAnsi="Verdana" w:eastAsia="Verdana" w:cs="Verdana"/>
        </w:rPr>
        <w:t>discovery</w:t>
      </w:r>
      <w:r w:rsidRPr="268882C3" w:rsidR="3E2C68B1">
        <w:rPr>
          <w:rFonts w:ascii="Verdana" w:hAnsi="Verdana" w:eastAsia="Verdana" w:cs="Verdana"/>
        </w:rPr>
        <w:t xml:space="preserve"> e o desenvolvimento de uma solução capaz de ler arquivos em PDF (formato imagem) e convertê-los em dados estruturados em Excel.  </w:t>
      </w:r>
    </w:p>
    <w:p w:rsidR="3D31273C" w:rsidP="3D31273C" w:rsidRDefault="3D31273C" w14:paraId="3E14D460" w14:textId="0FB68E98">
      <w:pPr>
        <w:pStyle w:val="Normal"/>
        <w:rPr>
          <w:rFonts w:ascii="Verdana" w:hAnsi="Verdana" w:eastAsia="Verdana" w:cs="Verdana"/>
        </w:rPr>
      </w:pPr>
    </w:p>
    <w:p w:rsidR="3E2C68B1" w:rsidP="268882C3" w:rsidRDefault="3E2C68B1" w14:paraId="1A82C347" w14:textId="4C07DA7C">
      <w:pPr>
        <w:pStyle w:val="Normal"/>
        <w:rPr>
          <w:rFonts w:ascii="Verdana" w:hAnsi="Verdana" w:eastAsia="Verdana" w:cs="Verdana"/>
        </w:rPr>
      </w:pPr>
      <w:r w:rsidRPr="268882C3" w:rsidR="3E2C68B1">
        <w:rPr>
          <w:rFonts w:ascii="Verdana" w:hAnsi="Verdana" w:eastAsia="Verdana" w:cs="Verdana"/>
        </w:rPr>
        <w:t xml:space="preserve">Atualmente, existem oito modelos de formulários, cada um com um padrão específico de tabulação em Excel.  </w:t>
      </w:r>
    </w:p>
    <w:p w:rsidR="3E2C68B1" w:rsidP="268882C3" w:rsidRDefault="3E2C68B1" w14:paraId="63030B07" w14:textId="6C157BF9">
      <w:pPr>
        <w:pStyle w:val="Normal"/>
        <w:rPr>
          <w:rFonts w:ascii="Verdana" w:hAnsi="Verdana" w:eastAsia="Verdana" w:cs="Verdana"/>
        </w:rPr>
      </w:pPr>
      <w:r w:rsidRPr="268882C3" w:rsidR="3E2C68B1">
        <w:rPr>
          <w:rFonts w:ascii="Verdana" w:hAnsi="Verdana" w:eastAsia="Verdana" w:cs="Verdana"/>
        </w:rPr>
        <w:t>A nova plataforma deverá incorporar recursos de inteligência artificial que permitam escalabilidade, possibilitando a detecção automática de campos e a adaptação dinâmica a novos formatos de documentos PDF, reduzindo tempo e custo operacional.</w:t>
      </w:r>
    </w:p>
    <w:p w:rsidR="3D31273C" w:rsidP="3D31273C" w:rsidRDefault="3D31273C" w14:paraId="3ABC4D63" w14:textId="22CF9742">
      <w:pPr>
        <w:pStyle w:val="Normal"/>
        <w:rPr>
          <w:rFonts w:ascii="Verdana" w:hAnsi="Verdana" w:eastAsia="Verdana" w:cs="Verdana"/>
        </w:rPr>
      </w:pPr>
    </w:p>
    <w:p w:rsidR="13207DF4" w:rsidP="3380CC33" w:rsidRDefault="13207DF4" w14:paraId="551AC06A" w14:textId="6C4D9515">
      <w:pPr>
        <w:rPr>
          <w:rFonts w:ascii="Verdana" w:hAnsi="Verdana" w:eastAsia="Verdana" w:cs="Verdana"/>
          <w:b w:val="1"/>
          <w:bCs w:val="1"/>
        </w:rPr>
      </w:pPr>
      <w:r w:rsidRPr="268882C3" w:rsidR="6D964F1A">
        <w:rPr>
          <w:rFonts w:ascii="Verdana" w:hAnsi="Verdana" w:eastAsia="Verdana" w:cs="Verdana"/>
          <w:b w:val="1"/>
          <w:bCs w:val="1"/>
        </w:rPr>
        <w:t xml:space="preserve">Dores: </w:t>
      </w:r>
    </w:p>
    <w:p w:rsidR="7917E7B7" w:rsidP="3D31273C" w:rsidRDefault="7917E7B7" w14:paraId="73F69FAD" w14:textId="58009430">
      <w:pPr>
        <w:rPr>
          <w:rFonts w:ascii="Verdana" w:hAnsi="Verdana" w:eastAsia="Verdana" w:cs="Verdana"/>
        </w:rPr>
      </w:pPr>
      <w:r w:rsidRPr="268882C3" w:rsidR="7917E7B7">
        <w:rPr>
          <w:rFonts w:ascii="Verdana" w:hAnsi="Verdana" w:eastAsia="Verdana" w:cs="Verdana"/>
        </w:rPr>
        <w:t xml:space="preserve">O processo atual de tabulação de sondagens é predominantemente manual, baseado na conversão de informações contidas em arquivos PDF para planilhas Excel.  </w:t>
      </w:r>
    </w:p>
    <w:p w:rsidR="7917E7B7" w:rsidP="3D31273C" w:rsidRDefault="7917E7B7" w14:paraId="4E73FC88" w14:textId="0BCBFFB2">
      <w:pPr>
        <w:rPr>
          <w:rFonts w:ascii="Verdana" w:hAnsi="Verdana" w:eastAsia="Verdana" w:cs="Verdana"/>
        </w:rPr>
      </w:pPr>
      <w:r w:rsidRPr="268882C3" w:rsidR="7917E7B7">
        <w:rPr>
          <w:rFonts w:ascii="Verdana" w:hAnsi="Verdana" w:eastAsia="Verdana" w:cs="Verdana"/>
        </w:rPr>
        <w:t>Processo suscetível a erro humano.</w:t>
      </w:r>
    </w:p>
    <w:p w:rsidR="7917E7B7" w:rsidP="268882C3" w:rsidRDefault="7917E7B7" w14:paraId="5924A104" w14:textId="2F2DE4C0">
      <w:pPr>
        <w:pStyle w:val="Normal"/>
        <w:rPr>
          <w:rFonts w:ascii="Verdana" w:hAnsi="Verdana" w:eastAsia="Verdana" w:cs="Verdana"/>
        </w:rPr>
      </w:pPr>
      <w:r w:rsidRPr="268882C3" w:rsidR="7917E7B7">
        <w:rPr>
          <w:rFonts w:ascii="Verdana" w:hAnsi="Verdana" w:eastAsia="Verdana" w:cs="Verdana"/>
        </w:rPr>
        <w:t>Baixa escalabilidade frente ao aumento de volume.</w:t>
      </w:r>
    </w:p>
    <w:p w:rsidR="7917E7B7" w:rsidP="268882C3" w:rsidRDefault="7917E7B7" w14:paraId="5F43BB50" w14:textId="5544EA95">
      <w:pPr>
        <w:pStyle w:val="Normal"/>
        <w:rPr>
          <w:rFonts w:ascii="Verdana" w:hAnsi="Verdana" w:eastAsia="Verdana" w:cs="Verdana"/>
        </w:rPr>
      </w:pPr>
      <w:r w:rsidRPr="268882C3" w:rsidR="7917E7B7">
        <w:rPr>
          <w:rFonts w:ascii="Verdana" w:hAnsi="Verdana" w:eastAsia="Verdana" w:cs="Verdana"/>
        </w:rPr>
        <w:t>Alto tempo de processamento.</w:t>
      </w:r>
    </w:p>
    <w:p w:rsidR="7917E7B7" w:rsidP="268882C3" w:rsidRDefault="7917E7B7" w14:paraId="7856A0C0" w14:textId="02E9C618">
      <w:pPr>
        <w:pStyle w:val="Normal"/>
        <w:rPr>
          <w:rFonts w:ascii="Verdana" w:hAnsi="Verdana" w:eastAsia="Verdana" w:cs="Verdana"/>
        </w:rPr>
      </w:pPr>
      <w:r w:rsidRPr="268882C3" w:rsidR="7917E7B7">
        <w:rPr>
          <w:rFonts w:ascii="Verdana" w:hAnsi="Verdana" w:eastAsia="Verdana" w:cs="Verdana"/>
        </w:rPr>
        <w:t>Dependência de mão de obra operacional.</w:t>
      </w:r>
    </w:p>
    <w:p w:rsidR="7917E7B7" w:rsidP="268882C3" w:rsidRDefault="7917E7B7" w14:paraId="133B2BFF" w14:textId="430F0601">
      <w:pPr>
        <w:pStyle w:val="Normal"/>
        <w:rPr>
          <w:rFonts w:ascii="Verdana" w:hAnsi="Verdana" w:eastAsia="Verdana" w:cs="Verdana"/>
          <w:lang w:val="es-ES"/>
        </w:rPr>
      </w:pPr>
      <w:r w:rsidRPr="268882C3" w:rsidR="7917E7B7">
        <w:rPr>
          <w:rFonts w:ascii="Verdana" w:hAnsi="Verdana" w:eastAsia="Verdana" w:cs="Verdana"/>
          <w:lang w:val="es-ES"/>
        </w:rPr>
        <w:t xml:space="preserve">Backlog acumulado de aproximadamente 2.300 </w:t>
      </w:r>
      <w:r w:rsidRPr="268882C3" w:rsidR="7917E7B7">
        <w:rPr>
          <w:rFonts w:ascii="Verdana" w:hAnsi="Verdana" w:eastAsia="Verdana" w:cs="Verdana"/>
          <w:lang w:val="es-ES"/>
        </w:rPr>
        <w:t>PDFs</w:t>
      </w:r>
      <w:r w:rsidRPr="268882C3" w:rsidR="7917E7B7">
        <w:rPr>
          <w:rFonts w:ascii="Verdana" w:hAnsi="Verdana" w:eastAsia="Verdana" w:cs="Verdana"/>
          <w:lang w:val="es-ES"/>
        </w:rPr>
        <w:t xml:space="preserve"> (data de corte 12/12/2025).</w:t>
      </w:r>
    </w:p>
    <w:p w:rsidR="07B7E8BF" w:rsidP="3CA4F344" w:rsidRDefault="07B7E8BF" w14:paraId="10CDBD15" w14:textId="4F896CFA">
      <w:pPr>
        <w:pStyle w:val="Normal"/>
        <w:rPr>
          <w:rFonts w:ascii="Verdana" w:hAnsi="Verdana" w:eastAsia="Verdana" w:cs="Verdana"/>
          <w:b w:val="1"/>
          <w:bCs w:val="1"/>
        </w:rPr>
      </w:pPr>
    </w:p>
    <w:p w:rsidR="0D7F6A1C" w:rsidP="3380CC33" w:rsidRDefault="0D7F6A1C" w14:paraId="0964925C" w14:textId="4B80D7A8">
      <w:pPr>
        <w:rPr>
          <w:rFonts w:ascii="Verdana" w:hAnsi="Verdana" w:eastAsia="Verdana" w:cs="Verdana"/>
          <w:b w:val="1"/>
          <w:bCs w:val="1"/>
        </w:rPr>
      </w:pPr>
      <w:r w:rsidRPr="268882C3" w:rsidR="654DCE65">
        <w:rPr>
          <w:rFonts w:ascii="Verdana" w:hAnsi="Verdana" w:eastAsia="Verdana" w:cs="Verdana"/>
          <w:b w:val="1"/>
          <w:bCs w:val="1"/>
        </w:rPr>
        <w:t>Transformações chaves previstas para o projeto:</w:t>
      </w:r>
    </w:p>
    <w:p w:rsidR="60E1CBAB" w:rsidP="3D31273C" w:rsidRDefault="60E1CBAB" w14:paraId="09F6745F" w14:textId="43DF3456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>Alimentação automatizada do PBI.</w:t>
      </w:r>
    </w:p>
    <w:p w:rsidR="60E1CBAB" w:rsidP="3D31273C" w:rsidRDefault="60E1CBAB" w14:paraId="39636EFD" w14:textId="46BB23A0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 xml:space="preserve">Leitura automática de múltiplos layouts de </w:t>
      </w:r>
      <w:r w:rsidRPr="268882C3" w:rsidR="60E1CBAB">
        <w:rPr>
          <w:rFonts w:ascii="Verdana" w:hAnsi="Verdana" w:eastAsia="Verdana" w:cs="Verdana"/>
        </w:rPr>
        <w:t>PDF.(</w:t>
      </w:r>
      <w:r w:rsidRPr="268882C3" w:rsidR="60E1CBAB">
        <w:rPr>
          <w:rFonts w:ascii="Verdana" w:hAnsi="Verdana" w:eastAsia="Verdana" w:cs="Verdana"/>
        </w:rPr>
        <w:t>IA</w:t>
      </w:r>
      <w:r w:rsidRPr="268882C3" w:rsidR="60E1CBAB">
        <w:rPr>
          <w:rFonts w:ascii="Verdana" w:hAnsi="Verdana" w:eastAsia="Verdana" w:cs="Verdana"/>
        </w:rPr>
        <w:t>)</w:t>
      </w:r>
    </w:p>
    <w:p w:rsidR="60E1CBAB" w:rsidP="268882C3" w:rsidRDefault="60E1CBAB" w14:paraId="7F70E923" w14:textId="49E5995A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 xml:space="preserve">Geração padronizada de arquivos Excel e </w:t>
      </w:r>
      <w:r w:rsidRPr="268882C3" w:rsidR="60E1CBAB">
        <w:rPr>
          <w:rFonts w:ascii="Verdana" w:hAnsi="Verdana" w:eastAsia="Verdana" w:cs="Verdana"/>
        </w:rPr>
        <w:t>Json</w:t>
      </w:r>
      <w:r w:rsidRPr="268882C3" w:rsidR="60E1CBAB">
        <w:rPr>
          <w:rFonts w:ascii="Verdana" w:hAnsi="Verdana" w:eastAsia="Verdana" w:cs="Verdana"/>
        </w:rPr>
        <w:t>.</w:t>
      </w:r>
    </w:p>
    <w:p w:rsidR="60E1CBAB" w:rsidP="268882C3" w:rsidRDefault="60E1CBAB" w14:paraId="631B2806" w14:textId="69B81260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>Capacidade de adaptação a novos modelos.</w:t>
      </w:r>
    </w:p>
    <w:p w:rsidR="60E1CBAB" w:rsidP="268882C3" w:rsidRDefault="60E1CBAB" w14:paraId="0D18D9E9" w14:textId="13C84501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>Redução significativa de intervenção manual.</w:t>
      </w:r>
    </w:p>
    <w:p w:rsidR="60E1CBAB" w:rsidP="268882C3" w:rsidRDefault="60E1CBAB" w14:paraId="541ABD61" w14:textId="073ECE40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>Registro de logs e rastreabilidade PDF → Excel.</w:t>
      </w:r>
    </w:p>
    <w:p w:rsidR="60E1CBAB" w:rsidP="3D31273C" w:rsidRDefault="60E1CBAB" w14:paraId="06FFD40E" w14:textId="7A0C2C59">
      <w:pPr>
        <w:pStyle w:val="Normal"/>
        <w:rPr>
          <w:rFonts w:ascii="Verdana" w:hAnsi="Verdana" w:eastAsia="Verdana" w:cs="Verdana"/>
        </w:rPr>
      </w:pPr>
      <w:r w:rsidRPr="268882C3" w:rsidR="60E1CBAB">
        <w:rPr>
          <w:rFonts w:ascii="Verdana" w:hAnsi="Verdana" w:eastAsia="Verdana" w:cs="Verdana"/>
        </w:rPr>
        <w:t>Alerta de processamento.</w:t>
      </w:r>
    </w:p>
    <w:p w:rsidR="07B7E8BF" w:rsidP="3CA4F344" w:rsidRDefault="07B7E8BF" w14:paraId="698B4B09" w14:textId="60B4E922">
      <w:pPr>
        <w:pStyle w:val="Normal"/>
        <w:rPr>
          <w:rFonts w:ascii="Verdana" w:hAnsi="Verdana" w:eastAsia="Verdana" w:cs="Verdana"/>
        </w:rPr>
      </w:pPr>
    </w:p>
    <w:p w:rsidRPr="00F94B1C" w:rsidR="004A7C68" w:rsidP="3CA4F344" w:rsidRDefault="4B6E2D7E" w14:paraId="007E6C5B" w14:textId="204BA8C3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0024519">
        <w:rPr>
          <w:rFonts w:ascii="Verdana" w:hAnsi="Verdana" w:eastAsia="Verdana" w:cs="Verdana"/>
          <w:sz w:val="20"/>
          <w:szCs w:val="20"/>
        </w:rPr>
        <w:t>2.1 E</w:t>
      </w:r>
      <w:r w:rsidRPr="268882C3" w:rsidR="1432F81A">
        <w:rPr>
          <w:rFonts w:ascii="Verdana" w:hAnsi="Verdana" w:eastAsia="Verdana" w:cs="Verdana"/>
          <w:sz w:val="20"/>
          <w:szCs w:val="20"/>
        </w:rPr>
        <w:t xml:space="preserve">scopo </w:t>
      </w:r>
      <w:r w:rsidRPr="268882C3" w:rsidR="1BFD3ED7">
        <w:rPr>
          <w:rFonts w:ascii="Verdana" w:hAnsi="Verdana" w:eastAsia="Verdana" w:cs="Verdana"/>
          <w:sz w:val="20"/>
          <w:szCs w:val="20"/>
        </w:rPr>
        <w:t>previsto para o</w:t>
      </w:r>
      <w:r w:rsidRPr="268882C3" w:rsidR="1432F81A">
        <w:rPr>
          <w:rFonts w:ascii="Verdana" w:hAnsi="Verdana" w:eastAsia="Verdana" w:cs="Verdana"/>
          <w:sz w:val="20"/>
          <w:szCs w:val="20"/>
        </w:rPr>
        <w:t xml:space="preserve"> projeto</w:t>
      </w:r>
    </w:p>
    <w:p w:rsidR="07B7E8BF" w:rsidP="07B7E8BF" w:rsidRDefault="07B7E8BF" w14:paraId="2427F803" w14:textId="66B3F870">
      <w:pPr>
        <w:ind w:left="708"/>
        <w:jc w:val="both"/>
        <w:rPr>
          <w:rFonts w:ascii="Verdana" w:hAnsi="Verdana" w:eastAsia="Verdana" w:cs="Verdana"/>
          <w:sz w:val="22"/>
          <w:szCs w:val="22"/>
        </w:rPr>
      </w:pPr>
    </w:p>
    <w:p w:rsidR="6F3D3B0C" w:rsidP="3380CC33" w:rsidRDefault="6F3D3B0C" w14:paraId="7AB855EF" w14:textId="283C7808">
      <w:pPr>
        <w:ind w:left="1416"/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>Etapas:</w:t>
      </w:r>
    </w:p>
    <w:p w:rsidR="30E2986B" w:rsidP="3D31273C" w:rsidRDefault="30E2986B" w14:paraId="6554F149" w14:textId="71B7B4BC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0E2986B">
        <w:rPr>
          <w:rFonts w:ascii="Verdana" w:hAnsi="Verdana" w:eastAsia="Verdana" w:cs="Verdana"/>
        </w:rPr>
        <w:t>Assessment (Mapeamento de processos).</w:t>
      </w:r>
    </w:p>
    <w:p w:rsidR="30E2986B" w:rsidP="3D31273C" w:rsidRDefault="30E2986B" w14:paraId="39187FDF" w14:textId="6657C391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0E2986B">
        <w:rPr>
          <w:rFonts w:ascii="Verdana" w:hAnsi="Verdana" w:eastAsia="Verdana" w:cs="Verdana"/>
        </w:rPr>
        <w:t>Desenho da solução.</w:t>
      </w:r>
    </w:p>
    <w:p w:rsidR="741FAA12" w:rsidP="3380CC33" w:rsidRDefault="741FAA12" w14:paraId="251218C0" w14:textId="3010A674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46A80EE4">
        <w:rPr>
          <w:rFonts w:ascii="Verdana" w:hAnsi="Verdana" w:eastAsia="Verdana" w:cs="Verdana"/>
        </w:rPr>
        <w:t>Aprovação negócio.</w:t>
      </w:r>
    </w:p>
    <w:p w:rsidR="6F3D3B0C" w:rsidP="3380CC33" w:rsidRDefault="6F3D3B0C" w14:paraId="7C70B264" w14:textId="267D2E05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 xml:space="preserve">Contratação do serviço </w:t>
      </w:r>
      <w:r w:rsidRPr="268882C3" w:rsidR="6DDCCF84">
        <w:rPr>
          <w:rFonts w:ascii="Verdana" w:hAnsi="Verdana" w:eastAsia="Verdana" w:cs="Verdana"/>
        </w:rPr>
        <w:t>e time de desenvolvimento</w:t>
      </w:r>
      <w:r w:rsidRPr="268882C3" w:rsidR="36C391BE">
        <w:rPr>
          <w:rFonts w:ascii="Verdana" w:hAnsi="Verdana" w:eastAsia="Verdana" w:cs="Verdana"/>
        </w:rPr>
        <w:t>.</w:t>
      </w:r>
    </w:p>
    <w:p w:rsidR="789D468F" w:rsidP="3D31273C" w:rsidRDefault="789D468F" w14:paraId="6D332E8E" w14:textId="5FCC16D3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789D468F">
        <w:rPr>
          <w:rFonts w:ascii="Verdana" w:hAnsi="Verdana" w:eastAsia="Verdana" w:cs="Verdana"/>
        </w:rPr>
        <w:t>Validação de arquitetura.</w:t>
      </w:r>
    </w:p>
    <w:p w:rsidR="789D468F" w:rsidP="3D31273C" w:rsidRDefault="789D468F" w14:paraId="70EB5609" w14:textId="2B51D624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789D468F">
        <w:rPr>
          <w:rFonts w:ascii="Verdana" w:hAnsi="Verdana" w:eastAsia="Verdana" w:cs="Verdana"/>
        </w:rPr>
        <w:t xml:space="preserve">SET </w:t>
      </w:r>
      <w:r w:rsidRPr="268882C3" w:rsidR="789D468F">
        <w:rPr>
          <w:rFonts w:ascii="Verdana" w:hAnsi="Verdana" w:eastAsia="Verdana" w:cs="Verdana"/>
        </w:rPr>
        <w:t>Up</w:t>
      </w:r>
      <w:r w:rsidRPr="268882C3" w:rsidR="789D468F">
        <w:rPr>
          <w:rFonts w:ascii="Verdana" w:hAnsi="Verdana" w:eastAsia="Verdana" w:cs="Verdana"/>
        </w:rPr>
        <w:t xml:space="preserve"> de ambiente (DEV/QA)</w:t>
      </w:r>
    </w:p>
    <w:p w:rsidR="6F3D3B0C" w:rsidP="3380CC33" w:rsidRDefault="6F3D3B0C" w14:paraId="16B0A33A" w14:textId="742F12DB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>Parametrização de regras de negócio.</w:t>
      </w:r>
    </w:p>
    <w:p w:rsidR="6F3D3B0C" w:rsidP="3380CC33" w:rsidRDefault="6F3D3B0C" w14:paraId="39C91290" w14:textId="3E4FBCB5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>Integração dos logs em Power BI</w:t>
      </w:r>
      <w:r w:rsidRPr="268882C3" w:rsidR="3A5F3C1A">
        <w:rPr>
          <w:rFonts w:ascii="Verdana" w:hAnsi="Verdana" w:eastAsia="Verdana" w:cs="Verdana"/>
        </w:rPr>
        <w:t xml:space="preserve"> (</w:t>
      </w:r>
      <w:r w:rsidRPr="268882C3" w:rsidR="3A5F3C1A">
        <w:rPr>
          <w:rFonts w:ascii="Verdana" w:hAnsi="Verdana" w:eastAsia="Verdana" w:cs="Verdana"/>
        </w:rPr>
        <w:t>Json</w:t>
      </w:r>
      <w:r w:rsidRPr="268882C3" w:rsidR="3A5F3C1A">
        <w:rPr>
          <w:rFonts w:ascii="Verdana" w:hAnsi="Verdana" w:eastAsia="Verdana" w:cs="Verdana"/>
        </w:rPr>
        <w:t>)</w:t>
      </w:r>
      <w:r w:rsidRPr="268882C3" w:rsidR="36C391BE">
        <w:rPr>
          <w:rFonts w:ascii="Verdana" w:hAnsi="Verdana" w:eastAsia="Verdana" w:cs="Verdana"/>
        </w:rPr>
        <w:t>.</w:t>
      </w:r>
    </w:p>
    <w:p w:rsidR="6F3D3B0C" w:rsidP="3380CC33" w:rsidRDefault="6F3D3B0C" w14:paraId="08BE4631" w14:textId="37137A60">
      <w:pPr>
        <w:pStyle w:val="PargrafodaLista"/>
        <w:numPr>
          <w:ilvl w:val="0"/>
          <w:numId w:val="1"/>
        </w:numPr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>Configuração de banco de dados para coleta e guarda de evidências.</w:t>
      </w:r>
    </w:p>
    <w:p w:rsidR="3380CC33" w:rsidP="3380CC33" w:rsidRDefault="3380CC33" w14:paraId="50A4E569" w14:textId="5F4CF988">
      <w:pPr>
        <w:ind w:left="1416"/>
        <w:jc w:val="both"/>
        <w:rPr>
          <w:rFonts w:ascii="Verdana" w:hAnsi="Verdana" w:eastAsia="Verdana" w:cs="Verdana"/>
        </w:rPr>
      </w:pPr>
    </w:p>
    <w:p w:rsidR="6F3D3B0C" w:rsidP="3380CC33" w:rsidRDefault="6F3D3B0C" w14:paraId="174009A0" w14:textId="08651A74">
      <w:pPr>
        <w:ind w:left="708"/>
        <w:jc w:val="both"/>
        <w:rPr>
          <w:rFonts w:ascii="Verdana" w:hAnsi="Verdana" w:eastAsia="Verdana" w:cs="Verdana"/>
        </w:rPr>
      </w:pPr>
      <w:r w:rsidRPr="268882C3" w:rsidR="36C391BE">
        <w:rPr>
          <w:rFonts w:ascii="Verdana" w:hAnsi="Verdana" w:eastAsia="Verdana" w:cs="Verdana"/>
        </w:rPr>
        <w:t xml:space="preserve">Importante: </w:t>
      </w:r>
      <w:r w:rsidRPr="268882C3" w:rsidR="4B119925">
        <w:rPr>
          <w:rFonts w:ascii="Verdana" w:hAnsi="Verdana" w:eastAsia="Verdana" w:cs="Verdana"/>
        </w:rPr>
        <w:t>Foi realizada uma</w:t>
      </w:r>
      <w:r w:rsidRPr="268882C3" w:rsidR="36C391BE">
        <w:rPr>
          <w:rFonts w:ascii="Verdana" w:hAnsi="Verdana" w:eastAsia="Verdana" w:cs="Verdana"/>
        </w:rPr>
        <w:t xml:space="preserve"> </w:t>
      </w:r>
      <w:r w:rsidRPr="268882C3" w:rsidR="36C391BE">
        <w:rPr>
          <w:rFonts w:ascii="Verdana" w:hAnsi="Verdana" w:eastAsia="Verdana" w:cs="Verdana"/>
        </w:rPr>
        <w:t>P</w:t>
      </w:r>
      <w:r w:rsidRPr="268882C3" w:rsidR="717E3321">
        <w:rPr>
          <w:rFonts w:ascii="Verdana" w:hAnsi="Verdana" w:eastAsia="Verdana" w:cs="Verdana"/>
        </w:rPr>
        <w:t>oC</w:t>
      </w:r>
      <w:r w:rsidRPr="268882C3" w:rsidR="717E3321">
        <w:rPr>
          <w:rFonts w:ascii="Verdana" w:hAnsi="Verdana" w:eastAsia="Verdana" w:cs="Verdana"/>
        </w:rPr>
        <w:t xml:space="preserve"> com a ferramenta Azure AI </w:t>
      </w:r>
      <w:r w:rsidRPr="268882C3" w:rsidR="717E3321">
        <w:rPr>
          <w:rFonts w:ascii="Verdana" w:hAnsi="Verdana" w:eastAsia="Verdana" w:cs="Verdana"/>
        </w:rPr>
        <w:t>Inteligence</w:t>
      </w:r>
      <w:r w:rsidRPr="268882C3" w:rsidR="717E3321">
        <w:rPr>
          <w:rFonts w:ascii="Verdana" w:hAnsi="Verdana" w:eastAsia="Verdana" w:cs="Verdana"/>
        </w:rPr>
        <w:t xml:space="preserve"> document para validar </w:t>
      </w:r>
      <w:r w:rsidRPr="268882C3" w:rsidR="67A65486">
        <w:rPr>
          <w:rFonts w:ascii="Verdana" w:hAnsi="Verdana" w:eastAsia="Verdana" w:cs="Verdana"/>
        </w:rPr>
        <w:t xml:space="preserve">a usabilidade da ferramenta e sua aderência ao </w:t>
      </w:r>
      <w:r w:rsidRPr="268882C3" w:rsidR="4E46C06B">
        <w:rPr>
          <w:rFonts w:ascii="Verdana" w:hAnsi="Verdana" w:eastAsia="Verdana" w:cs="Verdana"/>
        </w:rPr>
        <w:t>propósito</w:t>
      </w:r>
      <w:r w:rsidRPr="268882C3" w:rsidR="67A65486">
        <w:rPr>
          <w:rFonts w:ascii="Verdana" w:hAnsi="Verdana" w:eastAsia="Verdana" w:cs="Verdana"/>
        </w:rPr>
        <w:t xml:space="preserve"> do projeto, o resultado foi exitoso e avançamos para a estimativa oficial e desenvolvimento com o time NEXT.</w:t>
      </w:r>
    </w:p>
    <w:p w:rsidR="07B7E8BF" w:rsidP="3CA4F344" w:rsidRDefault="07B7E8BF" w14:paraId="50A3E028" w14:textId="3FA077FB">
      <w:pPr>
        <w:pStyle w:val="Normal"/>
        <w:rPr>
          <w:rFonts w:ascii="Verdana" w:hAnsi="Verdana" w:eastAsia="Verdana" w:cs="Verdana"/>
        </w:rPr>
      </w:pPr>
    </w:p>
    <w:p w:rsidRPr="00F94B1C" w:rsidR="009B7EA5" w:rsidP="07B7E8BF" w:rsidRDefault="009B7EA5" w14:paraId="2156688E" w14:textId="77777777">
      <w:pPr>
        <w:ind w:left="284"/>
        <w:jc w:val="both"/>
        <w:rPr>
          <w:rFonts w:ascii="Verdana" w:hAnsi="Verdana" w:eastAsia="Verdana" w:cs="Verdana"/>
          <w:sz w:val="22"/>
          <w:szCs w:val="22"/>
        </w:rPr>
      </w:pPr>
    </w:p>
    <w:p w:rsidRPr="00F94B1C" w:rsidR="00FF5BC1" w:rsidP="3CA4F344" w:rsidRDefault="4B6E2D7E" w14:paraId="721CC3CE" w14:textId="69896A73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0024519">
        <w:rPr>
          <w:rFonts w:ascii="Verdana" w:hAnsi="Verdana" w:eastAsia="Verdana" w:cs="Verdana"/>
          <w:sz w:val="20"/>
          <w:szCs w:val="20"/>
        </w:rPr>
        <w:t xml:space="preserve">2.2 </w:t>
      </w:r>
      <w:r w:rsidRPr="268882C3" w:rsidR="541C7F89">
        <w:rPr>
          <w:rFonts w:ascii="Verdana" w:hAnsi="Verdana" w:eastAsia="Verdana" w:cs="Verdana"/>
          <w:sz w:val="20"/>
          <w:szCs w:val="20"/>
        </w:rPr>
        <w:t xml:space="preserve">Justificativa do Projeto </w:t>
      </w:r>
    </w:p>
    <w:p w:rsidRPr="00F94B1C" w:rsidR="00D87E77" w:rsidP="07B7E8BF" w:rsidRDefault="00D87E77" w14:paraId="2770C67C" w14:textId="33BC8B74">
      <w:pPr>
        <w:jc w:val="both"/>
        <w:rPr>
          <w:rFonts w:ascii="Verdana" w:hAnsi="Verdana" w:eastAsia="Verdana" w:cs="Verdana"/>
          <w:sz w:val="22"/>
          <w:szCs w:val="22"/>
        </w:rPr>
      </w:pPr>
    </w:p>
    <w:p w:rsidRPr="00F94B1C" w:rsidR="00982BD2" w:rsidP="3380CC33" w:rsidRDefault="595755E5" w14:paraId="28A56336" w14:textId="6EB7FC74">
      <w:pPr>
        <w:rPr>
          <w:rFonts w:ascii="Verdana" w:hAnsi="Verdana" w:eastAsia="Verdana" w:cs="Verdana"/>
        </w:rPr>
      </w:pPr>
      <w:r w:rsidRPr="268882C3" w:rsidR="718B2014">
        <w:rPr>
          <w:rFonts w:ascii="Verdana" w:hAnsi="Verdana" w:eastAsia="Verdana" w:cs="Verdana"/>
        </w:rPr>
        <w:t xml:space="preserve">Atualmente, a </w:t>
      </w:r>
      <w:r w:rsidRPr="268882C3" w:rsidR="2C77ECCF">
        <w:rPr>
          <w:rFonts w:ascii="Verdana" w:hAnsi="Verdana" w:eastAsia="Verdana" w:cs="Verdana"/>
        </w:rPr>
        <w:t>área de engenharia</w:t>
      </w:r>
      <w:r w:rsidRPr="268882C3" w:rsidR="718B2014">
        <w:rPr>
          <w:rFonts w:ascii="Verdana" w:hAnsi="Verdana" w:eastAsia="Verdana" w:cs="Verdana"/>
        </w:rPr>
        <w:t xml:space="preserve"> </w:t>
      </w:r>
      <w:r w:rsidRPr="268882C3" w:rsidR="718B2014">
        <w:rPr>
          <w:rFonts w:ascii="Verdana" w:hAnsi="Verdana" w:eastAsia="Verdana" w:cs="Verdana"/>
        </w:rPr>
        <w:t>enfrenta desafio tecnológico</w:t>
      </w:r>
      <w:r w:rsidRPr="268882C3" w:rsidR="6366559D">
        <w:rPr>
          <w:rFonts w:ascii="Verdana" w:hAnsi="Verdana" w:eastAsia="Verdana" w:cs="Verdana"/>
        </w:rPr>
        <w:t xml:space="preserve"> para automatização do processo de conversão de imagens em dados tabulados</w:t>
      </w:r>
      <w:r w:rsidRPr="268882C3" w:rsidR="718B2014">
        <w:rPr>
          <w:rFonts w:ascii="Verdana" w:hAnsi="Verdana" w:eastAsia="Verdana" w:cs="Verdana"/>
        </w:rPr>
        <w:t xml:space="preserve">. </w:t>
      </w:r>
      <w:r w:rsidRPr="268882C3" w:rsidR="2EBF5B7A">
        <w:rPr>
          <w:rFonts w:ascii="Verdana" w:hAnsi="Verdana" w:eastAsia="Verdana" w:cs="Verdana"/>
        </w:rPr>
        <w:t xml:space="preserve">Atualmente o processo é </w:t>
      </w:r>
      <w:r w:rsidRPr="268882C3" w:rsidR="2EBF5B7A">
        <w:rPr>
          <w:rFonts w:ascii="Verdana" w:hAnsi="Verdana" w:eastAsia="Verdana" w:cs="Verdana"/>
          <w:b w:val="1"/>
          <w:bCs w:val="1"/>
        </w:rPr>
        <w:t>manual</w:t>
      </w:r>
      <w:r w:rsidRPr="268882C3" w:rsidR="2EBF5B7A">
        <w:rPr>
          <w:rFonts w:ascii="Verdana" w:hAnsi="Verdana" w:eastAsia="Verdana" w:cs="Verdana"/>
        </w:rPr>
        <w:t xml:space="preserve">, </w:t>
      </w:r>
      <w:r w:rsidRPr="268882C3" w:rsidR="2EBF5B7A">
        <w:rPr>
          <w:rFonts w:ascii="Verdana" w:hAnsi="Verdana" w:eastAsia="Verdana" w:cs="Verdana"/>
          <w:b w:val="1"/>
          <w:bCs w:val="1"/>
        </w:rPr>
        <w:t>passível de erro humano</w:t>
      </w:r>
      <w:r w:rsidRPr="268882C3" w:rsidR="2EBF5B7A">
        <w:rPr>
          <w:rFonts w:ascii="Verdana" w:hAnsi="Verdana" w:eastAsia="Verdana" w:cs="Verdana"/>
        </w:rPr>
        <w:t xml:space="preserve">, com </w:t>
      </w:r>
      <w:r w:rsidRPr="268882C3" w:rsidR="2EBF5B7A">
        <w:rPr>
          <w:rFonts w:ascii="Verdana" w:hAnsi="Verdana" w:eastAsia="Verdana" w:cs="Verdana"/>
          <w:b w:val="1"/>
          <w:bCs w:val="1"/>
        </w:rPr>
        <w:t>baixa rastreabilidade</w:t>
      </w:r>
      <w:r w:rsidRPr="268882C3" w:rsidR="2EBF5B7A">
        <w:rPr>
          <w:rFonts w:ascii="Verdana" w:hAnsi="Verdana" w:eastAsia="Verdana" w:cs="Verdana"/>
        </w:rPr>
        <w:t xml:space="preserve"> em um processo </w:t>
      </w:r>
      <w:r w:rsidRPr="268882C3" w:rsidR="2EBF5B7A">
        <w:rPr>
          <w:rFonts w:ascii="Verdana" w:hAnsi="Verdana" w:eastAsia="Verdana" w:cs="Verdana"/>
          <w:b w:val="1"/>
          <w:bCs w:val="1"/>
        </w:rPr>
        <w:t>vulnerável</w:t>
      </w:r>
      <w:r w:rsidRPr="268882C3" w:rsidR="2EBF5B7A">
        <w:rPr>
          <w:rFonts w:ascii="Verdana" w:hAnsi="Verdana" w:eastAsia="Verdana" w:cs="Verdana"/>
        </w:rPr>
        <w:t>.</w:t>
      </w:r>
    </w:p>
    <w:p w:rsidRPr="00F94B1C" w:rsidR="00982BD2" w:rsidP="3380CC33" w:rsidRDefault="00ED1AD8" w14:paraId="0C7420DF" w14:textId="35710604">
      <w:pPr>
        <w:rPr>
          <w:rFonts w:ascii="Verdana" w:hAnsi="Verdana" w:eastAsia="Verdana" w:cs="Verdana"/>
        </w:rPr>
      </w:pPr>
      <w:r w:rsidRPr="268882C3" w:rsidR="249BDA43">
        <w:rPr>
          <w:rFonts w:ascii="Verdana" w:hAnsi="Verdana" w:eastAsia="Verdana" w:cs="Verdana"/>
        </w:rPr>
        <w:t xml:space="preserve">O projeto visa resolver problemas operacionais críticos, como a falta de </w:t>
      </w:r>
      <w:r w:rsidRPr="268882C3" w:rsidR="249BDA43">
        <w:rPr>
          <w:rFonts w:ascii="Verdana" w:hAnsi="Verdana" w:eastAsia="Verdana" w:cs="Verdana"/>
          <w:b w:val="1"/>
          <w:bCs w:val="1"/>
        </w:rPr>
        <w:t>rastreabilidade</w:t>
      </w:r>
      <w:r w:rsidRPr="268882C3" w:rsidR="249BDA43">
        <w:rPr>
          <w:rFonts w:ascii="Verdana" w:hAnsi="Verdana" w:eastAsia="Verdana" w:cs="Verdana"/>
        </w:rPr>
        <w:t xml:space="preserve"> de dados</w:t>
      </w:r>
      <w:r w:rsidRPr="268882C3" w:rsidR="79996761">
        <w:rPr>
          <w:rFonts w:ascii="Verdana" w:hAnsi="Verdana" w:eastAsia="Verdana" w:cs="Verdana"/>
        </w:rPr>
        <w:t xml:space="preserve"> e </w:t>
      </w:r>
      <w:r w:rsidRPr="268882C3" w:rsidR="79996761">
        <w:rPr>
          <w:rFonts w:ascii="Verdana" w:hAnsi="Verdana" w:eastAsia="Verdana" w:cs="Verdana"/>
          <w:b w:val="1"/>
          <w:bCs w:val="1"/>
        </w:rPr>
        <w:t>escalabilidade</w:t>
      </w:r>
      <w:r w:rsidRPr="268882C3" w:rsidR="249BDA43">
        <w:rPr>
          <w:rFonts w:ascii="Verdana" w:hAnsi="Verdana" w:eastAsia="Verdana" w:cs="Verdana"/>
        </w:rPr>
        <w:t>, processos</w:t>
      </w:r>
      <w:r w:rsidRPr="268882C3" w:rsidR="2535176C">
        <w:rPr>
          <w:rFonts w:ascii="Verdana" w:hAnsi="Verdana" w:eastAsia="Verdana" w:cs="Verdana"/>
        </w:rPr>
        <w:t xml:space="preserve"> de </w:t>
      </w:r>
      <w:r w:rsidRPr="268882C3" w:rsidR="2535176C">
        <w:rPr>
          <w:rFonts w:ascii="Verdana" w:hAnsi="Verdana" w:eastAsia="Verdana" w:cs="Verdana"/>
          <w:b w:val="1"/>
          <w:bCs w:val="1"/>
        </w:rPr>
        <w:t>integração</w:t>
      </w:r>
      <w:r w:rsidRPr="268882C3" w:rsidR="249BDA43">
        <w:rPr>
          <w:rFonts w:ascii="Verdana" w:hAnsi="Verdana" w:eastAsia="Verdana" w:cs="Verdana"/>
          <w:b w:val="1"/>
          <w:bCs w:val="1"/>
        </w:rPr>
        <w:t xml:space="preserve"> sem padrão definido</w:t>
      </w:r>
      <w:r w:rsidRPr="268882C3" w:rsidR="249BDA43">
        <w:rPr>
          <w:rFonts w:ascii="Verdana" w:hAnsi="Verdana" w:eastAsia="Verdana" w:cs="Verdana"/>
        </w:rPr>
        <w:t xml:space="preserve">, e a inadequada </w:t>
      </w:r>
      <w:r w:rsidRPr="268882C3" w:rsidR="324EEEBE">
        <w:rPr>
          <w:rFonts w:ascii="Verdana" w:hAnsi="Verdana" w:eastAsia="Verdana" w:cs="Verdana"/>
          <w:b w:val="1"/>
          <w:bCs w:val="1"/>
        </w:rPr>
        <w:t>governança</w:t>
      </w:r>
      <w:r w:rsidRPr="268882C3" w:rsidR="324EEEBE">
        <w:rPr>
          <w:rFonts w:ascii="Verdana" w:hAnsi="Verdana" w:eastAsia="Verdana" w:cs="Verdana"/>
        </w:rPr>
        <w:t xml:space="preserve"> em vigência.</w:t>
      </w:r>
    </w:p>
    <w:p w:rsidRPr="00F94B1C" w:rsidR="00982BD2" w:rsidP="3380CC33" w:rsidRDefault="00982BD2" w14:paraId="0C5097E1" w14:textId="2AE90D45">
      <w:pPr>
        <w:rPr>
          <w:rFonts w:ascii="Verdana" w:hAnsi="Verdana" w:eastAsia="Verdana" w:cs="Verdana"/>
        </w:rPr>
      </w:pPr>
    </w:p>
    <w:p w:rsidRPr="00F94B1C" w:rsidR="00982BD2" w:rsidP="3380CC33" w:rsidRDefault="6483D159" w14:paraId="083F6680" w14:textId="4FB33BF4">
      <w:pPr>
        <w:rPr>
          <w:rFonts w:ascii="Verdana" w:hAnsi="Verdana" w:eastAsia="Verdana" w:cs="Verdana"/>
        </w:rPr>
      </w:pPr>
      <w:r w:rsidRPr="268882C3" w:rsidR="541C7F89">
        <w:rPr>
          <w:rFonts w:ascii="Verdana" w:hAnsi="Verdana" w:eastAsia="Verdana" w:cs="Verdana"/>
        </w:rPr>
        <w:t>Finalidade do Projeto</w:t>
      </w:r>
    </w:p>
    <w:p w:rsidRPr="00F94B1C" w:rsidR="00FF5BC1" w:rsidP="3380CC33" w:rsidRDefault="1B3273F7" w14:paraId="005B830C" w14:textId="30A4C952">
      <w:pPr>
        <w:rPr>
          <w:rFonts w:ascii="Verdana" w:hAnsi="Verdana" w:eastAsia="Verdana" w:cs="Verdana"/>
        </w:rPr>
      </w:pPr>
      <w:r w:rsidRPr="268882C3" w:rsidR="68250138">
        <w:rPr>
          <w:rFonts w:ascii="Verdana" w:hAnsi="Verdana" w:eastAsia="Verdana" w:cs="Verdana"/>
        </w:rPr>
        <w:t xml:space="preserve">Transformação digital com foco no processo do tratamento de dados de diversas origens promovendo </w:t>
      </w:r>
      <w:r w:rsidRPr="268882C3" w:rsidR="1F17DD6E">
        <w:rPr>
          <w:rFonts w:ascii="Verdana" w:hAnsi="Verdana" w:eastAsia="Verdana" w:cs="Verdana"/>
        </w:rPr>
        <w:t xml:space="preserve">eficiência, transparência, </w:t>
      </w:r>
      <w:r w:rsidRPr="268882C3" w:rsidR="68250138">
        <w:rPr>
          <w:rFonts w:ascii="Verdana" w:hAnsi="Verdana" w:eastAsia="Verdana" w:cs="Verdana"/>
        </w:rPr>
        <w:t>assertiv</w:t>
      </w:r>
      <w:r w:rsidRPr="268882C3" w:rsidR="5743F7A8">
        <w:rPr>
          <w:rFonts w:ascii="Verdana" w:hAnsi="Verdana" w:eastAsia="Verdana" w:cs="Verdana"/>
        </w:rPr>
        <w:t>id</w:t>
      </w:r>
      <w:r w:rsidRPr="268882C3" w:rsidR="68250138">
        <w:rPr>
          <w:rFonts w:ascii="Verdana" w:hAnsi="Verdana" w:eastAsia="Verdana" w:cs="Verdana"/>
        </w:rPr>
        <w:t>a</w:t>
      </w:r>
      <w:r w:rsidRPr="268882C3" w:rsidR="71D9F9D8">
        <w:rPr>
          <w:rFonts w:ascii="Verdana" w:hAnsi="Verdana" w:eastAsia="Verdana" w:cs="Verdana"/>
        </w:rPr>
        <w:t>de na execução dos processos</w:t>
      </w:r>
      <w:r w:rsidRPr="268882C3" w:rsidR="68250138">
        <w:rPr>
          <w:rFonts w:ascii="Verdana" w:hAnsi="Verdana" w:eastAsia="Verdana" w:cs="Verdana"/>
        </w:rPr>
        <w:t xml:space="preserve"> e garantindo a credibilidade dos</w:t>
      </w:r>
      <w:r w:rsidRPr="268882C3" w:rsidR="5C7311D0">
        <w:rPr>
          <w:rFonts w:ascii="Verdana" w:hAnsi="Verdana" w:eastAsia="Verdana" w:cs="Verdana"/>
        </w:rPr>
        <w:t xml:space="preserve"> dados de perfuração</w:t>
      </w:r>
      <w:r w:rsidRPr="268882C3" w:rsidR="68250138">
        <w:rPr>
          <w:rFonts w:ascii="Verdana" w:hAnsi="Verdana" w:eastAsia="Verdana" w:cs="Verdana"/>
        </w:rPr>
        <w:t xml:space="preserve">. </w:t>
      </w:r>
    </w:p>
    <w:p w:rsidR="56CEA432" w:rsidP="07B7E8BF" w:rsidRDefault="56CEA432" w14:paraId="41C719B7" w14:textId="0FF19E3C">
      <w:pPr>
        <w:ind w:left="708"/>
        <w:jc w:val="both"/>
        <w:rPr>
          <w:rFonts w:ascii="Verdana" w:hAnsi="Verdana" w:eastAsia="Verdana" w:cs="Verdana"/>
          <w:sz w:val="22"/>
          <w:szCs w:val="22"/>
        </w:rPr>
      </w:pPr>
    </w:p>
    <w:p w:rsidRPr="00F94B1C" w:rsidR="006D18BE" w:rsidP="07B7E8BF" w:rsidRDefault="3E483502" w14:paraId="64CE3FF5" w14:textId="304FE3A7">
      <w:pPr>
        <w:pStyle w:val="Ttulo2"/>
        <w:rPr>
          <w:rFonts w:ascii="Verdana" w:hAnsi="Verdana" w:eastAsia="Verdana" w:cs="Verdana"/>
          <w:sz w:val="22"/>
          <w:szCs w:val="22"/>
        </w:rPr>
      </w:pPr>
      <w:r w:rsidRPr="268882C3" w:rsidR="6A674DD8">
        <w:rPr>
          <w:rFonts w:ascii="Verdana" w:hAnsi="Verdana" w:eastAsia="Verdana" w:cs="Verdana"/>
          <w:sz w:val="20"/>
          <w:szCs w:val="20"/>
        </w:rPr>
        <w:t xml:space="preserve">2.3 </w:t>
      </w:r>
      <w:r w:rsidRPr="268882C3" w:rsidR="541C7F89">
        <w:rPr>
          <w:rFonts w:ascii="Verdana" w:hAnsi="Verdana" w:eastAsia="Verdana" w:cs="Verdana"/>
          <w:sz w:val="20"/>
          <w:szCs w:val="20"/>
        </w:rPr>
        <w:t xml:space="preserve">Objetivos do Projeto </w:t>
      </w:r>
    </w:p>
    <w:p w:rsidR="56CEA432" w:rsidP="3D31273C" w:rsidRDefault="56CEA432" w14:paraId="6C4E261B" w14:textId="3882ED1E">
      <w:pPr>
        <w:pStyle w:val="Normal"/>
        <w:ind w:left="0"/>
        <w:rPr>
          <w:rFonts w:ascii="Verdana" w:hAnsi="Verdana" w:eastAsia="Verdana" w:cs="Verdana"/>
        </w:rPr>
      </w:pPr>
      <w:r w:rsidRPr="268882C3" w:rsidR="0D35EA88">
        <w:rPr>
          <w:rFonts w:ascii="Verdana" w:hAnsi="Verdana" w:eastAsia="Verdana" w:cs="Verdana"/>
        </w:rPr>
        <w:t xml:space="preserve">Entregar uma ferramenta de leitura inteligente de PDF que permita:  </w:t>
      </w:r>
    </w:p>
    <w:p w:rsidR="56CEA432" w:rsidP="268882C3" w:rsidRDefault="56CEA432" w14:paraId="10A8E8C8" w14:textId="5DE8381D">
      <w:pPr>
        <w:pStyle w:val="PargrafodaLista"/>
        <w:numPr>
          <w:ilvl w:val="0"/>
          <w:numId w:val="4"/>
        </w:numPr>
        <w:rPr>
          <w:rFonts w:ascii="Verdana" w:hAnsi="Verdana" w:eastAsia="Verdana" w:cs="Verdana"/>
          <w:sz w:val="16"/>
          <w:szCs w:val="16"/>
        </w:rPr>
      </w:pPr>
      <w:r w:rsidRPr="268882C3" w:rsidR="0D35EA88">
        <w:rPr>
          <w:rFonts w:ascii="Verdana" w:hAnsi="Verdana" w:eastAsia="Verdana" w:cs="Verdana"/>
        </w:rPr>
        <w:t xml:space="preserve">Realize a tabulação das informações disponíveis na imagem (PDF). </w:t>
      </w:r>
    </w:p>
    <w:p w:rsidR="56CEA432" w:rsidP="268882C3" w:rsidRDefault="56CEA432" w14:paraId="39E4D7A3" w14:textId="2171AC49">
      <w:pPr>
        <w:pStyle w:val="PargrafodaLista"/>
        <w:numPr>
          <w:ilvl w:val="0"/>
          <w:numId w:val="4"/>
        </w:numPr>
        <w:rPr>
          <w:rFonts w:ascii="Verdana" w:hAnsi="Verdana" w:eastAsia="Verdana" w:cs="Verdana"/>
          <w:sz w:val="16"/>
          <w:szCs w:val="16"/>
        </w:rPr>
      </w:pPr>
      <w:r w:rsidRPr="268882C3" w:rsidR="0D35EA88">
        <w:rPr>
          <w:rFonts w:ascii="Verdana" w:hAnsi="Verdana" w:eastAsia="Verdana" w:cs="Verdana"/>
        </w:rPr>
        <w:t xml:space="preserve">Permita a guarda da informação em </w:t>
      </w:r>
      <w:r w:rsidRPr="268882C3" w:rsidR="0D35EA88">
        <w:rPr>
          <w:rFonts w:ascii="Verdana" w:hAnsi="Verdana" w:eastAsia="Verdana" w:cs="Verdana"/>
        </w:rPr>
        <w:t>excel</w:t>
      </w:r>
      <w:r w:rsidRPr="268882C3" w:rsidR="0D35EA88">
        <w:rPr>
          <w:rFonts w:ascii="Verdana" w:hAnsi="Verdana" w:eastAsia="Verdana" w:cs="Verdana"/>
        </w:rPr>
        <w:t xml:space="preserve">/banco de dados para posterior consulta consolidada. </w:t>
      </w:r>
    </w:p>
    <w:p w:rsidR="56CEA432" w:rsidP="268882C3" w:rsidRDefault="56CEA432" w14:paraId="4F2DCBC0" w14:textId="375F14EC">
      <w:pPr>
        <w:pStyle w:val="PargrafodaLista"/>
        <w:numPr>
          <w:ilvl w:val="0"/>
          <w:numId w:val="4"/>
        </w:numPr>
        <w:rPr>
          <w:rFonts w:ascii="Verdana" w:hAnsi="Verdana" w:eastAsia="Verdana" w:cs="Verdana"/>
          <w:sz w:val="16"/>
          <w:szCs w:val="16"/>
        </w:rPr>
      </w:pPr>
      <w:r w:rsidRPr="268882C3" w:rsidR="0D35EA88">
        <w:rPr>
          <w:rFonts w:ascii="Verdana" w:hAnsi="Verdana" w:eastAsia="Verdana" w:cs="Verdana"/>
        </w:rPr>
        <w:t xml:space="preserve">A leitura inteligente pode se dar através do uso de OCR, API e/ou inteligência artificial para documentos com modelos já mapeados de cabeçalho e demais tabulações do documento, sempre margeada pela indicação do nível do solo. </w:t>
      </w:r>
    </w:p>
    <w:p w:rsidR="56CEA432" w:rsidP="268882C3" w:rsidRDefault="56CEA432" w14:paraId="60E508DE" w14:textId="7A9ECFCC">
      <w:pPr>
        <w:pStyle w:val="PargrafodaLista"/>
        <w:numPr>
          <w:ilvl w:val="0"/>
          <w:numId w:val="4"/>
        </w:numPr>
        <w:rPr>
          <w:rFonts w:ascii="Verdana" w:hAnsi="Verdana" w:eastAsia="Verdana" w:cs="Verdana"/>
        </w:rPr>
      </w:pPr>
      <w:r w:rsidRPr="268882C3" w:rsidR="0D35EA88">
        <w:rPr>
          <w:rFonts w:ascii="Verdana" w:hAnsi="Verdana" w:eastAsia="Verdana" w:cs="Verdana"/>
        </w:rPr>
        <w:t>Desejável que a ferramenta consiga identificar novos modelos</w:t>
      </w:r>
      <w:r w:rsidRPr="268882C3" w:rsidR="1B4A0812">
        <w:rPr>
          <w:rFonts w:ascii="Verdana" w:hAnsi="Verdana" w:eastAsia="Verdana" w:cs="Verdana"/>
        </w:rPr>
        <w:t xml:space="preserve"> e seja parametrizável de maneira simplificada</w:t>
      </w:r>
      <w:r w:rsidRPr="268882C3" w:rsidR="0D35EA88">
        <w:rPr>
          <w:rFonts w:ascii="Verdana" w:hAnsi="Verdana" w:eastAsia="Verdana" w:cs="Verdana"/>
        </w:rPr>
        <w:t>.</w:t>
      </w:r>
    </w:p>
    <w:p w:rsidR="56CEA432" w:rsidP="268882C3" w:rsidRDefault="56CEA432" w14:paraId="201C0F13" w14:textId="518CFED4">
      <w:pPr>
        <w:pStyle w:val="PargrafodaLista"/>
        <w:numPr>
          <w:ilvl w:val="0"/>
          <w:numId w:val="4"/>
        </w:numPr>
        <w:rPr>
          <w:rFonts w:ascii="Verdana" w:hAnsi="Verdana" w:eastAsia="Verdana" w:cs="Verdana"/>
          <w:sz w:val="16"/>
          <w:szCs w:val="16"/>
        </w:rPr>
      </w:pPr>
      <w:r w:rsidRPr="268882C3" w:rsidR="0D35EA88">
        <w:rPr>
          <w:rFonts w:ascii="Verdana" w:hAnsi="Verdana" w:eastAsia="Verdana" w:cs="Verdana"/>
        </w:rPr>
        <w:t xml:space="preserve">Organizar o passado no </w:t>
      </w:r>
      <w:r w:rsidRPr="268882C3" w:rsidR="0D35EA88">
        <w:rPr>
          <w:rFonts w:ascii="Verdana" w:hAnsi="Verdana" w:eastAsia="Verdana" w:cs="Verdana"/>
        </w:rPr>
        <w:t>one</w:t>
      </w:r>
      <w:r w:rsidRPr="268882C3" w:rsidR="049D8950">
        <w:rPr>
          <w:rFonts w:ascii="Verdana" w:hAnsi="Verdana" w:eastAsia="Verdana" w:cs="Verdana"/>
        </w:rPr>
        <w:t>-</w:t>
      </w:r>
      <w:r w:rsidRPr="268882C3" w:rsidR="0D35EA88">
        <w:rPr>
          <w:rFonts w:ascii="Verdana" w:hAnsi="Verdana" w:eastAsia="Verdana" w:cs="Verdana"/>
        </w:rPr>
        <w:t>drive</w:t>
      </w:r>
      <w:r w:rsidRPr="268882C3" w:rsidR="0D35EA88">
        <w:rPr>
          <w:rFonts w:ascii="Verdana" w:hAnsi="Verdana" w:eastAsia="Verdana" w:cs="Verdana"/>
        </w:rPr>
        <w:t>.</w:t>
      </w:r>
    </w:p>
    <w:p w:rsidR="56CEA432" w:rsidP="268882C3" w:rsidRDefault="56CEA432" w14:paraId="426DD3A8" w14:textId="1358BB40">
      <w:pPr>
        <w:pStyle w:val="PargrafodaLista"/>
        <w:numPr>
          <w:ilvl w:val="0"/>
          <w:numId w:val="4"/>
        </w:numPr>
        <w:rPr>
          <w:rFonts w:ascii="Verdana" w:hAnsi="Verdana" w:eastAsia="Verdana" w:cs="Verdana"/>
          <w:sz w:val="16"/>
          <w:szCs w:val="16"/>
        </w:rPr>
      </w:pPr>
      <w:r w:rsidRPr="268882C3" w:rsidR="0D35EA88">
        <w:rPr>
          <w:rFonts w:ascii="Verdana" w:hAnsi="Verdana" w:eastAsia="Verdana" w:cs="Verdana"/>
        </w:rPr>
        <w:t xml:space="preserve">Gerar relatórios sobre a execução da ferramenta. </w:t>
      </w:r>
      <w:r>
        <w:br/>
      </w:r>
    </w:p>
    <w:p w:rsidRPr="00ED1AD8" w:rsidR="00ED1AD8" w:rsidP="07B7E8BF" w:rsidRDefault="00ED1AD8" w14:paraId="3DA63AAF" w14:textId="192B5CB5">
      <w:pPr>
        <w:jc w:val="both"/>
        <w:rPr>
          <w:rFonts w:ascii="Verdana" w:hAnsi="Verdana" w:eastAsia="Verdana" w:cs="Verdana"/>
          <w:sz w:val="22"/>
          <w:szCs w:val="22"/>
        </w:rPr>
      </w:pPr>
    </w:p>
    <w:p w:rsidR="569B4EE9" w:rsidP="3CA4F344" w:rsidRDefault="569B4EE9" w14:paraId="7D7B66F5" w14:textId="042BAC01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79A71E44">
        <w:rPr>
          <w:rFonts w:ascii="Verdana" w:hAnsi="Verdana" w:eastAsia="Verdana" w:cs="Verdana"/>
          <w:sz w:val="20"/>
          <w:szCs w:val="20"/>
        </w:rPr>
        <w:t xml:space="preserve">2.4 </w:t>
      </w:r>
      <w:r w:rsidRPr="268882C3" w:rsidR="0C45E84E">
        <w:rPr>
          <w:rFonts w:ascii="Verdana" w:hAnsi="Verdana" w:eastAsia="Verdana" w:cs="Verdana"/>
          <w:sz w:val="20"/>
          <w:szCs w:val="20"/>
        </w:rPr>
        <w:t>Produtos</w:t>
      </w:r>
    </w:p>
    <w:p w:rsidR="07B7E8BF" w:rsidP="3CA4F344" w:rsidRDefault="07B7E8BF" w14:paraId="672B5DC5" w14:textId="0E3CC28A">
      <w:pPr>
        <w:pStyle w:val="Normal"/>
        <w:rPr>
          <w:rFonts w:ascii="Verdana" w:hAnsi="Verdana" w:eastAsia="Verdana" w:cs="Verdana"/>
        </w:rPr>
      </w:pPr>
    </w:p>
    <w:p w:rsidR="114145AE" w:rsidP="3D31273C" w:rsidRDefault="114145AE" w14:paraId="2A8D12F9" w14:textId="228A6A1A">
      <w:pPr>
        <w:pStyle w:val="PargrafodaLista"/>
        <w:numPr>
          <w:ilvl w:val="0"/>
          <w:numId w:val="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Verdana" w:hAnsi="Verdana" w:eastAsia="Verdana" w:cs="Verdana"/>
          <w:sz w:val="16"/>
          <w:szCs w:val="16"/>
        </w:rPr>
      </w:pPr>
      <w:r w:rsidRPr="268882C3" w:rsidR="114145AE">
        <w:rPr>
          <w:rFonts w:ascii="Verdana" w:hAnsi="Verdana" w:eastAsia="Verdana" w:cs="Verdana"/>
          <w:sz w:val="16"/>
          <w:szCs w:val="16"/>
        </w:rPr>
        <w:t xml:space="preserve">Excel resultante da extração de dados por PDF gerado e disponibilizado em </w:t>
      </w:r>
      <w:r w:rsidRPr="268882C3" w:rsidR="114145AE">
        <w:rPr>
          <w:rFonts w:ascii="Verdana" w:hAnsi="Verdana" w:eastAsia="Verdana" w:cs="Verdana"/>
          <w:sz w:val="16"/>
          <w:szCs w:val="16"/>
        </w:rPr>
        <w:t>sharepoint</w:t>
      </w:r>
      <w:r w:rsidRPr="268882C3" w:rsidR="114145AE">
        <w:rPr>
          <w:rFonts w:ascii="Verdana" w:hAnsi="Verdana" w:eastAsia="Verdana" w:cs="Verdana"/>
          <w:sz w:val="16"/>
          <w:szCs w:val="16"/>
        </w:rPr>
        <w:t>.</w:t>
      </w:r>
    </w:p>
    <w:p w:rsidR="3D305ECA" w:rsidP="3CA4F344" w:rsidRDefault="0629B9A4" w14:paraId="604D3630" w14:textId="43A79D79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5A402746">
        <w:rPr>
          <w:rFonts w:ascii="Verdana" w:hAnsi="Verdana" w:eastAsia="Verdana" w:cs="Verdana"/>
          <w:sz w:val="16"/>
          <w:szCs w:val="16"/>
        </w:rPr>
        <w:t>Logs de execução detalhados e com informações centralizadas</w:t>
      </w:r>
      <w:r w:rsidRPr="268882C3" w:rsidR="5D724A5E">
        <w:rPr>
          <w:rFonts w:ascii="Verdana" w:hAnsi="Verdana" w:eastAsia="Verdana" w:cs="Verdana"/>
          <w:sz w:val="16"/>
          <w:szCs w:val="16"/>
        </w:rPr>
        <w:t>.</w:t>
      </w:r>
    </w:p>
    <w:p w:rsidR="3D305ECA" w:rsidP="3CA4F344" w:rsidRDefault="70B51FDC" w14:paraId="3615F3E9" w14:textId="74795BB8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42843DC4">
        <w:rPr>
          <w:rFonts w:ascii="Verdana" w:hAnsi="Verdana" w:eastAsia="Verdana" w:cs="Verdana"/>
          <w:sz w:val="16"/>
          <w:szCs w:val="16"/>
        </w:rPr>
        <w:t xml:space="preserve">Escalabilidade (Possibilidade de </w:t>
      </w:r>
      <w:r w:rsidRPr="268882C3" w:rsidR="6B745BBD">
        <w:rPr>
          <w:rFonts w:ascii="Verdana" w:hAnsi="Verdana" w:eastAsia="Verdana" w:cs="Verdana"/>
          <w:sz w:val="16"/>
          <w:szCs w:val="16"/>
        </w:rPr>
        <w:t>identificar as mesmas informações em outros modelos (de outras empresas) de relatório</w:t>
      </w:r>
      <w:r w:rsidRPr="268882C3" w:rsidR="42843DC4">
        <w:rPr>
          <w:rFonts w:ascii="Verdana" w:hAnsi="Verdana" w:eastAsia="Verdana" w:cs="Verdana"/>
          <w:sz w:val="16"/>
          <w:szCs w:val="16"/>
        </w:rPr>
        <w:t>)</w:t>
      </w:r>
      <w:r w:rsidRPr="268882C3" w:rsidR="5D724A5E">
        <w:rPr>
          <w:rFonts w:ascii="Verdana" w:hAnsi="Verdana" w:eastAsia="Verdana" w:cs="Verdana"/>
          <w:sz w:val="16"/>
          <w:szCs w:val="16"/>
        </w:rPr>
        <w:t>.</w:t>
      </w:r>
    </w:p>
    <w:p w:rsidR="3D305ECA" w:rsidP="3CA4F344" w:rsidRDefault="3D305ECA" w14:paraId="0497BA76" w14:textId="2E997C1D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5D724A5E">
        <w:rPr>
          <w:rFonts w:ascii="Verdana" w:hAnsi="Verdana" w:eastAsia="Verdana" w:cs="Verdana"/>
          <w:sz w:val="16"/>
          <w:szCs w:val="16"/>
        </w:rPr>
        <w:t>Indicadores</w:t>
      </w:r>
      <w:r w:rsidRPr="268882C3" w:rsidR="7495A38D">
        <w:rPr>
          <w:rFonts w:ascii="Verdana" w:hAnsi="Verdana" w:eastAsia="Verdana" w:cs="Verdana"/>
          <w:sz w:val="16"/>
          <w:szCs w:val="16"/>
        </w:rPr>
        <w:t xml:space="preserve"> de execução</w:t>
      </w:r>
      <w:r w:rsidRPr="268882C3" w:rsidR="5D724A5E">
        <w:rPr>
          <w:rFonts w:ascii="Verdana" w:hAnsi="Verdana" w:eastAsia="Verdana" w:cs="Verdana"/>
          <w:sz w:val="16"/>
          <w:szCs w:val="16"/>
        </w:rPr>
        <w:t xml:space="preserve"> </w:t>
      </w:r>
      <w:r w:rsidRPr="268882C3" w:rsidR="44CE064C">
        <w:rPr>
          <w:rFonts w:ascii="Verdana" w:hAnsi="Verdana" w:eastAsia="Verdana" w:cs="Verdana"/>
          <w:sz w:val="16"/>
          <w:szCs w:val="16"/>
        </w:rPr>
        <w:t>e evidências, com consulta simplificada e visual</w:t>
      </w:r>
      <w:r w:rsidRPr="268882C3" w:rsidR="1301992E">
        <w:rPr>
          <w:rFonts w:ascii="Verdana" w:hAnsi="Verdana" w:eastAsia="Verdana" w:cs="Verdana"/>
          <w:sz w:val="16"/>
          <w:szCs w:val="16"/>
        </w:rPr>
        <w:t xml:space="preserve"> por pasta (O </w:t>
      </w:r>
      <w:r w:rsidRPr="268882C3" w:rsidR="1301992E">
        <w:rPr>
          <w:rFonts w:ascii="Verdana" w:hAnsi="Verdana" w:eastAsia="Verdana" w:cs="Verdana"/>
          <w:sz w:val="16"/>
          <w:szCs w:val="16"/>
        </w:rPr>
        <w:t>excel</w:t>
      </w:r>
      <w:r w:rsidRPr="268882C3" w:rsidR="1301992E">
        <w:rPr>
          <w:rFonts w:ascii="Verdana" w:hAnsi="Verdana" w:eastAsia="Verdana" w:cs="Verdana"/>
          <w:sz w:val="16"/>
          <w:szCs w:val="16"/>
        </w:rPr>
        <w:t xml:space="preserve"> deverá estar na mesma pasta que cada um dos </w:t>
      </w:r>
      <w:r w:rsidRPr="268882C3" w:rsidR="1301992E">
        <w:rPr>
          <w:rFonts w:ascii="Verdana" w:hAnsi="Verdana" w:eastAsia="Verdana" w:cs="Verdana"/>
          <w:sz w:val="16"/>
          <w:szCs w:val="16"/>
        </w:rPr>
        <w:t>pdf’s</w:t>
      </w:r>
      <w:r w:rsidRPr="268882C3" w:rsidR="1301992E">
        <w:rPr>
          <w:rFonts w:ascii="Verdana" w:hAnsi="Verdana" w:eastAsia="Verdana" w:cs="Verdana"/>
          <w:sz w:val="16"/>
          <w:szCs w:val="16"/>
        </w:rPr>
        <w:t xml:space="preserve"> processados)</w:t>
      </w:r>
      <w:r w:rsidRPr="268882C3" w:rsidR="5D724A5E">
        <w:rPr>
          <w:rFonts w:ascii="Verdana" w:hAnsi="Verdana" w:eastAsia="Verdana" w:cs="Verdana"/>
          <w:sz w:val="16"/>
          <w:szCs w:val="16"/>
        </w:rPr>
        <w:t>.</w:t>
      </w:r>
    </w:p>
    <w:p w:rsidR="2FD83E57" w:rsidP="3CA4F344" w:rsidRDefault="2FD83E57" w14:paraId="3EACB3EE" w14:textId="2A036E83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01582CCF">
        <w:rPr>
          <w:rFonts w:ascii="Verdana" w:hAnsi="Verdana" w:eastAsia="Verdana" w:cs="Verdana"/>
          <w:sz w:val="16"/>
          <w:szCs w:val="16"/>
        </w:rPr>
        <w:t>Automação de processos eficiente.</w:t>
      </w:r>
    </w:p>
    <w:p w:rsidR="3D305ECA" w:rsidP="3CA4F344" w:rsidRDefault="3D305ECA" w14:paraId="023484B1" w14:textId="6A499A78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5D724A5E">
        <w:rPr>
          <w:rFonts w:ascii="Verdana" w:hAnsi="Verdana" w:eastAsia="Verdana" w:cs="Verdana"/>
          <w:sz w:val="16"/>
          <w:szCs w:val="16"/>
        </w:rPr>
        <w:t>P</w:t>
      </w:r>
      <w:r w:rsidRPr="268882C3" w:rsidR="00928406">
        <w:rPr>
          <w:rFonts w:ascii="Verdana" w:hAnsi="Verdana" w:eastAsia="Verdana" w:cs="Verdana"/>
          <w:sz w:val="16"/>
          <w:szCs w:val="16"/>
        </w:rPr>
        <w:t>erformance</w:t>
      </w:r>
      <w:r w:rsidRPr="268882C3" w:rsidR="5D724A5E">
        <w:rPr>
          <w:rFonts w:ascii="Verdana" w:hAnsi="Verdana" w:eastAsia="Verdana" w:cs="Verdana"/>
          <w:sz w:val="16"/>
          <w:szCs w:val="16"/>
        </w:rPr>
        <w:t>.</w:t>
      </w:r>
      <w:r w:rsidRPr="268882C3" w:rsidR="561201CD">
        <w:rPr>
          <w:rFonts w:ascii="Verdana" w:hAnsi="Verdana" w:eastAsia="Verdana" w:cs="Verdana"/>
          <w:sz w:val="16"/>
          <w:szCs w:val="16"/>
        </w:rPr>
        <w:t xml:space="preserve"> (Ganho de velocidade no processo de extração das informações PDF a PDF)</w:t>
      </w:r>
      <w:r w:rsidRPr="268882C3" w:rsidR="61815C58">
        <w:rPr>
          <w:rFonts w:ascii="Verdana" w:hAnsi="Verdana" w:eastAsia="Verdana" w:cs="Verdana"/>
          <w:sz w:val="16"/>
          <w:szCs w:val="16"/>
        </w:rPr>
        <w:t>.</w:t>
      </w:r>
    </w:p>
    <w:p w:rsidR="07B7E8BF" w:rsidP="3CA4F344" w:rsidRDefault="5D480F08" w14:paraId="018531DC" w14:textId="489063C7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2023C4E3">
        <w:rPr>
          <w:rFonts w:ascii="Verdana" w:hAnsi="Verdana" w:eastAsia="Verdana" w:cs="Verdana"/>
          <w:sz w:val="16"/>
          <w:szCs w:val="16"/>
        </w:rPr>
        <w:t>Governança simplificada</w:t>
      </w:r>
      <w:r w:rsidRPr="268882C3" w:rsidR="5D724A5E">
        <w:rPr>
          <w:rFonts w:ascii="Verdana" w:hAnsi="Verdana" w:eastAsia="Verdana" w:cs="Verdana"/>
          <w:sz w:val="16"/>
          <w:szCs w:val="16"/>
        </w:rPr>
        <w:t>.</w:t>
      </w:r>
    </w:p>
    <w:p w:rsidR="5B9DB9B8" w:rsidP="3D31273C" w:rsidRDefault="5B9DB9B8" w14:paraId="2D279983" w14:textId="0FABEE74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5B9DB9B8">
        <w:rPr>
          <w:rFonts w:ascii="Verdana" w:hAnsi="Verdana" w:eastAsia="Verdana" w:cs="Verdana"/>
          <w:sz w:val="16"/>
          <w:szCs w:val="16"/>
        </w:rPr>
        <w:t>Alertas de ausência de informações.</w:t>
      </w:r>
    </w:p>
    <w:p w:rsidR="30D02545" w:rsidP="3D31273C" w:rsidRDefault="30D02545" w14:paraId="0D6DC560" w14:textId="30A507A2">
      <w:pPr>
        <w:pStyle w:val="PargrafodaLista"/>
        <w:numPr>
          <w:ilvl w:val="0"/>
          <w:numId w:val="5"/>
        </w:numPr>
        <w:rPr>
          <w:rFonts w:ascii="Verdana" w:hAnsi="Verdana" w:eastAsia="Verdana" w:cs="Verdana"/>
          <w:sz w:val="16"/>
          <w:szCs w:val="16"/>
        </w:rPr>
      </w:pPr>
      <w:r w:rsidRPr="268882C3" w:rsidR="30D02545">
        <w:rPr>
          <w:rFonts w:ascii="Verdana" w:hAnsi="Verdana" w:eastAsia="Verdana" w:cs="Verdana"/>
          <w:sz w:val="16"/>
          <w:szCs w:val="16"/>
        </w:rPr>
        <w:t xml:space="preserve">Controle consolidado em </w:t>
      </w:r>
      <w:r w:rsidRPr="268882C3" w:rsidR="30D02545">
        <w:rPr>
          <w:rFonts w:ascii="Verdana" w:hAnsi="Verdana" w:eastAsia="Verdana" w:cs="Verdana"/>
          <w:sz w:val="16"/>
          <w:szCs w:val="16"/>
        </w:rPr>
        <w:t>json</w:t>
      </w:r>
      <w:r w:rsidRPr="268882C3" w:rsidR="30D02545">
        <w:rPr>
          <w:rFonts w:ascii="Verdana" w:hAnsi="Verdana" w:eastAsia="Verdana" w:cs="Verdana"/>
          <w:sz w:val="16"/>
          <w:szCs w:val="16"/>
        </w:rPr>
        <w:t xml:space="preserve"> dos casos processados automaticamente.</w:t>
      </w:r>
    </w:p>
    <w:p w:rsidR="2F2C8AA8" w:rsidP="3CA4F344" w:rsidRDefault="2F2C8AA8" w14:paraId="6AEE4B86" w14:textId="66B3F870">
      <w:pPr>
        <w:ind w:left="1416"/>
        <w:jc w:val="both"/>
        <w:rPr>
          <w:rFonts w:ascii="Verdana" w:hAnsi="Verdana" w:eastAsia="Verdana" w:cs="Verdana"/>
          <w:sz w:val="16"/>
          <w:szCs w:val="16"/>
        </w:rPr>
      </w:pPr>
    </w:p>
    <w:p w:rsidR="35BC0513" w:rsidP="3380CC33" w:rsidRDefault="7AD6A25E" w14:paraId="4D0CFBE9" w14:textId="2E29099A">
      <w:pPr>
        <w:pStyle w:val="Ttulo2"/>
        <w:rPr>
          <w:rFonts w:ascii="Verdana" w:hAnsi="Verdana" w:eastAsia="Verdana" w:cs="Verdana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2.5 Requisitos</w:t>
      </w:r>
    </w:p>
    <w:p w:rsidR="04B3621B" w:rsidP="268882C3" w:rsidRDefault="04B3621B" w14:paraId="6B824ECA" w14:textId="23F4996D">
      <w:pPr>
        <w:pStyle w:val="PargrafodaLista"/>
        <w:numPr>
          <w:ilvl w:val="0"/>
          <w:numId w:val="43"/>
        </w:numPr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Conversão de imagem em dados tabulados conforme o padrão específico de cada fornecedor.</w:t>
      </w:r>
    </w:p>
    <w:p w:rsidR="04B3621B" w:rsidP="268882C3" w:rsidRDefault="04B3621B" w14:paraId="40D9C2EE" w14:textId="6533F5BD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Output em formato Excel, disponibilizado via OneDrive da área solicitante.</w:t>
      </w:r>
    </w:p>
    <w:p w:rsidR="04B3621B" w:rsidP="268882C3" w:rsidRDefault="04B3621B" w14:paraId="539BA342" w14:textId="252C2C6A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Uso de IA para detecção automática de modelos, permitindo escalabilidade e adaptação a novos formatos.</w:t>
      </w:r>
    </w:p>
    <w:p w:rsidR="04B3621B" w:rsidP="268882C3" w:rsidRDefault="04B3621B" w14:paraId="3053AA9E" w14:textId="6D9D11A7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Registro de log de execução por usuário, input e output.</w:t>
      </w:r>
    </w:p>
    <w:p w:rsidR="04B3621B" w:rsidP="268882C3" w:rsidRDefault="04B3621B" w14:paraId="61BCFA89" w14:textId="4BC91702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Possibilidade de criação de banco de dados consolidado para centralização das informações.</w:t>
      </w:r>
    </w:p>
    <w:p w:rsidR="04B3621B" w:rsidP="268882C3" w:rsidRDefault="04B3621B" w14:paraId="3ECAE428" w14:textId="5B162638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Registro de relação PDF → Excel para facilitar auditoria e conferência.</w:t>
      </w:r>
    </w:p>
    <w:p w:rsidR="04B3621B" w:rsidP="268882C3" w:rsidRDefault="04B3621B" w14:paraId="23A035CE" w14:textId="4D851DA6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Preferência por solução web, embora executável local também seja aceitável.</w:t>
      </w:r>
    </w:p>
    <w:p w:rsidR="04B3621B" w:rsidP="268882C3" w:rsidRDefault="04B3621B" w14:paraId="3BAA171B" w14:textId="4E392B66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Integrações e dependências devem utilizar tecnologia compatível com os padrões de sustentação da Rumo.</w:t>
      </w:r>
    </w:p>
    <w:p w:rsidR="04B3621B" w:rsidP="268882C3" w:rsidRDefault="04B3621B" w14:paraId="4DC201D0" w14:textId="54DC4791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 xml:space="preserve">Considerar o fornecedor </w:t>
      </w: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Bridger</w:t>
      </w: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 xml:space="preserve"> no processo de contratação.</w:t>
      </w:r>
    </w:p>
    <w:p w:rsidR="04B3621B" w:rsidP="268882C3" w:rsidRDefault="04B3621B" w14:paraId="4686734A" w14:textId="256877A0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 xml:space="preserve">Acesso à ferramenta via Active </w:t>
      </w: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Directory</w:t>
      </w: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 xml:space="preserve"> (AD).</w:t>
      </w:r>
    </w:p>
    <w:p w:rsidR="04B3621B" w:rsidP="268882C3" w:rsidRDefault="04B3621B" w14:paraId="71E724F1" w14:textId="7AF115E4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VPN não necessária, pois os documentos não contêm dados sensíveis.</w:t>
      </w:r>
    </w:p>
    <w:p w:rsidR="04B3621B" w:rsidP="268882C3" w:rsidRDefault="04B3621B" w14:paraId="448E7A2A" w14:textId="737510D8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Arquitetura simplificada, com interface baseada em upload e download via drive.</w:t>
      </w:r>
    </w:p>
    <w:p w:rsidR="04B3621B" w:rsidP="268882C3" w:rsidRDefault="04B3621B" w14:paraId="66741501" w14:textId="032B9E97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Download preferencialmente via OneDrive.</w:t>
      </w:r>
    </w:p>
    <w:p w:rsidR="04B3621B" w:rsidP="268882C3" w:rsidRDefault="04B3621B" w14:paraId="4822C751" w14:textId="1E323ECB">
      <w:pPr>
        <w:pStyle w:val="PargrafodaLista"/>
        <w:numPr>
          <w:ilvl w:val="0"/>
          <w:numId w:val="43"/>
        </w:num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68882C3" w:rsidR="04B3621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Não há necessidade de governança avançada de acessos.</w:t>
      </w:r>
    </w:p>
    <w:p w:rsidR="3D31273C" w:rsidP="3D31273C" w:rsidRDefault="3D31273C" w14:paraId="3B7C952F" w14:textId="21701CDD">
      <w:pPr>
        <w:rPr>
          <w:rFonts w:ascii="Verdana" w:hAnsi="Verdana" w:eastAsia="Verdana" w:cs="Verdana"/>
        </w:rPr>
      </w:pPr>
    </w:p>
    <w:p w:rsidR="3380CC33" w:rsidP="3CA4F344" w:rsidRDefault="3380CC33" w14:paraId="1138E29D" w14:textId="44AFD424">
      <w:pPr>
        <w:pStyle w:val="Normal"/>
        <w:rPr>
          <w:rFonts w:ascii="Verdana" w:hAnsi="Verdana" w:eastAsia="Verdana" w:cs="Verdana"/>
        </w:rPr>
      </w:pPr>
    </w:p>
    <w:p w:rsidR="35BC0513" w:rsidP="3CA4F344" w:rsidRDefault="7AD6A25E" w14:paraId="09F94949" w14:textId="0E5355B9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2.6 Restrições</w:t>
      </w:r>
    </w:p>
    <w:p w:rsidR="35BC0513" w:rsidP="3CA4F344" w:rsidRDefault="4A8E49EA" w14:paraId="0CB837A0" w14:textId="2A473C12">
      <w:pPr>
        <w:pStyle w:val="PargrafodaLista"/>
        <w:numPr>
          <w:ilvl w:val="0"/>
          <w:numId w:val="3"/>
        </w:numPr>
        <w:rPr>
          <w:rFonts w:ascii="Verdana" w:hAnsi="Verdana" w:eastAsia="Verdana" w:cs="Verdana"/>
        </w:rPr>
      </w:pPr>
      <w:r w:rsidRPr="268882C3" w:rsidR="2DB55B14">
        <w:rPr>
          <w:rFonts w:ascii="Verdana" w:hAnsi="Verdana" w:eastAsia="Verdana" w:cs="Verdana"/>
        </w:rPr>
        <w:t>Não está previsto input do legado de dados na ferramenta.</w:t>
      </w:r>
    </w:p>
    <w:p w:rsidR="35BC0513" w:rsidP="3CA4F344" w:rsidRDefault="4A8E49EA" w14:paraId="007E0D85" w14:textId="2191ED62">
      <w:pPr>
        <w:pStyle w:val="PargrafodaLista"/>
        <w:numPr>
          <w:ilvl w:val="0"/>
          <w:numId w:val="3"/>
        </w:numPr>
        <w:rPr>
          <w:rFonts w:ascii="Verdana" w:hAnsi="Verdana" w:eastAsia="Verdana" w:cs="Verdana"/>
        </w:rPr>
      </w:pPr>
      <w:r w:rsidRPr="268882C3" w:rsidR="2DB55B14">
        <w:rPr>
          <w:rFonts w:ascii="Verdana" w:hAnsi="Verdana" w:eastAsia="Verdana" w:cs="Verdana"/>
        </w:rPr>
        <w:t>As licenças dos produtos A</w:t>
      </w:r>
      <w:r w:rsidRPr="268882C3" w:rsidR="73DC89DD">
        <w:rPr>
          <w:rFonts w:ascii="Verdana" w:hAnsi="Verdana" w:eastAsia="Verdana" w:cs="Verdana"/>
        </w:rPr>
        <w:t xml:space="preserve">zure e </w:t>
      </w:r>
      <w:r w:rsidRPr="268882C3" w:rsidR="73DC89DD">
        <w:rPr>
          <w:rFonts w:ascii="Verdana" w:hAnsi="Verdana" w:eastAsia="Verdana" w:cs="Verdana"/>
        </w:rPr>
        <w:t>microsoft</w:t>
      </w:r>
      <w:r w:rsidRPr="268882C3" w:rsidR="2DB55B14">
        <w:rPr>
          <w:rFonts w:ascii="Verdana" w:hAnsi="Verdana" w:eastAsia="Verdana" w:cs="Verdana"/>
        </w:rPr>
        <w:t xml:space="preserve"> que serão trabalhados pelo fornecedor </w:t>
      </w:r>
      <w:r w:rsidRPr="268882C3" w:rsidR="2B813C4D">
        <w:rPr>
          <w:rFonts w:ascii="Verdana" w:hAnsi="Verdana" w:eastAsia="Verdana" w:cs="Verdana"/>
        </w:rPr>
        <w:t>de parametrização</w:t>
      </w:r>
      <w:r w:rsidRPr="268882C3" w:rsidR="2DB55B14">
        <w:rPr>
          <w:rFonts w:ascii="Verdana" w:hAnsi="Verdana" w:eastAsia="Verdana" w:cs="Verdana"/>
        </w:rPr>
        <w:t xml:space="preserve"> deverão ser fornecidos pela RUMO.</w:t>
      </w:r>
    </w:p>
    <w:p w:rsidR="3CCD3A3D" w:rsidP="3CA4F344" w:rsidRDefault="3CCD3A3D" w14:paraId="0E4CC568" w14:textId="13308F86">
      <w:pPr>
        <w:pStyle w:val="PargrafodaLista"/>
        <w:numPr>
          <w:ilvl w:val="0"/>
          <w:numId w:val="3"/>
        </w:numPr>
        <w:rPr>
          <w:rFonts w:ascii="Verdana" w:hAnsi="Verdana" w:eastAsia="Verdana" w:cs="Verdana"/>
        </w:rPr>
      </w:pPr>
      <w:r w:rsidRPr="268882C3" w:rsidR="145CC6C6">
        <w:rPr>
          <w:rFonts w:ascii="Verdana" w:hAnsi="Verdana" w:eastAsia="Verdana" w:cs="Verdana"/>
        </w:rPr>
        <w:t xml:space="preserve">Regras de negócio e fluxos de integração e aprovação deverão estar </w:t>
      </w:r>
      <w:r w:rsidRPr="268882C3" w:rsidR="338CDDED">
        <w:rPr>
          <w:rFonts w:ascii="Verdana" w:hAnsi="Verdana" w:eastAsia="Verdana" w:cs="Verdana"/>
        </w:rPr>
        <w:t>construídos</w:t>
      </w:r>
      <w:r w:rsidRPr="268882C3" w:rsidR="145CC6C6">
        <w:rPr>
          <w:rFonts w:ascii="Verdana" w:hAnsi="Verdana" w:eastAsia="Verdana" w:cs="Verdana"/>
        </w:rPr>
        <w:t xml:space="preserve"> e aprovados pela área de negócio e arquitetura Rumo.</w:t>
      </w:r>
    </w:p>
    <w:p w:rsidR="3CCD3A3D" w:rsidP="3CA4F344" w:rsidRDefault="3CCD3A3D" w14:paraId="7E741B10" w14:textId="01F4CB08">
      <w:pPr>
        <w:pStyle w:val="PargrafodaLista"/>
        <w:numPr>
          <w:ilvl w:val="0"/>
          <w:numId w:val="3"/>
        </w:numPr>
        <w:rPr>
          <w:rFonts w:ascii="Verdana" w:hAnsi="Verdana" w:eastAsia="Verdana" w:cs="Verdana"/>
        </w:rPr>
      </w:pPr>
      <w:r w:rsidRPr="268882C3" w:rsidR="145CC6C6">
        <w:rPr>
          <w:rFonts w:ascii="Verdana" w:hAnsi="Verdana" w:eastAsia="Verdana" w:cs="Verdana"/>
        </w:rPr>
        <w:t>Governança de dados e acessos devem estar aprovadas pelo cliente e área SI da Rumo.</w:t>
      </w:r>
    </w:p>
    <w:p w:rsidR="0ABC5EF7" w:rsidP="3D31273C" w:rsidRDefault="0ABC5EF7" w14:paraId="40DA8310" w14:textId="1DE6BE08">
      <w:pPr>
        <w:pStyle w:val="PargrafodaLista"/>
        <w:numPr>
          <w:ilvl w:val="0"/>
          <w:numId w:val="3"/>
        </w:numPr>
        <w:rPr>
          <w:rFonts w:ascii="Verdana" w:hAnsi="Verdana" w:eastAsia="Verdana" w:cs="Verdana"/>
        </w:rPr>
      </w:pPr>
      <w:r w:rsidRPr="268882C3" w:rsidR="0ABC5EF7">
        <w:rPr>
          <w:rFonts w:ascii="Verdana" w:hAnsi="Verdana" w:eastAsia="Verdana" w:cs="Verdana"/>
        </w:rPr>
        <w:t xml:space="preserve">O time de engenharia deverá validar os resultados da solução em </w:t>
      </w:r>
      <w:r w:rsidRPr="268882C3" w:rsidR="0ABC5EF7">
        <w:rPr>
          <w:rFonts w:ascii="Verdana" w:hAnsi="Verdana" w:eastAsia="Verdana" w:cs="Verdana"/>
        </w:rPr>
        <w:t>PoC</w:t>
      </w:r>
      <w:r w:rsidRPr="268882C3" w:rsidR="0ABC5EF7">
        <w:rPr>
          <w:rFonts w:ascii="Verdana" w:hAnsi="Verdana" w:eastAsia="Verdana" w:cs="Verdana"/>
        </w:rPr>
        <w:t xml:space="preserve"> para posterior contratação.</w:t>
      </w:r>
    </w:p>
    <w:p w:rsidR="35BC0513" w:rsidP="3CA4F344" w:rsidRDefault="35BC0513" w14:paraId="77852E10" w14:textId="36F7F8BC">
      <w:pPr>
        <w:pStyle w:val="Normal"/>
        <w:rPr>
          <w:rFonts w:ascii="Verdana" w:hAnsi="Verdana" w:eastAsia="Verdana" w:cs="Verdana"/>
        </w:rPr>
      </w:pPr>
    </w:p>
    <w:p w:rsidR="35BC0513" w:rsidP="3CA4F344" w:rsidRDefault="7AD6A25E" w14:paraId="4F59C6CD" w14:textId="7307D3AA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2.7 Premissas</w:t>
      </w:r>
    </w:p>
    <w:p w:rsidR="35BC0513" w:rsidP="3380CC33" w:rsidRDefault="0263C348" w14:paraId="10D294DC" w14:textId="2B4188C4">
      <w:pPr>
        <w:rPr>
          <w:rFonts w:ascii="Verdana" w:hAnsi="Verdana" w:eastAsia="Verdana" w:cs="Verdana"/>
        </w:rPr>
      </w:pPr>
      <w:r w:rsidRPr="268882C3" w:rsidR="67C12445">
        <w:rPr>
          <w:rFonts w:ascii="Verdana" w:hAnsi="Verdana" w:eastAsia="Verdana" w:cs="Verdana"/>
        </w:rPr>
        <w:t>Os serviços apresentarão ambiente de alta disponibilidade onde a contingência será aplicada de maneira manual, caso requisitado.</w:t>
      </w:r>
    </w:p>
    <w:p w:rsidR="35BC0513" w:rsidP="3380CC33" w:rsidRDefault="0263C348" w14:paraId="2CE2753E" w14:textId="47F212D9">
      <w:pPr>
        <w:rPr>
          <w:rFonts w:ascii="Verdana" w:hAnsi="Verdana" w:eastAsia="Verdana" w:cs="Verdana"/>
        </w:rPr>
      </w:pPr>
      <w:r w:rsidRPr="268882C3" w:rsidR="67C12445">
        <w:rPr>
          <w:rFonts w:ascii="Verdana" w:hAnsi="Verdana" w:eastAsia="Verdana" w:cs="Verdana"/>
        </w:rPr>
        <w:t xml:space="preserve">Ambiente </w:t>
      </w:r>
      <w:r w:rsidRPr="268882C3" w:rsidR="49FFE3EE">
        <w:rPr>
          <w:rFonts w:ascii="Verdana" w:hAnsi="Verdana" w:eastAsia="Verdana" w:cs="Verdana"/>
        </w:rPr>
        <w:t>independente e próprio para alocação da solução e suas integrações</w:t>
      </w:r>
      <w:r w:rsidRPr="268882C3" w:rsidR="67C12445">
        <w:rPr>
          <w:rFonts w:ascii="Verdana" w:hAnsi="Verdana" w:eastAsia="Verdana" w:cs="Verdana"/>
        </w:rPr>
        <w:t>.</w:t>
      </w:r>
    </w:p>
    <w:p w:rsidR="35BC0513" w:rsidP="3380CC33" w:rsidRDefault="0263C348" w14:paraId="57997369" w14:textId="2AD8F539">
      <w:pPr>
        <w:rPr>
          <w:rFonts w:ascii="Verdana" w:hAnsi="Verdana" w:eastAsia="Verdana" w:cs="Verdana"/>
        </w:rPr>
      </w:pPr>
      <w:r w:rsidRPr="268882C3" w:rsidR="67C12445">
        <w:rPr>
          <w:rFonts w:ascii="Verdana" w:hAnsi="Verdana" w:eastAsia="Verdana" w:cs="Verdana"/>
        </w:rPr>
        <w:t xml:space="preserve">As integrações </w:t>
      </w:r>
      <w:r w:rsidRPr="268882C3" w:rsidR="49F712DC">
        <w:rPr>
          <w:rFonts w:ascii="Verdana" w:hAnsi="Verdana" w:eastAsia="Verdana" w:cs="Verdana"/>
        </w:rPr>
        <w:t>precisam estar de acordo com a governança da Rumo</w:t>
      </w:r>
      <w:r w:rsidRPr="268882C3" w:rsidR="67C12445">
        <w:rPr>
          <w:rFonts w:ascii="Verdana" w:hAnsi="Verdana" w:eastAsia="Verdana" w:cs="Verdana"/>
        </w:rPr>
        <w:t>.</w:t>
      </w:r>
    </w:p>
    <w:p w:rsidR="35BC0513" w:rsidP="3380CC33" w:rsidRDefault="0263C348" w14:paraId="75BBA168" w14:textId="1CA62CD4">
      <w:pPr>
        <w:rPr>
          <w:rFonts w:ascii="Verdana" w:hAnsi="Verdana" w:eastAsia="Verdana" w:cs="Verdana"/>
        </w:rPr>
      </w:pPr>
      <w:r w:rsidRPr="268882C3" w:rsidR="67C12445">
        <w:rPr>
          <w:rFonts w:ascii="Verdana" w:hAnsi="Verdana" w:eastAsia="Verdana" w:cs="Verdana"/>
        </w:rPr>
        <w:t xml:space="preserve">Governança de dados e acessos precisam estar conforme </w:t>
      </w:r>
      <w:r w:rsidRPr="268882C3" w:rsidR="67C12445">
        <w:rPr>
          <w:rFonts w:ascii="Verdana" w:hAnsi="Verdana" w:eastAsia="Verdana" w:cs="Verdana"/>
        </w:rPr>
        <w:t>previsto</w:t>
      </w:r>
      <w:r w:rsidRPr="268882C3" w:rsidR="67C12445">
        <w:rPr>
          <w:rFonts w:ascii="Verdana" w:hAnsi="Verdana" w:eastAsia="Verdana" w:cs="Verdana"/>
        </w:rPr>
        <w:t xml:space="preserve"> nos requisitos.</w:t>
      </w:r>
    </w:p>
    <w:p w:rsidR="67C12445" w:rsidP="3D31273C" w:rsidRDefault="67C12445" w14:paraId="5FFCFDCD" w14:textId="2478CD8F">
      <w:pPr>
        <w:rPr>
          <w:rFonts w:ascii="Verdana" w:hAnsi="Verdana" w:eastAsia="Verdana" w:cs="Verdana"/>
        </w:rPr>
      </w:pPr>
      <w:r w:rsidRPr="268882C3" w:rsidR="67C12445">
        <w:rPr>
          <w:rFonts w:ascii="Verdana" w:hAnsi="Verdana" w:eastAsia="Verdana" w:cs="Verdana"/>
        </w:rPr>
        <w:t xml:space="preserve">O acesso ao sistema será </w:t>
      </w:r>
      <w:r w:rsidRPr="268882C3" w:rsidR="67C12445">
        <w:rPr>
          <w:rFonts w:ascii="Verdana" w:hAnsi="Verdana" w:eastAsia="Verdana" w:cs="Verdana"/>
        </w:rPr>
        <w:t>via Entra</w:t>
      </w:r>
      <w:r w:rsidRPr="268882C3" w:rsidR="67C12445">
        <w:rPr>
          <w:rFonts w:ascii="Verdana" w:hAnsi="Verdana" w:eastAsia="Verdana" w:cs="Verdana"/>
        </w:rPr>
        <w:t xml:space="preserve"> ID com perfilamento definido no</w:t>
      </w:r>
      <w:r w:rsidRPr="268882C3" w:rsidR="535E2A0C">
        <w:rPr>
          <w:rFonts w:ascii="Verdana" w:hAnsi="Verdana" w:eastAsia="Verdana" w:cs="Verdana"/>
        </w:rPr>
        <w:t xml:space="preserve"> próprio AD</w:t>
      </w:r>
      <w:r w:rsidRPr="268882C3" w:rsidR="67C12445">
        <w:rPr>
          <w:rFonts w:ascii="Verdana" w:hAnsi="Verdana" w:eastAsia="Verdana" w:cs="Verdana"/>
        </w:rPr>
        <w:t xml:space="preserve">, será concedido via central de atendimento sob a gestão do time de gestão de acessos, porém haverá aprovação do gestor e system </w:t>
      </w:r>
      <w:r w:rsidRPr="268882C3" w:rsidR="67C12445">
        <w:rPr>
          <w:rFonts w:ascii="Verdana" w:hAnsi="Verdana" w:eastAsia="Verdana" w:cs="Verdana"/>
        </w:rPr>
        <w:t>owner</w:t>
      </w:r>
      <w:r w:rsidRPr="268882C3" w:rsidR="67C12445">
        <w:rPr>
          <w:rFonts w:ascii="Verdana" w:hAnsi="Verdana" w:eastAsia="Verdana" w:cs="Verdana"/>
        </w:rPr>
        <w:t xml:space="preserve"> para confirmar perfil e libe</w:t>
      </w:r>
      <w:r w:rsidRPr="268882C3" w:rsidR="20FA8777">
        <w:rPr>
          <w:rFonts w:ascii="Verdana" w:hAnsi="Verdana" w:eastAsia="Verdana" w:cs="Verdana"/>
        </w:rPr>
        <w:t>ração do acesso.</w:t>
      </w:r>
    </w:p>
    <w:p w:rsidR="35BC0513" w:rsidP="3380CC33" w:rsidRDefault="4F954516" w14:paraId="05F367CD" w14:textId="299E2DB1">
      <w:pPr>
        <w:rPr>
          <w:rFonts w:ascii="Verdana" w:hAnsi="Verdana" w:eastAsia="Verdana" w:cs="Verdana"/>
        </w:rPr>
      </w:pPr>
      <w:r w:rsidRPr="268882C3" w:rsidR="20FA8777">
        <w:rPr>
          <w:rFonts w:ascii="Verdana" w:hAnsi="Verdana" w:eastAsia="Verdana" w:cs="Verdana"/>
        </w:rPr>
        <w:t xml:space="preserve">O acesso ao código (por trás da interface) é limitado ao time </w:t>
      </w:r>
      <w:r w:rsidRPr="268882C3" w:rsidR="32CE0548">
        <w:rPr>
          <w:rFonts w:ascii="Verdana" w:hAnsi="Verdana" w:eastAsia="Verdana" w:cs="Verdana"/>
        </w:rPr>
        <w:t>Next</w:t>
      </w:r>
      <w:r w:rsidRPr="268882C3" w:rsidR="20FA8777">
        <w:rPr>
          <w:rFonts w:ascii="Verdana" w:hAnsi="Verdana" w:eastAsia="Verdana" w:cs="Verdana"/>
        </w:rPr>
        <w:t>.</w:t>
      </w:r>
    </w:p>
    <w:p w:rsidR="35BC0513" w:rsidP="3380CC33" w:rsidRDefault="4F954516" w14:paraId="17130A3B" w14:textId="3A6587FC">
      <w:pPr>
        <w:rPr>
          <w:rFonts w:ascii="Verdana" w:hAnsi="Verdana" w:eastAsia="Verdana" w:cs="Verdana"/>
        </w:rPr>
      </w:pPr>
      <w:r w:rsidRPr="268882C3" w:rsidR="20FA8777">
        <w:rPr>
          <w:rFonts w:ascii="Verdana" w:hAnsi="Verdana" w:eastAsia="Verdana" w:cs="Verdana"/>
        </w:rPr>
        <w:t>O desenvolvimento da interface orquestradora, quanto ao design e especificação funcional deverá atender ao descrito no campo requisitos.</w:t>
      </w:r>
    </w:p>
    <w:p w:rsidR="35BC0513" w:rsidP="3380CC33" w:rsidRDefault="4F954516" w14:paraId="34FC56E6" w14:textId="6176A540">
      <w:pPr>
        <w:rPr>
          <w:rFonts w:ascii="Verdana" w:hAnsi="Verdana" w:eastAsia="Verdana" w:cs="Verdana"/>
        </w:rPr>
      </w:pPr>
      <w:r w:rsidRPr="268882C3" w:rsidR="20FA8777">
        <w:rPr>
          <w:rFonts w:ascii="Verdana" w:hAnsi="Verdana" w:eastAsia="Verdana" w:cs="Verdana"/>
        </w:rPr>
        <w:t>O código e as parametrizações do ambiente, após o projeto são de responsabilidade, posse e direito Rumo, onde os acessos dos membros da equipe de desenvolvimento devem ser removidos.</w:t>
      </w:r>
    </w:p>
    <w:p w:rsidR="35BC0513" w:rsidP="3380CC33" w:rsidRDefault="4F954516" w14:paraId="52B4CB80" w14:textId="26603738">
      <w:pPr>
        <w:rPr>
          <w:rFonts w:ascii="Verdana" w:hAnsi="Verdana" w:eastAsia="Verdana" w:cs="Verdana"/>
        </w:rPr>
      </w:pPr>
      <w:r w:rsidRPr="268882C3" w:rsidR="20FA8777">
        <w:rPr>
          <w:rFonts w:ascii="Verdana" w:hAnsi="Verdana" w:eastAsia="Verdana" w:cs="Verdana"/>
        </w:rPr>
        <w:t>O projeto precisa ser aprovado por todas as áreas Rumo (</w:t>
      </w:r>
      <w:r w:rsidRPr="268882C3" w:rsidR="4ECD3763">
        <w:rPr>
          <w:rFonts w:ascii="Verdana" w:hAnsi="Verdana" w:eastAsia="Verdana" w:cs="Verdana"/>
        </w:rPr>
        <w:t xml:space="preserve">checklists de TI), havendo necessidade de participação </w:t>
      </w:r>
      <w:r w:rsidRPr="268882C3" w:rsidR="000890CE">
        <w:rPr>
          <w:rFonts w:ascii="Verdana" w:hAnsi="Verdana" w:eastAsia="Verdana" w:cs="Verdana"/>
        </w:rPr>
        <w:t xml:space="preserve">da área de </w:t>
      </w:r>
      <w:r w:rsidRPr="268882C3" w:rsidR="4B67894E">
        <w:rPr>
          <w:rFonts w:ascii="Verdana" w:hAnsi="Verdana" w:eastAsia="Verdana" w:cs="Verdana"/>
        </w:rPr>
        <w:t>negócio</w:t>
      </w:r>
      <w:r w:rsidRPr="268882C3" w:rsidR="4ECD3763">
        <w:rPr>
          <w:rFonts w:ascii="Verdana" w:hAnsi="Verdana" w:eastAsia="Verdana" w:cs="Verdana"/>
        </w:rPr>
        <w:t xml:space="preserve"> em algumas situações.</w:t>
      </w:r>
    </w:p>
    <w:p w:rsidR="59A6FD59" w:rsidP="3D31273C" w:rsidRDefault="59A6FD59" w14:paraId="5FB8372E" w14:textId="5CC02DF7">
      <w:pPr>
        <w:rPr>
          <w:rFonts w:ascii="Verdana" w:hAnsi="Verdana" w:eastAsia="Verdana" w:cs="Verdana"/>
        </w:rPr>
      </w:pPr>
      <w:r w:rsidRPr="268882C3" w:rsidR="59A6FD59">
        <w:rPr>
          <w:rFonts w:ascii="Verdana" w:hAnsi="Verdana" w:eastAsia="Verdana" w:cs="Verdana"/>
        </w:rPr>
        <w:t>Será necessária a aprovação em comitê (CAB) para ativação do serviço em produção.</w:t>
      </w:r>
    </w:p>
    <w:p w:rsidR="3CA4F344" w:rsidP="3CA4F344" w:rsidRDefault="3CA4F344" w14:paraId="5CB75224" w14:textId="7F11666C">
      <w:pPr>
        <w:rPr>
          <w:rFonts w:ascii="Verdana" w:hAnsi="Verdana" w:eastAsia="Verdana" w:cs="Verdana"/>
        </w:rPr>
      </w:pPr>
    </w:p>
    <w:p w:rsidR="35BC0513" w:rsidP="3CA4F344" w:rsidRDefault="7AD6A25E" w14:paraId="09F23B89" w14:textId="06DBCC12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2.8 Fases do projeto</w:t>
      </w:r>
    </w:p>
    <w:p w:rsidR="3E134076" w:rsidP="3CA4F344" w:rsidRDefault="3E134076" w14:paraId="3D868823" w14:textId="3CCEF561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Mapa de ferramentas e necessidades</w:t>
      </w:r>
      <w:r w:rsidRPr="268882C3" w:rsidR="7EFBB3F4">
        <w:rPr>
          <w:rFonts w:ascii="Verdana" w:hAnsi="Verdana" w:eastAsia="Verdana" w:cs="Verdana"/>
        </w:rPr>
        <w:t>.</w:t>
      </w:r>
    </w:p>
    <w:p w:rsidR="35BC0513" w:rsidP="3CA4F344" w:rsidRDefault="3E134076" w14:paraId="1043CE17" w14:textId="4F33A734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POC</w:t>
      </w:r>
      <w:r w:rsidRPr="268882C3" w:rsidR="1754300E">
        <w:rPr>
          <w:rFonts w:ascii="Verdana" w:hAnsi="Verdana" w:eastAsia="Verdana" w:cs="Verdana"/>
        </w:rPr>
        <w:t>.</w:t>
      </w:r>
    </w:p>
    <w:p w:rsidR="3E134076" w:rsidP="3CA4F344" w:rsidRDefault="3E134076" w14:paraId="0C252665" w14:textId="064E93F5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Aprovação negócio e TI</w:t>
      </w:r>
      <w:r w:rsidRPr="268882C3" w:rsidR="1D36AAD2">
        <w:rPr>
          <w:rFonts w:ascii="Verdana" w:hAnsi="Verdana" w:eastAsia="Verdana" w:cs="Verdana"/>
        </w:rPr>
        <w:t>.</w:t>
      </w:r>
    </w:p>
    <w:p w:rsidR="3E134076" w:rsidP="3CA4F344" w:rsidRDefault="3E134076" w14:paraId="59D39A83" w14:textId="518AB45B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Escopo de customizações</w:t>
      </w:r>
      <w:r w:rsidRPr="268882C3" w:rsidR="6A65628A">
        <w:rPr>
          <w:rFonts w:ascii="Verdana" w:hAnsi="Verdana" w:eastAsia="Verdana" w:cs="Verdana"/>
        </w:rPr>
        <w:t>.</w:t>
      </w:r>
    </w:p>
    <w:p w:rsidR="3E134076" w:rsidP="3CA4F344" w:rsidRDefault="3E134076" w14:paraId="3C8D3FD0" w14:textId="7FE1E2F0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Compras</w:t>
      </w:r>
    </w:p>
    <w:p w:rsidR="3E134076" w:rsidP="3CA4F344" w:rsidRDefault="3E134076" w14:paraId="4E4C7035" w14:textId="062968D8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Aplicação de customizações (fluxo).</w:t>
      </w:r>
    </w:p>
    <w:p w:rsidR="3E134076" w:rsidP="3CA4F344" w:rsidRDefault="3E134076" w14:paraId="18AC6BCC" w14:textId="13C125DC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Configuração de Logs.</w:t>
      </w:r>
    </w:p>
    <w:p w:rsidR="19385A23" w:rsidP="3D31273C" w:rsidRDefault="19385A23" w14:paraId="35F4FAF9" w14:textId="634AB36B">
      <w:pPr>
        <w:rPr>
          <w:rFonts w:ascii="Verdana" w:hAnsi="Verdana" w:eastAsia="Verdana" w:cs="Verdana"/>
        </w:rPr>
      </w:pPr>
      <w:r w:rsidRPr="268882C3" w:rsidR="19385A23">
        <w:rPr>
          <w:rFonts w:ascii="Verdana" w:hAnsi="Verdana" w:eastAsia="Verdana" w:cs="Verdana"/>
        </w:rPr>
        <w:t>Configuração de alertas.</w:t>
      </w:r>
    </w:p>
    <w:p w:rsidR="3E134076" w:rsidP="3CA4F344" w:rsidRDefault="3E134076" w14:paraId="18D2F93F" w14:textId="2B8090CC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Integração Power BI.</w:t>
      </w:r>
    </w:p>
    <w:p w:rsidR="3E134076" w:rsidP="3CA4F344" w:rsidRDefault="3E134076" w14:paraId="0B6541FA" w14:textId="67A47392">
      <w:pPr>
        <w:rPr>
          <w:rFonts w:ascii="Verdana" w:hAnsi="Verdana" w:eastAsia="Verdana" w:cs="Verdana"/>
        </w:rPr>
      </w:pPr>
      <w:r w:rsidRPr="268882C3" w:rsidR="0DC04756">
        <w:rPr>
          <w:rFonts w:ascii="Verdana" w:hAnsi="Verdana" w:eastAsia="Verdana" w:cs="Verdana"/>
        </w:rPr>
        <w:t>Finalização e tombamento sustentação.</w:t>
      </w:r>
    </w:p>
    <w:p w:rsidR="3380CC33" w:rsidP="3CA4F344" w:rsidRDefault="3380CC33" w14:paraId="343C2E3F" w14:textId="2D7CDC1F">
      <w:pPr>
        <w:rPr>
          <w:rFonts w:ascii="Verdana" w:hAnsi="Verdana" w:eastAsia="Verdana" w:cs="Verdana"/>
        </w:rPr>
      </w:pPr>
    </w:p>
    <w:p w:rsidR="35BC0513" w:rsidP="3CA4F344" w:rsidRDefault="7AD6A25E" w14:paraId="7096073E" w14:textId="25DDACDC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2.9 Não é escopo do projeto</w:t>
      </w:r>
    </w:p>
    <w:p w:rsidR="35BC0513" w:rsidP="3380CC33" w:rsidRDefault="2D1C9BEE" w14:paraId="06CC4577" w14:textId="4876C619">
      <w:pPr>
        <w:rPr>
          <w:rFonts w:ascii="Verdana" w:hAnsi="Verdana" w:eastAsia="Verdana" w:cs="Verdana"/>
        </w:rPr>
      </w:pPr>
      <w:r w:rsidRPr="268882C3" w:rsidR="1A23FC5A">
        <w:rPr>
          <w:rFonts w:ascii="Verdana" w:hAnsi="Verdana" w:eastAsia="Verdana" w:cs="Verdana"/>
        </w:rPr>
        <w:t xml:space="preserve">Fornecimento de equipamentos em geral. </w:t>
      </w:r>
    </w:p>
    <w:p w:rsidR="35BC0513" w:rsidP="3380CC33" w:rsidRDefault="1E94577D" w14:paraId="277D1466" w14:textId="4C6E0D3B">
      <w:pPr>
        <w:rPr>
          <w:rFonts w:ascii="Verdana" w:hAnsi="Verdana" w:eastAsia="Verdana" w:cs="Verdana"/>
        </w:rPr>
      </w:pPr>
      <w:r w:rsidRPr="268882C3" w:rsidR="1F926AFE">
        <w:rPr>
          <w:rFonts w:ascii="Verdana" w:hAnsi="Verdana" w:eastAsia="Verdana" w:cs="Verdana"/>
        </w:rPr>
        <w:t xml:space="preserve">Implantação de módulos que não estão listados na proposta inicial, como novos módulos que possam ser desenvolvidos futuramente; </w:t>
      </w:r>
    </w:p>
    <w:p w:rsidR="35BC0513" w:rsidP="3380CC33" w:rsidRDefault="1E94577D" w14:paraId="27FB9231" w14:textId="10AF3109">
      <w:pPr>
        <w:rPr>
          <w:rFonts w:ascii="Verdana" w:hAnsi="Verdana" w:eastAsia="Verdana" w:cs="Verdana"/>
        </w:rPr>
      </w:pPr>
      <w:r w:rsidRPr="268882C3" w:rsidR="1F926AFE">
        <w:rPr>
          <w:rFonts w:ascii="Verdana" w:hAnsi="Verdana" w:eastAsia="Verdana" w:cs="Verdana"/>
        </w:rPr>
        <w:t xml:space="preserve">Desenvolvimento de interface com outros sistemas corporativos, que deverá ser objeto de uma proposta específica; </w:t>
      </w:r>
    </w:p>
    <w:p w:rsidR="35BC0513" w:rsidP="3380CC33" w:rsidRDefault="1E94577D" w14:paraId="08FD18CA" w14:textId="65F20A9B">
      <w:pPr>
        <w:rPr>
          <w:rFonts w:ascii="Verdana" w:hAnsi="Verdana" w:eastAsia="Verdana" w:cs="Verdana"/>
        </w:rPr>
      </w:pPr>
      <w:r w:rsidRPr="268882C3" w:rsidR="1F926AFE">
        <w:rPr>
          <w:rFonts w:ascii="Verdana" w:hAnsi="Verdana" w:eastAsia="Verdana" w:cs="Verdana"/>
        </w:rPr>
        <w:t xml:space="preserve">Outros serviços de desenvolvimento ou manutenção que não estejam listados na proposta inicial. </w:t>
      </w:r>
    </w:p>
    <w:p w:rsidR="35BC0513" w:rsidP="3380CC33" w:rsidRDefault="1E94577D" w14:paraId="2FAC6092" w14:textId="6E7E8D43">
      <w:pPr>
        <w:rPr>
          <w:rFonts w:ascii="Verdana" w:hAnsi="Verdana" w:eastAsia="Verdana" w:cs="Verdana"/>
        </w:rPr>
      </w:pPr>
      <w:r w:rsidRPr="268882C3" w:rsidR="1F926AFE">
        <w:rPr>
          <w:rFonts w:ascii="Verdana" w:hAnsi="Verdana" w:eastAsia="Verdana" w:cs="Verdana"/>
        </w:rPr>
        <w:t>Automatização de criação ou disparo de outputs não previstos.</w:t>
      </w:r>
    </w:p>
    <w:p w:rsidR="35BC0513" w:rsidP="3CA4F344" w:rsidRDefault="35BC0513" w14:paraId="06016BD5" w14:textId="0E30CAF3">
      <w:pPr>
        <w:pStyle w:val="Normal"/>
        <w:rPr>
          <w:rFonts w:ascii="Verdana" w:hAnsi="Verdana" w:eastAsia="Verdana" w:cs="Verdana"/>
        </w:rPr>
      </w:pPr>
    </w:p>
    <w:p w:rsidR="35BC0513" w:rsidP="3CA4F344" w:rsidRDefault="7AD6A25E" w14:paraId="74FA2658" w14:textId="0A958470">
      <w:pPr>
        <w:pStyle w:val="Ttulo1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</w:rPr>
        <w:t xml:space="preserve">3. </w:t>
      </w:r>
      <w:r w:rsidRPr="268882C3" w:rsidR="0C45E84E">
        <w:rPr>
          <w:rFonts w:ascii="Verdana" w:hAnsi="Verdana" w:eastAsia="Verdana" w:cs="Verdana"/>
          <w:sz w:val="20"/>
          <w:szCs w:val="20"/>
        </w:rPr>
        <w:t>Entregas</w:t>
      </w:r>
    </w:p>
    <w:p w:rsidR="35BC0513" w:rsidP="3CA4F344" w:rsidRDefault="7AD6A25E" w14:paraId="61C28687" w14:textId="3EBF851E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 xml:space="preserve">3.1 Estrutura Analítica do Projeto (EAP)  </w:t>
      </w:r>
    </w:p>
    <w:p w:rsidR="35BC0513" w:rsidP="268882C3" w:rsidRDefault="73137C1D" w14:paraId="47DDDC62" w14:textId="1F7B030F">
      <w:pPr>
        <w:pStyle w:val="Normal"/>
        <w:rPr>
          <w:rFonts w:ascii="Verdana" w:hAnsi="Verdana" w:eastAsia="Verdana" w:cs="Verdana"/>
        </w:rPr>
      </w:pPr>
    </w:p>
    <w:p w:rsidR="35BC0513" w:rsidP="268882C3" w:rsidRDefault="73137C1D" w14:paraId="05E5DAF6" w14:textId="3F3B9BCA">
      <w:pPr>
        <w:pStyle w:val="Normal"/>
        <w:rPr>
          <w:rFonts w:ascii="Verdana" w:hAnsi="Verdana" w:eastAsia="Verdana" w:cs="Verdana"/>
        </w:rPr>
      </w:pPr>
      <w:r w:rsidR="7421E75A">
        <w:drawing>
          <wp:inline wp14:editId="6A912945" wp14:anchorId="1201030E">
            <wp:extent cx="5762625" cy="3238500"/>
            <wp:effectExtent l="0" t="0" r="0" b="0"/>
            <wp:docPr id="54305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055641" name="Picture 543055641"/>
                    <pic:cNvPicPr/>
                  </pic:nvPicPr>
                  <pic:blipFill>
                    <a:blip xmlns:r="http://schemas.openxmlformats.org/officeDocument/2006/relationships" r:embed="rId1341083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BC0513" w:rsidP="3CA4F344" w:rsidRDefault="35BC0513" w14:paraId="267E7CE5" w14:textId="056C509A">
      <w:pPr>
        <w:pStyle w:val="Normal"/>
        <w:rPr>
          <w:rFonts w:ascii="Verdana" w:hAnsi="Verdana" w:eastAsia="Verdana" w:cs="Verdana"/>
        </w:rPr>
      </w:pPr>
    </w:p>
    <w:p w:rsidR="35BC0513" w:rsidP="3CA4F344" w:rsidRDefault="7AD6A25E" w14:paraId="79AA14DC" w14:textId="7F9A3602">
      <w:pPr>
        <w:pStyle w:val="Ttulo2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>3.2 Lista de Entregas e Critérios de Aceitação</w:t>
      </w:r>
    </w:p>
    <w:p w:rsidR="35BC0513" w:rsidP="3CA4F344" w:rsidRDefault="35BC0513" w14:paraId="5FD19739" w14:textId="4AD3C851">
      <w:pPr>
        <w:pStyle w:val="Normal"/>
        <w:rPr>
          <w:rFonts w:ascii="Verdana" w:hAnsi="Verdana" w:eastAsia="Verdana" w:cs="Verdana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934"/>
        <w:gridCol w:w="2777"/>
        <w:gridCol w:w="4349"/>
      </w:tblGrid>
      <w:tr w:rsidR="07B7E8BF" w:rsidTr="268882C3" w14:paraId="75061718" w14:textId="77777777">
        <w:trPr>
          <w:trHeight w:val="300"/>
        </w:trPr>
        <w:tc>
          <w:tcPr>
            <w:tcW w:w="1934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0F4762"/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3CA4F344" w:rsidRDefault="43BCE6D0" w14:paraId="77B0282E" w14:textId="5E01E679">
            <w:pPr>
              <w:jc w:val="center"/>
              <w:rPr>
                <w:rFonts w:ascii="Verdana" w:hAnsi="Verdana" w:eastAsia="Verdana" w:cs="Verdana"/>
                <w:color w:val="FFFFFF" w:themeColor="background1"/>
                <w:sz w:val="16"/>
                <w:szCs w:val="16"/>
              </w:rPr>
            </w:pPr>
            <w:r w:rsidRPr="268882C3" w:rsidR="43BCE6D0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Parte do sistema</w:t>
            </w:r>
          </w:p>
        </w:tc>
        <w:tc>
          <w:tcPr>
            <w:tcW w:w="2777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0F4762"/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3CA4F344" w:rsidRDefault="43BCE6D0" w14:paraId="57107884" w14:textId="7B6F2541">
            <w:pPr>
              <w:jc w:val="center"/>
              <w:rPr>
                <w:rFonts w:ascii="Verdana" w:hAnsi="Verdana" w:eastAsia="Verdana" w:cs="Verdana"/>
                <w:color w:val="FFFFFF" w:themeColor="background1"/>
                <w:sz w:val="16"/>
                <w:szCs w:val="16"/>
              </w:rPr>
            </w:pPr>
            <w:r w:rsidRPr="268882C3" w:rsidR="43BCE6D0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Funcionalidade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0F4762"/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3CA4F344" w:rsidRDefault="43BCE6D0" w14:paraId="41124BDB" w14:textId="11119742">
            <w:pPr>
              <w:jc w:val="center"/>
              <w:rPr>
                <w:rFonts w:ascii="Verdana" w:hAnsi="Verdana" w:eastAsia="Verdana" w:cs="Verdana"/>
                <w:color w:val="FFFFFF" w:themeColor="background1"/>
                <w:sz w:val="16"/>
                <w:szCs w:val="16"/>
              </w:rPr>
            </w:pPr>
            <w:r w:rsidRPr="268882C3" w:rsidR="43BCE6D0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Critério de aceite</w:t>
            </w:r>
          </w:p>
        </w:tc>
      </w:tr>
      <w:tr w:rsidR="07B7E8BF" w:rsidTr="268882C3" w14:paraId="6D56B6E7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54FDE4F1" w14:paraId="1E8E8689" w14:textId="58B8F0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726CDD28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Input (PDF)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74307318" w14:paraId="7279B692" w14:textId="44903B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940D7E5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Cron</w:t>
            </w:r>
            <w:r w:rsidRPr="268882C3" w:rsidR="0940D7E5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de verificação</w:t>
            </w:r>
            <w:r w:rsidRPr="268882C3" w:rsidR="7E0EFD5A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diária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6297FDE6" w14:paraId="46859DD0" w14:textId="1C0B3F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726CDD28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A aplicação realizará a verificação de arquivos não processados na pasta </w:t>
            </w:r>
            <w:r w:rsidRPr="268882C3" w:rsidR="726CDD28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sharepoint</w:t>
            </w:r>
            <w:r w:rsidRPr="268882C3" w:rsidR="726CDD28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e verificar se há arquivos novos a processar.</w:t>
            </w:r>
          </w:p>
        </w:tc>
      </w:tr>
      <w:tr w:rsidR="07B7E8BF" w:rsidTr="268882C3" w14:paraId="171ED41F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71B7DDEC" w14:paraId="7C9AE98C" w14:textId="441556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6B1A0FC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Input (PDF)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8E24D53" w:rsidP="268882C3" w:rsidRDefault="18E24D53" w14:paraId="005B9611" w14:textId="44E08B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Identificação do modelo</w:t>
            </w:r>
          </w:p>
          <w:p w:rsidR="18E24D53" w:rsidP="3CA4F344" w:rsidRDefault="18E24D53" w14:paraId="64D0DFEA" w14:textId="764ABB36">
            <w:pPr>
              <w:jc w:val="center"/>
              <w:rPr>
                <w:rFonts w:ascii="Verdana" w:hAnsi="Verdana" w:eastAsia="Verdana" w:cs="Verdana"/>
                <w:color w:val="000000" w:themeColor="text1"/>
                <w:sz w:val="16"/>
                <w:szCs w:val="16"/>
              </w:rPr>
            </w:pP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4778C09" w:rsidP="268882C3" w:rsidRDefault="74778C09" w14:paraId="6FC66D39" w14:textId="63983C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A aplicação confirmará que o arquivo novo na pasta pertence a um elenco de modelos que ela possui permissão para processar.</w:t>
            </w:r>
          </w:p>
          <w:p w:rsidR="74778C09" w:rsidP="268882C3" w:rsidRDefault="74778C09" w14:paraId="4EAFE9BE" w14:textId="79415BFD">
            <w:pPr>
              <w:pStyle w:val="PargrafodaLista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Se modelo novo, alertar a área de </w:t>
            </w:r>
            <w:r w:rsidRPr="268882C3" w:rsidR="026388E4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negócio</w:t>
            </w: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via </w:t>
            </w: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email</w:t>
            </w: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. Um único </w:t>
            </w: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email</w:t>
            </w:r>
            <w:r w:rsidRPr="268882C3" w:rsidR="4225A727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por dia consolidando os casos por empresa (dado do cabeçalho) de forma a sinalizar 30 casos da empresa XXX</w:t>
            </w:r>
            <w:r w:rsidRPr="268882C3" w:rsidR="5CA4B44C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localizados na pasta XPTO hoje, 08/01/2026.</w:t>
            </w:r>
          </w:p>
          <w:p w:rsidR="74778C09" w:rsidP="268882C3" w:rsidRDefault="74778C09" w14:paraId="2EB7373E" w14:textId="09BC09B6">
            <w:pPr>
              <w:pStyle w:val="PargrafodaLista"/>
              <w:numPr>
                <w:ilvl w:val="0"/>
                <w:numId w:val="4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5CA4B44C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Se o modelo </w:t>
            </w:r>
            <w:r w:rsidRPr="268882C3" w:rsidR="7D9C097F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confere com os já mapeados o PDF deverá ser enfileirado para execução.</w:t>
            </w:r>
          </w:p>
        </w:tc>
      </w:tr>
      <w:tr w:rsidR="07B7E8BF" w:rsidTr="268882C3" w14:paraId="68D63B25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55F63D94" w14:paraId="634F0D39" w14:textId="58E9A7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7D9C097F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Input (</w:t>
            </w:r>
            <w:r w:rsidRPr="268882C3" w:rsidR="7D9C097F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PDf</w:t>
            </w:r>
            <w:r w:rsidRPr="268882C3" w:rsidR="7D9C097F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024FCDC9" w14:paraId="329AB0BC" w14:textId="485F62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64D3EE62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Consumo automático de PDF na pasta de origem.</w:t>
            </w:r>
          </w:p>
          <w:p w:rsidR="07B7E8BF" w:rsidP="3CA4F344" w:rsidRDefault="024FCDC9" w14:paraId="3936EC13" w14:textId="655AE8C7">
            <w:pPr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024FCDC9" w14:paraId="01184AC8" w14:textId="53C32F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FB66A2A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Os campos a serem processados devem apresentar cada informação em sua respectiva coluna.</w:t>
            </w:r>
          </w:p>
          <w:p w:rsidR="07B7E8BF" w:rsidP="268882C3" w:rsidRDefault="024FCDC9" w14:paraId="2DBC690A" w14:textId="743A7DC9">
            <w:pPr>
              <w:pStyle w:val="PargrafodaLista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FB66A2A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Caso dentro dos dados a serem processados e tabulados alguma informação vier vazia, deverão ser respeitadas as regras de alerta consolidado no final do dia citando qua</w:t>
            </w:r>
            <w:r w:rsidRPr="268882C3" w:rsidR="4579DDA0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l informação não estava preenchida no documento. Isso não deve afetar o processamento, ele deverá seguir normalmente.</w:t>
            </w:r>
          </w:p>
          <w:p w:rsidR="07B7E8BF" w:rsidP="268882C3" w:rsidRDefault="024FCDC9" w14:paraId="08555E06" w14:textId="7743C6F7">
            <w:pPr>
              <w:pStyle w:val="PargrafodaLista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4579DDA0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Caso</w:t>
            </w:r>
            <w:r w:rsidRPr="268882C3" w:rsidR="696D6A9F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,</w:t>
            </w:r>
            <w:r w:rsidRPr="268882C3" w:rsidR="4579DDA0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todos os dados </w:t>
            </w:r>
            <w:r w:rsidRPr="268882C3" w:rsidR="78559370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devidamente preenchidos</w:t>
            </w:r>
            <w:r w:rsidRPr="268882C3" w:rsidR="04B03378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,</w:t>
            </w:r>
            <w:r w:rsidRPr="268882C3" w:rsidR="78559370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não deverá haver alerta, apenas o registro em log d</w:t>
            </w: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a execução do processo.</w:t>
            </w:r>
          </w:p>
        </w:tc>
      </w:tr>
      <w:tr w:rsidR="07B7E8BF" w:rsidTr="268882C3" w14:paraId="077F3BF2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61F86255" w14:paraId="44471A68" w14:textId="594A8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Output (</w:t>
            </w: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Excel)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270D3387" w14:textId="432921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Geração do </w:t>
            </w: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excel</w:t>
            </w: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com dados tabulados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CAD9F6A" w14:paraId="287EF6A1" w14:textId="4C17BA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2C9F0BD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Os dados tabulados devem estar alocados por coluna conforme regra de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extração e formato por campo.</w:t>
            </w:r>
          </w:p>
        </w:tc>
      </w:tr>
      <w:tr w:rsidR="07B7E8BF" w:rsidTr="268882C3" w14:paraId="166FDFF4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05E41AB0" w14:paraId="7075F495" w14:textId="24B152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Output (Excel)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5B2A8843" w14:textId="19F23F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Guarda após geração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358AC7D6" w14:textId="513096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 arquivo receberá o mesmo nome do PDF de origem e deverá ser alocado na pasta do PDF de origem.</w:t>
            </w:r>
          </w:p>
        </w:tc>
      </w:tr>
      <w:tr w:rsidR="07B7E8BF" w:rsidTr="268882C3" w14:paraId="2B5D5775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11B30EE2" w14:paraId="50BFB772" w14:textId="7C1E25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Output (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json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3534DAD4" w14:textId="3194F4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Consolidação das informações em 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Json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41D6566B" w14:textId="290E7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Todas as informações mapeadas para o 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Json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devem estar disponíveis de maneira consolidada no final de cada dia de atuação do RPA. </w:t>
            </w:r>
          </w:p>
        </w:tc>
      </w:tr>
      <w:tr w:rsidR="07B7E8BF" w:rsidTr="268882C3" w14:paraId="55E64AD1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157D2FBA" w14:paraId="7F51968A" w14:textId="65AC8A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Output (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json</w:t>
            </w:r>
            <w:r w:rsidRPr="268882C3" w:rsidR="1BE48F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)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43BCE6D0" w14:paraId="5F5494C8" w14:textId="78533D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Guarda documental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570046FD" w14:paraId="74258DB7" w14:textId="1DA334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Deverá estar disponível na pasta do 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sharepoint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junto aos documentos processados e deverá ser atualizado diariamente.</w:t>
            </w:r>
          </w:p>
        </w:tc>
      </w:tr>
      <w:tr w:rsidR="07B7E8BF" w:rsidTr="268882C3" w14:paraId="01523800" w14:textId="77777777">
        <w:trPr>
          <w:trHeight w:val="300"/>
        </w:trPr>
        <w:tc>
          <w:tcPr>
            <w:tcW w:w="19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088D7D04" w14:paraId="3D715D6E" w14:textId="7799DF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Alertas 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</w:t>
            </w:r>
            <w:r w:rsidRPr="268882C3" w:rsidR="3B3C8E12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-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mai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l</w:t>
            </w:r>
            <w:r w:rsidRPr="268882C3" w:rsidR="41F4DC32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ou ferramenta</w:t>
            </w:r>
          </w:p>
        </w:tc>
        <w:tc>
          <w:tcPr>
            <w:tcW w:w="277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31622662" w14:paraId="08570F00" w14:textId="399687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Situações de alerta</w:t>
            </w:r>
          </w:p>
        </w:tc>
        <w:tc>
          <w:tcPr>
            <w:tcW w:w="434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B7E8BF" w:rsidP="268882C3" w:rsidRDefault="07B7E8BF" w14:paraId="742F6FFA" w14:textId="716443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</w:pP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Deverão ser sinalizados por 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email</w:t>
            </w:r>
            <w:r w:rsidRPr="268882C3" w:rsidR="0B95FB66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todos os casos em que 1 ou mais campos de um dos documentos processados não apresentar dado algum.</w:t>
            </w:r>
          </w:p>
        </w:tc>
      </w:tr>
    </w:tbl>
    <w:p w:rsidR="268882C3" w:rsidP="268882C3" w:rsidRDefault="268882C3" w14:paraId="4B9377CC" w14:textId="6D6137B1">
      <w:pPr>
        <w:rPr>
          <w:rFonts w:ascii="Verdana" w:hAnsi="Verdana" w:eastAsia="Verdana" w:cs="Verdana"/>
        </w:rPr>
      </w:pPr>
    </w:p>
    <w:p w:rsidR="35BC0513" w:rsidP="268882C3" w:rsidRDefault="7AD6A25E" w14:paraId="44A57024" w14:textId="2C860BE5">
      <w:pPr>
        <w:pStyle w:val="Ttulo1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 xml:space="preserve">4. </w:t>
      </w: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 xml:space="preserve">CRONOGRAMA </w:t>
      </w:r>
      <w:r w:rsidRPr="268882C3" w:rsidR="1C06F6BD">
        <w:rPr>
          <w:rFonts w:ascii="Verdana" w:hAnsi="Verdana" w:eastAsia="Verdana" w:cs="Verdana"/>
          <w:sz w:val="20"/>
          <w:szCs w:val="20"/>
          <w:lang w:val="pt-PT"/>
        </w:rPr>
        <w:t xml:space="preserve">E </w:t>
      </w: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 xml:space="preserve">MARCOS DO PROJETO </w:t>
      </w:r>
    </w:p>
    <w:p w:rsidR="35BC0513" w:rsidP="3CA4F344" w:rsidRDefault="7AD6A25E" w14:paraId="6B67A82B" w14:textId="3372CD79">
      <w:pPr>
        <w:pStyle w:val="Ttulo1"/>
        <w:widowControl w:val="0"/>
        <w:rPr>
          <w:rFonts w:ascii="Verdana" w:hAnsi="Verdana" w:eastAsia="Verdana" w:cs="Verdana"/>
          <w:sz w:val="20"/>
          <w:szCs w:val="20"/>
        </w:rPr>
      </w:pPr>
      <w:r w:rsidRPr="268882C3" w:rsidR="2B202CB7">
        <w:rPr>
          <w:rFonts w:ascii="Verdana" w:hAnsi="Verdana" w:eastAsia="Verdana" w:cs="Verdana"/>
          <w:sz w:val="20"/>
          <w:szCs w:val="20"/>
        </w:rPr>
        <w:t>4.1 Marcos do projeto.</w:t>
      </w:r>
      <w:r w:rsidRPr="268882C3" w:rsidR="0C45E84E">
        <w:rPr>
          <w:rFonts w:ascii="Verdana" w:hAnsi="Verdana" w:eastAsia="Verdana" w:cs="Verdana"/>
          <w:sz w:val="20"/>
          <w:szCs w:val="20"/>
        </w:rPr>
        <w:t xml:space="preserve"> </w:t>
      </w:r>
    </w:p>
    <w:p w:rsidR="18E24D53" w:rsidP="3CA4F344" w:rsidRDefault="18E24D53" w14:paraId="0ECCB34F" w14:textId="41C92A97">
      <w:pPr>
        <w:widowControl w:val="0"/>
        <w:rPr>
          <w:rFonts w:ascii="Verdana" w:hAnsi="Verdana" w:eastAsia="Verdana" w:cs="Verdana"/>
        </w:rPr>
      </w:pPr>
    </w:p>
    <w:p w:rsidR="35BC0513" w:rsidP="3CA4F344" w:rsidRDefault="16E2BD7A" w14:paraId="13F371A6" w14:textId="2635F207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  <w:r w:rsidRPr="268882C3" w:rsidR="41CEB0AE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>Pré</w:t>
      </w:r>
      <w:r w:rsidRPr="268882C3" w:rsidR="41CEB0AE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 xml:space="preserve"> projeto.</w:t>
      </w:r>
    </w:p>
    <w:p w:rsidR="1F1DCD0E" w:rsidP="268882C3" w:rsidRDefault="1F1DCD0E" w14:paraId="1AB30FE1" w14:textId="7FF08FD5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Abertura do projeto</w:t>
      </w:r>
    </w:p>
    <w:p w:rsidR="1F1DCD0E" w:rsidP="268882C3" w:rsidRDefault="1F1DCD0E" w14:paraId="62FFAB7E" w14:textId="3A9E0EA9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Mapa de dores</w:t>
      </w:r>
    </w:p>
    <w:p w:rsidR="1F1DCD0E" w:rsidP="268882C3" w:rsidRDefault="1F1DCD0E" w14:paraId="7E0483D2" w14:textId="175CC05F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 xml:space="preserve">Fluxo As </w:t>
      </w: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Is</w:t>
      </w: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 xml:space="preserve"> e </w:t>
      </w: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To</w:t>
      </w: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 xml:space="preserve"> Do</w:t>
      </w:r>
    </w:p>
    <w:p w:rsidR="1F1DCD0E" w:rsidP="268882C3" w:rsidRDefault="1F1DCD0E" w14:paraId="49A1CE9A" w14:textId="037FD9CC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Requisitos funcionais e não funcionais.</w:t>
      </w:r>
    </w:p>
    <w:p w:rsidR="1F1DCD0E" w:rsidP="268882C3" w:rsidRDefault="1F1DCD0E" w14:paraId="578914A0" w14:textId="28FD8EC4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Validação dos documentos de mapeamento. (Negócio).</w:t>
      </w:r>
    </w:p>
    <w:p w:rsidR="1F1DCD0E" w:rsidP="268882C3" w:rsidRDefault="1F1DCD0E" w14:paraId="7771A2DC" w14:textId="1E9A275C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1F1DCD0E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Estudo de mercado (soluções e equipes de desenvolvimento).</w:t>
      </w:r>
    </w:p>
    <w:p w:rsidR="16E2BD7A" w:rsidP="3CA4F344" w:rsidRDefault="16E2BD7A" w14:paraId="1255FB5B" w14:textId="124AD039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41CEB0A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Elenco de ferramentas de mercado que podem atender aos requisitos</w:t>
      </w:r>
      <w:r w:rsidRPr="268882C3" w:rsidR="41CEB0A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16E2BD7A" w:rsidP="3CA4F344" w:rsidRDefault="16E2BD7A" w14:paraId="711BC765" w14:textId="4ECCC0F9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41CEB0A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Avaliação com gestão (Anna Almeida).</w:t>
      </w:r>
    </w:p>
    <w:p w:rsidR="16E2BD7A" w:rsidP="3CA4F344" w:rsidRDefault="16E2BD7A" w14:paraId="4278A055" w14:textId="7684E7DD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41CEB0A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Avaliação fornecedor (Azure)/NEXT/Projetos.</w:t>
      </w:r>
    </w:p>
    <w:p w:rsidR="7173047D" w:rsidP="3CA4F344" w:rsidRDefault="7173047D" w14:paraId="771DBA35" w14:textId="09356A9D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46536BC7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Construção V1 Plano de projeto.</w:t>
      </w:r>
    </w:p>
    <w:p w:rsidR="16E2BD7A" w:rsidP="3CA4F344" w:rsidRDefault="16E2BD7A" w14:paraId="1D030154" w14:textId="4C76D44B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41CEB0A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Coleta de impressões e troca com o Time </w:t>
      </w:r>
      <w:r w:rsidRPr="268882C3" w:rsidR="525F8980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de negócio.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 </w:t>
      </w:r>
    </w:p>
    <w:p w:rsidR="75D0FF8A" w:rsidP="3CA4F344" w:rsidRDefault="75D0FF8A" w14:paraId="74D3DBDB" w14:textId="1476C6CB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POC.</w:t>
      </w:r>
    </w:p>
    <w:p w:rsidR="69CCF066" w:rsidP="268882C3" w:rsidRDefault="69CCF066" w14:paraId="23ADA491" w14:textId="1A06D0E3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69CCF06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Desenho de arquitetura.</w:t>
      </w:r>
    </w:p>
    <w:p w:rsidR="3FCF2816" w:rsidP="268882C3" w:rsidRDefault="3FCF2816" w14:paraId="47BCA57D" w14:textId="3ED6B8C9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Avaliação de </w:t>
      </w:r>
      <w:r w:rsidRPr="268882C3" w:rsidR="1E81A7FD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esforço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 e análise de custos.</w:t>
      </w:r>
    </w:p>
    <w:p w:rsidR="18E24D53" w:rsidP="3CA4F344" w:rsidRDefault="18E24D53" w14:paraId="01F169BB" w14:textId="5C5D8C2B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</w:p>
    <w:p w:rsidR="75D0FF8A" w:rsidP="3CA4F344" w:rsidRDefault="75D0FF8A" w14:paraId="770D559A" w14:textId="61D89D00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 xml:space="preserve">Planejamento. </w:t>
      </w:r>
    </w:p>
    <w:p w:rsidR="0CE55187" w:rsidP="268882C3" w:rsidRDefault="0CE55187" w14:paraId="6A5C1BDB" w14:textId="4F5B5B27">
      <w:pPr>
        <w:widowControl w:val="0"/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</w:pPr>
      <w:r w:rsidRPr="268882C3" w:rsidR="0CE55187">
        <w:rPr>
          <w:rFonts w:ascii="Verdana" w:hAnsi="Verdana" w:eastAsia="Verdana" w:cs="Verdana"/>
          <w:b w:val="0"/>
          <w:bCs w:val="0"/>
          <w:color w:val="1F4E79" w:themeColor="accent1" w:themeTint="FF" w:themeShade="80"/>
          <w:sz w:val="16"/>
          <w:szCs w:val="16"/>
        </w:rPr>
        <w:t>Comitê de arquitetura.</w:t>
      </w:r>
    </w:p>
    <w:p w:rsidR="75D0FF8A" w:rsidP="3CA4F344" w:rsidRDefault="75D0FF8A" w14:paraId="14B78CBF" w14:textId="78AE1B5A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Checklists de TI RUMO abertura do projeto.</w:t>
      </w:r>
    </w:p>
    <w:p w:rsidR="75D0FF8A" w:rsidP="3CA4F344" w:rsidRDefault="75D0FF8A" w14:paraId="59524C0D" w14:textId="2D40DBCA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Compras.</w:t>
      </w:r>
    </w:p>
    <w:p w:rsidR="75D0FF8A" w:rsidP="3CA4F344" w:rsidRDefault="75D0FF8A" w14:paraId="6A8AC768" w14:textId="0D65CD6D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Plano de implantação e customização.</w:t>
      </w:r>
    </w:p>
    <w:p w:rsidR="213C4B59" w:rsidP="3D31273C" w:rsidRDefault="213C4B59" w14:paraId="16B81D56" w14:textId="0BEA9FD3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213C4B59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Cronograma</w:t>
      </w:r>
    </w:p>
    <w:p w:rsidR="75D0FF8A" w:rsidP="3CA4F344" w:rsidRDefault="75D0FF8A" w14:paraId="3CE24F2B" w14:textId="7D3A92E9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6CBBC6A1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Definição das </w:t>
      </w:r>
      <w:r w:rsidRPr="268882C3" w:rsidR="698FAA0B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r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otinas</w:t>
      </w:r>
      <w:r w:rsidRPr="268882C3" w:rsidR="1F28FF8C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 e indicadores de sucesso do projeto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2F7E492F" w:rsidP="268882C3" w:rsidRDefault="2F7E492F" w14:paraId="7E5E8186" w14:textId="658AB8D9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2F7E492F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Plano de projeto V. Final.</w:t>
      </w:r>
    </w:p>
    <w:p w:rsidR="18E24D53" w:rsidP="3CA4F344" w:rsidRDefault="18E24D53" w14:paraId="3353A3C6" w14:textId="390662FF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</w:p>
    <w:p w:rsidR="75D0FF8A" w:rsidP="3CA4F344" w:rsidRDefault="75D0FF8A" w14:paraId="0E6ACF63" w14:textId="34005DA1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>Execução.</w:t>
      </w:r>
    </w:p>
    <w:p w:rsidR="75D0FF8A" w:rsidP="3CA4F344" w:rsidRDefault="75D0FF8A" w14:paraId="654B60D9" w14:textId="2F36AF0C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Kick</w:t>
      </w:r>
      <w:r w:rsidRPr="268882C3" w:rsidR="0EBFD185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-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off</w:t>
      </w:r>
      <w:r w:rsidRPr="268882C3" w:rsidR="3ED48808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3BAB5F3E" w:rsidP="268882C3" w:rsidRDefault="3BAB5F3E" w14:paraId="56B8E673" w14:textId="40C744F6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3BAB5F3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SetUp</w:t>
      </w:r>
      <w:r w:rsidRPr="268882C3" w:rsidR="3BAB5F3E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 de ambiente.</w:t>
      </w:r>
    </w:p>
    <w:p w:rsidR="75D0FF8A" w:rsidP="3CA4F344" w:rsidRDefault="75D0FF8A" w14:paraId="79D908E3" w14:textId="37CE1248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Desenvolvimento e integraç</w:t>
      </w:r>
      <w:r w:rsidRPr="268882C3" w:rsidR="15D809E2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ões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75D0FF8A" w:rsidP="3CA4F344" w:rsidRDefault="75D0FF8A" w14:paraId="41AF0003" w14:textId="14E62369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Documentação</w:t>
      </w:r>
      <w:r w:rsidRPr="268882C3" w:rsidR="6ED1A50B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 (Para fins de treinamento)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75D0FF8A" w:rsidP="3CA4F344" w:rsidRDefault="75D0FF8A" w14:paraId="7053EE9A" w14:textId="5EC33A57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Testes Unitários.</w:t>
      </w:r>
    </w:p>
    <w:p w:rsidR="75D0FF8A" w:rsidP="3CA4F344" w:rsidRDefault="75D0FF8A" w14:paraId="1A2A8394" w14:textId="63B0C98D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Validação por trecho desenvolvido e entregue (QA).</w:t>
      </w:r>
    </w:p>
    <w:p w:rsidR="75D0FF8A" w:rsidP="3CA4F344" w:rsidRDefault="75D0FF8A" w14:paraId="11AFDF7C" w14:textId="6F2F7154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Testes assistidos.</w:t>
      </w:r>
    </w:p>
    <w:p w:rsidR="75D0FF8A" w:rsidP="3CA4F344" w:rsidRDefault="75D0FF8A" w14:paraId="62B337D0" w14:textId="431ADCD5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</w:t>
      </w:r>
      <w:r w:rsidRPr="268882C3" w:rsidR="1094F264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A</w:t>
      </w:r>
      <w:r w:rsidRPr="268882C3" w:rsidR="0077EB89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B</w:t>
      </w:r>
      <w:r w:rsidRPr="268882C3" w:rsidR="6A980AC9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.</w:t>
      </w:r>
    </w:p>
    <w:p w:rsidR="75D0FF8A" w:rsidP="3CA4F344" w:rsidRDefault="75D0FF8A" w14:paraId="1A00AD34" w14:textId="5B4D91A4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Go live.</w:t>
      </w:r>
    </w:p>
    <w:p w:rsidR="75D0FF8A" w:rsidP="3CA4F344" w:rsidRDefault="75D0FF8A" w14:paraId="6688AD0A" w14:textId="61E55BAA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Produção assistida.</w:t>
      </w:r>
    </w:p>
    <w:p w:rsidR="18E24D53" w:rsidP="268882C3" w:rsidRDefault="18E24D53" w14:paraId="3833C3A2" w14:textId="3737CF0F">
      <w:pPr>
        <w:pStyle w:val="Normal"/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</w:p>
    <w:p w:rsidR="75D0FF8A" w:rsidP="3CA4F344" w:rsidRDefault="75D0FF8A" w14:paraId="6EE6A044" w14:textId="08394EF8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>Tombamento.</w:t>
      </w:r>
    </w:p>
    <w:p w:rsidR="75D0FF8A" w:rsidP="3CA4F344" w:rsidRDefault="75D0FF8A" w14:paraId="1D19B66A" w14:textId="2A286571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Checklists de TI Rumo.</w:t>
      </w:r>
    </w:p>
    <w:p w:rsidR="3A27DF3A" w:rsidP="3D31273C" w:rsidRDefault="3A27DF3A" w14:paraId="12F0FDC5" w14:textId="7CEE8C38">
      <w:pPr>
        <w:widowControl w:val="0"/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</w:pPr>
      <w:r w:rsidRPr="268882C3" w:rsidR="3A27DF3A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 xml:space="preserve">Treinamento (Área de </w:t>
      </w:r>
      <w:r w:rsidRPr="268882C3" w:rsidR="27578B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negócio</w:t>
      </w:r>
      <w:r w:rsidRPr="268882C3" w:rsidR="3A27DF3A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)</w:t>
      </w:r>
    </w:p>
    <w:p w:rsidR="75D0FF8A" w:rsidP="3CA4F344" w:rsidRDefault="75D0FF8A" w14:paraId="2DAB21DE" w14:textId="7411C0BD">
      <w:pPr>
        <w:widowControl w:val="0"/>
        <w:rPr>
          <w:rFonts w:ascii="Verdana" w:hAnsi="Verdana" w:eastAsia="Verdana" w:cs="Verdana"/>
          <w:color w:val="1F4E79" w:themeColor="accent1" w:themeShade="80"/>
          <w:sz w:val="16"/>
          <w:szCs w:val="16"/>
        </w:rPr>
      </w:pPr>
      <w:r w:rsidRPr="268882C3" w:rsidR="3FCF2816">
        <w:rPr>
          <w:rFonts w:ascii="Verdana" w:hAnsi="Verdana" w:eastAsia="Verdana" w:cs="Verdana"/>
          <w:color w:val="1F4E79" w:themeColor="accent1" w:themeTint="FF" w:themeShade="80"/>
          <w:sz w:val="16"/>
          <w:szCs w:val="16"/>
        </w:rPr>
        <w:t>Encerramento do projeto.</w:t>
      </w:r>
    </w:p>
    <w:p w:rsidR="18E24D53" w:rsidP="3CA4F344" w:rsidRDefault="18E24D53" w14:paraId="65D9BB74" w14:textId="3B048093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</w:p>
    <w:p w:rsidR="637D462C" w:rsidP="268882C3" w:rsidRDefault="637D462C" w14:paraId="464C769A" w14:textId="72123BD2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  <w:r w:rsidRPr="268882C3" w:rsidR="637D462C">
        <w:rPr>
          <w:rFonts w:ascii="Verdana" w:hAnsi="Verdana" w:eastAsia="Verdana" w:cs="Verdana"/>
          <w:sz w:val="20"/>
          <w:szCs w:val="20"/>
        </w:rPr>
        <w:t>4.2 Cronograma do projeto.</w:t>
      </w:r>
    </w:p>
    <w:p w:rsidR="268882C3" w:rsidP="268882C3" w:rsidRDefault="268882C3" w14:paraId="0BB125F9" w14:textId="60C0BBFE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</w:p>
    <w:p w:rsidR="6EA15F59" w:rsidP="268882C3" w:rsidRDefault="6EA15F59" w14:paraId="4C5743B4" w14:textId="62EC3195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  <w:r w:rsidRPr="268882C3" w:rsidR="6EA15F59">
        <w:rPr>
          <w:rFonts w:ascii="Verdana" w:hAnsi="Verdana" w:eastAsia="Verdana" w:cs="Verdana"/>
          <w:sz w:val="20"/>
          <w:szCs w:val="20"/>
        </w:rPr>
        <w:t>Duração do projeto:</w:t>
      </w:r>
    </w:p>
    <w:p w:rsidR="6EA15F59" w:rsidP="268882C3" w:rsidRDefault="6EA15F59" w14:paraId="076E60F3" w14:textId="3B55A55E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  <w:r w:rsidRPr="268882C3" w:rsidR="6EA15F59">
        <w:rPr>
          <w:rFonts w:ascii="Verdana" w:hAnsi="Verdana" w:eastAsia="Verdana" w:cs="Verdana"/>
          <w:sz w:val="20"/>
          <w:szCs w:val="20"/>
        </w:rPr>
        <w:t>De 09/12 até 31/03/2026.</w:t>
      </w:r>
    </w:p>
    <w:p w:rsidR="268882C3" w:rsidP="268882C3" w:rsidRDefault="268882C3" w14:paraId="25B6DC42" w14:textId="1FAD3BAE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</w:p>
    <w:tbl>
      <w:tblPr>
        <w:tblStyle w:val="Tabelanormal"/>
        <w:bidiVisual w:val="0"/>
        <w:tblW w:w="0" w:type="auto"/>
        <w:tblInd w:w="-1035" w:type="dxa"/>
        <w:tblLook w:val="06A0" w:firstRow="1" w:lastRow="0" w:firstColumn="1" w:lastColumn="0" w:noHBand="1" w:noVBand="1"/>
      </w:tblPr>
      <w:tblGrid>
        <w:gridCol w:w="6465"/>
        <w:gridCol w:w="947"/>
        <w:gridCol w:w="945"/>
        <w:gridCol w:w="945"/>
        <w:gridCol w:w="987"/>
        <w:gridCol w:w="947"/>
      </w:tblGrid>
      <w:tr w:rsidR="268882C3" w:rsidTr="268882C3" w14:paraId="2DC7BFEB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03653CD" w14:textId="47E3581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61C93C1" w14:textId="4023C27B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dez/25</w:t>
            </w: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0DBA261" w14:textId="484D8BD9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jan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/26</w:t>
            </w: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00D60B7" w14:textId="1E09B262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fev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/26</w:t>
            </w: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652D577" w14:textId="12AC312D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mar/26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329455C" w14:textId="39410E2F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abr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2060"/>
                <w:sz w:val="18"/>
                <w:szCs w:val="18"/>
                <w:u w:val="none"/>
              </w:rPr>
              <w:t>/26</w:t>
            </w:r>
          </w:p>
        </w:tc>
      </w:tr>
      <w:tr w:rsidR="268882C3" w:rsidTr="268882C3" w14:paraId="67FA674C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DD94EBE" w14:textId="6DB8EDEC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Pré</w:t>
            </w:r>
            <w:r w:rsidRPr="268882C3" w:rsidR="268882C3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 projeto.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3632056" w14:textId="337CC7B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2E02674" w14:textId="05038B1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1F40F0C" w14:textId="3B95B47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A330048" w14:textId="0B10A02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3F2896B" w14:textId="4C7606E6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16CFF6BA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8A6984A" w14:textId="37929F93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Abertura do projeto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032B9DC" w14:textId="4CDCD7F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BBF069E" w14:textId="7B71E7F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02B0217" w14:textId="17E3B5D0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1CF1E0A" w14:textId="10EF130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9CC581F" w14:textId="5C3EE987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7849CB13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E39D74C" w14:textId="012242A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Mapa de dores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21F12E2" w14:textId="08F2079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5F34098" w14:textId="4459160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985553F" w14:textId="1E899C8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D7534E7" w14:textId="27BCF49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B12FB61" w14:textId="17A14802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55CEC776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063DF75" w14:textId="13F14899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Fluxo As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Is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 e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To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 Do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97986CD" w14:textId="4B84B55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38A9D10" w14:textId="0472F79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46E50DD" w14:textId="7797B53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14680C5" w14:textId="069C3F2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87CEA83" w14:textId="491D0A11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D2B8101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437371A" w14:textId="0A7810D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Requisitos funcionais e não funcionais.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51C7E5F" w14:textId="5237CD4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62EA721" w14:textId="73C0EC6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4558B55" w14:textId="679CD37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7F99B87" w14:textId="1FD29D7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24107CB" w14:textId="6DA9422F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1AC5F93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420D32E" w14:textId="3A56766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Validação dos documentos de mapeamento. (Negócio).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5D7D669" w14:textId="3AE716B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809A26E" w14:textId="702EE4F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438400C" w14:textId="71D2000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039FECB" w14:textId="60A6B3E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9160536" w14:textId="5609B95C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153B9214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BEE963F" w14:textId="0CB0D40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Estudo de mercado (soluções e equipes de desenvolvimento).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F56BC28" w14:textId="6F0779E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F5A2B2B" w14:textId="26B3E8B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588CCE2" w14:textId="503D4D0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91D7177" w14:textId="6126511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3BDFD9F" w14:textId="0EE4C040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2B2D90D">
        <w:trPr>
          <w:trHeight w:val="435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35BFB56" w14:textId="15A503F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Elenco de ferramentas de mercado que podem atender aos requisitos.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480838D" w14:textId="0672FD4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208A7CC" w14:textId="6C47161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39EF91D" w14:textId="70DE832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213A7A9" w14:textId="47A4B3C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0955F72" w14:textId="6B016128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E049B33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8875B42" w14:textId="7315F49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Avaliação com gestão (Mariana Felipe).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889F8AB" w14:textId="2012A8F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69BE572" w14:textId="395A6040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369774B" w14:textId="049E523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6310889" w14:textId="1F9774C0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8146954" w14:textId="6E9291B6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67B9C1D6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FED3F9D" w14:textId="7FCBC501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Avaliação fornecedor (Azure)/NEXT/Projetos.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84A80EF" w14:textId="596D3B9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7E9D235" w14:textId="045E4B8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DFEC0C2" w14:textId="77A8B62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EF1409E" w14:textId="7AD76A8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826B55B" w14:textId="5674E102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3A9E0D4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3AB20C1" w14:textId="324513F2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POC.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1503D98" w14:textId="30673AA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9A62B25" w14:textId="44DDDAC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F41EBF5" w14:textId="1556BF5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E5AE746" w14:textId="5194ADC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0C7627C" w14:textId="1363E297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44D24E1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7510BA4" w14:textId="7EAAD81C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Fluxo negócio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F1AF5D4" w14:textId="69F4D29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B332769" w14:textId="07FA0DB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6D44E3D" w14:textId="203A347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5AA1F66" w14:textId="22B7A56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C8152BA" w14:textId="040778F8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4AEAE0BA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E9E4099" w14:textId="2BE83125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Desenho de arquitetura.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06F2DB4" w14:textId="0234ADF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08F2616" w14:textId="639268D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635E796" w14:textId="3B3D052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C7FD01F" w14:textId="21B3442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2DF41CC" w14:textId="160953A5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4D1C2967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460C258" w14:textId="5654B90B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Avaliação de esforço e análise de custos.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C74911E" w14:textId="0E8E8DA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FB432B3" w14:textId="4EE18D3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56DEF18" w14:textId="68532A5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3E02294" w14:textId="5D5859F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DCB79EE" w14:textId="0D24344F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4AE9F47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6D02F39" w14:textId="124ABE8F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Planejamento.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20"/>
                <w:szCs w:val="20"/>
                <w:u w:val="none"/>
              </w:rPr>
              <w:t xml:space="preserve">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B55F450" w14:textId="563F6F1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2B55D05" w14:textId="56B8880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8C00A45" w14:textId="5CA40290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741043A" w14:textId="088E9A9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9C0C08C" w14:textId="76428771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5702AA7D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38EC7B9" w14:textId="4D288592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Comitê de arquitetura.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58A4114" w14:textId="6725C50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2B09FA0" w14:textId="7339A9B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E299834" w14:textId="104012F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3C9B5ED" w14:textId="5470D36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FBC03A8" w14:textId="6D7DD1DA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552EDA4D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233FA03" w14:textId="67225138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Checklists de TI RUMO abertura do projeto.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1EFFC53" w14:textId="0654A77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BA38BA5" w14:textId="35CDD1C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EE276EA" w14:textId="332604E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27C1B2F" w14:textId="7E0248B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4A019CA" w14:textId="4A579DA1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41423887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33833A2" w14:textId="30CF4542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Chamado para grupo de serviços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D0A04DA" w14:textId="491FAE7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2A76962" w14:textId="171980D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22D3D5A" w14:textId="1E1ED14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B0E180B" w14:textId="00F7B13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5615048" w14:textId="5AED5FF3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552BEB82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1A8484A" w14:textId="38DAF7B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Plano de implantação e customização.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BA158AF" w14:textId="22FDD74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257E7A6" w14:textId="024EB1E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0D61B4B" w14:textId="4A4BD2D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60BF41E" w14:textId="083A759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05B49B9" w14:textId="1893D89A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6D7827F2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8687037" w14:textId="665CE20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Cronograma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348CDE9" w14:textId="7A58D42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57F4028" w14:textId="0FD21CC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2A4981F" w14:textId="78B39CF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9DA4223" w14:textId="2ACA6B8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CF190F7" w14:textId="6F05F27D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79541982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879692C" w14:textId="472DF77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Definição das rotinas e indicadores de sucesso do projeto.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DD3CBB4" w14:textId="194A2E7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AB88268" w14:textId="6DEC638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61B1022" w14:textId="0BA04FE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FFB5B61" w14:textId="33C1531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B1A4C5F" w14:textId="3AD6434D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7B65E47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C14DC0A" w14:textId="40EB4D0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Plano de projeto V. Final.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1899BEC" w14:textId="38CE468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9A318F4" w14:textId="166011A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6E4BA2D" w14:textId="7E2A35F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C615CED" w14:textId="1094A43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8649B4B" w14:textId="15F10842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51206F8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523A9D9" w14:textId="110DD09D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Execução.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20"/>
                <w:szCs w:val="20"/>
                <w:u w:val="none"/>
              </w:rPr>
              <w:t xml:space="preserve">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BE43A3E" w14:textId="077C498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687B989" w14:textId="21ABBDC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ACFC981" w14:textId="6C83AB1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900E208" w14:textId="023115D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8A78DE6" w14:textId="6CFD783C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55214EAF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06F13B6" w14:textId="1769AE2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Kick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-off.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793C6F2" w14:textId="09B9119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6813C32" w14:textId="53D7058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D2413E7" w14:textId="7E5D88B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E0AD0B6" w14:textId="5095B1E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C7DCE6E" w14:textId="19A121FD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447F589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09EC5A2" w14:textId="162347C9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>SetUp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 de ambiente.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BDE6A6F" w14:textId="6C25673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61F3C56" w14:textId="4DFD111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1EFD6D2" w14:textId="13C8866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F0B45D0" w14:textId="274C6BA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5EAE086" w14:textId="5A7FF27C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1F71A0DC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8197E30" w14:textId="47434FC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Desenvolvimento e integrações.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73421ED" w14:textId="416000B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7D1653E" w14:textId="3A491EC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E87D33C" w14:textId="6759038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E7E1EBF" w14:textId="077D5680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D985F47" w14:textId="7E23BFB5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1BB44041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E89076A" w14:textId="0E7AF7B9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Documentação (Para fins de treinamento).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48E9F92" w14:textId="396263C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9B4FF1C" w14:textId="53D786C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C9291A0" w14:textId="531AB1A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7D8466E" w14:textId="788F523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1760A0F" w14:textId="5537E856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EDADF74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71E2089" w14:textId="0742669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Testes Unitários.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72FD992" w14:textId="18592EA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BEA184F" w14:textId="2AF0D92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5DBC32F" w14:textId="7678B99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AA86558" w14:textId="765D2D5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308EA79" w14:textId="1AD41BA2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F928016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3688536" w14:textId="210D2CF9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Validação por trecho desenvolvido e entregue (QA).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B6F87B6" w14:textId="53A77A6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06DC0FC" w14:textId="0491DF5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7D2C9D9" w14:textId="7873D921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B981CCB" w14:textId="4479EA2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A58E863" w14:textId="698E7238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CAA845C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1C74C98" w14:textId="4E3297FA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C.A.B.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9F7EBBD" w14:textId="724DB77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AABE586" w14:textId="43A8B8E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1FF303F" w14:textId="39E7B8C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E17420D" w14:textId="19CBCA4E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19272B3" w14:textId="7ED4F27D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1CCD9420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FEB96D6" w14:textId="6A8A7276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Go live.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FDAF2CA" w14:textId="7DD4AD1B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B00C995" w14:textId="01CBD06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B713C11" w14:textId="1DBF012A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5391A9B" w14:textId="5EE5DC1D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147D069" w14:textId="0A19C7C2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61F54483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01F355E" w14:textId="2732DFCE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Tombamento.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20"/>
                <w:szCs w:val="20"/>
                <w:u w:val="none"/>
              </w:rPr>
              <w:t xml:space="preserve"> </w:t>
            </w: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BDC0863" w14:textId="6E896125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53483FF" w14:textId="18386E1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2F08EEF" w14:textId="7C7B2C2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02F860F" w14:textId="38F57386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6D6C353" w14:textId="1667AF0F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39757D89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AD45B25" w14:textId="0DD5006D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Checklists de TI Rumo.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9E095E5" w14:textId="0A757C57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D52D61E" w14:textId="0F7EB81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98FCEDA" w14:textId="43632142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1B619DA3" w14:textId="6D8296F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0FE02EA" w14:textId="41251AB3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2E043CED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7252720F" w14:textId="48E6DD1B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Treinamento (Área de negócio)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FDE9503" w14:textId="5D0CE38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E596A4B" w14:textId="39032A83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2644A4CF" w14:textId="1AB6CB89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A6B7A11" w14:textId="1DE27D1F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38697527" w14:textId="6D0656C7">
            <w:pPr>
              <w:rPr>
                <w:rFonts w:ascii="Verdana" w:hAnsi="Verdana" w:eastAsia="Verdana" w:cs="Verdana"/>
              </w:rPr>
            </w:pPr>
          </w:p>
        </w:tc>
      </w:tr>
      <w:tr w:rsidR="268882C3" w:rsidTr="268882C3" w14:paraId="784722DE">
        <w:trPr>
          <w:trHeight w:val="300"/>
        </w:trPr>
        <w:tc>
          <w:tcPr>
            <w:tcW w:w="646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6D00CA72" w14:textId="5FC14000">
            <w:p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</w:pPr>
            <w:r w:rsidRPr="268882C3" w:rsidR="268882C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1F4E79" w:themeColor="accent1" w:themeTint="FF" w:themeShade="80"/>
                <w:sz w:val="16"/>
                <w:szCs w:val="16"/>
                <w:u w:val="none"/>
              </w:rPr>
              <w:t xml:space="preserve">Encerramento do projeto.  </w:t>
            </w: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450B7D7" w14:textId="4A7E2E6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00E6A3D3" w14:textId="2EF6101C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5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4BB2B5D4" w14:textId="54FA5C28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8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6A39521" w14:textId="4E4DEC14">
            <w:pPr>
              <w:rPr>
                <w:rFonts w:ascii="Verdana" w:hAnsi="Verdana" w:eastAsia="Verdana" w:cs="Verdana"/>
              </w:rPr>
            </w:pPr>
          </w:p>
        </w:tc>
        <w:tc>
          <w:tcPr>
            <w:tcW w:w="947" w:type="dxa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68882C3" w:rsidP="268882C3" w:rsidRDefault="268882C3" w14:paraId="52430AA5" w14:textId="76BA80D4">
            <w:pPr>
              <w:rPr>
                <w:rFonts w:ascii="Verdana" w:hAnsi="Verdana" w:eastAsia="Verdana" w:cs="Verdana"/>
              </w:rPr>
            </w:pPr>
          </w:p>
        </w:tc>
      </w:tr>
    </w:tbl>
    <w:p w:rsidR="268882C3" w:rsidP="268882C3" w:rsidRDefault="268882C3" w14:paraId="603A1579" w14:textId="7602D9C9">
      <w:pPr>
        <w:pStyle w:val="Normal"/>
        <w:widowControl w:val="0"/>
        <w:rPr>
          <w:rFonts w:ascii="Verdana" w:hAnsi="Verdana" w:eastAsia="Verdana" w:cs="Verdana"/>
          <w:sz w:val="20"/>
          <w:szCs w:val="20"/>
        </w:rPr>
      </w:pPr>
    </w:p>
    <w:p w:rsidR="268882C3" w:rsidP="268882C3" w:rsidRDefault="268882C3" w14:paraId="46A0D560" w14:textId="3A95658F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63F97576" w14:textId="0F43E72E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1DA02C3B" w14:textId="63006408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778E6B7E" w14:textId="2F9E759A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56EFD246" w14:textId="08D3D200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4C848345" w14:textId="49EBD479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6E62950F" w14:textId="78747B5B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007F5644" w14:textId="72B73DB5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6DEC664B" w14:textId="3E69F5D8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453FF544" w14:textId="4F4D0D33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2E902F4C" w14:textId="67D4AAB8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5D48112C" w14:textId="46526507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693E3534" w14:textId="3966C82E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3426D369" w14:textId="19904DEE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2CD8F283" w14:textId="643D34F6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4AA766FC" w14:textId="3F2BCB25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12406A15" w14:textId="5F6D6F01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268882C3" w:rsidP="268882C3" w:rsidRDefault="268882C3" w14:paraId="1D2A7285" w14:textId="11B506EA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</w:pPr>
    </w:p>
    <w:p w:rsidR="18E24D53" w:rsidP="3CA4F344" w:rsidRDefault="18E24D53" w14:paraId="75FB9649" w14:textId="6FB786CE">
      <w:pPr>
        <w:widowControl w:val="0"/>
        <w:rPr>
          <w:rFonts w:ascii="Verdana" w:hAnsi="Verdana" w:eastAsia="Verdana" w:cs="Verdana"/>
          <w:b w:val="1"/>
          <w:bCs w:val="1"/>
          <w:color w:val="1F4E79" w:themeColor="accent1" w:themeShade="80"/>
          <w:sz w:val="16"/>
          <w:szCs w:val="16"/>
        </w:rPr>
      </w:pPr>
      <w:r w:rsidRPr="268882C3" w:rsidR="78C8DA13">
        <w:rPr>
          <w:rFonts w:ascii="Verdana" w:hAnsi="Verdana" w:eastAsia="Verdana" w:cs="Verdana"/>
          <w:b w:val="1"/>
          <w:bCs w:val="1"/>
          <w:color w:val="1F4E79" w:themeColor="accent1" w:themeTint="FF" w:themeShade="80"/>
          <w:sz w:val="16"/>
          <w:szCs w:val="16"/>
        </w:rPr>
        <w:t>Cronograma no nível atividade:</w:t>
      </w:r>
    </w:p>
    <w:p w:rsidR="3CB25497" w:rsidP="268882C3" w:rsidRDefault="3CB25497" w14:paraId="0FF8D10C" w14:textId="6C00A2F8">
      <w:pPr>
        <w:pStyle w:val="Normal"/>
        <w:widowControl w:val="0"/>
        <w:rPr>
          <w:rFonts w:ascii="Verdana" w:hAnsi="Verdana" w:eastAsia="Verdana" w:cs="Verdana"/>
        </w:rPr>
      </w:pPr>
      <w:r w:rsidR="3CB25497">
        <w:drawing>
          <wp:inline wp14:editId="6946F18C" wp14:anchorId="60B945A8">
            <wp:extent cx="4375190" cy="2718232"/>
            <wp:effectExtent l="0" t="0" r="0" b="0"/>
            <wp:docPr id="1427100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100429" name="Picture 1427100429"/>
                    <pic:cNvPicPr/>
                  </pic:nvPicPr>
                  <pic:blipFill>
                    <a:blip xmlns:r="http://schemas.openxmlformats.org/officeDocument/2006/relationships" r:embed="rId125784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248" t="36659" r="55309" b="17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5190" cy="27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25497" w:rsidP="268882C3" w:rsidRDefault="3CB25497" w14:paraId="7A85B829" w14:textId="4B47F5C5">
      <w:pPr>
        <w:pStyle w:val="Normal"/>
        <w:widowControl w:val="0"/>
        <w:rPr>
          <w:rFonts w:ascii="Verdana" w:hAnsi="Verdana" w:eastAsia="Verdana" w:cs="Verdana"/>
        </w:rPr>
      </w:pPr>
      <w:r w:rsidR="3CB25497">
        <w:drawing>
          <wp:inline wp14:editId="3032AD72" wp14:anchorId="434DB737">
            <wp:extent cx="4353028" cy="1555896"/>
            <wp:effectExtent l="0" t="0" r="0" b="0"/>
            <wp:docPr id="527782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782497" name="Picture 527782497"/>
                    <pic:cNvPicPr/>
                  </pic:nvPicPr>
                  <pic:blipFill>
                    <a:blip xmlns:r="http://schemas.openxmlformats.org/officeDocument/2006/relationships" r:embed="rId1314923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05" t="40588" r="55537" b="33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3028" cy="15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BC0513" w:rsidP="3CA4F344" w:rsidRDefault="7AD6A25E" w14:paraId="46A99549" w14:textId="6870951E">
      <w:pPr>
        <w:pStyle w:val="Ttulo1"/>
        <w:widowControl w:val="0"/>
        <w:rPr>
          <w:rFonts w:ascii="Verdana" w:hAnsi="Verdana" w:eastAsia="Verdana" w:cs="Verdana"/>
          <w:sz w:val="20"/>
          <w:szCs w:val="20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 xml:space="preserve">5. </w:t>
      </w: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>PLANEJAMENTO DE CUSTOS</w:t>
      </w:r>
    </w:p>
    <w:p w:rsidR="35BC0513" w:rsidP="3CA4F344" w:rsidRDefault="7AD6A25E" w14:paraId="6D93B70E" w14:textId="0C041D68">
      <w:pPr>
        <w:pStyle w:val="Ttulo2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>5.1 Abertura detalhada de custos.</w:t>
      </w:r>
    </w:p>
    <w:p w:rsidR="35BC0513" w:rsidP="3CA4F344" w:rsidRDefault="35BC0513" w14:paraId="30B0A1E9" w14:textId="3AC3A2AA">
      <w:pPr>
        <w:widowControl w:val="0"/>
        <w:rPr>
          <w:rFonts w:ascii="Verdana" w:hAnsi="Verdana" w:eastAsia="Verdana" w:cs="Verdana"/>
          <w:sz w:val="20"/>
          <w:szCs w:val="20"/>
        </w:rPr>
      </w:pPr>
    </w:p>
    <w:p w:rsidR="35BC0513" w:rsidP="3CA4F344" w:rsidRDefault="32F75AF6" w14:paraId="6B246A4C" w14:textId="47D8A709">
      <w:pPr>
        <w:spacing w:after="160" w:line="259" w:lineRule="auto"/>
        <w:jc w:val="both"/>
        <w:rPr>
          <w:rFonts w:ascii="Verdana" w:hAnsi="Verdana" w:eastAsia="Verdana" w:cs="Verdana"/>
          <w:b w:val="1"/>
          <w:bCs w:val="1"/>
          <w:noProof/>
          <w:sz w:val="20"/>
          <w:szCs w:val="20"/>
        </w:rPr>
      </w:pPr>
      <w:r w:rsidRPr="268882C3" w:rsidR="03A6D849">
        <w:rPr>
          <w:rFonts w:ascii="Verdana" w:hAnsi="Verdana" w:eastAsia="Verdana" w:cs="Verdana"/>
          <w:b w:val="1"/>
          <w:bCs w:val="1"/>
          <w:noProof/>
          <w:sz w:val="20"/>
          <w:szCs w:val="20"/>
        </w:rPr>
        <w:t>*</w:t>
      </w:r>
      <w:r w:rsidRPr="268882C3" w:rsidR="170572D1">
        <w:rPr>
          <w:rFonts w:ascii="Verdana" w:hAnsi="Verdana" w:eastAsia="Verdana" w:cs="Verdana"/>
          <w:noProof/>
          <w:sz w:val="20"/>
          <w:szCs w:val="20"/>
        </w:rPr>
        <w:t>Em construção</w:t>
      </w:r>
    </w:p>
    <w:p w:rsidR="35BC0513" w:rsidP="07B7E8BF" w:rsidRDefault="35BC0513" w14:paraId="68F14A28" w14:textId="36E0C985">
      <w:pPr>
        <w:jc w:val="both"/>
        <w:rPr>
          <w:rFonts w:ascii="Verdana" w:hAnsi="Verdana" w:eastAsia="Verdana" w:cs="Verdana"/>
          <w:noProof/>
          <w:sz w:val="22"/>
          <w:szCs w:val="22"/>
        </w:rPr>
      </w:pPr>
    </w:p>
    <w:p w:rsidR="35BC0513" w:rsidP="3CA4F344" w:rsidRDefault="35BC0513" w14:paraId="520BAB70" w14:textId="3DDB2804">
      <w:pPr>
        <w:jc w:val="both"/>
        <w:rPr>
          <w:rFonts w:ascii="Verdana" w:hAnsi="Verdana" w:eastAsia="Verdana" w:cs="Verdana"/>
        </w:rPr>
      </w:pPr>
    </w:p>
    <w:p w:rsidR="35BC0513" w:rsidP="3380CC33" w:rsidRDefault="35BC0513" w14:paraId="580013D9" w14:textId="0BD541EB">
      <w:pPr>
        <w:widowControl w:val="0"/>
        <w:rPr>
          <w:rFonts w:ascii="Verdana" w:hAnsi="Verdana" w:eastAsia="Verdana" w:cs="Verdana"/>
        </w:rPr>
      </w:pPr>
    </w:p>
    <w:p w:rsidR="35BC0513" w:rsidP="3CA4F344" w:rsidRDefault="7AD6A25E" w14:paraId="08FE7943" w14:textId="5A23CAF6">
      <w:pPr>
        <w:pStyle w:val="Ttulo1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>6. PLANO DE RESPOSTAS AOS RISCOS</w:t>
      </w:r>
    </w:p>
    <w:p w:rsidR="35BC0513" w:rsidP="268882C3" w:rsidRDefault="35BC0513" w14:paraId="664FC7DF" w14:textId="619E631B">
      <w:pPr>
        <w:jc w:val="both"/>
        <w:rPr>
          <w:rFonts w:ascii="Verdana" w:hAnsi="Verdana" w:eastAsia="Verdana" w:cs="Verdana"/>
          <w:b w:val="1"/>
          <w:bCs w:val="1"/>
          <w:i w:val="1"/>
          <w:iCs w:val="1"/>
          <w:sz w:val="20"/>
          <w:szCs w:val="20"/>
        </w:rPr>
      </w:pP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005"/>
        <w:gridCol w:w="885"/>
        <w:gridCol w:w="1620"/>
        <w:gridCol w:w="3000"/>
        <w:gridCol w:w="1299"/>
        <w:gridCol w:w="575"/>
        <w:gridCol w:w="830"/>
      </w:tblGrid>
      <w:tr w:rsidR="268882C3" w:rsidTr="268882C3" w14:paraId="5E29A78C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0B5671A8" w14:textId="0F91DA8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Impacto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355B02E0" w14:textId="2F8B073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Ca</w:t>
            </w:r>
            <w:r w:rsidRPr="268882C3" w:rsidR="11D3EDE7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t.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2E2CDD78" w14:textId="62C3DAD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Risco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0C9CB28F" w14:textId="70CDC60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Descrição do Impacto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101C8D03" w14:textId="565F572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Oport</w:t>
            </w:r>
            <w:r w:rsidRPr="268882C3" w:rsidR="7B6A2E4C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.</w:t>
            </w: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 xml:space="preserve"> ou 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3C537884" w14:textId="5029932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Criti</w:t>
            </w:r>
            <w:r w:rsidRPr="268882C3" w:rsidR="24E5E8C1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c</w:t>
            </w:r>
            <w:r w:rsidRPr="268882C3" w:rsidR="24E5E8C1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.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797E5DC9" w14:textId="3DA50A3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  <w:sz w:val="12"/>
                <w:szCs w:val="12"/>
              </w:rPr>
              <w:t>Tipo de Resposta</w:t>
            </w:r>
          </w:p>
        </w:tc>
      </w:tr>
      <w:tr w:rsidR="268882C3" w:rsidTr="268882C3" w14:paraId="11493689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7F4B4839" w14:textId="7A3B5AA2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52534B3F" w14:textId="1FA912BA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Dados / Tecnologia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0F2E066E" w14:textId="073E796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Extração incorreta de informações do PDF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59CE5F05" w14:textId="2DE62978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Erros de OCR ou interpretação semântica podem gerar dados incorretos no JSON, impactando análises, alertas e decisões automatizadas.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1D53D11B" w14:textId="478F60DF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63587EAD" w14:textId="26A6290C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64AF5395" w14:textId="6E5C796E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1FE884A1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7C1DF006" w14:textId="62ED8AC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3284CB0D" w14:textId="77838D8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Dados / Operacional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4B3B6A9C" w14:textId="65A4918F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Variabilidade de layout dos 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PDFs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4BE9A620" w14:textId="58023B88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PDFs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 não padronizados podem causar associação incorreta de campos e colunas, afetando a consistência dos dados extraídos.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56346663" w14:textId="3B4D796A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184C40BF" w14:textId="1DED3180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642B4DC2" w14:textId="00091166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3E551E62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0FA64DF0" w14:textId="0F0B50EF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23369F06" w14:textId="19E524DA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Negócio / Operacional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2B83D995" w14:textId="2B9448A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Alertas incorretos (falsos positivos ou negativos)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63655306" w14:textId="653C24F2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Dados mal interpretados podem disparar alertas indevidos ou deixar de sinalizar eventos críticos, reduzindo a confiança no sistema.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37AFFA60" w14:textId="088049F0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72441F74" w14:textId="2FBDD6D4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7ACE75A8" w14:textId="75486989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7D6254B9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3C3D258F" w14:textId="3A59C048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281F5518" w14:textId="7699360F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Governança / Pessoas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7CABDAFA" w14:textId="0C43C89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Dependência excessiva da IA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4DEBD9E9" w14:textId="56C2BA2D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Confiança excessiva nos resultados automatizados pode levar à tomada de decisão baseada em dados não validados.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53207996" w14:textId="25683DFC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64ADA5C1" w14:textId="3EAD3769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683EDA65" w14:textId="13DA3433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6A0EC352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69706FC0" w14:textId="202B9464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224BA856" w14:textId="42D99883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Compliance / Tecnologia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6717A28D" w14:textId="188D114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Falta de rastreabilidade e explicabilidade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24206EF6" w14:textId="5D3AE466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Ausência de trilhas de auditoria dificulta auditorias, investigações e atendimento a requisitos regulatórios.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66B46101" w14:textId="07C8DEDA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401169E4" w14:textId="3E1EF62E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5B594E10" w14:textId="2B34F9DB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328BE34C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5F951604" w14:textId="72F7D00C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08DF6C81" w14:textId="0F7B7774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Segurança da Informação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6BA64934" w14:textId="7D5DAB91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Vazamento de dados sensíveis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198C5C48" w14:textId="728BB0F9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Processamento de 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PDFs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 com dados confidenciais pode resultar em exposição indevida e não conformidade com LGPD.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2A4DEEFA" w14:textId="313006F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6E33C257" w14:textId="6AE005B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338D368B" w14:textId="604135E4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 / Evitar</w:t>
            </w:r>
          </w:p>
        </w:tc>
      </w:tr>
      <w:tr w:rsidR="268882C3" w:rsidTr="268882C3" w14:paraId="35D972DB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6FDCEB80" w14:textId="51F7718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7A2E0BA7" w14:textId="08AEDE69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Tecnologia / Integração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49731F0F" w14:textId="3A2E2D4B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Inconsistência no 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schema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 JSON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28D7FB99" w14:textId="3DC27410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Estruturas JSON divergentes podem quebrar integrações com sistemas consumidores.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4690113C" w14:textId="23CE27C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52678704" w14:textId="4563E982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54225EE5" w14:textId="71608E36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598210BD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350695EF" w14:textId="10A78E32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16499EC2" w14:textId="574D50E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Tecnologia / Infraestrutura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48804F7A" w14:textId="0C9EAA2B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Problemas de escalabilidade e performance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6AD1C3ED" w14:textId="4D16F1A4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Alto volume de 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PDFs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 pode gerar atrasos no processamento e nos alertas, além de aumento de custos operacionais.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0FB0CE51" w14:textId="71BD0881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3CBC4F06" w14:textId="6F0C9EBF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2180509C" w14:textId="2C29D97C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51665D7A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58036392" w14:textId="4B8A8C9B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29ABBB2D" w14:textId="237F9320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Tecnologia / IA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3ED3C9EC" w14:textId="63C21386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Drift</w:t>
            </w: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 xml:space="preserve"> do modelo de IA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2290C7ED" w14:textId="56037A97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Mudanças no padrão dos documentos podem reduzir a acurácia do modelo ao longo do tempo.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0F281A0F" w14:textId="23591A00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Ameaça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22656E40" w14:textId="6F675AD1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7A7CA0F9" w14:textId="10D44CA8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Mitigar</w:t>
            </w:r>
          </w:p>
        </w:tc>
      </w:tr>
      <w:tr w:rsidR="268882C3" w:rsidTr="268882C3" w14:paraId="6C7A41C9">
        <w:trPr>
          <w:trHeight w:val="300"/>
        </w:trPr>
        <w:tc>
          <w:tcPr>
            <w:tcW w:w="1005" w:type="dxa"/>
            <w:tcMar/>
            <w:vAlign w:val="center"/>
          </w:tcPr>
          <w:p w:rsidR="268882C3" w:rsidP="268882C3" w:rsidRDefault="268882C3" w14:paraId="0B5A924E" w14:textId="5F6F8BA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Alto</w:t>
            </w:r>
          </w:p>
        </w:tc>
        <w:tc>
          <w:tcPr>
            <w:tcW w:w="885" w:type="dxa"/>
            <w:tcMar/>
            <w:vAlign w:val="center"/>
          </w:tcPr>
          <w:p w:rsidR="268882C3" w:rsidP="268882C3" w:rsidRDefault="268882C3" w14:paraId="19881D78" w14:textId="64577D48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Estratégia / Eficiência</w:t>
            </w:r>
          </w:p>
        </w:tc>
        <w:tc>
          <w:tcPr>
            <w:tcW w:w="1620" w:type="dxa"/>
            <w:tcMar/>
            <w:vAlign w:val="center"/>
          </w:tcPr>
          <w:p w:rsidR="268882C3" w:rsidP="268882C3" w:rsidRDefault="268882C3" w14:paraId="2F344C13" w14:textId="577457A1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Subutilização da IA</w:t>
            </w:r>
          </w:p>
        </w:tc>
        <w:tc>
          <w:tcPr>
            <w:tcW w:w="3000" w:type="dxa"/>
            <w:tcMar/>
            <w:vAlign w:val="center"/>
          </w:tcPr>
          <w:p w:rsidR="268882C3" w:rsidP="268882C3" w:rsidRDefault="268882C3" w14:paraId="07A54FD3" w14:textId="4FC0F2D5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Uso restrito da IA pode impedir ganhos adicionais de eficiência e inteligência analítica.</w:t>
            </w:r>
          </w:p>
        </w:tc>
        <w:tc>
          <w:tcPr>
            <w:tcW w:w="1299" w:type="dxa"/>
            <w:tcMar/>
            <w:vAlign w:val="center"/>
          </w:tcPr>
          <w:p w:rsidR="268882C3" w:rsidP="268882C3" w:rsidRDefault="268882C3" w14:paraId="62CF8247" w14:textId="7653619D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Oportunidade</w:t>
            </w:r>
          </w:p>
        </w:tc>
        <w:tc>
          <w:tcPr>
            <w:tcW w:w="575" w:type="dxa"/>
            <w:tcMar/>
            <w:vAlign w:val="center"/>
          </w:tcPr>
          <w:p w:rsidR="268882C3" w:rsidP="268882C3" w:rsidRDefault="268882C3" w14:paraId="3D79D81E" w14:textId="17E1D7F1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Média</w:t>
            </w:r>
          </w:p>
        </w:tc>
        <w:tc>
          <w:tcPr>
            <w:tcW w:w="830" w:type="dxa"/>
            <w:tcMar/>
            <w:vAlign w:val="center"/>
          </w:tcPr>
          <w:p w:rsidR="268882C3" w:rsidP="268882C3" w:rsidRDefault="268882C3" w14:paraId="2DC53688" w14:textId="0405A732">
            <w:pPr>
              <w:spacing w:before="0" w:beforeAutospacing="off" w:after="0" w:afterAutospacing="off"/>
              <w:rPr>
                <w:rFonts w:ascii="Verdana" w:hAnsi="Verdana" w:eastAsia="Verdana" w:cs="Verdana"/>
                <w:sz w:val="12"/>
                <w:szCs w:val="12"/>
              </w:rPr>
            </w:pPr>
            <w:r w:rsidRPr="268882C3" w:rsidR="268882C3">
              <w:rPr>
                <w:rFonts w:ascii="Verdana" w:hAnsi="Verdana" w:eastAsia="Verdana" w:cs="Verdana"/>
                <w:sz w:val="12"/>
                <w:szCs w:val="12"/>
              </w:rPr>
              <w:t>Explorar</w:t>
            </w:r>
          </w:p>
        </w:tc>
      </w:tr>
    </w:tbl>
    <w:p w:rsidR="35BC0513" w:rsidP="3380CC33" w:rsidRDefault="35BC0513" w14:paraId="5F8CA18C" w14:textId="48F70F4F">
      <w:pPr>
        <w:jc w:val="both"/>
        <w:rPr>
          <w:rFonts w:ascii="Verdana" w:hAnsi="Verdana" w:eastAsia="Verdana" w:cs="Verdana"/>
          <w:noProof/>
          <w:color w:val="000000" w:themeColor="text1"/>
          <w:sz w:val="22"/>
          <w:szCs w:val="22"/>
        </w:rPr>
      </w:pPr>
    </w:p>
    <w:p w:rsidR="734B9AB4" w:rsidP="268882C3" w:rsidRDefault="734B9AB4" w14:paraId="4271B8E5" w14:textId="4FBC0857">
      <w:pPr>
        <w:jc w:val="both"/>
        <w:rPr>
          <w:rFonts w:ascii="Verdana" w:hAnsi="Verdana" w:eastAsia="Verdana" w:cs="Verdana"/>
          <w:noProof/>
          <w:color w:val="000000" w:themeColor="text1" w:themeTint="FF" w:themeShade="FF"/>
          <w:sz w:val="22"/>
          <w:szCs w:val="22"/>
        </w:rPr>
      </w:pPr>
      <w:r w:rsidRPr="268882C3" w:rsidR="734B9AB4">
        <w:rPr>
          <w:rFonts w:ascii="Verdana" w:hAnsi="Verdana" w:eastAsia="Verdana" w:cs="Verdana"/>
          <w:noProof/>
          <w:color w:val="000000" w:themeColor="text1" w:themeTint="FF" w:themeShade="FF"/>
          <w:sz w:val="22"/>
          <w:szCs w:val="22"/>
        </w:rPr>
        <w:t>6.1 Matriz de risco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4099"/>
        <w:gridCol w:w="853"/>
        <w:gridCol w:w="1449"/>
        <w:gridCol w:w="1470"/>
      </w:tblGrid>
      <w:tr w:rsidR="268882C3" w:rsidTr="268882C3" w14:paraId="1700DD08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5FA2B9F5" w14:textId="2343E46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Risco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1D22DD70" w14:textId="4850E50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Impacto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1B747581" w14:textId="24A9162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Probabilidade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1B4974F6" w14:textId="35B69AE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Zona</w:t>
            </w:r>
          </w:p>
        </w:tc>
      </w:tr>
      <w:tr w:rsidR="268882C3" w:rsidTr="268882C3" w14:paraId="2A2D934F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30695C9E" w14:textId="751B37D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Extração incorreta de informações do PDF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4D06FEBA" w14:textId="267EF63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38BED3B6" w14:textId="0C73CF9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477FBF76" w14:textId="41DDA18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🟥 Crítica</w:t>
            </w:r>
          </w:p>
        </w:tc>
      </w:tr>
      <w:tr w:rsidR="268882C3" w:rsidTr="268882C3" w14:paraId="3742AB15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4AC05F59" w14:textId="04C7F129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Alertas incorretos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0733649A" w14:textId="176E783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26529A99" w14:textId="3CF35E9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5E606F22" w14:textId="48D1546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🟥 Crítica</w:t>
            </w:r>
          </w:p>
        </w:tc>
      </w:tr>
      <w:tr w:rsidR="268882C3" w:rsidTr="268882C3" w14:paraId="1B74A80D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0011673A" w14:textId="323A71A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Vazamento de dados sensíveis (LGPD)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1CF4771B" w14:textId="2959B36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19777458" w14:textId="046EE08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339B840B" w14:textId="75BA08B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🟥 Crítica</w:t>
            </w:r>
          </w:p>
        </w:tc>
      </w:tr>
      <w:tr w:rsidR="268882C3" w:rsidTr="268882C3" w14:paraId="1F428467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6C7AA7AD" w14:textId="0E573A9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Dependência excessiva da IA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0DC4D9A0" w14:textId="4FBFAAF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46EDF141" w14:textId="1AA9242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Baixa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448A9B79" w14:textId="3DAAAC7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🟨 Atenção</w:t>
            </w:r>
          </w:p>
        </w:tc>
      </w:tr>
      <w:tr w:rsidR="268882C3" w:rsidTr="268882C3" w14:paraId="7DBF2CF3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44FA05F4" w14:textId="06C4A8E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 xml:space="preserve">Variabilidade de layout dos </w:t>
            </w:r>
            <w:r w:rsidRPr="268882C3" w:rsidR="268882C3">
              <w:rPr>
                <w:rFonts w:ascii="Verdana" w:hAnsi="Verdana" w:eastAsia="Verdana" w:cs="Verdana"/>
              </w:rPr>
              <w:t>PDFs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2630D25E" w14:textId="2559A8AB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5C3D3E1F" w14:textId="0EF7965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63F63D14" w14:textId="6BDD358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🟨 Atenção</w:t>
            </w:r>
          </w:p>
        </w:tc>
      </w:tr>
      <w:tr w:rsidR="268882C3" w:rsidTr="268882C3" w14:paraId="2F8C929B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743B1636" w14:textId="792DA17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 xml:space="preserve">Inconsistência no </w:t>
            </w:r>
            <w:r w:rsidRPr="268882C3" w:rsidR="268882C3">
              <w:rPr>
                <w:rFonts w:ascii="Verdana" w:hAnsi="Verdana" w:eastAsia="Verdana" w:cs="Verdana"/>
              </w:rPr>
              <w:t>schema</w:t>
            </w:r>
            <w:r w:rsidRPr="268882C3" w:rsidR="268882C3">
              <w:rPr>
                <w:rFonts w:ascii="Verdana" w:hAnsi="Verdana" w:eastAsia="Verdana" w:cs="Verdana"/>
              </w:rPr>
              <w:t xml:space="preserve"> JSON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623E41C5" w14:textId="6D7AB84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73B9C7D3" w14:textId="7A0B8E9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273C9858" w14:textId="17F6460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🟨 Atenção</w:t>
            </w:r>
          </w:p>
        </w:tc>
      </w:tr>
      <w:tr w:rsidR="268882C3" w:rsidTr="268882C3" w14:paraId="48B87235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731243E1" w14:textId="143FF3D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Drift</w:t>
            </w:r>
            <w:r w:rsidRPr="268882C3" w:rsidR="268882C3">
              <w:rPr>
                <w:rFonts w:ascii="Verdana" w:hAnsi="Verdana" w:eastAsia="Verdana" w:cs="Verdana"/>
              </w:rPr>
              <w:t xml:space="preserve"> do modelo de IA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28D5CC28" w14:textId="0DD3580B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7ADDF270" w14:textId="64600B2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62487101" w14:textId="45CD2BE9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🟨 Atenção</w:t>
            </w:r>
          </w:p>
        </w:tc>
      </w:tr>
      <w:tr w:rsidR="268882C3" w:rsidTr="268882C3" w14:paraId="131C3113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3B2BBC3B" w14:textId="2087C14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Escalabilidade e performance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428C5499" w14:textId="054025D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4EE19FB5" w14:textId="6237DDA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Alta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6D5DD33C" w14:textId="4BFF734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🟥 Crítica</w:t>
            </w:r>
          </w:p>
        </w:tc>
      </w:tr>
      <w:tr w:rsidR="268882C3" w:rsidTr="268882C3" w14:paraId="35A05D5E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0F82A8C6" w14:textId="10BBA86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Falta de rastreabilidade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52BFCCCA" w14:textId="28DD6C4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6FF58FDE" w14:textId="4B156DA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11477B8E" w14:textId="54AE143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🟨 Atenção</w:t>
            </w:r>
          </w:p>
        </w:tc>
      </w:tr>
      <w:tr w:rsidR="268882C3" w:rsidTr="268882C3" w14:paraId="5D9193F6">
        <w:trPr>
          <w:trHeight w:val="300"/>
        </w:trPr>
        <w:tc>
          <w:tcPr>
            <w:tcW w:w="4099" w:type="dxa"/>
            <w:tcMar/>
            <w:vAlign w:val="center"/>
          </w:tcPr>
          <w:p w:rsidR="268882C3" w:rsidP="268882C3" w:rsidRDefault="268882C3" w14:paraId="4D6BD709" w14:textId="5C8DADB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Subutilização da IA (oportunidade)</w:t>
            </w:r>
          </w:p>
        </w:tc>
        <w:tc>
          <w:tcPr>
            <w:tcW w:w="853" w:type="dxa"/>
            <w:tcMar/>
            <w:vAlign w:val="center"/>
          </w:tcPr>
          <w:p w:rsidR="268882C3" w:rsidP="268882C3" w:rsidRDefault="268882C3" w14:paraId="3BE96859" w14:textId="26C72AD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Médio</w:t>
            </w:r>
          </w:p>
        </w:tc>
        <w:tc>
          <w:tcPr>
            <w:tcW w:w="1449" w:type="dxa"/>
            <w:tcMar/>
            <w:vAlign w:val="center"/>
          </w:tcPr>
          <w:p w:rsidR="268882C3" w:rsidP="268882C3" w:rsidRDefault="268882C3" w14:paraId="696D3BF6" w14:textId="226B43E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Baixa</w:t>
            </w:r>
          </w:p>
        </w:tc>
        <w:tc>
          <w:tcPr>
            <w:tcW w:w="1470" w:type="dxa"/>
            <w:tcMar/>
            <w:vAlign w:val="center"/>
          </w:tcPr>
          <w:p w:rsidR="268882C3" w:rsidP="268882C3" w:rsidRDefault="268882C3" w14:paraId="362CFE46" w14:textId="59F7B4D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🟩 Controlado</w:t>
            </w:r>
          </w:p>
        </w:tc>
      </w:tr>
    </w:tbl>
    <w:p w:rsidR="268882C3" w:rsidP="268882C3" w:rsidRDefault="268882C3" w14:paraId="20E8233B" w14:textId="4CE920B6">
      <w:pPr>
        <w:jc w:val="both"/>
        <w:rPr>
          <w:rFonts w:ascii="Verdana" w:hAnsi="Verdana" w:eastAsia="Verdana" w:cs="Verdana"/>
          <w:noProof/>
          <w:color w:val="000000" w:themeColor="text1" w:themeTint="FF" w:themeShade="FF"/>
          <w:sz w:val="22"/>
          <w:szCs w:val="22"/>
        </w:rPr>
      </w:pPr>
    </w:p>
    <w:p w:rsidR="35BC0513" w:rsidP="3380CC33" w:rsidRDefault="35BC0513" w14:paraId="3A86B904" w14:textId="2F027D7E">
      <w:pPr>
        <w:widowControl w:val="0"/>
        <w:rPr>
          <w:rFonts w:ascii="Verdana" w:hAnsi="Verdana" w:eastAsia="Verdana" w:cs="Verdana"/>
          <w:lang w:val="pt-PT"/>
        </w:rPr>
      </w:pPr>
    </w:p>
    <w:p w:rsidR="35BC0513" w:rsidP="3CA4F344" w:rsidRDefault="7AD6A25E" w14:paraId="743FC58B" w14:textId="4BFBC698">
      <w:pPr>
        <w:pStyle w:val="Ttulo1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0C45E84E">
        <w:rPr>
          <w:rFonts w:ascii="Verdana" w:hAnsi="Verdana" w:eastAsia="Verdana" w:cs="Verdana"/>
          <w:sz w:val="20"/>
          <w:szCs w:val="20"/>
        </w:rPr>
        <w:t xml:space="preserve">7. MATRIZ DE RESPONSABILIDADE </w:t>
      </w:r>
      <w:r w:rsidRPr="268882C3" w:rsidR="0C45E84E">
        <w:rPr>
          <w:rFonts w:ascii="Verdana" w:hAnsi="Verdana" w:eastAsia="Verdana" w:cs="Verdana"/>
          <w:sz w:val="20"/>
          <w:szCs w:val="20"/>
          <w:lang w:val="pt-PT"/>
        </w:rPr>
        <w:t xml:space="preserve"> </w:t>
      </w:r>
    </w:p>
    <w:p w:rsidR="35BC0513" w:rsidP="3CA4F344" w:rsidRDefault="35BC0513" w14:paraId="77446958" w14:textId="2E35BA0F">
      <w:pPr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605F49CF" w14:textId="4179A342">
      <w:pPr>
        <w:widowControl w:val="0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>7.1 Papéis considerados.</w:t>
      </w:r>
    </w:p>
    <w:p w:rsidR="35BC0513" w:rsidP="268882C3" w:rsidRDefault="35BC0513" w14:paraId="6A16382A" w14:textId="08CF5360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Next</w:t>
      </w: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 xml:space="preserve"> 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>(Desenvolvimento) – construção técnica da solução</w:t>
      </w:r>
    </w:p>
    <w:p w:rsidR="35BC0513" w:rsidP="268882C3" w:rsidRDefault="35BC0513" w14:paraId="4E9443A9" w14:textId="3D9D65E7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Soluções Corporativas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 xml:space="preserve"> (Gestão do Projeto) – planejamento, prazos, riscos e comunicação</w:t>
      </w:r>
    </w:p>
    <w:p w:rsidR="35BC0513" w:rsidP="268882C3" w:rsidRDefault="35BC0513" w14:paraId="510674EF" w14:textId="78A41905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Arquiteto de Soluções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 xml:space="preserve"> – desenho da arquitetura, padrões, decisões técnicas e alinhamento corporativo</w:t>
      </w:r>
    </w:p>
    <w:p w:rsidR="35BC0513" w:rsidP="268882C3" w:rsidRDefault="35BC0513" w14:paraId="471BBADA" w14:textId="252D9B91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Área de Negócio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 xml:space="preserve"> – requisitos e validação funcional</w:t>
      </w:r>
    </w:p>
    <w:p w:rsidR="35BC0513" w:rsidP="268882C3" w:rsidRDefault="35BC0513" w14:paraId="5D30CD5A" w14:textId="591718F0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 xml:space="preserve">Segurança da Informação / </w:t>
      </w: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Compliance</w:t>
      </w: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 xml:space="preserve"> – LGPD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 xml:space="preserve"> e controles</w:t>
      </w:r>
    </w:p>
    <w:p w:rsidR="35BC0513" w:rsidP="268882C3" w:rsidRDefault="35BC0513" w14:paraId="759EAA6D" w14:textId="51D5DC78">
      <w:pPr>
        <w:pStyle w:val="PargrafodaLista"/>
        <w:widowControl w:val="0"/>
        <w:numPr>
          <w:ilvl w:val="0"/>
          <w:numId w:val="46"/>
        </w:numPr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 xml:space="preserve">Infra / </w:t>
      </w: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>Cloud</w:t>
      </w:r>
      <w:r w:rsidRPr="268882C3" w:rsidR="4182EF06">
        <w:rPr>
          <w:rFonts w:ascii="Verdana" w:hAnsi="Verdana" w:eastAsia="Verdana" w:cs="Verdana"/>
          <w:b w:val="1"/>
          <w:bCs w:val="1"/>
          <w:sz w:val="20"/>
          <w:szCs w:val="20"/>
          <w:lang w:val="pt-PT"/>
        </w:rPr>
        <w:t xml:space="preserve"> / Dados</w:t>
      </w: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 xml:space="preserve"> – ambientes, performance e escalabilidade</w:t>
      </w:r>
    </w:p>
    <w:p w:rsidR="35BC0513" w:rsidP="268882C3" w:rsidRDefault="35BC0513" w14:paraId="455131D1" w14:textId="3DCC194A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3CAC6156" w14:textId="058FCE15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1C05E1CE" w14:textId="6E94719B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0278B31F" w14:textId="71DF94C0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52C7A62F" w14:textId="6D9EE0D7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206D9DEA" w14:textId="414F3E61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4D907496" w14:textId="13661ECC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78211B99" w14:textId="77970AFF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578908D0" w14:textId="56111819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3957E61A" w14:textId="376363B5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7A0F8BAE" w14:textId="589BBB1C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3D9B6077" w14:textId="488740D1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5FC33888" w14:textId="2BFB0EB5">
      <w:pPr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268882C3" w:rsidRDefault="35BC0513" w14:paraId="0692E6FA" w14:textId="1EC2F3CC">
      <w:pPr>
        <w:widowControl w:val="0"/>
        <w:rPr>
          <w:rFonts w:ascii="Verdana" w:hAnsi="Verdana" w:eastAsia="Verdana" w:cs="Verdana"/>
          <w:sz w:val="20"/>
          <w:szCs w:val="20"/>
          <w:lang w:val="pt-PT"/>
        </w:rPr>
      </w:pPr>
      <w:r w:rsidRPr="268882C3" w:rsidR="4182EF06">
        <w:rPr>
          <w:rFonts w:ascii="Verdana" w:hAnsi="Verdana" w:eastAsia="Verdana" w:cs="Verdana"/>
          <w:sz w:val="20"/>
          <w:szCs w:val="20"/>
          <w:lang w:val="pt-PT"/>
        </w:rPr>
        <w:t>7.2 Matriz RACI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481"/>
        <w:gridCol w:w="617"/>
        <w:gridCol w:w="1602"/>
        <w:gridCol w:w="1255"/>
        <w:gridCol w:w="941"/>
        <w:gridCol w:w="1400"/>
        <w:gridCol w:w="764"/>
      </w:tblGrid>
      <w:tr w:rsidR="268882C3" w:rsidTr="268882C3" w14:paraId="3904A205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063428B2" w14:textId="400D2AC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Atividade / Entrega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6273CB8D" w14:textId="212F1BC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Next (</w:t>
            </w: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Dev</w:t>
            </w: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)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28B0BF3F" w14:textId="7CD4419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Soluções Corporativas (GP)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5DC98690" w14:textId="6234F70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Arquiteto de Soluções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0FEB05E0" w14:textId="3680C17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Área de Negócio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1F7346B6" w14:textId="6CB7DDB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Segurança / Compliance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42CBE47D" w14:textId="31865A0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Infra / Dados</w:t>
            </w:r>
          </w:p>
        </w:tc>
      </w:tr>
      <w:tr w:rsidR="268882C3" w:rsidTr="268882C3" w14:paraId="4F35AD1A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28BAB989" w14:textId="1908312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Definição do escopo e objetivos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363237C4" w14:textId="2B36DA6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F5B55FC" w14:textId="6B58DF6C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20BF583B" w14:textId="7703389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7B1D3BB8" w14:textId="5BA3D7C9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0759F617" w14:textId="327C0EF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23CE0AF7" w14:textId="79F894C9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73B4FA0B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0569C498" w14:textId="452D30F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Levantamento de requisitos funcionais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5C34338D" w14:textId="13D239CE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3854E22" w14:textId="7093D16B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4B0FC2DB" w14:textId="61E401C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58832894" w14:textId="11109B32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3F8D9300" w14:textId="2B87168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4BED5471" w14:textId="176D784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11251C5C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7A5365C0" w14:textId="0766C74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Definição da arquitetura da solução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C3E5B38" w14:textId="1170FBC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64208451" w14:textId="681AF8A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21C5E1D0" w14:textId="68FDD690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24AAA5F8" w14:textId="011F9B4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23FB05B3" w14:textId="4B39EB2B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11A9AB2F" w14:textId="414CB90C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C</w:t>
            </w:r>
          </w:p>
        </w:tc>
      </w:tr>
      <w:tr w:rsidR="268882C3" w:rsidTr="268882C3" w14:paraId="14398633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11A7D8A6" w14:textId="4791E1A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Definição de padrões técnicos e integração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F3881D1" w14:textId="1C79927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6EBDFD6A" w14:textId="28227B5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53CBEDA2" w14:textId="351391C3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4207F078" w14:textId="7E7F29B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37D07398" w14:textId="18A763F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1B3E8FB3" w14:textId="11E41E7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7CEF42F4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2BB90E47" w14:textId="7528C8F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Escolha e configuração da IA / OCR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54702AE6" w14:textId="3341B357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58322187" w14:textId="4CAF5F2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43FE8ED9" w14:textId="5F31E2FD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4949383E" w14:textId="71B583B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4365842A" w14:textId="00ACF44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06E8071D" w14:textId="49CBBDA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422A8856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34796AA7" w14:textId="138C0AA9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Desenvolvimento da extração de dados (PDF)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4E73B43" w14:textId="347A4503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58977D61" w14:textId="6C78139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7AA9FE4A" w14:textId="73E3938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6FF9E8C0" w14:textId="0D80450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7B761624" w14:textId="35DE892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62F6611D" w14:textId="1EBB62B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3EB54F01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03EA4A36" w14:textId="2A2EB16E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Normalização e geração do JSON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26D78FDF" w14:textId="6E7B37F8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3EE16E9F" w14:textId="675DF31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65D388E1" w14:textId="6F3E0F7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0B023779" w14:textId="45126A9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78A0781B" w14:textId="26DD8CE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4E6855E2" w14:textId="272CD73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3577F794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10F8D43A" w14:textId="5FE90E7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Definição e implementação de alertas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ABBFB4D" w14:textId="0A011310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9589E94" w14:textId="331FD9A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70D36D86" w14:textId="19A989F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1F664E91" w14:textId="557E576E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0588758F" w14:textId="5C0EEEA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651927F1" w14:textId="5D74B7D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01D32815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5DA2BB64" w14:textId="411E3E7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Validação da qualidade dos dados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0D1C315B" w14:textId="6FDB3AC6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BB4DF3C" w14:textId="537F157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01FC3FAC" w14:textId="459CA36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25A9EFF1" w14:textId="67BA1B51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7AD9446E" w14:textId="5B47D6E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59C2EF72" w14:textId="23004E7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15722E44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642CEE9A" w14:textId="24679E8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Testes integrados e homologação técnica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5B7A2BFD" w14:textId="0851D9CD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0584612" w14:textId="5270910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6AEE7CD7" w14:textId="2C3A75A3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01B571B3" w14:textId="58BB82A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0DD2E2F8" w14:textId="551D4C5F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395FFB85" w14:textId="53A3A0F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4593D7A2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0C91E2C4" w14:textId="4ECFAC6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Homologação funcional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57F216E3" w14:textId="06B96E7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0A6FD058" w14:textId="513B4B1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R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6F86AEE0" w14:textId="155F6E2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54CB0D53" w14:textId="0F344246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19CF0318" w14:textId="335A814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732050B8" w14:textId="718D3C4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79539B53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727D0738" w14:textId="7F2D19E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Controles de segurança e LGPD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70F4E596" w14:textId="2E893D2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262EF5C" w14:textId="77C0442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1C514EB2" w14:textId="13F2A5A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6279E3C5" w14:textId="2638B9A2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01B09DBD" w14:textId="6D923446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207CE7A8" w14:textId="2737A53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1850B349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09F94522" w14:textId="0EF7B62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Preparação do ambiente produtivo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27050477" w14:textId="79D3AF7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70880E07" w14:textId="2C010C20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36136694" w14:textId="3694EFD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62B3D44D" w14:textId="7385DC4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23B5AFF2" w14:textId="642E2C5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2E600267" w14:textId="62E01573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</w:tr>
      <w:tr w:rsidR="268882C3" w:rsidTr="268882C3" w14:paraId="2A67C297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53F33BBD" w14:textId="5DC3952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Go-live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2E0F42A2" w14:textId="23027899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0D7945C5" w14:textId="086A3E0E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612825B9" w14:textId="4770AA2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5D615D93" w14:textId="7633634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3CAB25BC" w14:textId="24EA5DC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088F04E0" w14:textId="7614A24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4221F8E0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5CBB4A5F" w14:textId="0BF1DEE6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Monitoramento pós-implantação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AE939EF" w14:textId="662DCE93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R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6762A866" w14:textId="6D7D7F3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A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7061A566" w14:textId="18BFC10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0CE21899" w14:textId="50ED6CA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34515C91" w14:textId="1698C33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655BE9FD" w14:textId="20DFE3A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</w:tr>
      <w:tr w:rsidR="268882C3" w:rsidTr="268882C3" w14:paraId="7B760A26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627FEA6B" w14:textId="5694CBA7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Gestão de riscos e mudanças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3F3F7778" w14:textId="6944245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25BF692E" w14:textId="301DAB95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73151D4A" w14:textId="1657803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529069AD" w14:textId="0EE5FC15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280844B3" w14:textId="7DE65FD1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7FA72ABC" w14:textId="7BDDC02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  <w:tr w:rsidR="268882C3" w:rsidTr="268882C3" w14:paraId="6881C7A3">
        <w:trPr>
          <w:trHeight w:val="300"/>
        </w:trPr>
        <w:tc>
          <w:tcPr>
            <w:tcW w:w="2481" w:type="dxa"/>
            <w:tcMar/>
            <w:vAlign w:val="center"/>
          </w:tcPr>
          <w:p w:rsidR="268882C3" w:rsidP="268882C3" w:rsidRDefault="268882C3" w14:paraId="4A710123" w14:textId="2DF36CEC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Comunicação com stakeholders</w:t>
            </w:r>
          </w:p>
        </w:tc>
        <w:tc>
          <w:tcPr>
            <w:tcW w:w="617" w:type="dxa"/>
            <w:tcMar/>
            <w:vAlign w:val="center"/>
          </w:tcPr>
          <w:p w:rsidR="268882C3" w:rsidP="268882C3" w:rsidRDefault="268882C3" w14:paraId="413FDBA4" w14:textId="0778A91D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602" w:type="dxa"/>
            <w:tcMar/>
            <w:vAlign w:val="center"/>
          </w:tcPr>
          <w:p w:rsidR="268882C3" w:rsidP="268882C3" w:rsidRDefault="268882C3" w14:paraId="4C035FFC" w14:textId="40D72CEE">
            <w:pPr>
              <w:spacing w:before="0" w:beforeAutospacing="off" w:after="0" w:afterAutospacing="off"/>
              <w:rPr>
                <w:rFonts w:ascii="Verdana" w:hAnsi="Verdana" w:eastAsia="Verdana" w:cs="Verdana"/>
                <w:b w:val="1"/>
                <w:bCs w:val="1"/>
              </w:rPr>
            </w:pPr>
            <w:r w:rsidRPr="268882C3" w:rsidR="268882C3">
              <w:rPr>
                <w:rFonts w:ascii="Verdana" w:hAnsi="Verdana" w:eastAsia="Verdana" w:cs="Verdana"/>
                <w:b w:val="1"/>
                <w:bCs w:val="1"/>
              </w:rPr>
              <w:t>A / R</w:t>
            </w:r>
          </w:p>
        </w:tc>
        <w:tc>
          <w:tcPr>
            <w:tcW w:w="1255" w:type="dxa"/>
            <w:tcMar/>
            <w:vAlign w:val="center"/>
          </w:tcPr>
          <w:p w:rsidR="268882C3" w:rsidP="268882C3" w:rsidRDefault="268882C3" w14:paraId="7C751564" w14:textId="2876C5E8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941" w:type="dxa"/>
            <w:tcMar/>
            <w:vAlign w:val="center"/>
          </w:tcPr>
          <w:p w:rsidR="268882C3" w:rsidP="268882C3" w:rsidRDefault="268882C3" w14:paraId="5F790406" w14:textId="6728B4D4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1400" w:type="dxa"/>
            <w:tcMar/>
            <w:vAlign w:val="center"/>
          </w:tcPr>
          <w:p w:rsidR="268882C3" w:rsidP="268882C3" w:rsidRDefault="268882C3" w14:paraId="6B5E6BA5" w14:textId="7339A8CA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  <w:tc>
          <w:tcPr>
            <w:tcW w:w="764" w:type="dxa"/>
            <w:tcMar/>
            <w:vAlign w:val="center"/>
          </w:tcPr>
          <w:p w:rsidR="268882C3" w:rsidP="268882C3" w:rsidRDefault="268882C3" w14:paraId="5278B9E6" w14:textId="7B758CC3">
            <w:pPr>
              <w:spacing w:before="0" w:beforeAutospacing="off" w:after="0" w:afterAutospacing="off"/>
              <w:rPr>
                <w:rFonts w:ascii="Verdana" w:hAnsi="Verdana" w:eastAsia="Verdana" w:cs="Verdana"/>
              </w:rPr>
            </w:pPr>
            <w:r w:rsidRPr="268882C3" w:rsidR="268882C3">
              <w:rPr>
                <w:rFonts w:ascii="Verdana" w:hAnsi="Verdana" w:eastAsia="Verdana" w:cs="Verdana"/>
              </w:rPr>
              <w:t>I</w:t>
            </w:r>
          </w:p>
        </w:tc>
      </w:tr>
    </w:tbl>
    <w:p w:rsidR="35BC0513" w:rsidP="268882C3" w:rsidRDefault="35BC0513" w14:paraId="55F53A90" w14:textId="1C55D36D">
      <w:pPr>
        <w:pStyle w:val="Normal"/>
        <w:widowControl w:val="0"/>
        <w:rPr>
          <w:rFonts w:ascii="Verdana" w:hAnsi="Verdana" w:eastAsia="Verdana" w:cs="Verdana"/>
          <w:sz w:val="20"/>
          <w:szCs w:val="20"/>
          <w:lang w:val="pt-PT"/>
        </w:rPr>
      </w:pPr>
    </w:p>
    <w:p w:rsidR="35BC0513" w:rsidP="3CA4F344" w:rsidRDefault="35BC0513" w14:paraId="0B13C519" w14:textId="204BD120">
      <w:pPr>
        <w:pStyle w:val="Normal"/>
        <w:rPr>
          <w:rFonts w:ascii="Verdana" w:hAnsi="Verdana" w:eastAsia="Verdana" w:cs="Verdana"/>
        </w:rPr>
      </w:pPr>
    </w:p>
    <w:p w:rsidR="35BC0513" w:rsidP="3380CC33" w:rsidRDefault="35BC0513" w14:paraId="397B45AA" w14:textId="5501C27C">
      <w:pPr>
        <w:ind w:left="1416"/>
        <w:jc w:val="both"/>
        <w:rPr>
          <w:rFonts w:ascii="Verdana" w:hAnsi="Verdana" w:eastAsia="Verdana" w:cs="Verdana"/>
        </w:rPr>
      </w:pPr>
    </w:p>
    <w:p w:rsidR="2F2C8AA8" w:rsidP="07B7E8BF" w:rsidRDefault="2F2C8AA8" w14:paraId="477C8A1D" w14:textId="11F40F7F">
      <w:pPr>
        <w:jc w:val="both"/>
        <w:rPr>
          <w:rFonts w:ascii="Verdana" w:hAnsi="Verdana" w:eastAsia="Verdana" w:cs="Verdana"/>
          <w:sz w:val="22"/>
          <w:szCs w:val="22"/>
        </w:rPr>
      </w:pPr>
    </w:p>
    <w:p w:rsidR="2F2C8AA8" w:rsidP="07B7E8BF" w:rsidRDefault="2F2C8AA8" w14:paraId="20C4B65F" w14:textId="06920CC1">
      <w:pPr>
        <w:ind w:left="1416"/>
        <w:jc w:val="both"/>
        <w:rPr>
          <w:rFonts w:ascii="Verdana" w:hAnsi="Verdana" w:eastAsia="Verdana" w:cs="Verdana"/>
          <w:sz w:val="22"/>
          <w:szCs w:val="22"/>
        </w:rPr>
      </w:pPr>
    </w:p>
    <w:p w:rsidR="35BC0513" w:rsidP="07B7E8BF" w:rsidRDefault="35BC0513" w14:paraId="5F2105AC" w14:textId="49738BEC">
      <w:pPr>
        <w:spacing w:after="160" w:line="259" w:lineRule="auto"/>
        <w:jc w:val="both"/>
        <w:rPr>
          <w:rFonts w:ascii="Verdana" w:hAnsi="Verdana" w:eastAsia="Verdana" w:cs="Verdana"/>
          <w:sz w:val="22"/>
          <w:szCs w:val="22"/>
        </w:rPr>
      </w:pPr>
    </w:p>
    <w:p w:rsidRPr="00F94B1C" w:rsidR="00153DBE" w:rsidP="3CA4F344" w:rsidRDefault="00153DBE" w14:paraId="4CDB8174" w14:textId="6CDC0CA9">
      <w:pPr>
        <w:jc w:val="both"/>
        <w:rPr>
          <w:rFonts w:ascii="Verdana" w:hAnsi="Verdana" w:eastAsia="Verdana" w:cs="Verdana"/>
        </w:rPr>
      </w:pPr>
    </w:p>
    <w:p w:rsidRPr="00F94B1C" w:rsidR="00153DBE" w:rsidP="07B7E8BF" w:rsidRDefault="00153DBE" w14:paraId="1C0215AF" w14:textId="77777777">
      <w:pPr>
        <w:jc w:val="both"/>
        <w:rPr>
          <w:rFonts w:ascii="Verdana" w:hAnsi="Verdana" w:eastAsia="Verdana" w:cs="Verdana"/>
          <w:b w:val="1"/>
          <w:bCs w:val="1"/>
          <w:sz w:val="22"/>
          <w:szCs w:val="22"/>
        </w:rPr>
      </w:pPr>
    </w:p>
    <w:p w:rsidRPr="00F94B1C" w:rsidR="00153DBE" w:rsidP="07B7E8BF" w:rsidRDefault="00153DBE" w14:paraId="1706AC8C" w14:textId="77777777">
      <w:pPr>
        <w:jc w:val="both"/>
        <w:rPr>
          <w:rFonts w:ascii="Verdana" w:hAnsi="Verdana" w:eastAsia="Verdana" w:cs="Verdana"/>
          <w:b w:val="1"/>
          <w:bCs w:val="1"/>
          <w:sz w:val="22"/>
          <w:szCs w:val="22"/>
        </w:rPr>
      </w:pPr>
    </w:p>
    <w:p w:rsidRPr="00F94B1C" w:rsidR="00153DBE" w:rsidP="07B7E8BF" w:rsidRDefault="00153DBE" w14:paraId="761645C2" w14:textId="4AB05DAB">
      <w:pPr>
        <w:jc w:val="both"/>
        <w:rPr>
          <w:rFonts w:ascii="Verdana" w:hAnsi="Verdana" w:eastAsia="Verdana" w:cs="Verdana"/>
          <w:sz w:val="22"/>
          <w:szCs w:val="22"/>
        </w:rPr>
      </w:pPr>
    </w:p>
    <w:p w:rsidRPr="00F94B1C" w:rsidR="00153DBE" w:rsidP="07B7E8BF" w:rsidRDefault="00153DBE" w14:paraId="4F7F0795" w14:textId="77777777">
      <w:pPr>
        <w:jc w:val="both"/>
        <w:rPr>
          <w:rFonts w:ascii="Verdana" w:hAnsi="Verdana" w:eastAsia="Verdana" w:cs="Verdana"/>
          <w:b w:val="1"/>
          <w:bCs w:val="1"/>
          <w:sz w:val="22"/>
          <w:szCs w:val="22"/>
        </w:rPr>
      </w:pPr>
    </w:p>
    <w:p w:rsidRPr="00F94B1C" w:rsidR="00153DBE" w:rsidP="07B7E8BF" w:rsidRDefault="00153DBE" w14:paraId="732961F5" w14:textId="5DF414B3">
      <w:pPr>
        <w:jc w:val="both"/>
        <w:rPr>
          <w:rFonts w:ascii="Verdana" w:hAnsi="Verdana" w:eastAsia="Verdana" w:cs="Verdana"/>
          <w:b w:val="1"/>
          <w:bCs w:val="1"/>
          <w:sz w:val="22"/>
          <w:szCs w:val="22"/>
        </w:rPr>
      </w:pPr>
    </w:p>
    <w:sectPr w:rsidRPr="00F94B1C" w:rsidR="00153DBE" w:rsidSect="008565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33CC" w:rsidP="00856532" w:rsidRDefault="002933CC" w14:paraId="12A6F0F4" w14:textId="77777777">
      <w:r>
        <w:separator/>
      </w:r>
    </w:p>
  </w:endnote>
  <w:endnote w:type="continuationSeparator" w:id="0">
    <w:p w:rsidR="002933CC" w:rsidP="00856532" w:rsidRDefault="002933CC" w14:paraId="4367F101" w14:textId="77777777">
      <w:r>
        <w:continuationSeparator/>
      </w:r>
    </w:p>
  </w:endnote>
  <w:endnote w:type="continuationNotice" w:id="1">
    <w:p w:rsidR="002933CC" w:rsidRDefault="002933CC" w14:paraId="57E917F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15E4E" w:rsidRDefault="00515E4E" w14:paraId="1F2FCACA" w14:textId="4798292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36EFF34" wp14:editId="1A9EB9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42900"/>
              <wp:effectExtent l="0" t="0" r="3175" b="0"/>
              <wp:wrapNone/>
              <wp:docPr id="555237162" name="Caixa de Texto 5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15E4E" w:rsidR="00515E4E" w:rsidP="00515E4E" w:rsidRDefault="00515E4E" w14:paraId="7A0803D5" w14:textId="2087F3B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6EFF34">
              <v:stroke joinstyle="miter"/>
              <v:path gradientshapeok="t" o:connecttype="rect"/>
            </v:shapetype>
            <v:shape id="Caixa de Texto 5" style="position:absolute;margin-left:0;margin-top:0;width:49.25pt;height:27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515E4E" w:rsidR="00515E4E" w:rsidP="00515E4E" w:rsidRDefault="00515E4E" w14:paraId="7A0803D5" w14:textId="2087F3B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</w:pPr>
                    <w:r w:rsidRPr="00515E4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15E4E" w:rsidRDefault="00515E4E" w14:paraId="56D3E97D" w14:textId="38E9124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06E1A7B" wp14:editId="6793CF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42900"/>
              <wp:effectExtent l="0" t="0" r="3175" b="0"/>
              <wp:wrapNone/>
              <wp:docPr id="1282793703" name="Caixa de Texto 6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15E4E" w:rsidR="00515E4E" w:rsidP="00515E4E" w:rsidRDefault="00515E4E" w14:paraId="12596003" w14:textId="09C50D17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06E1A7B">
              <v:stroke joinstyle="miter"/>
              <v:path gradientshapeok="t" o:connecttype="rect"/>
            </v:shapetype>
            <v:shape id="Caixa de Texto 6" style="position:absolute;margin-left:0;margin-top:0;width:49.25pt;height:27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515E4E" w:rsidR="00515E4E" w:rsidP="00515E4E" w:rsidRDefault="00515E4E" w14:paraId="12596003" w14:textId="09C50D17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</w:pPr>
                    <w:r w:rsidRPr="00515E4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15E4E" w:rsidRDefault="00515E4E" w14:paraId="343184EB" w14:textId="1BC9BE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95C7F8" wp14:editId="6A256E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42900"/>
              <wp:effectExtent l="0" t="0" r="3175" b="0"/>
              <wp:wrapNone/>
              <wp:docPr id="937401328" name="Caixa de Texto 4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15E4E" w:rsidR="00515E4E" w:rsidP="00515E4E" w:rsidRDefault="00515E4E" w14:paraId="375316C3" w14:textId="099D146E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95C7F8">
              <v:stroke joinstyle="miter"/>
              <v:path gradientshapeok="t" o:connecttype="rect"/>
            </v:shapetype>
            <v:shape id="Caixa de Texto 4" style="position:absolute;margin-left:0;margin-top:0;width:49.25pt;height:27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515E4E" w:rsidR="00515E4E" w:rsidP="00515E4E" w:rsidRDefault="00515E4E" w14:paraId="375316C3" w14:textId="099D146E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</w:pPr>
                    <w:r w:rsidRPr="00515E4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33CC" w:rsidP="00856532" w:rsidRDefault="002933CC" w14:paraId="32EF7D0B" w14:textId="77777777">
      <w:r>
        <w:separator/>
      </w:r>
    </w:p>
  </w:footnote>
  <w:footnote w:type="continuationSeparator" w:id="0">
    <w:p w:rsidR="002933CC" w:rsidP="00856532" w:rsidRDefault="002933CC" w14:paraId="26E22850" w14:textId="77777777">
      <w:r>
        <w:continuationSeparator/>
      </w:r>
    </w:p>
  </w:footnote>
  <w:footnote w:type="continuationNotice" w:id="1">
    <w:p w:rsidR="002933CC" w:rsidRDefault="002933CC" w14:paraId="76AE7CA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15E4E" w:rsidRDefault="00515E4E" w14:paraId="35A0F6EB" w14:textId="5085E6B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EFE766" wp14:editId="0828C0A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5475" cy="342900"/>
              <wp:effectExtent l="0" t="0" r="3175" b="0"/>
              <wp:wrapNone/>
              <wp:docPr id="340528958" name="Caixa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15E4E" w:rsidR="00515E4E" w:rsidP="00515E4E" w:rsidRDefault="00515E4E" w14:paraId="42C0D021" w14:textId="79FD5EB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BEFE766">
              <v:stroke joinstyle="miter"/>
              <v:path gradientshapeok="t" o:connecttype="rect"/>
            </v:shapetype>
            <v:shape id="Caixa de Texto 2" style="position:absolute;margin-left:0;margin-top:0;width:49.25pt;height:2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">
              <v:fill o:detectmouseclick="t"/>
              <v:textbox style="mso-fit-shape-to-text:t" inset="20pt,15pt,0,0">
                <w:txbxContent>
                  <w:p w:rsidRPr="00515E4E" w:rsidR="00515E4E" w:rsidP="00515E4E" w:rsidRDefault="00515E4E" w14:paraId="42C0D021" w14:textId="79FD5EB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</w:pPr>
                    <w:r w:rsidRPr="00515E4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6="http://schemas.microsoft.com/office/drawing/2014/main" xmlns:pic="http://schemas.openxmlformats.org/drawingml/2006/picture" mc:Ignorable="w14 w15 w16se w16cid w16 w16cex w16sdtdh w16sdtfl w16du wp14">
  <w:tbl>
    <w:tblPr>
      <w:tblStyle w:val="Tabelacomgrade"/>
      <w:tblW w:w="995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24"/>
      <w:gridCol w:w="6397"/>
      <w:gridCol w:w="1433"/>
    </w:tblGrid>
    <w:tr w:rsidR="006B039E" w:rsidTr="006174A9" w14:paraId="1B5D9EAA" w14:textId="77777777">
      <w:trPr>
        <w:trHeight w:val="1266"/>
        <w:jc w:val="center"/>
      </w:trPr>
      <w:tc>
        <w:tcPr>
          <w:tcW w:w="2124" w:type="dxa"/>
          <w:vAlign w:val="center"/>
        </w:tcPr>
        <w:p w:rsidRPr="00CC300C" w:rsidR="006B039E" w:rsidP="00856532" w:rsidRDefault="00515E4E" w14:paraId="2790FE27" w14:textId="483CBE85">
          <w:pPr>
            <w:pStyle w:val="Cabealho"/>
            <w:jc w:val="center"/>
            <w:rPr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5D65CC0E" wp14:editId="7401DEA7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25475" cy="342900"/>
                    <wp:effectExtent l="0" t="0" r="3175" b="0"/>
                    <wp:wrapNone/>
                    <wp:docPr id="301843048" name="Caixa de Texto 3" descr="Interno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5475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515E4E" w:rsidR="00515E4E" w:rsidP="00515E4E" w:rsidRDefault="00515E4E" w14:paraId="20D8BCB5" w14:textId="35CC2706">
                                <w:pPr>
                                  <w:rPr>
                                    <w:rFonts w:ascii="Aptos" w:hAnsi="Aptos" w:eastAsia="Aptos" w:cs="Aptos"/>
                                    <w:noProof/>
                                    <w:color w:val="000000"/>
                                    <w:sz w:val="20"/>
                                  </w:rPr>
                                </w:pPr>
                                <w:r w:rsidRPr="00515E4E">
                                  <w:rPr>
                                    <w:rFonts w:ascii="Aptos" w:hAnsi="Aptos" w:eastAsia="Aptos" w:cs="Aptos"/>
                                    <w:noProof/>
                                    <w:color w:val="000000"/>
                                    <w:sz w:val="20"/>
                                  </w:rPr>
                                  <w:t>Interno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 w14:anchorId="5D65CC0E">
                    <v:stroke joinstyle="miter"/>
                    <v:path gradientshapeok="t" o:connecttype="rect"/>
                  </v:shapetype>
                  <v:shape id="Caixa de Texto 3" style="position:absolute;left:0;text-align:left;margin-left:0;margin-top:0;width:49.25pt;height:2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">
                    <v:fill o:detectmouseclick="t"/>
                    <v:textbox style="mso-fit-shape-to-text:t" inset="20pt,15pt,0,0">
                      <w:txbxContent>
                        <w:p w:rsidRPr="00515E4E" w:rsidR="00515E4E" w:rsidP="00515E4E" w:rsidRDefault="00515E4E" w14:paraId="20D8BCB5" w14:textId="35CC270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B039E">
            <w:rPr>
              <w:noProof/>
            </w:rPr>
            <w:drawing>
              <wp:inline distT="0" distB="0" distL="0" distR="0" wp14:anchorId="07D03368" wp14:editId="5950D3DA">
                <wp:extent cx="981541" cy="457240"/>
                <wp:effectExtent l="0" t="0" r="9525" b="0"/>
                <wp:docPr id="4" name="Imagem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4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541" cy="45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97" w:type="dxa"/>
          <w:vAlign w:val="center"/>
        </w:tcPr>
        <w:p w:rsidR="006B039E" w:rsidP="00856532" w:rsidRDefault="006B039E" w14:paraId="0072F863" w14:textId="77777777">
          <w:pPr>
            <w:pStyle w:val="Cabealh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Escritório de Projetos</w:t>
          </w:r>
        </w:p>
        <w:p w:rsidRPr="00C738F7" w:rsidR="006B039E" w:rsidP="00856532" w:rsidRDefault="006B039E" w14:paraId="55AF95C0" w14:textId="77777777">
          <w:pPr>
            <w:pStyle w:val="Cabealho"/>
            <w:jc w:val="center"/>
            <w:rPr>
              <w:b/>
              <w:sz w:val="8"/>
            </w:rPr>
          </w:pPr>
        </w:p>
        <w:p w:rsidRPr="0060330C" w:rsidR="006B039E" w:rsidP="00856532" w:rsidRDefault="006B039E" w14:paraId="4C10D1E6" w14:textId="77777777">
          <w:pPr>
            <w:pStyle w:val="Cabealho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PLANO DE PROJETO</w:t>
          </w:r>
        </w:p>
      </w:tc>
      <w:tc>
        <w:tcPr>
          <w:tcW w:w="1433" w:type="dxa"/>
          <w:vAlign w:val="center"/>
        </w:tcPr>
        <w:p w:rsidR="006B039E" w:rsidP="00856532" w:rsidRDefault="006B039E" w14:paraId="3C51401E" w14:textId="77777777">
          <w:pPr>
            <w:pStyle w:val="Cabealho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ETAPA</w:t>
          </w:r>
          <w:r w:rsidRPr="00C738F7">
            <w:rPr>
              <w:b/>
              <w:szCs w:val="24"/>
            </w:rPr>
            <w:t xml:space="preserve"> </w:t>
          </w:r>
        </w:p>
        <w:p w:rsidRPr="00C738F7" w:rsidR="006B039E" w:rsidP="00856532" w:rsidRDefault="006B039E" w14:paraId="14159764" w14:textId="77777777">
          <w:pPr>
            <w:pStyle w:val="Cabealho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Planejamento</w:t>
          </w:r>
        </w:p>
      </w:tc>
    </w:tr>
  </w:tbl>
  <w:p w:rsidR="006B039E" w:rsidRDefault="006B039E" w14:paraId="719C903C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15E4E" w:rsidRDefault="00515E4E" w14:paraId="2F29448C" w14:textId="3EE877C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4730FA" wp14:editId="55B603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5475" cy="342900"/>
              <wp:effectExtent l="0" t="0" r="3175" b="0"/>
              <wp:wrapNone/>
              <wp:docPr id="2017774025" name="Caixa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15E4E" w:rsidR="00515E4E" w:rsidP="00515E4E" w:rsidRDefault="00515E4E" w14:paraId="1E829237" w14:textId="122FFAD2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515E4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74730FA">
              <v:stroke joinstyle="miter"/>
              <v:path gradientshapeok="t" o:connecttype="rect"/>
            </v:shapetype>
            <v:shape id="Caixa de Texto 1" style="position:absolute;margin-left:0;margin-top:0;width:49.2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515E4E" w:rsidR="00515E4E" w:rsidP="00515E4E" w:rsidRDefault="00515E4E" w14:paraId="1E829237" w14:textId="122FFAD2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</w:pPr>
                    <w:r w:rsidRPr="00515E4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fcf4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004fc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b5628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c380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D1B8E"/>
    <w:multiLevelType w:val="hybridMultilevel"/>
    <w:tmpl w:val="1E2A85F6"/>
    <w:lvl w:ilvl="0" w:tplc="A1D048DA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3FAE4242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71589EB6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3E349AD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B090F6F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26C0ECC0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045C7CC8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695A387A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EEB89EC6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B7A81A"/>
    <w:multiLevelType w:val="hybridMultilevel"/>
    <w:tmpl w:val="5B7CF86A"/>
    <w:lvl w:ilvl="0" w:tplc="88500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CE2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CEAF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0C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A72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203E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BE7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8CA9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DC35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953C43"/>
    <w:multiLevelType w:val="hybridMultilevel"/>
    <w:tmpl w:val="1168440A"/>
    <w:lvl w:ilvl="0" w:tplc="814A8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BB46EF4">
      <w:numFmt w:val="none"/>
      <w:lvlText w:val=""/>
      <w:lvlJc w:val="left"/>
      <w:pPr>
        <w:tabs>
          <w:tab w:val="num" w:pos="360"/>
        </w:tabs>
      </w:pPr>
    </w:lvl>
    <w:lvl w:ilvl="2" w:tplc="E9D886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8F82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89284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1AE4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3EA0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20F6F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090E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0A748139"/>
    <w:multiLevelType w:val="hybridMultilevel"/>
    <w:tmpl w:val="DE6EB648"/>
    <w:lvl w:ilvl="0" w:tplc="950EDE70">
      <w:numFmt w:val="none"/>
      <w:lvlText w:val=""/>
      <w:lvlJc w:val="left"/>
      <w:pPr>
        <w:tabs>
          <w:tab w:val="num" w:pos="360"/>
        </w:tabs>
      </w:pPr>
    </w:lvl>
    <w:lvl w:ilvl="1" w:tplc="FCD8947C">
      <w:start w:val="1"/>
      <w:numFmt w:val="lowerLetter"/>
      <w:lvlText w:val="%2."/>
      <w:lvlJc w:val="left"/>
      <w:pPr>
        <w:ind w:left="1788" w:hanging="360"/>
      </w:pPr>
    </w:lvl>
    <w:lvl w:ilvl="2" w:tplc="07021388">
      <w:start w:val="1"/>
      <w:numFmt w:val="lowerRoman"/>
      <w:lvlText w:val="%3."/>
      <w:lvlJc w:val="right"/>
      <w:pPr>
        <w:ind w:left="2508" w:hanging="180"/>
      </w:pPr>
    </w:lvl>
    <w:lvl w:ilvl="3" w:tplc="A5F68108">
      <w:start w:val="1"/>
      <w:numFmt w:val="decimal"/>
      <w:lvlText w:val="%4."/>
      <w:lvlJc w:val="left"/>
      <w:pPr>
        <w:ind w:left="3228" w:hanging="360"/>
      </w:pPr>
    </w:lvl>
    <w:lvl w:ilvl="4" w:tplc="6F00D95E">
      <w:start w:val="1"/>
      <w:numFmt w:val="lowerLetter"/>
      <w:lvlText w:val="%5."/>
      <w:lvlJc w:val="left"/>
      <w:pPr>
        <w:ind w:left="3948" w:hanging="360"/>
      </w:pPr>
    </w:lvl>
    <w:lvl w:ilvl="5" w:tplc="81E485E2">
      <w:start w:val="1"/>
      <w:numFmt w:val="lowerRoman"/>
      <w:lvlText w:val="%6."/>
      <w:lvlJc w:val="right"/>
      <w:pPr>
        <w:ind w:left="4668" w:hanging="180"/>
      </w:pPr>
    </w:lvl>
    <w:lvl w:ilvl="6" w:tplc="ACBA0B6A">
      <w:start w:val="1"/>
      <w:numFmt w:val="decimal"/>
      <w:lvlText w:val="%7."/>
      <w:lvlJc w:val="left"/>
      <w:pPr>
        <w:ind w:left="5388" w:hanging="360"/>
      </w:pPr>
    </w:lvl>
    <w:lvl w:ilvl="7" w:tplc="65409F6E">
      <w:start w:val="1"/>
      <w:numFmt w:val="lowerLetter"/>
      <w:lvlText w:val="%8."/>
      <w:lvlJc w:val="left"/>
      <w:pPr>
        <w:ind w:left="6108" w:hanging="360"/>
      </w:pPr>
    </w:lvl>
    <w:lvl w:ilvl="8" w:tplc="D8F6D84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4790F2"/>
    <w:multiLevelType w:val="hybridMultilevel"/>
    <w:tmpl w:val="FFFFFFFF"/>
    <w:lvl w:ilvl="0" w:tplc="E026A9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1C3E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8EA4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864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58A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ACB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BA7B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EE29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144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D321BA"/>
    <w:multiLevelType w:val="hybridMultilevel"/>
    <w:tmpl w:val="FFFFFFFF"/>
    <w:lvl w:ilvl="0" w:tplc="8FD68D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1A3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2E83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C0ED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6E0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B0D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866C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EE2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6ED8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08579D"/>
    <w:multiLevelType w:val="hybridMultilevel"/>
    <w:tmpl w:val="BF280D0C"/>
    <w:lvl w:ilvl="0" w:tplc="0416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7" w15:restartNumberingAfterBreak="0">
    <w:nsid w:val="19D40725"/>
    <w:multiLevelType w:val="hybridMultilevel"/>
    <w:tmpl w:val="38C40606"/>
    <w:lvl w:ilvl="0" w:tplc="95F07D36">
      <w:numFmt w:val="none"/>
      <w:lvlText w:val=""/>
      <w:lvlJc w:val="left"/>
      <w:pPr>
        <w:tabs>
          <w:tab w:val="num" w:pos="360"/>
        </w:tabs>
      </w:pPr>
    </w:lvl>
    <w:lvl w:ilvl="1" w:tplc="21A29DFC">
      <w:start w:val="1"/>
      <w:numFmt w:val="lowerLetter"/>
      <w:lvlText w:val="%2."/>
      <w:lvlJc w:val="left"/>
      <w:pPr>
        <w:ind w:left="1788" w:hanging="360"/>
      </w:pPr>
    </w:lvl>
    <w:lvl w:ilvl="2" w:tplc="66DEAABA">
      <w:start w:val="1"/>
      <w:numFmt w:val="lowerRoman"/>
      <w:lvlText w:val="%3."/>
      <w:lvlJc w:val="right"/>
      <w:pPr>
        <w:ind w:left="2508" w:hanging="180"/>
      </w:pPr>
    </w:lvl>
    <w:lvl w:ilvl="3" w:tplc="39E8097A">
      <w:start w:val="1"/>
      <w:numFmt w:val="decimal"/>
      <w:lvlText w:val="%4."/>
      <w:lvlJc w:val="left"/>
      <w:pPr>
        <w:ind w:left="3228" w:hanging="360"/>
      </w:pPr>
    </w:lvl>
    <w:lvl w:ilvl="4" w:tplc="D08AC214">
      <w:start w:val="1"/>
      <w:numFmt w:val="lowerLetter"/>
      <w:lvlText w:val="%5."/>
      <w:lvlJc w:val="left"/>
      <w:pPr>
        <w:ind w:left="3948" w:hanging="360"/>
      </w:pPr>
    </w:lvl>
    <w:lvl w:ilvl="5" w:tplc="F5988B86">
      <w:start w:val="1"/>
      <w:numFmt w:val="lowerRoman"/>
      <w:lvlText w:val="%6."/>
      <w:lvlJc w:val="right"/>
      <w:pPr>
        <w:ind w:left="4668" w:hanging="180"/>
      </w:pPr>
    </w:lvl>
    <w:lvl w:ilvl="6" w:tplc="26F4A81C">
      <w:start w:val="1"/>
      <w:numFmt w:val="decimal"/>
      <w:lvlText w:val="%7."/>
      <w:lvlJc w:val="left"/>
      <w:pPr>
        <w:ind w:left="5388" w:hanging="360"/>
      </w:pPr>
    </w:lvl>
    <w:lvl w:ilvl="7" w:tplc="E00A875C">
      <w:start w:val="1"/>
      <w:numFmt w:val="lowerLetter"/>
      <w:lvlText w:val="%8."/>
      <w:lvlJc w:val="left"/>
      <w:pPr>
        <w:ind w:left="6108" w:hanging="360"/>
      </w:pPr>
    </w:lvl>
    <w:lvl w:ilvl="8" w:tplc="67F20C2C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E2113A4"/>
    <w:multiLevelType w:val="hybridMultilevel"/>
    <w:tmpl w:val="4EC2EDC4"/>
    <w:lvl w:ilvl="0" w:tplc="04160001">
      <w:start w:val="1"/>
      <w:numFmt w:val="bullet"/>
      <w:lvlText w:val=""/>
      <w:lvlJc w:val="left"/>
      <w:pPr>
        <w:ind w:left="1144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864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58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0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2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4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6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8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04" w:hanging="360"/>
      </w:pPr>
      <w:rPr>
        <w:rFonts w:hint="default" w:ascii="Wingdings" w:hAnsi="Wingdings"/>
      </w:rPr>
    </w:lvl>
  </w:abstractNum>
  <w:abstractNum w:abstractNumId="9" w15:restartNumberingAfterBreak="0">
    <w:nsid w:val="20F7E7C8"/>
    <w:multiLevelType w:val="hybridMultilevel"/>
    <w:tmpl w:val="AD0A088E"/>
    <w:lvl w:ilvl="0" w:tplc="933CD5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FE1E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3C61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B8B5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049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ED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B6C6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8A1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E4CE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3744D2"/>
    <w:multiLevelType w:val="hybridMultilevel"/>
    <w:tmpl w:val="F4143B1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235D6249"/>
    <w:multiLevelType w:val="hybridMultilevel"/>
    <w:tmpl w:val="957420A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2" w15:restartNumberingAfterBreak="0">
    <w:nsid w:val="26D8AA82"/>
    <w:multiLevelType w:val="hybridMultilevel"/>
    <w:tmpl w:val="FFFFFFFF"/>
    <w:lvl w:ilvl="0" w:tplc="4038018E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EA5688E8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w:ilvl="2" w:tplc="B71C616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646C18B2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CC402C8A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w:ilvl="5" w:tplc="11E01F8C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942839F2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6DAE2F96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w:ilvl="8" w:tplc="09E0132A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3" w15:restartNumberingAfterBreak="0">
    <w:nsid w:val="2B5B71D8"/>
    <w:multiLevelType w:val="hybridMultilevel"/>
    <w:tmpl w:val="60145B4E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C0922C4"/>
    <w:multiLevelType w:val="multilevel"/>
    <w:tmpl w:val="0018F97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30009"/>
    <w:multiLevelType w:val="hybridMultilevel"/>
    <w:tmpl w:val="20F812F0"/>
    <w:lvl w:ilvl="0" w:tplc="CCD83426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w:ilvl="1" w:tplc="F2C88DC2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w:ilvl="2" w:tplc="D25EE604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w:ilvl="3" w:tplc="D486BA22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w:ilvl="4" w:tplc="195675CE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w:ilvl="5" w:tplc="EECC9918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w:ilvl="6" w:tplc="AE6E55DC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w:ilvl="7" w:tplc="2CC28BFA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w:ilvl="8" w:tplc="81BA2754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3395F995"/>
    <w:multiLevelType w:val="hybridMultilevel"/>
    <w:tmpl w:val="922659FE"/>
    <w:lvl w:ilvl="0" w:tplc="F18AC6AE">
      <w:numFmt w:val="none"/>
      <w:lvlText w:val=""/>
      <w:lvlJc w:val="left"/>
      <w:pPr>
        <w:tabs>
          <w:tab w:val="num" w:pos="360"/>
        </w:tabs>
      </w:pPr>
    </w:lvl>
    <w:lvl w:ilvl="1" w:tplc="B8D42896">
      <w:start w:val="1"/>
      <w:numFmt w:val="lowerLetter"/>
      <w:lvlText w:val="%2."/>
      <w:lvlJc w:val="left"/>
      <w:pPr>
        <w:ind w:left="1364" w:hanging="360"/>
      </w:pPr>
    </w:lvl>
    <w:lvl w:ilvl="2" w:tplc="69AC8118">
      <w:start w:val="1"/>
      <w:numFmt w:val="lowerRoman"/>
      <w:lvlText w:val="%3."/>
      <w:lvlJc w:val="right"/>
      <w:pPr>
        <w:ind w:left="2084" w:hanging="180"/>
      </w:pPr>
    </w:lvl>
    <w:lvl w:ilvl="3" w:tplc="F96E963C">
      <w:start w:val="1"/>
      <w:numFmt w:val="decimal"/>
      <w:lvlText w:val="%4."/>
      <w:lvlJc w:val="left"/>
      <w:pPr>
        <w:ind w:left="2804" w:hanging="360"/>
      </w:pPr>
    </w:lvl>
    <w:lvl w:ilvl="4" w:tplc="045464BA">
      <w:start w:val="1"/>
      <w:numFmt w:val="lowerLetter"/>
      <w:lvlText w:val="%5."/>
      <w:lvlJc w:val="left"/>
      <w:pPr>
        <w:ind w:left="3524" w:hanging="360"/>
      </w:pPr>
    </w:lvl>
    <w:lvl w:ilvl="5" w:tplc="CF3CAC26">
      <w:start w:val="1"/>
      <w:numFmt w:val="lowerRoman"/>
      <w:lvlText w:val="%6."/>
      <w:lvlJc w:val="right"/>
      <w:pPr>
        <w:ind w:left="4244" w:hanging="180"/>
      </w:pPr>
    </w:lvl>
    <w:lvl w:ilvl="6" w:tplc="D3947498">
      <w:start w:val="1"/>
      <w:numFmt w:val="decimal"/>
      <w:lvlText w:val="%7."/>
      <w:lvlJc w:val="left"/>
      <w:pPr>
        <w:ind w:left="4964" w:hanging="360"/>
      </w:pPr>
    </w:lvl>
    <w:lvl w:ilvl="7" w:tplc="6CAEE6F6">
      <w:start w:val="1"/>
      <w:numFmt w:val="lowerLetter"/>
      <w:lvlText w:val="%8."/>
      <w:lvlJc w:val="left"/>
      <w:pPr>
        <w:ind w:left="5684" w:hanging="360"/>
      </w:pPr>
    </w:lvl>
    <w:lvl w:ilvl="8" w:tplc="084C882C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3A54C3F"/>
    <w:multiLevelType w:val="hybridMultilevel"/>
    <w:tmpl w:val="E848A8B0"/>
    <w:lvl w:ilvl="0" w:tplc="006814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8C0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A46A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A5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4835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BC65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0EC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24CC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4C4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D933DC"/>
    <w:multiLevelType w:val="multilevel"/>
    <w:tmpl w:val="301C1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487D50"/>
    <w:multiLevelType w:val="hybridMultilevel"/>
    <w:tmpl w:val="7616A27A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79F1ED1"/>
    <w:multiLevelType w:val="hybridMultilevel"/>
    <w:tmpl w:val="174E51C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F7E2CA"/>
    <w:multiLevelType w:val="hybridMultilevel"/>
    <w:tmpl w:val="53684746"/>
    <w:lvl w:ilvl="0" w:tplc="9A866F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A04E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82DF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3601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B0F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CF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8885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6237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869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05652C6"/>
    <w:multiLevelType w:val="multilevel"/>
    <w:tmpl w:val="6A7ED08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23" w15:restartNumberingAfterBreak="0">
    <w:nsid w:val="4329445F"/>
    <w:multiLevelType w:val="multilevel"/>
    <w:tmpl w:val="DC38D48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697" w:hanging="555"/>
      </w:pPr>
      <w:rPr>
        <w:i w:val="0"/>
        <w:color w:val="auto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4" w15:restartNumberingAfterBreak="0">
    <w:nsid w:val="45BB818F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70B42B9"/>
    <w:multiLevelType w:val="hybridMultilevel"/>
    <w:tmpl w:val="FFFFFFFF"/>
    <w:lvl w:ilvl="0" w:tplc="8F68169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51C6B4A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80C20C6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3CA215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566E1CE2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8782FD6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6EEF994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2CE6D89C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81F05A1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6" w15:restartNumberingAfterBreak="0">
    <w:nsid w:val="4E763E8D"/>
    <w:multiLevelType w:val="hybridMultilevel"/>
    <w:tmpl w:val="7DA6EAC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7" w15:restartNumberingAfterBreak="0">
    <w:nsid w:val="539429B4"/>
    <w:multiLevelType w:val="hybridMultilevel"/>
    <w:tmpl w:val="1FC647D0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4417126"/>
    <w:multiLevelType w:val="hybridMultilevel"/>
    <w:tmpl w:val="FEDA7816"/>
    <w:lvl w:ilvl="0" w:tplc="5CF469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02B3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ED1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D651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A4E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C215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BA37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062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B20F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170607"/>
    <w:multiLevelType w:val="hybridMultilevel"/>
    <w:tmpl w:val="E83280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06C02"/>
    <w:multiLevelType w:val="hybridMultilevel"/>
    <w:tmpl w:val="AD6E019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66F2694"/>
    <w:multiLevelType w:val="hybridMultilevel"/>
    <w:tmpl w:val="4CA84E48"/>
    <w:lvl w:ilvl="0" w:tplc="0416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2" w15:restartNumberingAfterBreak="0">
    <w:nsid w:val="60FC6931"/>
    <w:multiLevelType w:val="hybridMultilevel"/>
    <w:tmpl w:val="8118D46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652F7DC6"/>
    <w:multiLevelType w:val="hybridMultilevel"/>
    <w:tmpl w:val="B2C0DF9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66EF34EB"/>
    <w:multiLevelType w:val="multilevel"/>
    <w:tmpl w:val="B6DCC14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697" w:hanging="555"/>
      </w:pPr>
      <w:rPr>
        <w:rFonts w:hint="default"/>
        <w:i w:val="0"/>
        <w:color w:val="auto"/>
      </w:rPr>
    </w:lvl>
    <w:lvl w:ilvl="2">
      <w:start w:val="1"/>
      <w:numFmt w:val="bullet"/>
      <w:lvlText w:val=""/>
      <w:lvlJc w:val="left"/>
      <w:pPr>
        <w:ind w:left="1004" w:hanging="720"/>
      </w:pPr>
      <w:rPr>
        <w:rFonts w:hint="default" w:ascii="Symbol" w:hAnsi="Symbol"/>
        <w:color w:val="auto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5" w15:restartNumberingAfterBreak="0">
    <w:nsid w:val="6AE35D38"/>
    <w:multiLevelType w:val="hybridMultilevel"/>
    <w:tmpl w:val="EBD83CA2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6F2A035A"/>
    <w:multiLevelType w:val="hybridMultilevel"/>
    <w:tmpl w:val="A740E4A4"/>
    <w:lvl w:ilvl="0" w:tplc="14984E1C">
      <w:numFmt w:val="none"/>
      <w:lvlText w:val=""/>
      <w:lvlJc w:val="left"/>
      <w:pPr>
        <w:tabs>
          <w:tab w:val="num" w:pos="360"/>
        </w:tabs>
      </w:pPr>
    </w:lvl>
    <w:lvl w:ilvl="1" w:tplc="FD961EA2">
      <w:start w:val="1"/>
      <w:numFmt w:val="lowerLetter"/>
      <w:lvlText w:val="%2."/>
      <w:lvlJc w:val="left"/>
      <w:pPr>
        <w:ind w:left="1364" w:hanging="360"/>
      </w:pPr>
    </w:lvl>
    <w:lvl w:ilvl="2" w:tplc="9EB6325A">
      <w:start w:val="1"/>
      <w:numFmt w:val="lowerRoman"/>
      <w:lvlText w:val="%3."/>
      <w:lvlJc w:val="right"/>
      <w:pPr>
        <w:ind w:left="2084" w:hanging="180"/>
      </w:pPr>
    </w:lvl>
    <w:lvl w:ilvl="3" w:tplc="23886A54">
      <w:start w:val="1"/>
      <w:numFmt w:val="decimal"/>
      <w:lvlText w:val="%4."/>
      <w:lvlJc w:val="left"/>
      <w:pPr>
        <w:ind w:left="2804" w:hanging="360"/>
      </w:pPr>
    </w:lvl>
    <w:lvl w:ilvl="4" w:tplc="8DEE9006">
      <w:start w:val="1"/>
      <w:numFmt w:val="lowerLetter"/>
      <w:lvlText w:val="%5."/>
      <w:lvlJc w:val="left"/>
      <w:pPr>
        <w:ind w:left="3524" w:hanging="360"/>
      </w:pPr>
    </w:lvl>
    <w:lvl w:ilvl="5" w:tplc="CAC80B1E">
      <w:start w:val="1"/>
      <w:numFmt w:val="lowerRoman"/>
      <w:lvlText w:val="%6."/>
      <w:lvlJc w:val="right"/>
      <w:pPr>
        <w:ind w:left="4244" w:hanging="180"/>
      </w:pPr>
    </w:lvl>
    <w:lvl w:ilvl="6" w:tplc="EB4E8EB4">
      <w:start w:val="1"/>
      <w:numFmt w:val="decimal"/>
      <w:lvlText w:val="%7."/>
      <w:lvlJc w:val="left"/>
      <w:pPr>
        <w:ind w:left="4964" w:hanging="360"/>
      </w:pPr>
    </w:lvl>
    <w:lvl w:ilvl="7" w:tplc="0A1068F8">
      <w:start w:val="1"/>
      <w:numFmt w:val="lowerLetter"/>
      <w:lvlText w:val="%8."/>
      <w:lvlJc w:val="left"/>
      <w:pPr>
        <w:ind w:left="5684" w:hanging="360"/>
      </w:pPr>
    </w:lvl>
    <w:lvl w:ilvl="8" w:tplc="54F25F84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0E6B038"/>
    <w:multiLevelType w:val="hybridMultilevel"/>
    <w:tmpl w:val="FFFFFFFF"/>
    <w:lvl w:ilvl="0" w:tplc="66727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7822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96B4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EA69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E4DF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B49A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E48D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9622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DC1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25463D5"/>
    <w:multiLevelType w:val="multilevel"/>
    <w:tmpl w:val="5706E75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9C74718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DB64A4"/>
    <w:multiLevelType w:val="hybridMultilevel"/>
    <w:tmpl w:val="7F02D29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E7F13BE"/>
    <w:multiLevelType w:val="hybridMultilevel"/>
    <w:tmpl w:val="134237F4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1" w16cid:durableId="1278177119">
    <w:abstractNumId w:val="25"/>
  </w:num>
  <w:num w:numId="2" w16cid:durableId="1959989310">
    <w:abstractNumId w:val="39"/>
  </w:num>
  <w:num w:numId="3" w16cid:durableId="2111974401">
    <w:abstractNumId w:val="4"/>
  </w:num>
  <w:num w:numId="4" w16cid:durableId="1903253126">
    <w:abstractNumId w:val="37"/>
  </w:num>
  <w:num w:numId="5" w16cid:durableId="1190755464">
    <w:abstractNumId w:val="5"/>
  </w:num>
  <w:num w:numId="6" w16cid:durableId="1251546802">
    <w:abstractNumId w:val="12"/>
  </w:num>
  <w:num w:numId="7" w16cid:durableId="275211298">
    <w:abstractNumId w:val="24"/>
  </w:num>
  <w:num w:numId="8" w16cid:durableId="1364133869">
    <w:abstractNumId w:val="28"/>
  </w:num>
  <w:num w:numId="9" w16cid:durableId="599876793">
    <w:abstractNumId w:val="0"/>
  </w:num>
  <w:num w:numId="10" w16cid:durableId="1368287931">
    <w:abstractNumId w:val="1"/>
  </w:num>
  <w:num w:numId="11" w16cid:durableId="87391110">
    <w:abstractNumId w:val="21"/>
  </w:num>
  <w:num w:numId="12" w16cid:durableId="1075661356">
    <w:abstractNumId w:val="7"/>
  </w:num>
  <w:num w:numId="13" w16cid:durableId="719596743">
    <w:abstractNumId w:val="3"/>
  </w:num>
  <w:num w:numId="14" w16cid:durableId="1801877515">
    <w:abstractNumId w:val="36"/>
  </w:num>
  <w:num w:numId="15" w16cid:durableId="1018041252">
    <w:abstractNumId w:val="16"/>
  </w:num>
  <w:num w:numId="16" w16cid:durableId="1080519369">
    <w:abstractNumId w:val="14"/>
  </w:num>
  <w:num w:numId="17" w16cid:durableId="707068887">
    <w:abstractNumId w:val="17"/>
  </w:num>
  <w:num w:numId="18" w16cid:durableId="585924055">
    <w:abstractNumId w:val="9"/>
  </w:num>
  <w:num w:numId="19" w16cid:durableId="673722797">
    <w:abstractNumId w:val="15"/>
  </w:num>
  <w:num w:numId="20" w16cid:durableId="1435587574">
    <w:abstractNumId w:val="18"/>
  </w:num>
  <w:num w:numId="21" w16cid:durableId="691496363">
    <w:abstractNumId w:val="40"/>
  </w:num>
  <w:num w:numId="22" w16cid:durableId="1806316133">
    <w:abstractNumId w:val="20"/>
  </w:num>
  <w:num w:numId="23" w16cid:durableId="1967202457">
    <w:abstractNumId w:val="38"/>
  </w:num>
  <w:num w:numId="24" w16cid:durableId="1180703548">
    <w:abstractNumId w:val="23"/>
  </w:num>
  <w:num w:numId="25" w16cid:durableId="485896711">
    <w:abstractNumId w:val="35"/>
  </w:num>
  <w:num w:numId="26" w16cid:durableId="261228074">
    <w:abstractNumId w:val="34"/>
  </w:num>
  <w:num w:numId="27" w16cid:durableId="952858973">
    <w:abstractNumId w:val="29"/>
  </w:num>
  <w:num w:numId="28" w16cid:durableId="1086880680">
    <w:abstractNumId w:val="8"/>
  </w:num>
  <w:num w:numId="29" w16cid:durableId="909730893">
    <w:abstractNumId w:val="30"/>
  </w:num>
  <w:num w:numId="30" w16cid:durableId="2004627979">
    <w:abstractNumId w:val="11"/>
  </w:num>
  <w:num w:numId="31" w16cid:durableId="49617709">
    <w:abstractNumId w:val="26"/>
  </w:num>
  <w:num w:numId="32" w16cid:durableId="1540165913">
    <w:abstractNumId w:val="10"/>
  </w:num>
  <w:num w:numId="33" w16cid:durableId="388503949">
    <w:abstractNumId w:val="22"/>
  </w:num>
  <w:num w:numId="34" w16cid:durableId="2058045281">
    <w:abstractNumId w:val="19"/>
  </w:num>
  <w:num w:numId="35" w16cid:durableId="310712928">
    <w:abstractNumId w:val="33"/>
  </w:num>
  <w:num w:numId="36" w16cid:durableId="265426045">
    <w:abstractNumId w:val="2"/>
  </w:num>
  <w:num w:numId="37" w16cid:durableId="2137138625">
    <w:abstractNumId w:val="32"/>
  </w:num>
  <w:num w:numId="38" w16cid:durableId="1678069180">
    <w:abstractNumId w:val="41"/>
  </w:num>
  <w:num w:numId="39" w16cid:durableId="159541305">
    <w:abstractNumId w:val="31"/>
  </w:num>
  <w:num w:numId="40" w16cid:durableId="1932540480">
    <w:abstractNumId w:val="6"/>
  </w:num>
  <w:num w:numId="41" w16cid:durableId="362438210">
    <w:abstractNumId w:val="13"/>
  </w:num>
  <w:num w:numId="42" w16cid:durableId="1010572134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532"/>
    <w:rsid w:val="00000498"/>
    <w:rsid w:val="00000E7E"/>
    <w:rsid w:val="00001BAB"/>
    <w:rsid w:val="00002D8B"/>
    <w:rsid w:val="00004018"/>
    <w:rsid w:val="00004E82"/>
    <w:rsid w:val="00007E0F"/>
    <w:rsid w:val="00011B25"/>
    <w:rsid w:val="00012C97"/>
    <w:rsid w:val="000142E2"/>
    <w:rsid w:val="00015CC0"/>
    <w:rsid w:val="00016DCF"/>
    <w:rsid w:val="000223D5"/>
    <w:rsid w:val="00024519"/>
    <w:rsid w:val="00027DF7"/>
    <w:rsid w:val="000319F9"/>
    <w:rsid w:val="00031EBF"/>
    <w:rsid w:val="0003358E"/>
    <w:rsid w:val="00037948"/>
    <w:rsid w:val="00042056"/>
    <w:rsid w:val="000441F4"/>
    <w:rsid w:val="00046F8C"/>
    <w:rsid w:val="00047223"/>
    <w:rsid w:val="000476A5"/>
    <w:rsid w:val="000503B1"/>
    <w:rsid w:val="00054BE2"/>
    <w:rsid w:val="0005671D"/>
    <w:rsid w:val="0006168A"/>
    <w:rsid w:val="000628BE"/>
    <w:rsid w:val="000631C0"/>
    <w:rsid w:val="00064CEC"/>
    <w:rsid w:val="00065CB2"/>
    <w:rsid w:val="0006638E"/>
    <w:rsid w:val="000663E1"/>
    <w:rsid w:val="00066B54"/>
    <w:rsid w:val="00066C9B"/>
    <w:rsid w:val="00070B2A"/>
    <w:rsid w:val="000740CE"/>
    <w:rsid w:val="00074F29"/>
    <w:rsid w:val="00081504"/>
    <w:rsid w:val="00082C41"/>
    <w:rsid w:val="000890CE"/>
    <w:rsid w:val="00090E58"/>
    <w:rsid w:val="00091D37"/>
    <w:rsid w:val="00092B80"/>
    <w:rsid w:val="000953B6"/>
    <w:rsid w:val="000A2A8D"/>
    <w:rsid w:val="000A7911"/>
    <w:rsid w:val="000B1711"/>
    <w:rsid w:val="000B324D"/>
    <w:rsid w:val="000B39B4"/>
    <w:rsid w:val="000C0007"/>
    <w:rsid w:val="000C36EA"/>
    <w:rsid w:val="000C51B1"/>
    <w:rsid w:val="000D0BF5"/>
    <w:rsid w:val="000D2D86"/>
    <w:rsid w:val="000D40E9"/>
    <w:rsid w:val="000D71F3"/>
    <w:rsid w:val="000E080A"/>
    <w:rsid w:val="000E3560"/>
    <w:rsid w:val="000E7D2A"/>
    <w:rsid w:val="000F0A7E"/>
    <w:rsid w:val="000F59CC"/>
    <w:rsid w:val="00103D31"/>
    <w:rsid w:val="00107C44"/>
    <w:rsid w:val="0011572F"/>
    <w:rsid w:val="00120DBF"/>
    <w:rsid w:val="00120E46"/>
    <w:rsid w:val="00121D0A"/>
    <w:rsid w:val="001269E7"/>
    <w:rsid w:val="001360C6"/>
    <w:rsid w:val="001374E9"/>
    <w:rsid w:val="001423D2"/>
    <w:rsid w:val="001443F2"/>
    <w:rsid w:val="00144E7D"/>
    <w:rsid w:val="00146003"/>
    <w:rsid w:val="001514F7"/>
    <w:rsid w:val="00153D2C"/>
    <w:rsid w:val="00153DBE"/>
    <w:rsid w:val="00155832"/>
    <w:rsid w:val="00155C3A"/>
    <w:rsid w:val="00156527"/>
    <w:rsid w:val="00156FC2"/>
    <w:rsid w:val="00166687"/>
    <w:rsid w:val="00166AE1"/>
    <w:rsid w:val="00172B4D"/>
    <w:rsid w:val="001742D8"/>
    <w:rsid w:val="00174D5C"/>
    <w:rsid w:val="00175E5F"/>
    <w:rsid w:val="00180542"/>
    <w:rsid w:val="0018076F"/>
    <w:rsid w:val="001838EA"/>
    <w:rsid w:val="00184414"/>
    <w:rsid w:val="001849F5"/>
    <w:rsid w:val="0018551B"/>
    <w:rsid w:val="001877B6"/>
    <w:rsid w:val="001926E7"/>
    <w:rsid w:val="001931CA"/>
    <w:rsid w:val="001970E8"/>
    <w:rsid w:val="001A0F16"/>
    <w:rsid w:val="001A2457"/>
    <w:rsid w:val="001B182A"/>
    <w:rsid w:val="001B3AF0"/>
    <w:rsid w:val="001B4891"/>
    <w:rsid w:val="001B6ADF"/>
    <w:rsid w:val="001C238E"/>
    <w:rsid w:val="001C3D60"/>
    <w:rsid w:val="001C4922"/>
    <w:rsid w:val="001C5842"/>
    <w:rsid w:val="001D04C0"/>
    <w:rsid w:val="001D0AEB"/>
    <w:rsid w:val="001D15AC"/>
    <w:rsid w:val="001D2AD2"/>
    <w:rsid w:val="001D778C"/>
    <w:rsid w:val="001E3384"/>
    <w:rsid w:val="001E3452"/>
    <w:rsid w:val="001E5E02"/>
    <w:rsid w:val="001E774B"/>
    <w:rsid w:val="001F0169"/>
    <w:rsid w:val="001F0569"/>
    <w:rsid w:val="00202988"/>
    <w:rsid w:val="00204998"/>
    <w:rsid w:val="00205BB5"/>
    <w:rsid w:val="00205E74"/>
    <w:rsid w:val="002068F0"/>
    <w:rsid w:val="0021182D"/>
    <w:rsid w:val="002148AB"/>
    <w:rsid w:val="00214BFC"/>
    <w:rsid w:val="00215905"/>
    <w:rsid w:val="00215D9A"/>
    <w:rsid w:val="0022087D"/>
    <w:rsid w:val="00220D18"/>
    <w:rsid w:val="0022113E"/>
    <w:rsid w:val="0022238D"/>
    <w:rsid w:val="00223595"/>
    <w:rsid w:val="00223A8B"/>
    <w:rsid w:val="00224AB3"/>
    <w:rsid w:val="002266A5"/>
    <w:rsid w:val="00226B0D"/>
    <w:rsid w:val="00227645"/>
    <w:rsid w:val="00227FDC"/>
    <w:rsid w:val="00233051"/>
    <w:rsid w:val="0023581B"/>
    <w:rsid w:val="00235D01"/>
    <w:rsid w:val="00237E5E"/>
    <w:rsid w:val="00246BF8"/>
    <w:rsid w:val="00247D36"/>
    <w:rsid w:val="00255B36"/>
    <w:rsid w:val="00261F9F"/>
    <w:rsid w:val="00266C1B"/>
    <w:rsid w:val="00266EF8"/>
    <w:rsid w:val="00275A1B"/>
    <w:rsid w:val="0027660A"/>
    <w:rsid w:val="00276E3E"/>
    <w:rsid w:val="00277BF9"/>
    <w:rsid w:val="002805CC"/>
    <w:rsid w:val="002826F5"/>
    <w:rsid w:val="00283D91"/>
    <w:rsid w:val="00290348"/>
    <w:rsid w:val="002933CC"/>
    <w:rsid w:val="002952F7"/>
    <w:rsid w:val="00295305"/>
    <w:rsid w:val="00295703"/>
    <w:rsid w:val="002971B3"/>
    <w:rsid w:val="00297970"/>
    <w:rsid w:val="00297D84"/>
    <w:rsid w:val="002A1058"/>
    <w:rsid w:val="002A1C53"/>
    <w:rsid w:val="002A453A"/>
    <w:rsid w:val="002A5281"/>
    <w:rsid w:val="002A675F"/>
    <w:rsid w:val="002A74DF"/>
    <w:rsid w:val="002B5772"/>
    <w:rsid w:val="002B5E19"/>
    <w:rsid w:val="002B5E84"/>
    <w:rsid w:val="002C756F"/>
    <w:rsid w:val="002C7620"/>
    <w:rsid w:val="002D0C6F"/>
    <w:rsid w:val="002D2A89"/>
    <w:rsid w:val="002D3DA0"/>
    <w:rsid w:val="002D72EC"/>
    <w:rsid w:val="002E17D5"/>
    <w:rsid w:val="002E2D7F"/>
    <w:rsid w:val="002E462C"/>
    <w:rsid w:val="002E65C7"/>
    <w:rsid w:val="002F3656"/>
    <w:rsid w:val="002F4534"/>
    <w:rsid w:val="002F4A67"/>
    <w:rsid w:val="002F73A1"/>
    <w:rsid w:val="002F760A"/>
    <w:rsid w:val="00301421"/>
    <w:rsid w:val="003107ED"/>
    <w:rsid w:val="00310C2E"/>
    <w:rsid w:val="00312FD1"/>
    <w:rsid w:val="00321BFD"/>
    <w:rsid w:val="00323EA0"/>
    <w:rsid w:val="0033329F"/>
    <w:rsid w:val="00333883"/>
    <w:rsid w:val="00336974"/>
    <w:rsid w:val="00342E32"/>
    <w:rsid w:val="003459D9"/>
    <w:rsid w:val="00352CE7"/>
    <w:rsid w:val="00364A07"/>
    <w:rsid w:val="0036746A"/>
    <w:rsid w:val="003703A0"/>
    <w:rsid w:val="00370411"/>
    <w:rsid w:val="003723E5"/>
    <w:rsid w:val="00372F58"/>
    <w:rsid w:val="003764E4"/>
    <w:rsid w:val="0037678E"/>
    <w:rsid w:val="0038025C"/>
    <w:rsid w:val="00380C07"/>
    <w:rsid w:val="00380C2C"/>
    <w:rsid w:val="00381320"/>
    <w:rsid w:val="00396F38"/>
    <w:rsid w:val="00397EDE"/>
    <w:rsid w:val="003A4FFA"/>
    <w:rsid w:val="003A690D"/>
    <w:rsid w:val="003B5E7D"/>
    <w:rsid w:val="003C3AA5"/>
    <w:rsid w:val="003C7B6C"/>
    <w:rsid w:val="003D24FF"/>
    <w:rsid w:val="003D2BF3"/>
    <w:rsid w:val="003D5027"/>
    <w:rsid w:val="003E1AAE"/>
    <w:rsid w:val="003E1D20"/>
    <w:rsid w:val="003E23CE"/>
    <w:rsid w:val="003E383D"/>
    <w:rsid w:val="003E6BD1"/>
    <w:rsid w:val="003E7547"/>
    <w:rsid w:val="003F0876"/>
    <w:rsid w:val="003F2826"/>
    <w:rsid w:val="003F3F7D"/>
    <w:rsid w:val="003F7CE1"/>
    <w:rsid w:val="0040419B"/>
    <w:rsid w:val="004048FF"/>
    <w:rsid w:val="00405A26"/>
    <w:rsid w:val="00412332"/>
    <w:rsid w:val="00415615"/>
    <w:rsid w:val="0041668A"/>
    <w:rsid w:val="0042047C"/>
    <w:rsid w:val="00420AFB"/>
    <w:rsid w:val="00423F0C"/>
    <w:rsid w:val="00424FAC"/>
    <w:rsid w:val="00426A5C"/>
    <w:rsid w:val="00430B6C"/>
    <w:rsid w:val="004314C8"/>
    <w:rsid w:val="00431DEA"/>
    <w:rsid w:val="0043667B"/>
    <w:rsid w:val="00436E7C"/>
    <w:rsid w:val="00437D47"/>
    <w:rsid w:val="00444284"/>
    <w:rsid w:val="00444515"/>
    <w:rsid w:val="00445100"/>
    <w:rsid w:val="00445295"/>
    <w:rsid w:val="00446720"/>
    <w:rsid w:val="004503BF"/>
    <w:rsid w:val="004512E0"/>
    <w:rsid w:val="004524D8"/>
    <w:rsid w:val="00452CC5"/>
    <w:rsid w:val="00452F86"/>
    <w:rsid w:val="00454CFE"/>
    <w:rsid w:val="00460628"/>
    <w:rsid w:val="00464EB7"/>
    <w:rsid w:val="00470893"/>
    <w:rsid w:val="00486E65"/>
    <w:rsid w:val="004900E7"/>
    <w:rsid w:val="0049109B"/>
    <w:rsid w:val="004920B2"/>
    <w:rsid w:val="00494C69"/>
    <w:rsid w:val="004A37A8"/>
    <w:rsid w:val="004A5620"/>
    <w:rsid w:val="004A5D72"/>
    <w:rsid w:val="004A6E94"/>
    <w:rsid w:val="004A7C68"/>
    <w:rsid w:val="004B1877"/>
    <w:rsid w:val="004B2659"/>
    <w:rsid w:val="004C2CF6"/>
    <w:rsid w:val="004C6BEE"/>
    <w:rsid w:val="004C76FB"/>
    <w:rsid w:val="004D08DD"/>
    <w:rsid w:val="004D157F"/>
    <w:rsid w:val="004D2088"/>
    <w:rsid w:val="004D2465"/>
    <w:rsid w:val="004D6B3E"/>
    <w:rsid w:val="004E0F35"/>
    <w:rsid w:val="004E1672"/>
    <w:rsid w:val="004E2A5D"/>
    <w:rsid w:val="004E404A"/>
    <w:rsid w:val="004E6783"/>
    <w:rsid w:val="004E6D52"/>
    <w:rsid w:val="004F7FB2"/>
    <w:rsid w:val="005110BD"/>
    <w:rsid w:val="005112F0"/>
    <w:rsid w:val="00511C51"/>
    <w:rsid w:val="00511EAB"/>
    <w:rsid w:val="00515E4E"/>
    <w:rsid w:val="00520D25"/>
    <w:rsid w:val="0052198D"/>
    <w:rsid w:val="005219EC"/>
    <w:rsid w:val="005231CF"/>
    <w:rsid w:val="00523BFC"/>
    <w:rsid w:val="00523D68"/>
    <w:rsid w:val="0053475C"/>
    <w:rsid w:val="00541D49"/>
    <w:rsid w:val="00550B75"/>
    <w:rsid w:val="00550BC7"/>
    <w:rsid w:val="00553C56"/>
    <w:rsid w:val="0055660E"/>
    <w:rsid w:val="00556E3D"/>
    <w:rsid w:val="0056640C"/>
    <w:rsid w:val="00566463"/>
    <w:rsid w:val="00566F74"/>
    <w:rsid w:val="00571AE6"/>
    <w:rsid w:val="00582C89"/>
    <w:rsid w:val="0059135C"/>
    <w:rsid w:val="00591EA1"/>
    <w:rsid w:val="005927D1"/>
    <w:rsid w:val="00592B7C"/>
    <w:rsid w:val="00593467"/>
    <w:rsid w:val="0059467B"/>
    <w:rsid w:val="00596E28"/>
    <w:rsid w:val="005A5F0E"/>
    <w:rsid w:val="005A68DF"/>
    <w:rsid w:val="005B332A"/>
    <w:rsid w:val="005B7AF4"/>
    <w:rsid w:val="005C056A"/>
    <w:rsid w:val="005C2F6B"/>
    <w:rsid w:val="005C6CCB"/>
    <w:rsid w:val="005C70C5"/>
    <w:rsid w:val="005D0474"/>
    <w:rsid w:val="005D297B"/>
    <w:rsid w:val="005D2D04"/>
    <w:rsid w:val="005D307C"/>
    <w:rsid w:val="005D3105"/>
    <w:rsid w:val="005D3869"/>
    <w:rsid w:val="005D4346"/>
    <w:rsid w:val="005E2618"/>
    <w:rsid w:val="005E573E"/>
    <w:rsid w:val="005E6220"/>
    <w:rsid w:val="005E6C77"/>
    <w:rsid w:val="005F0504"/>
    <w:rsid w:val="005F160E"/>
    <w:rsid w:val="005F20FD"/>
    <w:rsid w:val="005F4C02"/>
    <w:rsid w:val="005F7228"/>
    <w:rsid w:val="005F7E03"/>
    <w:rsid w:val="00606597"/>
    <w:rsid w:val="00607001"/>
    <w:rsid w:val="00613407"/>
    <w:rsid w:val="00613E9F"/>
    <w:rsid w:val="006174A9"/>
    <w:rsid w:val="006178FE"/>
    <w:rsid w:val="00617E48"/>
    <w:rsid w:val="0062239A"/>
    <w:rsid w:val="00622AD9"/>
    <w:rsid w:val="00625A6C"/>
    <w:rsid w:val="00627CC1"/>
    <w:rsid w:val="00636E5D"/>
    <w:rsid w:val="00637882"/>
    <w:rsid w:val="00640778"/>
    <w:rsid w:val="00640D2C"/>
    <w:rsid w:val="00644B49"/>
    <w:rsid w:val="00645491"/>
    <w:rsid w:val="00645549"/>
    <w:rsid w:val="006475A7"/>
    <w:rsid w:val="00650F4D"/>
    <w:rsid w:val="00651A94"/>
    <w:rsid w:val="0065216E"/>
    <w:rsid w:val="00652BDA"/>
    <w:rsid w:val="006546E4"/>
    <w:rsid w:val="00655053"/>
    <w:rsid w:val="006564A8"/>
    <w:rsid w:val="0065C6BD"/>
    <w:rsid w:val="00663665"/>
    <w:rsid w:val="0066688E"/>
    <w:rsid w:val="006669E3"/>
    <w:rsid w:val="00667036"/>
    <w:rsid w:val="00667966"/>
    <w:rsid w:val="00670FC4"/>
    <w:rsid w:val="00675689"/>
    <w:rsid w:val="0068082A"/>
    <w:rsid w:val="00680B76"/>
    <w:rsid w:val="00681011"/>
    <w:rsid w:val="0068119D"/>
    <w:rsid w:val="00681582"/>
    <w:rsid w:val="006851D2"/>
    <w:rsid w:val="0068620A"/>
    <w:rsid w:val="00686296"/>
    <w:rsid w:val="00686A5E"/>
    <w:rsid w:val="00686F9E"/>
    <w:rsid w:val="00690B9A"/>
    <w:rsid w:val="00690F09"/>
    <w:rsid w:val="006972CA"/>
    <w:rsid w:val="00697F58"/>
    <w:rsid w:val="006A1BF4"/>
    <w:rsid w:val="006A5073"/>
    <w:rsid w:val="006A6D8F"/>
    <w:rsid w:val="006A74E2"/>
    <w:rsid w:val="006B039E"/>
    <w:rsid w:val="006B1463"/>
    <w:rsid w:val="006B3BFD"/>
    <w:rsid w:val="006B419E"/>
    <w:rsid w:val="006B61C4"/>
    <w:rsid w:val="006B70FD"/>
    <w:rsid w:val="006D18BE"/>
    <w:rsid w:val="006D276B"/>
    <w:rsid w:val="006D4C05"/>
    <w:rsid w:val="006D74DE"/>
    <w:rsid w:val="006E0722"/>
    <w:rsid w:val="006E1681"/>
    <w:rsid w:val="006E2B28"/>
    <w:rsid w:val="006E5DCB"/>
    <w:rsid w:val="006E644F"/>
    <w:rsid w:val="006F5CE1"/>
    <w:rsid w:val="00707E8B"/>
    <w:rsid w:val="007103A8"/>
    <w:rsid w:val="007139ED"/>
    <w:rsid w:val="00713DE0"/>
    <w:rsid w:val="00714C86"/>
    <w:rsid w:val="00716FF2"/>
    <w:rsid w:val="00717BC7"/>
    <w:rsid w:val="00717D96"/>
    <w:rsid w:val="00717F15"/>
    <w:rsid w:val="007223AB"/>
    <w:rsid w:val="0072279F"/>
    <w:rsid w:val="007236DF"/>
    <w:rsid w:val="007253F9"/>
    <w:rsid w:val="007254FC"/>
    <w:rsid w:val="00727AAE"/>
    <w:rsid w:val="007313D1"/>
    <w:rsid w:val="00732334"/>
    <w:rsid w:val="00733BCC"/>
    <w:rsid w:val="00734E19"/>
    <w:rsid w:val="007351EB"/>
    <w:rsid w:val="007352EF"/>
    <w:rsid w:val="0073668B"/>
    <w:rsid w:val="007415F3"/>
    <w:rsid w:val="00743507"/>
    <w:rsid w:val="00745608"/>
    <w:rsid w:val="00746685"/>
    <w:rsid w:val="00755E9D"/>
    <w:rsid w:val="00756C4B"/>
    <w:rsid w:val="00761605"/>
    <w:rsid w:val="00763129"/>
    <w:rsid w:val="00773E30"/>
    <w:rsid w:val="00774B92"/>
    <w:rsid w:val="00774F93"/>
    <w:rsid w:val="007772A3"/>
    <w:rsid w:val="0077752D"/>
    <w:rsid w:val="00777B68"/>
    <w:rsid w:val="0077EB89"/>
    <w:rsid w:val="0078169A"/>
    <w:rsid w:val="00782517"/>
    <w:rsid w:val="007838B5"/>
    <w:rsid w:val="007855A8"/>
    <w:rsid w:val="00786625"/>
    <w:rsid w:val="007867FE"/>
    <w:rsid w:val="007954E1"/>
    <w:rsid w:val="007966C3"/>
    <w:rsid w:val="00797DB7"/>
    <w:rsid w:val="007A0617"/>
    <w:rsid w:val="007A2C59"/>
    <w:rsid w:val="007A3694"/>
    <w:rsid w:val="007A6D54"/>
    <w:rsid w:val="007A6D6D"/>
    <w:rsid w:val="007B021D"/>
    <w:rsid w:val="007B2704"/>
    <w:rsid w:val="007B49ED"/>
    <w:rsid w:val="007B683F"/>
    <w:rsid w:val="007C0AF7"/>
    <w:rsid w:val="007C2305"/>
    <w:rsid w:val="007C3F8B"/>
    <w:rsid w:val="007C497B"/>
    <w:rsid w:val="007C78C9"/>
    <w:rsid w:val="007D799F"/>
    <w:rsid w:val="007E0513"/>
    <w:rsid w:val="007E0B52"/>
    <w:rsid w:val="007E16F1"/>
    <w:rsid w:val="007E1740"/>
    <w:rsid w:val="007E3ABE"/>
    <w:rsid w:val="007E4BDD"/>
    <w:rsid w:val="007E6DB2"/>
    <w:rsid w:val="007F07A5"/>
    <w:rsid w:val="007F0E8C"/>
    <w:rsid w:val="007F0EE0"/>
    <w:rsid w:val="007F4CE6"/>
    <w:rsid w:val="007F583F"/>
    <w:rsid w:val="007F593D"/>
    <w:rsid w:val="007F5F08"/>
    <w:rsid w:val="008009BD"/>
    <w:rsid w:val="00810CC7"/>
    <w:rsid w:val="0081372B"/>
    <w:rsid w:val="0081541D"/>
    <w:rsid w:val="00815B54"/>
    <w:rsid w:val="00822708"/>
    <w:rsid w:val="0082356F"/>
    <w:rsid w:val="0082681B"/>
    <w:rsid w:val="0082728B"/>
    <w:rsid w:val="008300CB"/>
    <w:rsid w:val="008323CE"/>
    <w:rsid w:val="00834F82"/>
    <w:rsid w:val="008352D2"/>
    <w:rsid w:val="00837866"/>
    <w:rsid w:val="00840978"/>
    <w:rsid w:val="00843DA9"/>
    <w:rsid w:val="0085474B"/>
    <w:rsid w:val="00854ACB"/>
    <w:rsid w:val="00854DB9"/>
    <w:rsid w:val="00856532"/>
    <w:rsid w:val="008620A9"/>
    <w:rsid w:val="00862821"/>
    <w:rsid w:val="00862FB9"/>
    <w:rsid w:val="00866754"/>
    <w:rsid w:val="00866B95"/>
    <w:rsid w:val="008712C4"/>
    <w:rsid w:val="0087369C"/>
    <w:rsid w:val="008747CA"/>
    <w:rsid w:val="00880DE5"/>
    <w:rsid w:val="00881C69"/>
    <w:rsid w:val="00882D24"/>
    <w:rsid w:val="00886216"/>
    <w:rsid w:val="00890B72"/>
    <w:rsid w:val="00890B8F"/>
    <w:rsid w:val="00895EE0"/>
    <w:rsid w:val="008A0E5A"/>
    <w:rsid w:val="008A1D81"/>
    <w:rsid w:val="008B0454"/>
    <w:rsid w:val="008B2FD9"/>
    <w:rsid w:val="008B6518"/>
    <w:rsid w:val="008B7086"/>
    <w:rsid w:val="008C1D55"/>
    <w:rsid w:val="008C5449"/>
    <w:rsid w:val="008D1CA0"/>
    <w:rsid w:val="008D4ABC"/>
    <w:rsid w:val="008D4FF3"/>
    <w:rsid w:val="008E16B7"/>
    <w:rsid w:val="008E25DB"/>
    <w:rsid w:val="008E5502"/>
    <w:rsid w:val="008E6A8C"/>
    <w:rsid w:val="008E711D"/>
    <w:rsid w:val="008F0034"/>
    <w:rsid w:val="008F0076"/>
    <w:rsid w:val="008F0B24"/>
    <w:rsid w:val="008F14E3"/>
    <w:rsid w:val="008F1CCF"/>
    <w:rsid w:val="008F283F"/>
    <w:rsid w:val="008F531E"/>
    <w:rsid w:val="008F62BA"/>
    <w:rsid w:val="008F6BD7"/>
    <w:rsid w:val="009028E4"/>
    <w:rsid w:val="00903E81"/>
    <w:rsid w:val="009056B5"/>
    <w:rsid w:val="009057CA"/>
    <w:rsid w:val="009068A5"/>
    <w:rsid w:val="00910CC9"/>
    <w:rsid w:val="00915807"/>
    <w:rsid w:val="00923A4A"/>
    <w:rsid w:val="00923FA4"/>
    <w:rsid w:val="0092417C"/>
    <w:rsid w:val="00924E91"/>
    <w:rsid w:val="00928406"/>
    <w:rsid w:val="009321FE"/>
    <w:rsid w:val="009325DE"/>
    <w:rsid w:val="00932BC4"/>
    <w:rsid w:val="00934B82"/>
    <w:rsid w:val="00935426"/>
    <w:rsid w:val="009415AC"/>
    <w:rsid w:val="009425FB"/>
    <w:rsid w:val="00942A3B"/>
    <w:rsid w:val="00946293"/>
    <w:rsid w:val="00950480"/>
    <w:rsid w:val="00951293"/>
    <w:rsid w:val="0095178D"/>
    <w:rsid w:val="0096167A"/>
    <w:rsid w:val="00965A96"/>
    <w:rsid w:val="00966E85"/>
    <w:rsid w:val="00967960"/>
    <w:rsid w:val="009705F6"/>
    <w:rsid w:val="00970A77"/>
    <w:rsid w:val="009714C3"/>
    <w:rsid w:val="0097153A"/>
    <w:rsid w:val="00972F69"/>
    <w:rsid w:val="00975F60"/>
    <w:rsid w:val="009762DF"/>
    <w:rsid w:val="0098141D"/>
    <w:rsid w:val="00982BD2"/>
    <w:rsid w:val="009841C0"/>
    <w:rsid w:val="00985804"/>
    <w:rsid w:val="0098606D"/>
    <w:rsid w:val="009870F8"/>
    <w:rsid w:val="009A2132"/>
    <w:rsid w:val="009A4D8D"/>
    <w:rsid w:val="009A6C8F"/>
    <w:rsid w:val="009A6F49"/>
    <w:rsid w:val="009A798E"/>
    <w:rsid w:val="009B114E"/>
    <w:rsid w:val="009B728B"/>
    <w:rsid w:val="009B7EA5"/>
    <w:rsid w:val="009C0132"/>
    <w:rsid w:val="009C0DE0"/>
    <w:rsid w:val="009C60DD"/>
    <w:rsid w:val="009D56D9"/>
    <w:rsid w:val="009D621A"/>
    <w:rsid w:val="009D6481"/>
    <w:rsid w:val="009D657E"/>
    <w:rsid w:val="009E2D2F"/>
    <w:rsid w:val="009F03BE"/>
    <w:rsid w:val="009F4465"/>
    <w:rsid w:val="009F461B"/>
    <w:rsid w:val="009F5545"/>
    <w:rsid w:val="009F5C76"/>
    <w:rsid w:val="009F7743"/>
    <w:rsid w:val="00A00E43"/>
    <w:rsid w:val="00A015AB"/>
    <w:rsid w:val="00A01965"/>
    <w:rsid w:val="00A10D69"/>
    <w:rsid w:val="00A14925"/>
    <w:rsid w:val="00A17D01"/>
    <w:rsid w:val="00A23D5B"/>
    <w:rsid w:val="00A24477"/>
    <w:rsid w:val="00A30963"/>
    <w:rsid w:val="00A34A91"/>
    <w:rsid w:val="00A350D7"/>
    <w:rsid w:val="00A368AE"/>
    <w:rsid w:val="00A368D6"/>
    <w:rsid w:val="00A37036"/>
    <w:rsid w:val="00A377D6"/>
    <w:rsid w:val="00A408EC"/>
    <w:rsid w:val="00A4158A"/>
    <w:rsid w:val="00A41A38"/>
    <w:rsid w:val="00A442F9"/>
    <w:rsid w:val="00A44D34"/>
    <w:rsid w:val="00A46086"/>
    <w:rsid w:val="00A5205D"/>
    <w:rsid w:val="00A53BCD"/>
    <w:rsid w:val="00A56320"/>
    <w:rsid w:val="00A63064"/>
    <w:rsid w:val="00A6583E"/>
    <w:rsid w:val="00A65AB7"/>
    <w:rsid w:val="00A6619B"/>
    <w:rsid w:val="00A74391"/>
    <w:rsid w:val="00A80131"/>
    <w:rsid w:val="00A8104B"/>
    <w:rsid w:val="00A85C7A"/>
    <w:rsid w:val="00A862C6"/>
    <w:rsid w:val="00A87AE8"/>
    <w:rsid w:val="00AA2151"/>
    <w:rsid w:val="00AA75A8"/>
    <w:rsid w:val="00AB0D41"/>
    <w:rsid w:val="00AB2D41"/>
    <w:rsid w:val="00AB3A8A"/>
    <w:rsid w:val="00AB50B4"/>
    <w:rsid w:val="00AB6AFA"/>
    <w:rsid w:val="00AC60CA"/>
    <w:rsid w:val="00AC6A3D"/>
    <w:rsid w:val="00AD0C9A"/>
    <w:rsid w:val="00AD2C09"/>
    <w:rsid w:val="00AD3AB0"/>
    <w:rsid w:val="00AD6C1C"/>
    <w:rsid w:val="00AD6F83"/>
    <w:rsid w:val="00AF0F53"/>
    <w:rsid w:val="00AF1963"/>
    <w:rsid w:val="00AF1F2A"/>
    <w:rsid w:val="00AF339F"/>
    <w:rsid w:val="00AF3959"/>
    <w:rsid w:val="00AF39C6"/>
    <w:rsid w:val="00AF6D84"/>
    <w:rsid w:val="00AF7CDB"/>
    <w:rsid w:val="00B03D4F"/>
    <w:rsid w:val="00B041F3"/>
    <w:rsid w:val="00B07377"/>
    <w:rsid w:val="00B1163F"/>
    <w:rsid w:val="00B123F3"/>
    <w:rsid w:val="00B1323B"/>
    <w:rsid w:val="00B157EB"/>
    <w:rsid w:val="00B15DAD"/>
    <w:rsid w:val="00B15F89"/>
    <w:rsid w:val="00B227D4"/>
    <w:rsid w:val="00B25E2C"/>
    <w:rsid w:val="00B30C23"/>
    <w:rsid w:val="00B36D90"/>
    <w:rsid w:val="00B37E94"/>
    <w:rsid w:val="00B40B11"/>
    <w:rsid w:val="00B44A34"/>
    <w:rsid w:val="00B50659"/>
    <w:rsid w:val="00B518A5"/>
    <w:rsid w:val="00B5483A"/>
    <w:rsid w:val="00B55BA5"/>
    <w:rsid w:val="00B61E3E"/>
    <w:rsid w:val="00B63609"/>
    <w:rsid w:val="00B64AA0"/>
    <w:rsid w:val="00B71D58"/>
    <w:rsid w:val="00B736DA"/>
    <w:rsid w:val="00B74D06"/>
    <w:rsid w:val="00B75C06"/>
    <w:rsid w:val="00B771AC"/>
    <w:rsid w:val="00B81C9B"/>
    <w:rsid w:val="00B846BB"/>
    <w:rsid w:val="00B856F4"/>
    <w:rsid w:val="00B94AB4"/>
    <w:rsid w:val="00B96B5F"/>
    <w:rsid w:val="00BA2B23"/>
    <w:rsid w:val="00BA2F84"/>
    <w:rsid w:val="00BA43BE"/>
    <w:rsid w:val="00BB3898"/>
    <w:rsid w:val="00BB4078"/>
    <w:rsid w:val="00BB58F1"/>
    <w:rsid w:val="00BB7970"/>
    <w:rsid w:val="00BC04FC"/>
    <w:rsid w:val="00BC1BF8"/>
    <w:rsid w:val="00BC4B19"/>
    <w:rsid w:val="00BC4CC0"/>
    <w:rsid w:val="00BC6301"/>
    <w:rsid w:val="00BC6E7A"/>
    <w:rsid w:val="00BD167E"/>
    <w:rsid w:val="00BD278F"/>
    <w:rsid w:val="00BD2FF5"/>
    <w:rsid w:val="00BE3B4C"/>
    <w:rsid w:val="00BF0A65"/>
    <w:rsid w:val="00BF5531"/>
    <w:rsid w:val="00BF72D8"/>
    <w:rsid w:val="00C005C5"/>
    <w:rsid w:val="00C04074"/>
    <w:rsid w:val="00C0452C"/>
    <w:rsid w:val="00C07F7B"/>
    <w:rsid w:val="00C12104"/>
    <w:rsid w:val="00C13C6F"/>
    <w:rsid w:val="00C159AD"/>
    <w:rsid w:val="00C21ADA"/>
    <w:rsid w:val="00C24CD9"/>
    <w:rsid w:val="00C24F92"/>
    <w:rsid w:val="00C25310"/>
    <w:rsid w:val="00C26BD5"/>
    <w:rsid w:val="00C3098F"/>
    <w:rsid w:val="00C3284C"/>
    <w:rsid w:val="00C32B06"/>
    <w:rsid w:val="00C345F4"/>
    <w:rsid w:val="00C41D21"/>
    <w:rsid w:val="00C41D40"/>
    <w:rsid w:val="00C515C7"/>
    <w:rsid w:val="00C51741"/>
    <w:rsid w:val="00C52583"/>
    <w:rsid w:val="00C5352D"/>
    <w:rsid w:val="00C53530"/>
    <w:rsid w:val="00C552A0"/>
    <w:rsid w:val="00C552B5"/>
    <w:rsid w:val="00C5574B"/>
    <w:rsid w:val="00C57E82"/>
    <w:rsid w:val="00C62CD7"/>
    <w:rsid w:val="00C653E0"/>
    <w:rsid w:val="00C703F1"/>
    <w:rsid w:val="00C762A3"/>
    <w:rsid w:val="00C76B5E"/>
    <w:rsid w:val="00C81F2C"/>
    <w:rsid w:val="00C82FF8"/>
    <w:rsid w:val="00C83296"/>
    <w:rsid w:val="00C8338D"/>
    <w:rsid w:val="00C86498"/>
    <w:rsid w:val="00C87895"/>
    <w:rsid w:val="00C90B6B"/>
    <w:rsid w:val="00C91EC9"/>
    <w:rsid w:val="00C935D1"/>
    <w:rsid w:val="00C95AA6"/>
    <w:rsid w:val="00C97AC7"/>
    <w:rsid w:val="00C97F62"/>
    <w:rsid w:val="00CA1350"/>
    <w:rsid w:val="00CA172A"/>
    <w:rsid w:val="00CA2E64"/>
    <w:rsid w:val="00CA5575"/>
    <w:rsid w:val="00CB0809"/>
    <w:rsid w:val="00CB482D"/>
    <w:rsid w:val="00CB6A6D"/>
    <w:rsid w:val="00CC6B2D"/>
    <w:rsid w:val="00CC7DFA"/>
    <w:rsid w:val="00CD0391"/>
    <w:rsid w:val="00CD12D6"/>
    <w:rsid w:val="00CD334B"/>
    <w:rsid w:val="00CE01EE"/>
    <w:rsid w:val="00CE0801"/>
    <w:rsid w:val="00CE16EF"/>
    <w:rsid w:val="00CE1B87"/>
    <w:rsid w:val="00CE3C6C"/>
    <w:rsid w:val="00CE51A2"/>
    <w:rsid w:val="00CE5945"/>
    <w:rsid w:val="00CE6C83"/>
    <w:rsid w:val="00CF1E5C"/>
    <w:rsid w:val="00CF4F6D"/>
    <w:rsid w:val="00D043E7"/>
    <w:rsid w:val="00D06372"/>
    <w:rsid w:val="00D12453"/>
    <w:rsid w:val="00D1318F"/>
    <w:rsid w:val="00D15747"/>
    <w:rsid w:val="00D2068E"/>
    <w:rsid w:val="00D24CB1"/>
    <w:rsid w:val="00D25C37"/>
    <w:rsid w:val="00D3139E"/>
    <w:rsid w:val="00D347A9"/>
    <w:rsid w:val="00D360FF"/>
    <w:rsid w:val="00D372A7"/>
    <w:rsid w:val="00D43273"/>
    <w:rsid w:val="00D43C60"/>
    <w:rsid w:val="00D50B9E"/>
    <w:rsid w:val="00D512CB"/>
    <w:rsid w:val="00D52351"/>
    <w:rsid w:val="00D5780E"/>
    <w:rsid w:val="00D6067E"/>
    <w:rsid w:val="00D621B4"/>
    <w:rsid w:val="00D66F5C"/>
    <w:rsid w:val="00D72F13"/>
    <w:rsid w:val="00D74B77"/>
    <w:rsid w:val="00D76522"/>
    <w:rsid w:val="00D77F65"/>
    <w:rsid w:val="00D81190"/>
    <w:rsid w:val="00D817EE"/>
    <w:rsid w:val="00D82E42"/>
    <w:rsid w:val="00D84F39"/>
    <w:rsid w:val="00D86564"/>
    <w:rsid w:val="00D87E77"/>
    <w:rsid w:val="00D90854"/>
    <w:rsid w:val="00D92AD4"/>
    <w:rsid w:val="00D93909"/>
    <w:rsid w:val="00D94BD6"/>
    <w:rsid w:val="00DA238D"/>
    <w:rsid w:val="00DA3A9C"/>
    <w:rsid w:val="00DA3DAF"/>
    <w:rsid w:val="00DB3F0E"/>
    <w:rsid w:val="00DB43C1"/>
    <w:rsid w:val="00DB723F"/>
    <w:rsid w:val="00DC0284"/>
    <w:rsid w:val="00DC1EBA"/>
    <w:rsid w:val="00DC4CCF"/>
    <w:rsid w:val="00DD138F"/>
    <w:rsid w:val="00DD45D4"/>
    <w:rsid w:val="00DD6DDF"/>
    <w:rsid w:val="00DE0E42"/>
    <w:rsid w:val="00DE12E4"/>
    <w:rsid w:val="00DE61E8"/>
    <w:rsid w:val="00DE65CF"/>
    <w:rsid w:val="00DE7A19"/>
    <w:rsid w:val="00DE7B96"/>
    <w:rsid w:val="00DF01CF"/>
    <w:rsid w:val="00DF0393"/>
    <w:rsid w:val="00DF18A5"/>
    <w:rsid w:val="00DF2723"/>
    <w:rsid w:val="00DF2F8B"/>
    <w:rsid w:val="00E03A85"/>
    <w:rsid w:val="00E05115"/>
    <w:rsid w:val="00E064DC"/>
    <w:rsid w:val="00E24A4A"/>
    <w:rsid w:val="00E24DDF"/>
    <w:rsid w:val="00E274F7"/>
    <w:rsid w:val="00E320DA"/>
    <w:rsid w:val="00E40051"/>
    <w:rsid w:val="00E40254"/>
    <w:rsid w:val="00E4038C"/>
    <w:rsid w:val="00E405F7"/>
    <w:rsid w:val="00E42825"/>
    <w:rsid w:val="00E43430"/>
    <w:rsid w:val="00E45867"/>
    <w:rsid w:val="00E46714"/>
    <w:rsid w:val="00E50E3E"/>
    <w:rsid w:val="00E527F0"/>
    <w:rsid w:val="00E53017"/>
    <w:rsid w:val="00E54B78"/>
    <w:rsid w:val="00E57EC1"/>
    <w:rsid w:val="00E60291"/>
    <w:rsid w:val="00E602E4"/>
    <w:rsid w:val="00E60856"/>
    <w:rsid w:val="00E6123E"/>
    <w:rsid w:val="00E63739"/>
    <w:rsid w:val="00E679AB"/>
    <w:rsid w:val="00E70C6D"/>
    <w:rsid w:val="00E70EA3"/>
    <w:rsid w:val="00E72D23"/>
    <w:rsid w:val="00E777DC"/>
    <w:rsid w:val="00E80AD1"/>
    <w:rsid w:val="00E82F30"/>
    <w:rsid w:val="00E830D3"/>
    <w:rsid w:val="00E8314F"/>
    <w:rsid w:val="00E84C21"/>
    <w:rsid w:val="00E905D8"/>
    <w:rsid w:val="00EA0D8D"/>
    <w:rsid w:val="00EA2108"/>
    <w:rsid w:val="00EA27DC"/>
    <w:rsid w:val="00EA2A06"/>
    <w:rsid w:val="00EB3A5E"/>
    <w:rsid w:val="00EB43DB"/>
    <w:rsid w:val="00EB5ED8"/>
    <w:rsid w:val="00EB6497"/>
    <w:rsid w:val="00EB6679"/>
    <w:rsid w:val="00EC416A"/>
    <w:rsid w:val="00ED0C37"/>
    <w:rsid w:val="00ED1AD8"/>
    <w:rsid w:val="00ED5D0B"/>
    <w:rsid w:val="00ED60EB"/>
    <w:rsid w:val="00ED7440"/>
    <w:rsid w:val="00ED7805"/>
    <w:rsid w:val="00EE1112"/>
    <w:rsid w:val="00EE2BDF"/>
    <w:rsid w:val="00EE3AB9"/>
    <w:rsid w:val="00EE401C"/>
    <w:rsid w:val="00EE4DC2"/>
    <w:rsid w:val="00EEAF77"/>
    <w:rsid w:val="00EF0004"/>
    <w:rsid w:val="00EF5802"/>
    <w:rsid w:val="00EF60D9"/>
    <w:rsid w:val="00F002AF"/>
    <w:rsid w:val="00F03E6F"/>
    <w:rsid w:val="00F06E1A"/>
    <w:rsid w:val="00F07A6E"/>
    <w:rsid w:val="00F07E80"/>
    <w:rsid w:val="00F124C7"/>
    <w:rsid w:val="00F12FCF"/>
    <w:rsid w:val="00F13A93"/>
    <w:rsid w:val="00F14D50"/>
    <w:rsid w:val="00F23DFC"/>
    <w:rsid w:val="00F27163"/>
    <w:rsid w:val="00F31106"/>
    <w:rsid w:val="00F3328D"/>
    <w:rsid w:val="00F33869"/>
    <w:rsid w:val="00F3438E"/>
    <w:rsid w:val="00F37C63"/>
    <w:rsid w:val="00F3D95A"/>
    <w:rsid w:val="00F44E6B"/>
    <w:rsid w:val="00F463AB"/>
    <w:rsid w:val="00F50008"/>
    <w:rsid w:val="00F50751"/>
    <w:rsid w:val="00F53D98"/>
    <w:rsid w:val="00F53EF0"/>
    <w:rsid w:val="00F57C75"/>
    <w:rsid w:val="00F611C8"/>
    <w:rsid w:val="00F62759"/>
    <w:rsid w:val="00F6696D"/>
    <w:rsid w:val="00F712D1"/>
    <w:rsid w:val="00F72857"/>
    <w:rsid w:val="00F7467C"/>
    <w:rsid w:val="00F80AEE"/>
    <w:rsid w:val="00F82C8B"/>
    <w:rsid w:val="00F852DE"/>
    <w:rsid w:val="00F86D44"/>
    <w:rsid w:val="00F90CF4"/>
    <w:rsid w:val="00F913D9"/>
    <w:rsid w:val="00F94B1C"/>
    <w:rsid w:val="00FA1AAE"/>
    <w:rsid w:val="00FA53D4"/>
    <w:rsid w:val="00FA6438"/>
    <w:rsid w:val="00FB042F"/>
    <w:rsid w:val="00FB0767"/>
    <w:rsid w:val="00FB0E25"/>
    <w:rsid w:val="00FB4084"/>
    <w:rsid w:val="00FB790B"/>
    <w:rsid w:val="00FC0BF1"/>
    <w:rsid w:val="00FC2746"/>
    <w:rsid w:val="00FC4256"/>
    <w:rsid w:val="00FD2ABE"/>
    <w:rsid w:val="00FD4BF5"/>
    <w:rsid w:val="00FD58C0"/>
    <w:rsid w:val="00FE3CD7"/>
    <w:rsid w:val="00FE5C10"/>
    <w:rsid w:val="00FF1705"/>
    <w:rsid w:val="00FF2024"/>
    <w:rsid w:val="00FF3B8C"/>
    <w:rsid w:val="00FF5BC1"/>
    <w:rsid w:val="00FF67AA"/>
    <w:rsid w:val="0111A797"/>
    <w:rsid w:val="014BD4DB"/>
    <w:rsid w:val="0151B045"/>
    <w:rsid w:val="01582CCF"/>
    <w:rsid w:val="01B0D87E"/>
    <w:rsid w:val="01D487EA"/>
    <w:rsid w:val="01E1A91B"/>
    <w:rsid w:val="01F289A9"/>
    <w:rsid w:val="01F4E520"/>
    <w:rsid w:val="0215C166"/>
    <w:rsid w:val="021F066D"/>
    <w:rsid w:val="024FCDC9"/>
    <w:rsid w:val="0253E366"/>
    <w:rsid w:val="0262AB9C"/>
    <w:rsid w:val="026388E4"/>
    <w:rsid w:val="0263C348"/>
    <w:rsid w:val="027B3790"/>
    <w:rsid w:val="028DB543"/>
    <w:rsid w:val="02996C02"/>
    <w:rsid w:val="02C81C49"/>
    <w:rsid w:val="030C5D0B"/>
    <w:rsid w:val="03104ECF"/>
    <w:rsid w:val="03126EA2"/>
    <w:rsid w:val="032FB6C7"/>
    <w:rsid w:val="0336FE28"/>
    <w:rsid w:val="034287C8"/>
    <w:rsid w:val="03987DE5"/>
    <w:rsid w:val="03A6D849"/>
    <w:rsid w:val="0402656E"/>
    <w:rsid w:val="04155809"/>
    <w:rsid w:val="04198AA2"/>
    <w:rsid w:val="04323ADD"/>
    <w:rsid w:val="044792CC"/>
    <w:rsid w:val="0491462F"/>
    <w:rsid w:val="049D8950"/>
    <w:rsid w:val="04ABBFCD"/>
    <w:rsid w:val="04B03378"/>
    <w:rsid w:val="04B3621B"/>
    <w:rsid w:val="04B3B002"/>
    <w:rsid w:val="04B5EEB0"/>
    <w:rsid w:val="04DC86C8"/>
    <w:rsid w:val="04E2DFE0"/>
    <w:rsid w:val="051047FD"/>
    <w:rsid w:val="0525D972"/>
    <w:rsid w:val="0542B4F5"/>
    <w:rsid w:val="0563149A"/>
    <w:rsid w:val="05713DB2"/>
    <w:rsid w:val="05909A94"/>
    <w:rsid w:val="05CD6260"/>
    <w:rsid w:val="05DCFF1F"/>
    <w:rsid w:val="05E41AB0"/>
    <w:rsid w:val="05EA5D65"/>
    <w:rsid w:val="0623F835"/>
    <w:rsid w:val="0629B9A4"/>
    <w:rsid w:val="065879FD"/>
    <w:rsid w:val="0669CC82"/>
    <w:rsid w:val="066F9F5F"/>
    <w:rsid w:val="06700D94"/>
    <w:rsid w:val="068BB403"/>
    <w:rsid w:val="06A03882"/>
    <w:rsid w:val="06A73FDC"/>
    <w:rsid w:val="06C14C1B"/>
    <w:rsid w:val="06C2B2FA"/>
    <w:rsid w:val="06C96BA2"/>
    <w:rsid w:val="071F1ACD"/>
    <w:rsid w:val="071F93F3"/>
    <w:rsid w:val="0741C5E0"/>
    <w:rsid w:val="0747AA3D"/>
    <w:rsid w:val="0754AA45"/>
    <w:rsid w:val="076FD068"/>
    <w:rsid w:val="0798E94B"/>
    <w:rsid w:val="07B3D2CC"/>
    <w:rsid w:val="07B7E8BF"/>
    <w:rsid w:val="07D123C1"/>
    <w:rsid w:val="07E22727"/>
    <w:rsid w:val="07F658F8"/>
    <w:rsid w:val="07F85E52"/>
    <w:rsid w:val="0830A53B"/>
    <w:rsid w:val="0842DD17"/>
    <w:rsid w:val="08463B5D"/>
    <w:rsid w:val="08639DE0"/>
    <w:rsid w:val="088D7D04"/>
    <w:rsid w:val="088DA3F4"/>
    <w:rsid w:val="089F202A"/>
    <w:rsid w:val="08AA4CD9"/>
    <w:rsid w:val="08AFEB5A"/>
    <w:rsid w:val="08B5C056"/>
    <w:rsid w:val="08BB043B"/>
    <w:rsid w:val="08DB6FC8"/>
    <w:rsid w:val="08DB9D74"/>
    <w:rsid w:val="090A4AC2"/>
    <w:rsid w:val="0939981B"/>
    <w:rsid w:val="0940D7E5"/>
    <w:rsid w:val="0954AF78"/>
    <w:rsid w:val="09A49D4E"/>
    <w:rsid w:val="09B7CEBE"/>
    <w:rsid w:val="09CBEBE7"/>
    <w:rsid w:val="09E2E203"/>
    <w:rsid w:val="0A0B1FD7"/>
    <w:rsid w:val="0A3AB050"/>
    <w:rsid w:val="0A99F008"/>
    <w:rsid w:val="0AA9F102"/>
    <w:rsid w:val="0AAE71A4"/>
    <w:rsid w:val="0AB9C6A3"/>
    <w:rsid w:val="0ABC5EF7"/>
    <w:rsid w:val="0AEB4537"/>
    <w:rsid w:val="0AF49633"/>
    <w:rsid w:val="0B408DB0"/>
    <w:rsid w:val="0B78C363"/>
    <w:rsid w:val="0B95FB66"/>
    <w:rsid w:val="0BACF873"/>
    <w:rsid w:val="0BDF5764"/>
    <w:rsid w:val="0BEA76E0"/>
    <w:rsid w:val="0BF3505B"/>
    <w:rsid w:val="0C1064DD"/>
    <w:rsid w:val="0C251006"/>
    <w:rsid w:val="0C284BC0"/>
    <w:rsid w:val="0C2CF358"/>
    <w:rsid w:val="0C45E84E"/>
    <w:rsid w:val="0C874DD6"/>
    <w:rsid w:val="0C8A84CB"/>
    <w:rsid w:val="0CAD2E8A"/>
    <w:rsid w:val="0CB190A9"/>
    <w:rsid w:val="0CB925E7"/>
    <w:rsid w:val="0CE55187"/>
    <w:rsid w:val="0CEEDE64"/>
    <w:rsid w:val="0D130189"/>
    <w:rsid w:val="0D35EA88"/>
    <w:rsid w:val="0D552A5F"/>
    <w:rsid w:val="0D55C6DA"/>
    <w:rsid w:val="0D5A6321"/>
    <w:rsid w:val="0D7F6A1C"/>
    <w:rsid w:val="0D86CEDD"/>
    <w:rsid w:val="0D8CB273"/>
    <w:rsid w:val="0D8F6DC5"/>
    <w:rsid w:val="0D97341D"/>
    <w:rsid w:val="0DBE1E24"/>
    <w:rsid w:val="0DC04756"/>
    <w:rsid w:val="0DCE3B83"/>
    <w:rsid w:val="0DE0B33E"/>
    <w:rsid w:val="0DEECF07"/>
    <w:rsid w:val="0DF13410"/>
    <w:rsid w:val="0E1457D8"/>
    <w:rsid w:val="0E224DFE"/>
    <w:rsid w:val="0E9D629B"/>
    <w:rsid w:val="0EB481C3"/>
    <w:rsid w:val="0EBFD185"/>
    <w:rsid w:val="0ECE67C6"/>
    <w:rsid w:val="0EDEE0FE"/>
    <w:rsid w:val="0F4730CC"/>
    <w:rsid w:val="0F50D7D7"/>
    <w:rsid w:val="0F933E67"/>
    <w:rsid w:val="0FA42C5A"/>
    <w:rsid w:val="0FAEA514"/>
    <w:rsid w:val="0FBC8A31"/>
    <w:rsid w:val="0FCE4D78"/>
    <w:rsid w:val="0FCECBA6"/>
    <w:rsid w:val="0FD4A005"/>
    <w:rsid w:val="0FE7AB09"/>
    <w:rsid w:val="1011C322"/>
    <w:rsid w:val="104750BD"/>
    <w:rsid w:val="105EB396"/>
    <w:rsid w:val="1065FC8A"/>
    <w:rsid w:val="107B77B9"/>
    <w:rsid w:val="1080043C"/>
    <w:rsid w:val="10897644"/>
    <w:rsid w:val="1094F264"/>
    <w:rsid w:val="109901A5"/>
    <w:rsid w:val="10AA03B3"/>
    <w:rsid w:val="112B9329"/>
    <w:rsid w:val="114145AE"/>
    <w:rsid w:val="1194D337"/>
    <w:rsid w:val="11B30EE2"/>
    <w:rsid w:val="11CBE298"/>
    <w:rsid w:val="11D3EDE7"/>
    <w:rsid w:val="11F6D252"/>
    <w:rsid w:val="11FA9A6A"/>
    <w:rsid w:val="12107D22"/>
    <w:rsid w:val="12145FED"/>
    <w:rsid w:val="124AC193"/>
    <w:rsid w:val="1253D012"/>
    <w:rsid w:val="12B8D82E"/>
    <w:rsid w:val="1301992E"/>
    <w:rsid w:val="130F8684"/>
    <w:rsid w:val="1315585F"/>
    <w:rsid w:val="13207DF4"/>
    <w:rsid w:val="1342469D"/>
    <w:rsid w:val="134943C5"/>
    <w:rsid w:val="137C5787"/>
    <w:rsid w:val="13A6BF32"/>
    <w:rsid w:val="13A79295"/>
    <w:rsid w:val="13ACE2B6"/>
    <w:rsid w:val="13AFF3EC"/>
    <w:rsid w:val="13BCF138"/>
    <w:rsid w:val="13C3F6AC"/>
    <w:rsid w:val="13C47744"/>
    <w:rsid w:val="13F37E16"/>
    <w:rsid w:val="141830C8"/>
    <w:rsid w:val="1432F81A"/>
    <w:rsid w:val="1441C7C6"/>
    <w:rsid w:val="145CC6C6"/>
    <w:rsid w:val="146769AC"/>
    <w:rsid w:val="1477ACB1"/>
    <w:rsid w:val="147AC347"/>
    <w:rsid w:val="14833060"/>
    <w:rsid w:val="14B49378"/>
    <w:rsid w:val="150257EA"/>
    <w:rsid w:val="1522B4A4"/>
    <w:rsid w:val="155EF71E"/>
    <w:rsid w:val="1563F6A9"/>
    <w:rsid w:val="157165A4"/>
    <w:rsid w:val="157D2FBA"/>
    <w:rsid w:val="15842463"/>
    <w:rsid w:val="15989F62"/>
    <w:rsid w:val="159BE742"/>
    <w:rsid w:val="15A068DB"/>
    <w:rsid w:val="15B6DF44"/>
    <w:rsid w:val="15C5858C"/>
    <w:rsid w:val="15D6624B"/>
    <w:rsid w:val="15D809E2"/>
    <w:rsid w:val="16007D51"/>
    <w:rsid w:val="1634FA3C"/>
    <w:rsid w:val="16725E83"/>
    <w:rsid w:val="1699BFCC"/>
    <w:rsid w:val="16C70CEA"/>
    <w:rsid w:val="16DF4D92"/>
    <w:rsid w:val="16E2BD7A"/>
    <w:rsid w:val="170572D1"/>
    <w:rsid w:val="1723923D"/>
    <w:rsid w:val="172987DF"/>
    <w:rsid w:val="172AC520"/>
    <w:rsid w:val="1754300E"/>
    <w:rsid w:val="175ABF9B"/>
    <w:rsid w:val="1776D1B5"/>
    <w:rsid w:val="17994042"/>
    <w:rsid w:val="17A191C5"/>
    <w:rsid w:val="17BE4D0D"/>
    <w:rsid w:val="17E87B78"/>
    <w:rsid w:val="181404A0"/>
    <w:rsid w:val="182CD1C6"/>
    <w:rsid w:val="182FB791"/>
    <w:rsid w:val="1835842C"/>
    <w:rsid w:val="184E70ED"/>
    <w:rsid w:val="18599B36"/>
    <w:rsid w:val="186896CC"/>
    <w:rsid w:val="18757D3F"/>
    <w:rsid w:val="1878A784"/>
    <w:rsid w:val="1899A655"/>
    <w:rsid w:val="189EF9F5"/>
    <w:rsid w:val="18BFC821"/>
    <w:rsid w:val="18D000CF"/>
    <w:rsid w:val="18D98CB2"/>
    <w:rsid w:val="18E24D53"/>
    <w:rsid w:val="18F06D65"/>
    <w:rsid w:val="19385A23"/>
    <w:rsid w:val="196BFE5D"/>
    <w:rsid w:val="196CEDCF"/>
    <w:rsid w:val="198E43D5"/>
    <w:rsid w:val="19B7565E"/>
    <w:rsid w:val="19D35725"/>
    <w:rsid w:val="19F517D4"/>
    <w:rsid w:val="1A126FAF"/>
    <w:rsid w:val="1A15341D"/>
    <w:rsid w:val="1A1E264E"/>
    <w:rsid w:val="1A23FC5A"/>
    <w:rsid w:val="1A2E560C"/>
    <w:rsid w:val="1A5AE66F"/>
    <w:rsid w:val="1A6FB821"/>
    <w:rsid w:val="1AACA5D1"/>
    <w:rsid w:val="1ABA3E8C"/>
    <w:rsid w:val="1AEE2A22"/>
    <w:rsid w:val="1B0CC469"/>
    <w:rsid w:val="1B141D08"/>
    <w:rsid w:val="1B2B65AB"/>
    <w:rsid w:val="1B3273F7"/>
    <w:rsid w:val="1B37E7D7"/>
    <w:rsid w:val="1B4A0812"/>
    <w:rsid w:val="1B6CADF5"/>
    <w:rsid w:val="1B6D4490"/>
    <w:rsid w:val="1B9B69F0"/>
    <w:rsid w:val="1BAF1F4F"/>
    <w:rsid w:val="1BB3B7C6"/>
    <w:rsid w:val="1BE48F66"/>
    <w:rsid w:val="1BFD3ED7"/>
    <w:rsid w:val="1C06F6BD"/>
    <w:rsid w:val="1C0FA671"/>
    <w:rsid w:val="1C23F2FE"/>
    <w:rsid w:val="1C2C1792"/>
    <w:rsid w:val="1C3732B5"/>
    <w:rsid w:val="1C57BCB8"/>
    <w:rsid w:val="1C67AED3"/>
    <w:rsid w:val="1C6C45A5"/>
    <w:rsid w:val="1C6D6647"/>
    <w:rsid w:val="1C9DD5FB"/>
    <w:rsid w:val="1CA66CB7"/>
    <w:rsid w:val="1CD68587"/>
    <w:rsid w:val="1D36AAD2"/>
    <w:rsid w:val="1D5542FE"/>
    <w:rsid w:val="1D69CDFA"/>
    <w:rsid w:val="1DC00E27"/>
    <w:rsid w:val="1DC00E27"/>
    <w:rsid w:val="1DC3A081"/>
    <w:rsid w:val="1DE37983"/>
    <w:rsid w:val="1E375B6C"/>
    <w:rsid w:val="1E3DCA35"/>
    <w:rsid w:val="1E52D1ED"/>
    <w:rsid w:val="1E52FDE2"/>
    <w:rsid w:val="1E54251E"/>
    <w:rsid w:val="1E81A7FD"/>
    <w:rsid w:val="1E94577D"/>
    <w:rsid w:val="1F17DD6E"/>
    <w:rsid w:val="1F1D3798"/>
    <w:rsid w:val="1F1DCD0E"/>
    <w:rsid w:val="1F227379"/>
    <w:rsid w:val="1F28FF8C"/>
    <w:rsid w:val="1F50E558"/>
    <w:rsid w:val="1F926AFE"/>
    <w:rsid w:val="1FB9DE9E"/>
    <w:rsid w:val="1FC7EA88"/>
    <w:rsid w:val="1FD50441"/>
    <w:rsid w:val="1FF9E914"/>
    <w:rsid w:val="1FFC1D77"/>
    <w:rsid w:val="1FFD0CA3"/>
    <w:rsid w:val="201963C3"/>
    <w:rsid w:val="20225EEC"/>
    <w:rsid w:val="2023C4E3"/>
    <w:rsid w:val="2032D5FC"/>
    <w:rsid w:val="208F9DFE"/>
    <w:rsid w:val="20DA9EE9"/>
    <w:rsid w:val="20F62D36"/>
    <w:rsid w:val="20F62D36"/>
    <w:rsid w:val="20FA8777"/>
    <w:rsid w:val="210FDEEB"/>
    <w:rsid w:val="211459E8"/>
    <w:rsid w:val="212EF804"/>
    <w:rsid w:val="2133903E"/>
    <w:rsid w:val="213BF82D"/>
    <w:rsid w:val="213C4B59"/>
    <w:rsid w:val="2150142D"/>
    <w:rsid w:val="2155CC23"/>
    <w:rsid w:val="216F3D19"/>
    <w:rsid w:val="217759F2"/>
    <w:rsid w:val="21B5B492"/>
    <w:rsid w:val="21C9AF7F"/>
    <w:rsid w:val="21CE9AB2"/>
    <w:rsid w:val="21CF875E"/>
    <w:rsid w:val="21F62A62"/>
    <w:rsid w:val="223DF1DE"/>
    <w:rsid w:val="223E1C35"/>
    <w:rsid w:val="224E23F6"/>
    <w:rsid w:val="225313F6"/>
    <w:rsid w:val="226F8CA6"/>
    <w:rsid w:val="22813CC9"/>
    <w:rsid w:val="22A81A36"/>
    <w:rsid w:val="22C013C4"/>
    <w:rsid w:val="22D77060"/>
    <w:rsid w:val="230BD6F9"/>
    <w:rsid w:val="23413C45"/>
    <w:rsid w:val="234A14D4"/>
    <w:rsid w:val="23735048"/>
    <w:rsid w:val="238E5423"/>
    <w:rsid w:val="23BBD334"/>
    <w:rsid w:val="23CA9525"/>
    <w:rsid w:val="23DA8C96"/>
    <w:rsid w:val="23FDC985"/>
    <w:rsid w:val="24032F2C"/>
    <w:rsid w:val="242351BA"/>
    <w:rsid w:val="244282FC"/>
    <w:rsid w:val="2445DEDB"/>
    <w:rsid w:val="244AFC57"/>
    <w:rsid w:val="249BDA43"/>
    <w:rsid w:val="249EA72B"/>
    <w:rsid w:val="24C15F03"/>
    <w:rsid w:val="24D1875F"/>
    <w:rsid w:val="24E3850D"/>
    <w:rsid w:val="24E5E8C1"/>
    <w:rsid w:val="24F76AAD"/>
    <w:rsid w:val="2501C551"/>
    <w:rsid w:val="251B59D8"/>
    <w:rsid w:val="2535176C"/>
    <w:rsid w:val="253987F6"/>
    <w:rsid w:val="254EB74B"/>
    <w:rsid w:val="255007E5"/>
    <w:rsid w:val="256DD23B"/>
    <w:rsid w:val="257F174B"/>
    <w:rsid w:val="25A5125C"/>
    <w:rsid w:val="25C14DAE"/>
    <w:rsid w:val="25C2B619"/>
    <w:rsid w:val="25E693AA"/>
    <w:rsid w:val="264DA0D5"/>
    <w:rsid w:val="268882C3"/>
    <w:rsid w:val="26ED57B5"/>
    <w:rsid w:val="26FE1D60"/>
    <w:rsid w:val="2702DD10"/>
    <w:rsid w:val="2704A323"/>
    <w:rsid w:val="2722306F"/>
    <w:rsid w:val="272FBD2F"/>
    <w:rsid w:val="27341170"/>
    <w:rsid w:val="273E0613"/>
    <w:rsid w:val="275520BC"/>
    <w:rsid w:val="27578B16"/>
    <w:rsid w:val="275D0267"/>
    <w:rsid w:val="27C2FCB0"/>
    <w:rsid w:val="27C71B77"/>
    <w:rsid w:val="27C8867B"/>
    <w:rsid w:val="27C93301"/>
    <w:rsid w:val="27E9167E"/>
    <w:rsid w:val="27FB081B"/>
    <w:rsid w:val="280F1583"/>
    <w:rsid w:val="28438284"/>
    <w:rsid w:val="285D2E86"/>
    <w:rsid w:val="286D8EE8"/>
    <w:rsid w:val="289ABFF0"/>
    <w:rsid w:val="28BC6C04"/>
    <w:rsid w:val="28E63183"/>
    <w:rsid w:val="28EE8589"/>
    <w:rsid w:val="296DF627"/>
    <w:rsid w:val="296FCF9D"/>
    <w:rsid w:val="2988BAFC"/>
    <w:rsid w:val="299D41C0"/>
    <w:rsid w:val="29A9BDE0"/>
    <w:rsid w:val="29B44D5D"/>
    <w:rsid w:val="29FAF991"/>
    <w:rsid w:val="2A19339F"/>
    <w:rsid w:val="2A26A839"/>
    <w:rsid w:val="2A300E8C"/>
    <w:rsid w:val="2A45F3FB"/>
    <w:rsid w:val="2A52AFD0"/>
    <w:rsid w:val="2A5C2784"/>
    <w:rsid w:val="2A649FE3"/>
    <w:rsid w:val="2ABAE6A7"/>
    <w:rsid w:val="2ACEDDE5"/>
    <w:rsid w:val="2ADBFFCF"/>
    <w:rsid w:val="2AF0C841"/>
    <w:rsid w:val="2AF69EE4"/>
    <w:rsid w:val="2B0116F3"/>
    <w:rsid w:val="2B202CB7"/>
    <w:rsid w:val="2B20D8AE"/>
    <w:rsid w:val="2B21C8D8"/>
    <w:rsid w:val="2B483EAE"/>
    <w:rsid w:val="2B700A2D"/>
    <w:rsid w:val="2B813C4D"/>
    <w:rsid w:val="2B8C3495"/>
    <w:rsid w:val="2BA98822"/>
    <w:rsid w:val="2BC33490"/>
    <w:rsid w:val="2BDEF17C"/>
    <w:rsid w:val="2BE609B9"/>
    <w:rsid w:val="2BF3CC9D"/>
    <w:rsid w:val="2C3FFA50"/>
    <w:rsid w:val="2C46EE26"/>
    <w:rsid w:val="2C4A1F44"/>
    <w:rsid w:val="2C4B6934"/>
    <w:rsid w:val="2C4D7C5F"/>
    <w:rsid w:val="2C52C861"/>
    <w:rsid w:val="2C58B3A8"/>
    <w:rsid w:val="2C6F44A5"/>
    <w:rsid w:val="2C77ECCF"/>
    <w:rsid w:val="2C86A45C"/>
    <w:rsid w:val="2C9F0BD1"/>
    <w:rsid w:val="2C9F9D7B"/>
    <w:rsid w:val="2CA78C34"/>
    <w:rsid w:val="2CB8F751"/>
    <w:rsid w:val="2CBBD696"/>
    <w:rsid w:val="2CC4742C"/>
    <w:rsid w:val="2CDEFA35"/>
    <w:rsid w:val="2CE09C76"/>
    <w:rsid w:val="2D007777"/>
    <w:rsid w:val="2D1C9BEE"/>
    <w:rsid w:val="2D2914C7"/>
    <w:rsid w:val="2D2BCF58"/>
    <w:rsid w:val="2D687F07"/>
    <w:rsid w:val="2D6C8190"/>
    <w:rsid w:val="2D997562"/>
    <w:rsid w:val="2DB55B14"/>
    <w:rsid w:val="2DFC42B0"/>
    <w:rsid w:val="2DFF740C"/>
    <w:rsid w:val="2E1D0634"/>
    <w:rsid w:val="2E2294A6"/>
    <w:rsid w:val="2E2EDB6C"/>
    <w:rsid w:val="2E4069A6"/>
    <w:rsid w:val="2E6C0B00"/>
    <w:rsid w:val="2E7A14C9"/>
    <w:rsid w:val="2E9BB9A7"/>
    <w:rsid w:val="2EA89CBB"/>
    <w:rsid w:val="2EBF5B7A"/>
    <w:rsid w:val="2ECD3066"/>
    <w:rsid w:val="2ED088F7"/>
    <w:rsid w:val="2EFB5B1B"/>
    <w:rsid w:val="2F0667AD"/>
    <w:rsid w:val="2F170852"/>
    <w:rsid w:val="2F2C8AA8"/>
    <w:rsid w:val="2F34DFD4"/>
    <w:rsid w:val="2F3B0998"/>
    <w:rsid w:val="2F3D3E3A"/>
    <w:rsid w:val="2F3F9511"/>
    <w:rsid w:val="2F41E8A9"/>
    <w:rsid w:val="2F514B37"/>
    <w:rsid w:val="2F5A27E6"/>
    <w:rsid w:val="2F762419"/>
    <w:rsid w:val="2F7E492F"/>
    <w:rsid w:val="2FA3BB1C"/>
    <w:rsid w:val="2FB39ED8"/>
    <w:rsid w:val="2FD83E57"/>
    <w:rsid w:val="2FE9DF41"/>
    <w:rsid w:val="2FF5527C"/>
    <w:rsid w:val="300451F4"/>
    <w:rsid w:val="30156276"/>
    <w:rsid w:val="305A46FB"/>
    <w:rsid w:val="305C3C0E"/>
    <w:rsid w:val="3077F01C"/>
    <w:rsid w:val="308F1BDC"/>
    <w:rsid w:val="309200E3"/>
    <w:rsid w:val="30B87DDF"/>
    <w:rsid w:val="30BA6AE0"/>
    <w:rsid w:val="30D02545"/>
    <w:rsid w:val="30E2986B"/>
    <w:rsid w:val="30F17F1F"/>
    <w:rsid w:val="312F328E"/>
    <w:rsid w:val="313B586D"/>
    <w:rsid w:val="3144A777"/>
    <w:rsid w:val="314E83A9"/>
    <w:rsid w:val="31531247"/>
    <w:rsid w:val="31622662"/>
    <w:rsid w:val="31B14020"/>
    <w:rsid w:val="31C29A24"/>
    <w:rsid w:val="31D40EFE"/>
    <w:rsid w:val="31E61F0A"/>
    <w:rsid w:val="31F5DB6A"/>
    <w:rsid w:val="3206BFD2"/>
    <w:rsid w:val="32179E61"/>
    <w:rsid w:val="324EEEBE"/>
    <w:rsid w:val="32677B0A"/>
    <w:rsid w:val="32847AB5"/>
    <w:rsid w:val="328E8516"/>
    <w:rsid w:val="32AEAE69"/>
    <w:rsid w:val="32CC6112"/>
    <w:rsid w:val="32CE0548"/>
    <w:rsid w:val="32D7BDDB"/>
    <w:rsid w:val="32E8B407"/>
    <w:rsid w:val="32F75AF6"/>
    <w:rsid w:val="332EACB9"/>
    <w:rsid w:val="33438049"/>
    <w:rsid w:val="3380CC33"/>
    <w:rsid w:val="338CDDED"/>
    <w:rsid w:val="339374C7"/>
    <w:rsid w:val="33A6239F"/>
    <w:rsid w:val="33B5D99E"/>
    <w:rsid w:val="33C83D03"/>
    <w:rsid w:val="33E01ACD"/>
    <w:rsid w:val="33FDC7C0"/>
    <w:rsid w:val="3401B2A6"/>
    <w:rsid w:val="3410194F"/>
    <w:rsid w:val="3411BD07"/>
    <w:rsid w:val="34191079"/>
    <w:rsid w:val="342C3636"/>
    <w:rsid w:val="342F650B"/>
    <w:rsid w:val="3439C8C9"/>
    <w:rsid w:val="3441A875"/>
    <w:rsid w:val="345EC9B1"/>
    <w:rsid w:val="3464CFA9"/>
    <w:rsid w:val="34708719"/>
    <w:rsid w:val="34873346"/>
    <w:rsid w:val="348C5888"/>
    <w:rsid w:val="349A23DA"/>
    <w:rsid w:val="34A2A857"/>
    <w:rsid w:val="34BA80C6"/>
    <w:rsid w:val="34BD104F"/>
    <w:rsid w:val="34BDEFA1"/>
    <w:rsid w:val="34D1C71E"/>
    <w:rsid w:val="34D96F3F"/>
    <w:rsid w:val="34F5B37E"/>
    <w:rsid w:val="350611BD"/>
    <w:rsid w:val="35271EAD"/>
    <w:rsid w:val="352A3F7E"/>
    <w:rsid w:val="356A52A0"/>
    <w:rsid w:val="3573DBEA"/>
    <w:rsid w:val="357B40CA"/>
    <w:rsid w:val="3594915D"/>
    <w:rsid w:val="359BF551"/>
    <w:rsid w:val="35BC0513"/>
    <w:rsid w:val="35C5FF5E"/>
    <w:rsid w:val="35C6E962"/>
    <w:rsid w:val="35DFF023"/>
    <w:rsid w:val="35FB536B"/>
    <w:rsid w:val="35FD8EAA"/>
    <w:rsid w:val="3602185A"/>
    <w:rsid w:val="3621E60D"/>
    <w:rsid w:val="365AD040"/>
    <w:rsid w:val="3686C151"/>
    <w:rsid w:val="3692507B"/>
    <w:rsid w:val="36C391BE"/>
    <w:rsid w:val="36CA30EB"/>
    <w:rsid w:val="36F1349F"/>
    <w:rsid w:val="37282B55"/>
    <w:rsid w:val="372E1417"/>
    <w:rsid w:val="3737A10D"/>
    <w:rsid w:val="3744C8DF"/>
    <w:rsid w:val="3784228F"/>
    <w:rsid w:val="3790FF21"/>
    <w:rsid w:val="37A54CA9"/>
    <w:rsid w:val="37FE7644"/>
    <w:rsid w:val="381BB622"/>
    <w:rsid w:val="38368667"/>
    <w:rsid w:val="3848F395"/>
    <w:rsid w:val="384CA7B4"/>
    <w:rsid w:val="38555BA7"/>
    <w:rsid w:val="3855C365"/>
    <w:rsid w:val="386ED241"/>
    <w:rsid w:val="3884297A"/>
    <w:rsid w:val="389692DF"/>
    <w:rsid w:val="38AD5184"/>
    <w:rsid w:val="38AE36FD"/>
    <w:rsid w:val="38BD3E9E"/>
    <w:rsid w:val="38ED811D"/>
    <w:rsid w:val="38F713CD"/>
    <w:rsid w:val="3914449F"/>
    <w:rsid w:val="39780E03"/>
    <w:rsid w:val="3994131F"/>
    <w:rsid w:val="39B0E0D1"/>
    <w:rsid w:val="39BA1D37"/>
    <w:rsid w:val="3A27DF3A"/>
    <w:rsid w:val="3A3061A0"/>
    <w:rsid w:val="3A34471E"/>
    <w:rsid w:val="3A458D71"/>
    <w:rsid w:val="3A5F3C1A"/>
    <w:rsid w:val="3A89AED8"/>
    <w:rsid w:val="3AA5AA7D"/>
    <w:rsid w:val="3AAADB49"/>
    <w:rsid w:val="3AB4BD35"/>
    <w:rsid w:val="3ACACB06"/>
    <w:rsid w:val="3AF3AD1C"/>
    <w:rsid w:val="3AFD4953"/>
    <w:rsid w:val="3B3C8E12"/>
    <w:rsid w:val="3B43C082"/>
    <w:rsid w:val="3B46DC3B"/>
    <w:rsid w:val="3B4A9E5A"/>
    <w:rsid w:val="3B4B170E"/>
    <w:rsid w:val="3B5E314E"/>
    <w:rsid w:val="3B6136FC"/>
    <w:rsid w:val="3B6643B8"/>
    <w:rsid w:val="3BA65B50"/>
    <w:rsid w:val="3BA6DBD9"/>
    <w:rsid w:val="3BAB5F3E"/>
    <w:rsid w:val="3BBD395A"/>
    <w:rsid w:val="3BDD7681"/>
    <w:rsid w:val="3BEDF8D1"/>
    <w:rsid w:val="3C0705E0"/>
    <w:rsid w:val="3C16F8EC"/>
    <w:rsid w:val="3C70E6E4"/>
    <w:rsid w:val="3C9B676A"/>
    <w:rsid w:val="3C9C19DC"/>
    <w:rsid w:val="3CA4F344"/>
    <w:rsid w:val="3CAD635B"/>
    <w:rsid w:val="3CB25497"/>
    <w:rsid w:val="3CCD3A3D"/>
    <w:rsid w:val="3CE4B917"/>
    <w:rsid w:val="3CFA8999"/>
    <w:rsid w:val="3D0F12D9"/>
    <w:rsid w:val="3D1DB0AF"/>
    <w:rsid w:val="3D305ECA"/>
    <w:rsid w:val="3D31273C"/>
    <w:rsid w:val="3DA39A3A"/>
    <w:rsid w:val="3DA39A3A"/>
    <w:rsid w:val="3DAE1FEF"/>
    <w:rsid w:val="3DE01D90"/>
    <w:rsid w:val="3DEDD427"/>
    <w:rsid w:val="3DF14E2F"/>
    <w:rsid w:val="3E0A4F78"/>
    <w:rsid w:val="3E134076"/>
    <w:rsid w:val="3E152397"/>
    <w:rsid w:val="3E2C68B1"/>
    <w:rsid w:val="3E4609EB"/>
    <w:rsid w:val="3E477C78"/>
    <w:rsid w:val="3E483502"/>
    <w:rsid w:val="3E6291C7"/>
    <w:rsid w:val="3E7CBC08"/>
    <w:rsid w:val="3EBF09B6"/>
    <w:rsid w:val="3ED30C21"/>
    <w:rsid w:val="3ED48808"/>
    <w:rsid w:val="3EE94F3A"/>
    <w:rsid w:val="3EF0DA29"/>
    <w:rsid w:val="3F0857B2"/>
    <w:rsid w:val="3F4AAD21"/>
    <w:rsid w:val="3F7D1DCD"/>
    <w:rsid w:val="3F96D855"/>
    <w:rsid w:val="3FABFDB8"/>
    <w:rsid w:val="3FB3BEA4"/>
    <w:rsid w:val="3FCA1E24"/>
    <w:rsid w:val="3FCF2816"/>
    <w:rsid w:val="3FFE841E"/>
    <w:rsid w:val="400BE45C"/>
    <w:rsid w:val="4043211D"/>
    <w:rsid w:val="40544428"/>
    <w:rsid w:val="4055308F"/>
    <w:rsid w:val="405FB64D"/>
    <w:rsid w:val="406222F6"/>
    <w:rsid w:val="407164D7"/>
    <w:rsid w:val="40819A7A"/>
    <w:rsid w:val="40A25DC2"/>
    <w:rsid w:val="40E4FDCD"/>
    <w:rsid w:val="410DFB6C"/>
    <w:rsid w:val="4113594F"/>
    <w:rsid w:val="411FBA93"/>
    <w:rsid w:val="414CB59F"/>
    <w:rsid w:val="415F32A2"/>
    <w:rsid w:val="4163EE47"/>
    <w:rsid w:val="4182EF06"/>
    <w:rsid w:val="419DFECE"/>
    <w:rsid w:val="41C09D78"/>
    <w:rsid w:val="41CEB0AE"/>
    <w:rsid w:val="41D0DEEC"/>
    <w:rsid w:val="41E54B63"/>
    <w:rsid w:val="41F4DC32"/>
    <w:rsid w:val="4225A727"/>
    <w:rsid w:val="42321449"/>
    <w:rsid w:val="4235C21D"/>
    <w:rsid w:val="423832DE"/>
    <w:rsid w:val="4263853C"/>
    <w:rsid w:val="4274CC43"/>
    <w:rsid w:val="42843DC4"/>
    <w:rsid w:val="42B0F323"/>
    <w:rsid w:val="42C1E35B"/>
    <w:rsid w:val="42EF4D37"/>
    <w:rsid w:val="4305064F"/>
    <w:rsid w:val="4309C3A4"/>
    <w:rsid w:val="433DB59E"/>
    <w:rsid w:val="4344A1EE"/>
    <w:rsid w:val="434B3666"/>
    <w:rsid w:val="43580338"/>
    <w:rsid w:val="4369119E"/>
    <w:rsid w:val="4370B2BF"/>
    <w:rsid w:val="4385B336"/>
    <w:rsid w:val="4391FA55"/>
    <w:rsid w:val="439589A7"/>
    <w:rsid w:val="43BCE6D0"/>
    <w:rsid w:val="44487A9E"/>
    <w:rsid w:val="446E95D6"/>
    <w:rsid w:val="44BDDA02"/>
    <w:rsid w:val="44CE064C"/>
    <w:rsid w:val="44D1F87A"/>
    <w:rsid w:val="44E17DB6"/>
    <w:rsid w:val="452CCBBF"/>
    <w:rsid w:val="45331072"/>
    <w:rsid w:val="453EC2E1"/>
    <w:rsid w:val="4579DDA0"/>
    <w:rsid w:val="457FEFD8"/>
    <w:rsid w:val="458862BF"/>
    <w:rsid w:val="45920318"/>
    <w:rsid w:val="45E93390"/>
    <w:rsid w:val="46048168"/>
    <w:rsid w:val="460B3198"/>
    <w:rsid w:val="460F9BE7"/>
    <w:rsid w:val="46180D51"/>
    <w:rsid w:val="462BE14E"/>
    <w:rsid w:val="462DB863"/>
    <w:rsid w:val="4632536D"/>
    <w:rsid w:val="464492CA"/>
    <w:rsid w:val="46536BC7"/>
    <w:rsid w:val="465620BC"/>
    <w:rsid w:val="466AD066"/>
    <w:rsid w:val="46A80EE4"/>
    <w:rsid w:val="46CF1B2C"/>
    <w:rsid w:val="46F3746E"/>
    <w:rsid w:val="46F433C5"/>
    <w:rsid w:val="47028128"/>
    <w:rsid w:val="4703A939"/>
    <w:rsid w:val="47209282"/>
    <w:rsid w:val="472247A4"/>
    <w:rsid w:val="47627ECF"/>
    <w:rsid w:val="477BB8F0"/>
    <w:rsid w:val="47A06D75"/>
    <w:rsid w:val="47A4019F"/>
    <w:rsid w:val="47F52A75"/>
    <w:rsid w:val="4874346A"/>
    <w:rsid w:val="48B53D12"/>
    <w:rsid w:val="48CAA145"/>
    <w:rsid w:val="48D1ECC0"/>
    <w:rsid w:val="48F919D9"/>
    <w:rsid w:val="492A9AD5"/>
    <w:rsid w:val="493605E1"/>
    <w:rsid w:val="498B76E0"/>
    <w:rsid w:val="49ABBB6F"/>
    <w:rsid w:val="49B7A2F4"/>
    <w:rsid w:val="49C0912A"/>
    <w:rsid w:val="49CB739B"/>
    <w:rsid w:val="49E50B80"/>
    <w:rsid w:val="49ED0926"/>
    <w:rsid w:val="49F66D62"/>
    <w:rsid w:val="49F712DC"/>
    <w:rsid w:val="49FFE3EE"/>
    <w:rsid w:val="4A03E33A"/>
    <w:rsid w:val="4A05E8DA"/>
    <w:rsid w:val="4A25DD2C"/>
    <w:rsid w:val="4A380F8F"/>
    <w:rsid w:val="4A54544C"/>
    <w:rsid w:val="4A7DE9A6"/>
    <w:rsid w:val="4A87AC59"/>
    <w:rsid w:val="4A8E49EA"/>
    <w:rsid w:val="4AA5AC79"/>
    <w:rsid w:val="4AC6EB83"/>
    <w:rsid w:val="4AF9CA45"/>
    <w:rsid w:val="4B053572"/>
    <w:rsid w:val="4B086F1B"/>
    <w:rsid w:val="4B119925"/>
    <w:rsid w:val="4B2C51CA"/>
    <w:rsid w:val="4B36E1C6"/>
    <w:rsid w:val="4B518358"/>
    <w:rsid w:val="4B67894E"/>
    <w:rsid w:val="4B68D9A1"/>
    <w:rsid w:val="4B6B452F"/>
    <w:rsid w:val="4B6E2D7E"/>
    <w:rsid w:val="4B9F114B"/>
    <w:rsid w:val="4BA2BF6A"/>
    <w:rsid w:val="4BAD1EEB"/>
    <w:rsid w:val="4BC483B7"/>
    <w:rsid w:val="4C2DF890"/>
    <w:rsid w:val="4C34F3E4"/>
    <w:rsid w:val="4C3BBF57"/>
    <w:rsid w:val="4C508E1D"/>
    <w:rsid w:val="4C5DE929"/>
    <w:rsid w:val="4C97886F"/>
    <w:rsid w:val="4C9A18E9"/>
    <w:rsid w:val="4CAD9F6A"/>
    <w:rsid w:val="4CB10F32"/>
    <w:rsid w:val="4D142AC8"/>
    <w:rsid w:val="4D172726"/>
    <w:rsid w:val="4D26376A"/>
    <w:rsid w:val="4D8E5CFA"/>
    <w:rsid w:val="4DD1E5F4"/>
    <w:rsid w:val="4DD73CAE"/>
    <w:rsid w:val="4DE8EE04"/>
    <w:rsid w:val="4E02488D"/>
    <w:rsid w:val="4E0DFB71"/>
    <w:rsid w:val="4E2E60B4"/>
    <w:rsid w:val="4E3B438D"/>
    <w:rsid w:val="4E46C06B"/>
    <w:rsid w:val="4E52FD6A"/>
    <w:rsid w:val="4E5C5849"/>
    <w:rsid w:val="4E6C6AD7"/>
    <w:rsid w:val="4E94B10F"/>
    <w:rsid w:val="4ECD3763"/>
    <w:rsid w:val="4ED93573"/>
    <w:rsid w:val="4EF6F7D9"/>
    <w:rsid w:val="4F177B16"/>
    <w:rsid w:val="4F34B36B"/>
    <w:rsid w:val="4F4DEA80"/>
    <w:rsid w:val="4F663915"/>
    <w:rsid w:val="4F68DE3E"/>
    <w:rsid w:val="4F954516"/>
    <w:rsid w:val="4FACC468"/>
    <w:rsid w:val="4FB1D367"/>
    <w:rsid w:val="4FB66A2A"/>
    <w:rsid w:val="4FF08D30"/>
    <w:rsid w:val="502E01B4"/>
    <w:rsid w:val="5033DFC9"/>
    <w:rsid w:val="5060BD35"/>
    <w:rsid w:val="506BEBF8"/>
    <w:rsid w:val="506FB99B"/>
    <w:rsid w:val="509324CD"/>
    <w:rsid w:val="50B16177"/>
    <w:rsid w:val="50E295A9"/>
    <w:rsid w:val="50E3B540"/>
    <w:rsid w:val="51069DB7"/>
    <w:rsid w:val="511F7B19"/>
    <w:rsid w:val="512935C7"/>
    <w:rsid w:val="513584DC"/>
    <w:rsid w:val="513BCD53"/>
    <w:rsid w:val="51493074"/>
    <w:rsid w:val="517E8AD7"/>
    <w:rsid w:val="517F7950"/>
    <w:rsid w:val="51A0DC4D"/>
    <w:rsid w:val="51EDD5CC"/>
    <w:rsid w:val="51EDF776"/>
    <w:rsid w:val="51F4EA59"/>
    <w:rsid w:val="51FC7284"/>
    <w:rsid w:val="521E60D8"/>
    <w:rsid w:val="5259705C"/>
    <w:rsid w:val="525F8980"/>
    <w:rsid w:val="5262BC36"/>
    <w:rsid w:val="529A4DE2"/>
    <w:rsid w:val="52B5CD20"/>
    <w:rsid w:val="52CC8B3A"/>
    <w:rsid w:val="52D8E2D6"/>
    <w:rsid w:val="52E054B5"/>
    <w:rsid w:val="52F06CFD"/>
    <w:rsid w:val="53018CEC"/>
    <w:rsid w:val="5318C256"/>
    <w:rsid w:val="532244EE"/>
    <w:rsid w:val="535D1F9B"/>
    <w:rsid w:val="535E2A0C"/>
    <w:rsid w:val="53A043A2"/>
    <w:rsid w:val="53C48D62"/>
    <w:rsid w:val="53E3A3CB"/>
    <w:rsid w:val="5410DDCF"/>
    <w:rsid w:val="5412FD77"/>
    <w:rsid w:val="541C7F89"/>
    <w:rsid w:val="54441E9C"/>
    <w:rsid w:val="54564F72"/>
    <w:rsid w:val="546F0B4A"/>
    <w:rsid w:val="549C17F4"/>
    <w:rsid w:val="54B4164C"/>
    <w:rsid w:val="54FDE4F1"/>
    <w:rsid w:val="55049A35"/>
    <w:rsid w:val="55235A7C"/>
    <w:rsid w:val="5523CF83"/>
    <w:rsid w:val="554D6A8A"/>
    <w:rsid w:val="556604EA"/>
    <w:rsid w:val="5569C5B3"/>
    <w:rsid w:val="5570C3B2"/>
    <w:rsid w:val="5595FC34"/>
    <w:rsid w:val="55AA3CD8"/>
    <w:rsid w:val="55B29ADD"/>
    <w:rsid w:val="55C0AD30"/>
    <w:rsid w:val="55D275B9"/>
    <w:rsid w:val="55F63D94"/>
    <w:rsid w:val="561201CD"/>
    <w:rsid w:val="56126802"/>
    <w:rsid w:val="56425553"/>
    <w:rsid w:val="565BC3EE"/>
    <w:rsid w:val="569350FE"/>
    <w:rsid w:val="569B4EE9"/>
    <w:rsid w:val="56A24C4C"/>
    <w:rsid w:val="56AAB127"/>
    <w:rsid w:val="56AE0F8C"/>
    <w:rsid w:val="56CEA432"/>
    <w:rsid w:val="56EE4644"/>
    <w:rsid w:val="570046FD"/>
    <w:rsid w:val="571AE4FC"/>
    <w:rsid w:val="5727E89F"/>
    <w:rsid w:val="572D2035"/>
    <w:rsid w:val="5743F7A8"/>
    <w:rsid w:val="5744E408"/>
    <w:rsid w:val="576A3C74"/>
    <w:rsid w:val="57A19082"/>
    <w:rsid w:val="57F2B1DD"/>
    <w:rsid w:val="57F54AC3"/>
    <w:rsid w:val="58077DF2"/>
    <w:rsid w:val="5817F8C9"/>
    <w:rsid w:val="582760E9"/>
    <w:rsid w:val="58321C10"/>
    <w:rsid w:val="584092EC"/>
    <w:rsid w:val="584C095C"/>
    <w:rsid w:val="587A1D57"/>
    <w:rsid w:val="5883CAA9"/>
    <w:rsid w:val="588449DC"/>
    <w:rsid w:val="58A2771D"/>
    <w:rsid w:val="58B9906E"/>
    <w:rsid w:val="58D1C72B"/>
    <w:rsid w:val="590C4FE3"/>
    <w:rsid w:val="595755E5"/>
    <w:rsid w:val="5962A13F"/>
    <w:rsid w:val="59A6FD59"/>
    <w:rsid w:val="59D62B19"/>
    <w:rsid w:val="59FB4E39"/>
    <w:rsid w:val="5A1F5234"/>
    <w:rsid w:val="5A26E883"/>
    <w:rsid w:val="5A402746"/>
    <w:rsid w:val="5A4FC48C"/>
    <w:rsid w:val="5A5F992E"/>
    <w:rsid w:val="5A6C8EEA"/>
    <w:rsid w:val="5A831F45"/>
    <w:rsid w:val="5A9D35D8"/>
    <w:rsid w:val="5A9F312A"/>
    <w:rsid w:val="5AB43261"/>
    <w:rsid w:val="5AC99CB6"/>
    <w:rsid w:val="5ADDC831"/>
    <w:rsid w:val="5AF01ED6"/>
    <w:rsid w:val="5AF45FC7"/>
    <w:rsid w:val="5B011531"/>
    <w:rsid w:val="5B2CDF97"/>
    <w:rsid w:val="5B916881"/>
    <w:rsid w:val="5B9DB9B8"/>
    <w:rsid w:val="5BC0EA7E"/>
    <w:rsid w:val="5BC9A7E5"/>
    <w:rsid w:val="5BE2B638"/>
    <w:rsid w:val="5BE43976"/>
    <w:rsid w:val="5BE4422C"/>
    <w:rsid w:val="5BF68606"/>
    <w:rsid w:val="5BFE54C8"/>
    <w:rsid w:val="5C226D42"/>
    <w:rsid w:val="5C585D4F"/>
    <w:rsid w:val="5C68252F"/>
    <w:rsid w:val="5C6D0F60"/>
    <w:rsid w:val="5C7311D0"/>
    <w:rsid w:val="5C92154A"/>
    <w:rsid w:val="5C956491"/>
    <w:rsid w:val="5CA4B44C"/>
    <w:rsid w:val="5CA6F2C4"/>
    <w:rsid w:val="5CB57BAA"/>
    <w:rsid w:val="5CD1E34F"/>
    <w:rsid w:val="5CD46D2C"/>
    <w:rsid w:val="5CEFDF08"/>
    <w:rsid w:val="5CF05399"/>
    <w:rsid w:val="5D100AB3"/>
    <w:rsid w:val="5D2485AF"/>
    <w:rsid w:val="5D31D939"/>
    <w:rsid w:val="5D392868"/>
    <w:rsid w:val="5D480F08"/>
    <w:rsid w:val="5D5C54C4"/>
    <w:rsid w:val="5D724A5E"/>
    <w:rsid w:val="5D844C3B"/>
    <w:rsid w:val="5D9198DD"/>
    <w:rsid w:val="5D9D5DB5"/>
    <w:rsid w:val="5DAADD0E"/>
    <w:rsid w:val="5DC2C397"/>
    <w:rsid w:val="5DC744E0"/>
    <w:rsid w:val="5E010DC6"/>
    <w:rsid w:val="5E0F11A1"/>
    <w:rsid w:val="5E10D08A"/>
    <w:rsid w:val="5E53E786"/>
    <w:rsid w:val="5E5FE188"/>
    <w:rsid w:val="5E6B3588"/>
    <w:rsid w:val="5E7CEF88"/>
    <w:rsid w:val="5E8789ED"/>
    <w:rsid w:val="5E8CBAEB"/>
    <w:rsid w:val="5EA8652D"/>
    <w:rsid w:val="5EABA5E2"/>
    <w:rsid w:val="5EE593E5"/>
    <w:rsid w:val="5F2348FF"/>
    <w:rsid w:val="5F45FE8D"/>
    <w:rsid w:val="5F5A4631"/>
    <w:rsid w:val="5F7F28A4"/>
    <w:rsid w:val="5FC4EAB3"/>
    <w:rsid w:val="5FF7CC79"/>
    <w:rsid w:val="5FFA75A2"/>
    <w:rsid w:val="6019D491"/>
    <w:rsid w:val="6066B6B4"/>
    <w:rsid w:val="6068AB7C"/>
    <w:rsid w:val="6071DDEA"/>
    <w:rsid w:val="607547A7"/>
    <w:rsid w:val="60AE4197"/>
    <w:rsid w:val="60B68851"/>
    <w:rsid w:val="60CF49FF"/>
    <w:rsid w:val="60D36D83"/>
    <w:rsid w:val="60E1CBAB"/>
    <w:rsid w:val="60E9004E"/>
    <w:rsid w:val="60F7CFBC"/>
    <w:rsid w:val="60FC1196"/>
    <w:rsid w:val="614794F1"/>
    <w:rsid w:val="614E6B8F"/>
    <w:rsid w:val="615EC3F9"/>
    <w:rsid w:val="61815C58"/>
    <w:rsid w:val="61926CC1"/>
    <w:rsid w:val="61C22F74"/>
    <w:rsid w:val="61C37522"/>
    <w:rsid w:val="61EF57F6"/>
    <w:rsid w:val="61F86255"/>
    <w:rsid w:val="61FACA27"/>
    <w:rsid w:val="621885EE"/>
    <w:rsid w:val="621A1D32"/>
    <w:rsid w:val="621CDE51"/>
    <w:rsid w:val="6220CE1B"/>
    <w:rsid w:val="6241254F"/>
    <w:rsid w:val="624502D0"/>
    <w:rsid w:val="625D8B04"/>
    <w:rsid w:val="626530C6"/>
    <w:rsid w:val="6297FDE6"/>
    <w:rsid w:val="62A71C3A"/>
    <w:rsid w:val="62B600D5"/>
    <w:rsid w:val="62CFD025"/>
    <w:rsid w:val="6307A9B8"/>
    <w:rsid w:val="6315B2C9"/>
    <w:rsid w:val="6366559D"/>
    <w:rsid w:val="637D462C"/>
    <w:rsid w:val="6398815E"/>
    <w:rsid w:val="63BA48C8"/>
    <w:rsid w:val="63EFF0EF"/>
    <w:rsid w:val="6408BF43"/>
    <w:rsid w:val="642E0257"/>
    <w:rsid w:val="646218C7"/>
    <w:rsid w:val="6483D159"/>
    <w:rsid w:val="64D25025"/>
    <w:rsid w:val="64D3EE62"/>
    <w:rsid w:val="64D7D1CC"/>
    <w:rsid w:val="64DA4FA7"/>
    <w:rsid w:val="64E3497E"/>
    <w:rsid w:val="64EFE2C8"/>
    <w:rsid w:val="65000B51"/>
    <w:rsid w:val="6545CCAB"/>
    <w:rsid w:val="65467655"/>
    <w:rsid w:val="654DCE65"/>
    <w:rsid w:val="65541242"/>
    <w:rsid w:val="65611A08"/>
    <w:rsid w:val="65740AB2"/>
    <w:rsid w:val="65857949"/>
    <w:rsid w:val="65A57F3F"/>
    <w:rsid w:val="65B40D25"/>
    <w:rsid w:val="65BB0C7F"/>
    <w:rsid w:val="65C0E07E"/>
    <w:rsid w:val="65DA4B9E"/>
    <w:rsid w:val="65DFA11F"/>
    <w:rsid w:val="65E1837E"/>
    <w:rsid w:val="6621FC01"/>
    <w:rsid w:val="664EFEA0"/>
    <w:rsid w:val="6655F96E"/>
    <w:rsid w:val="665A04AF"/>
    <w:rsid w:val="666D6D19"/>
    <w:rsid w:val="66702F10"/>
    <w:rsid w:val="6670B9AD"/>
    <w:rsid w:val="668B3AE6"/>
    <w:rsid w:val="668D2F96"/>
    <w:rsid w:val="66A8ED57"/>
    <w:rsid w:val="66D8E765"/>
    <w:rsid w:val="66DE82EE"/>
    <w:rsid w:val="66FFFE3B"/>
    <w:rsid w:val="6711EE7E"/>
    <w:rsid w:val="67739521"/>
    <w:rsid w:val="6783AE6E"/>
    <w:rsid w:val="67A1B73A"/>
    <w:rsid w:val="67A65486"/>
    <w:rsid w:val="67A7CCB9"/>
    <w:rsid w:val="67B38043"/>
    <w:rsid w:val="67BCA72C"/>
    <w:rsid w:val="67BFD17F"/>
    <w:rsid w:val="67C12445"/>
    <w:rsid w:val="67DA77F4"/>
    <w:rsid w:val="67EFAFF0"/>
    <w:rsid w:val="67FA1054"/>
    <w:rsid w:val="6817A4D8"/>
    <w:rsid w:val="68250138"/>
    <w:rsid w:val="6828BDA7"/>
    <w:rsid w:val="683A00B2"/>
    <w:rsid w:val="6853AFE2"/>
    <w:rsid w:val="68CE69A4"/>
    <w:rsid w:val="68D1B049"/>
    <w:rsid w:val="68FFE25D"/>
    <w:rsid w:val="69290049"/>
    <w:rsid w:val="694005F1"/>
    <w:rsid w:val="6957D643"/>
    <w:rsid w:val="696D6A9F"/>
    <w:rsid w:val="698FAA0B"/>
    <w:rsid w:val="69A7349D"/>
    <w:rsid w:val="69B8DE09"/>
    <w:rsid w:val="69CCF066"/>
    <w:rsid w:val="69EA67EE"/>
    <w:rsid w:val="69EE9A91"/>
    <w:rsid w:val="69F16903"/>
    <w:rsid w:val="6A1F2396"/>
    <w:rsid w:val="6A30E122"/>
    <w:rsid w:val="6A52349E"/>
    <w:rsid w:val="6A5BEF00"/>
    <w:rsid w:val="6A5CF70B"/>
    <w:rsid w:val="6A65628A"/>
    <w:rsid w:val="6A674DD8"/>
    <w:rsid w:val="6A7526DE"/>
    <w:rsid w:val="6A81A29B"/>
    <w:rsid w:val="6A850C23"/>
    <w:rsid w:val="6A980AC9"/>
    <w:rsid w:val="6A9A4327"/>
    <w:rsid w:val="6AA14125"/>
    <w:rsid w:val="6AAE9A29"/>
    <w:rsid w:val="6AB68CDB"/>
    <w:rsid w:val="6ABE890C"/>
    <w:rsid w:val="6AEBFFE1"/>
    <w:rsid w:val="6B033152"/>
    <w:rsid w:val="6B16B325"/>
    <w:rsid w:val="6B1A0FC1"/>
    <w:rsid w:val="6B2E979D"/>
    <w:rsid w:val="6B38848D"/>
    <w:rsid w:val="6B745BBD"/>
    <w:rsid w:val="6B8960E1"/>
    <w:rsid w:val="6B94A397"/>
    <w:rsid w:val="6B957724"/>
    <w:rsid w:val="6BC390C1"/>
    <w:rsid w:val="6BF6D345"/>
    <w:rsid w:val="6C1D9F76"/>
    <w:rsid w:val="6C35E4E7"/>
    <w:rsid w:val="6C3FFA09"/>
    <w:rsid w:val="6C44F215"/>
    <w:rsid w:val="6C52A290"/>
    <w:rsid w:val="6C5E5121"/>
    <w:rsid w:val="6C7750FB"/>
    <w:rsid w:val="6C7A598F"/>
    <w:rsid w:val="6C7B9949"/>
    <w:rsid w:val="6C83D8A3"/>
    <w:rsid w:val="6C8634F3"/>
    <w:rsid w:val="6C9D1DDD"/>
    <w:rsid w:val="6CB415DF"/>
    <w:rsid w:val="6CBA33D7"/>
    <w:rsid w:val="6CBBC6A1"/>
    <w:rsid w:val="6CD02965"/>
    <w:rsid w:val="6CE1592C"/>
    <w:rsid w:val="6CF6EDD9"/>
    <w:rsid w:val="6D0957E9"/>
    <w:rsid w:val="6D1670B7"/>
    <w:rsid w:val="6D69FFA2"/>
    <w:rsid w:val="6D7B6766"/>
    <w:rsid w:val="6D964F1A"/>
    <w:rsid w:val="6DCB439A"/>
    <w:rsid w:val="6DD7089F"/>
    <w:rsid w:val="6DDCCF84"/>
    <w:rsid w:val="6DEB7BDE"/>
    <w:rsid w:val="6DEB92D9"/>
    <w:rsid w:val="6DEBE6C4"/>
    <w:rsid w:val="6DF354EA"/>
    <w:rsid w:val="6E48689F"/>
    <w:rsid w:val="6E49D423"/>
    <w:rsid w:val="6E5BC780"/>
    <w:rsid w:val="6EA15F59"/>
    <w:rsid w:val="6EB17E6B"/>
    <w:rsid w:val="6ECBC916"/>
    <w:rsid w:val="6ED1A50B"/>
    <w:rsid w:val="6EF7C324"/>
    <w:rsid w:val="6F053FAB"/>
    <w:rsid w:val="6F11C250"/>
    <w:rsid w:val="6F124201"/>
    <w:rsid w:val="6F3D3B0C"/>
    <w:rsid w:val="6F51803C"/>
    <w:rsid w:val="6F8EDCA7"/>
    <w:rsid w:val="6F929986"/>
    <w:rsid w:val="6FADE9C8"/>
    <w:rsid w:val="6FC732A4"/>
    <w:rsid w:val="6FE031DF"/>
    <w:rsid w:val="6FFCEEC7"/>
    <w:rsid w:val="700CD8BB"/>
    <w:rsid w:val="700EAFC9"/>
    <w:rsid w:val="7028E30A"/>
    <w:rsid w:val="7049D878"/>
    <w:rsid w:val="70542D48"/>
    <w:rsid w:val="708079B9"/>
    <w:rsid w:val="70B51FDC"/>
    <w:rsid w:val="70C4578B"/>
    <w:rsid w:val="70F329B2"/>
    <w:rsid w:val="7114B36E"/>
    <w:rsid w:val="711CA21C"/>
    <w:rsid w:val="7126A6D5"/>
    <w:rsid w:val="714B3374"/>
    <w:rsid w:val="7151523F"/>
    <w:rsid w:val="7173047D"/>
    <w:rsid w:val="7174B86E"/>
    <w:rsid w:val="717B5444"/>
    <w:rsid w:val="717E3321"/>
    <w:rsid w:val="717FF8F6"/>
    <w:rsid w:val="718B2014"/>
    <w:rsid w:val="7190741D"/>
    <w:rsid w:val="719CD8C9"/>
    <w:rsid w:val="71AB0379"/>
    <w:rsid w:val="71AB0379"/>
    <w:rsid w:val="71B7DDEC"/>
    <w:rsid w:val="71D03581"/>
    <w:rsid w:val="71D9F9D8"/>
    <w:rsid w:val="726CDD28"/>
    <w:rsid w:val="7290EBCF"/>
    <w:rsid w:val="729353F7"/>
    <w:rsid w:val="72B95F38"/>
    <w:rsid w:val="72BF8920"/>
    <w:rsid w:val="72C29B61"/>
    <w:rsid w:val="72C45CBF"/>
    <w:rsid w:val="72F45319"/>
    <w:rsid w:val="72F88727"/>
    <w:rsid w:val="72F8BFBC"/>
    <w:rsid w:val="73137C1D"/>
    <w:rsid w:val="734B9AB4"/>
    <w:rsid w:val="734CE6F4"/>
    <w:rsid w:val="7353364E"/>
    <w:rsid w:val="7362C615"/>
    <w:rsid w:val="736B22D1"/>
    <w:rsid w:val="7370CC7A"/>
    <w:rsid w:val="737EA39A"/>
    <w:rsid w:val="7382C634"/>
    <w:rsid w:val="73A5FFCD"/>
    <w:rsid w:val="73AD0A43"/>
    <w:rsid w:val="73B24DD5"/>
    <w:rsid w:val="73B8BB75"/>
    <w:rsid w:val="73D67714"/>
    <w:rsid w:val="73DC89DD"/>
    <w:rsid w:val="73DD82C2"/>
    <w:rsid w:val="741AECFA"/>
    <w:rsid w:val="741FAA12"/>
    <w:rsid w:val="7421E75A"/>
    <w:rsid w:val="742433FC"/>
    <w:rsid w:val="74307318"/>
    <w:rsid w:val="743E9CC5"/>
    <w:rsid w:val="74778C09"/>
    <w:rsid w:val="7495A38D"/>
    <w:rsid w:val="74BC9F2B"/>
    <w:rsid w:val="74D76B5B"/>
    <w:rsid w:val="753B33BE"/>
    <w:rsid w:val="7586236B"/>
    <w:rsid w:val="7599380F"/>
    <w:rsid w:val="75A62D94"/>
    <w:rsid w:val="75B059BC"/>
    <w:rsid w:val="75B86074"/>
    <w:rsid w:val="75D0FF8A"/>
    <w:rsid w:val="760ED273"/>
    <w:rsid w:val="76805EED"/>
    <w:rsid w:val="76A424B2"/>
    <w:rsid w:val="76C2922C"/>
    <w:rsid w:val="76D89480"/>
    <w:rsid w:val="76FA994F"/>
    <w:rsid w:val="7703A331"/>
    <w:rsid w:val="77077A78"/>
    <w:rsid w:val="7711DBE5"/>
    <w:rsid w:val="77199757"/>
    <w:rsid w:val="77290B23"/>
    <w:rsid w:val="772F077C"/>
    <w:rsid w:val="77637376"/>
    <w:rsid w:val="777182B4"/>
    <w:rsid w:val="777ACA77"/>
    <w:rsid w:val="778CEBA8"/>
    <w:rsid w:val="77999202"/>
    <w:rsid w:val="779CF6E0"/>
    <w:rsid w:val="77A1C91E"/>
    <w:rsid w:val="77CE88B8"/>
    <w:rsid w:val="77D2AD17"/>
    <w:rsid w:val="77DB7A63"/>
    <w:rsid w:val="77DB7B37"/>
    <w:rsid w:val="77E6FDF9"/>
    <w:rsid w:val="77EC0C40"/>
    <w:rsid w:val="77EF1E6C"/>
    <w:rsid w:val="780A44A1"/>
    <w:rsid w:val="780C5CFB"/>
    <w:rsid w:val="780CD321"/>
    <w:rsid w:val="7823FAC3"/>
    <w:rsid w:val="783EAF21"/>
    <w:rsid w:val="78559370"/>
    <w:rsid w:val="789D468F"/>
    <w:rsid w:val="78C8DA13"/>
    <w:rsid w:val="7908C588"/>
    <w:rsid w:val="7908EF75"/>
    <w:rsid w:val="7917E7B7"/>
    <w:rsid w:val="7926C32C"/>
    <w:rsid w:val="7943DF61"/>
    <w:rsid w:val="7977AF29"/>
    <w:rsid w:val="7987BFF0"/>
    <w:rsid w:val="79996761"/>
    <w:rsid w:val="79A71E44"/>
    <w:rsid w:val="79BB8BF0"/>
    <w:rsid w:val="79BE1CFA"/>
    <w:rsid w:val="79C7457C"/>
    <w:rsid w:val="79CCF429"/>
    <w:rsid w:val="79CF0740"/>
    <w:rsid w:val="79CFB90A"/>
    <w:rsid w:val="79DEFB34"/>
    <w:rsid w:val="79F64DA1"/>
    <w:rsid w:val="7A1A6B86"/>
    <w:rsid w:val="7A2D261D"/>
    <w:rsid w:val="7A71D949"/>
    <w:rsid w:val="7A801ABF"/>
    <w:rsid w:val="7A820BF5"/>
    <w:rsid w:val="7A9DF996"/>
    <w:rsid w:val="7A9E279C"/>
    <w:rsid w:val="7AA7E505"/>
    <w:rsid w:val="7AB3740C"/>
    <w:rsid w:val="7AB3A1B4"/>
    <w:rsid w:val="7AB603ED"/>
    <w:rsid w:val="7ABD83AC"/>
    <w:rsid w:val="7AD6A25E"/>
    <w:rsid w:val="7AD7C188"/>
    <w:rsid w:val="7AE128CC"/>
    <w:rsid w:val="7AE2635D"/>
    <w:rsid w:val="7AE9B5FD"/>
    <w:rsid w:val="7AEFC87A"/>
    <w:rsid w:val="7AFB5D08"/>
    <w:rsid w:val="7B2F81B3"/>
    <w:rsid w:val="7B36F52F"/>
    <w:rsid w:val="7B397885"/>
    <w:rsid w:val="7B3CFBED"/>
    <w:rsid w:val="7B489F85"/>
    <w:rsid w:val="7B61063D"/>
    <w:rsid w:val="7B6A2E4C"/>
    <w:rsid w:val="7B7A6E19"/>
    <w:rsid w:val="7BD1B13B"/>
    <w:rsid w:val="7BDA03E3"/>
    <w:rsid w:val="7C1BCDF0"/>
    <w:rsid w:val="7C29D3ED"/>
    <w:rsid w:val="7C69570D"/>
    <w:rsid w:val="7CA0EA61"/>
    <w:rsid w:val="7CEED08D"/>
    <w:rsid w:val="7D05C5DC"/>
    <w:rsid w:val="7D1F10F2"/>
    <w:rsid w:val="7D7EB7CE"/>
    <w:rsid w:val="7D9C097F"/>
    <w:rsid w:val="7DA86572"/>
    <w:rsid w:val="7DC02922"/>
    <w:rsid w:val="7DC2202C"/>
    <w:rsid w:val="7DDBB051"/>
    <w:rsid w:val="7DF9B5C4"/>
    <w:rsid w:val="7DFDF665"/>
    <w:rsid w:val="7E0EFD5A"/>
    <w:rsid w:val="7E311FD4"/>
    <w:rsid w:val="7E56CC3F"/>
    <w:rsid w:val="7E637534"/>
    <w:rsid w:val="7EBD88DC"/>
    <w:rsid w:val="7EDCACC2"/>
    <w:rsid w:val="7EFBB3F4"/>
    <w:rsid w:val="7F048921"/>
    <w:rsid w:val="7F0FD645"/>
    <w:rsid w:val="7F24B844"/>
    <w:rsid w:val="7F2EDE56"/>
    <w:rsid w:val="7F56D1EC"/>
    <w:rsid w:val="7F5D2E50"/>
    <w:rsid w:val="7FA3DDA2"/>
    <w:rsid w:val="7FB7F07A"/>
    <w:rsid w:val="7FE1EDE8"/>
    <w:rsid w:val="7FF3E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17198"/>
  <w15:docId w15:val="{A6D93F81-5418-4DDF-B824-D5D3A0E5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6532"/>
    <w:pPr>
      <w:spacing w:after="0" w:line="240" w:lineRule="auto"/>
    </w:pPr>
    <w:rPr>
      <w:rFonts w:ascii="Arial" w:hAnsi="Arial" w:eastAsia="Times New Roman" w:cs="Times New Roman"/>
      <w:sz w:val="16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56532"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1B2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56532"/>
    <w:rPr>
      <w:rFonts w:ascii="Arial" w:hAnsi="Arial" w:eastAsia="Times New Roman" w:cs="Times New Roman"/>
      <w:b/>
      <w:kern w:val="28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856532"/>
    <w:pPr>
      <w:tabs>
        <w:tab w:val="center" w:pos="4419"/>
        <w:tab w:val="right" w:pos="8838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56532"/>
    <w:rPr>
      <w:rFonts w:ascii="Arial" w:hAnsi="Arial" w:eastAsia="Times New Roman" w:cs="Times New Roman"/>
      <w:sz w:val="16"/>
      <w:szCs w:val="20"/>
      <w:lang w:eastAsia="pt-BR"/>
    </w:rPr>
  </w:style>
  <w:style w:type="paragraph" w:styleId="T2" w:customStyle="1">
    <w:name w:val="T2"/>
    <w:basedOn w:val="Normal"/>
    <w:rsid w:val="00856532"/>
    <w:pPr>
      <w:spacing w:before="120" w:after="240"/>
      <w:ind w:left="1134" w:hanging="1134"/>
      <w:jc w:val="both"/>
    </w:pPr>
    <w:rPr>
      <w:b/>
      <w:spacing w:val="10"/>
      <w:sz w:val="20"/>
    </w:rPr>
  </w:style>
  <w:style w:type="table" w:styleId="Tabelacomgrade">
    <w:name w:val="Table Grid"/>
    <w:basedOn w:val="Tabelanormal"/>
    <w:uiPriority w:val="39"/>
    <w:rsid w:val="0085653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856532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85653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56532"/>
    <w:rPr>
      <w:rFonts w:ascii="Arial" w:hAnsi="Arial" w:eastAsia="Times New Roman" w:cs="Times New Roman"/>
      <w:sz w:val="16"/>
      <w:szCs w:val="20"/>
      <w:lang w:eastAsia="pt-BR"/>
    </w:rPr>
  </w:style>
  <w:style w:type="character" w:styleId="Nmerodepgina">
    <w:name w:val="page number"/>
    <w:basedOn w:val="Fontepargpadro"/>
    <w:semiHidden/>
    <w:rsid w:val="00856532"/>
  </w:style>
  <w:style w:type="paragraph" w:styleId="SemEspaamento">
    <w:name w:val="No Spacing"/>
    <w:uiPriority w:val="1"/>
    <w:qFormat/>
    <w:rsid w:val="00667966"/>
    <w:pPr>
      <w:spacing w:after="0" w:line="240" w:lineRule="auto"/>
    </w:pPr>
    <w:rPr>
      <w:rFonts w:ascii="Arial" w:hAnsi="Arial" w:eastAsia="Times New Roman" w:cs="Times New Roman"/>
      <w:sz w:val="16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483A"/>
    <w:rPr>
      <w:rFonts w:ascii="Tahoma" w:hAnsi="Tahoma" w:cs="Tahoma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5483A"/>
    <w:rPr>
      <w:rFonts w:ascii="Tahoma" w:hAnsi="Tahoma" w:eastAsia="Times New Roman" w:cs="Tahoma"/>
      <w:sz w:val="16"/>
      <w:szCs w:val="16"/>
      <w:lang w:eastAsia="pt-BR"/>
    </w:rPr>
  </w:style>
  <w:style w:type="character" w:styleId="VersesChar" w:customStyle="1">
    <w:name w:val="Versões Char"/>
    <w:basedOn w:val="Fontepargpadro"/>
    <w:link w:val="Verses"/>
    <w:locked/>
    <w:rsid w:val="00215905"/>
    <w:rPr>
      <w:rFonts w:ascii="Calibri" w:hAnsi="Calibri"/>
    </w:rPr>
  </w:style>
  <w:style w:type="paragraph" w:styleId="Verses" w:customStyle="1">
    <w:name w:val="Versões"/>
    <w:link w:val="VersesChar"/>
    <w:qFormat/>
    <w:rsid w:val="00215905"/>
    <w:pPr>
      <w:spacing w:after="0" w:line="240" w:lineRule="auto"/>
      <w:jc w:val="center"/>
    </w:pPr>
    <w:rPr>
      <w:rFonts w:ascii="Calibri" w:hAnsi="Calibri"/>
    </w:rPr>
  </w:style>
  <w:style w:type="character" w:styleId="Hyperlink">
    <w:name w:val="Hyperlink"/>
    <w:basedOn w:val="Fontepargpadro"/>
    <w:uiPriority w:val="99"/>
    <w:unhideWhenUsed/>
    <w:rsid w:val="004048FF"/>
    <w:rPr>
      <w:color w:val="0563C1" w:themeColor="hyperlink"/>
      <w:u w:val="single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0C36EA"/>
    <w:rPr>
      <w:rFonts w:ascii="Arial" w:hAnsi="Arial" w:eastAsia="Times New Roman" w:cs="Times New Roman"/>
      <w:sz w:val="16"/>
      <w:szCs w:val="20"/>
      <w:lang w:eastAsia="pt-BR"/>
    </w:rPr>
  </w:style>
  <w:style w:type="paragraph" w:styleId="Tabela" w:customStyle="1">
    <w:name w:val="Tabela"/>
    <w:basedOn w:val="Normal"/>
    <w:rsid w:val="00C5574B"/>
    <w:rPr>
      <w:rFonts w:ascii="Calibri" w:hAnsi="Calibri" w:eastAsia="Times"/>
      <w:sz w:val="22"/>
      <w:szCs w:val="16"/>
    </w:rPr>
  </w:style>
  <w:style w:type="paragraph" w:styleId="paragraph" w:customStyle="1">
    <w:name w:val="paragraph"/>
    <w:basedOn w:val="Normal"/>
    <w:rsid w:val="000B39B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normaltextrun" w:customStyle="1">
    <w:name w:val="normaltextrun"/>
    <w:basedOn w:val="Fontepargpadro"/>
    <w:rsid w:val="000B39B4"/>
  </w:style>
  <w:style w:type="character" w:styleId="eop" w:customStyle="1">
    <w:name w:val="eop"/>
    <w:basedOn w:val="Fontepargpadro"/>
    <w:rsid w:val="000B39B4"/>
  </w:style>
  <w:style w:type="character" w:styleId="UnresolvedMention1" w:customStyle="1">
    <w:name w:val="Unresolved Mention1"/>
    <w:basedOn w:val="Fontepargpadro"/>
    <w:uiPriority w:val="99"/>
    <w:semiHidden/>
    <w:unhideWhenUsed/>
    <w:rsid w:val="00934B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E0B52"/>
    <w:rPr>
      <w:color w:val="954F72" w:themeColor="followed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011B25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1B25"/>
    <w:pPr>
      <w:keepLines/>
      <w:spacing w:after="0" w:line="259" w:lineRule="auto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11B25"/>
    <w:pPr>
      <w:spacing w:after="10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011B25"/>
    <w:pPr>
      <w:spacing w:after="100" w:line="259" w:lineRule="auto"/>
      <w:ind w:left="220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Forte">
    <w:name w:val="Strong"/>
    <w:basedOn w:val="Fontepargpadro"/>
    <w:uiPriority w:val="22"/>
    <w:qFormat/>
    <w:rsid w:val="00CE0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01E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deGrade4">
    <w:name w:val="Grid Table 4"/>
    <w:basedOn w:val="Tabelanormal"/>
    <w:uiPriority w:val="49"/>
    <w:rsid w:val="00CE01E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23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123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99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16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432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913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65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495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23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31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015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00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26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282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75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579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10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93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302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47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369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95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752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488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3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35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55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46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374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3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5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405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33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272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042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0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2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914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256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03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056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61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04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449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626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725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806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18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70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710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271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49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11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807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46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0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31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83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66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29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1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8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8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82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7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24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4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6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46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81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3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8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21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0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341083669" /><Relationship Type="http://schemas.openxmlformats.org/officeDocument/2006/relationships/image" Target="/media/image4.png" Id="rId1257847726" /><Relationship Type="http://schemas.openxmlformats.org/officeDocument/2006/relationships/image" Target="/media/image5.png" Id="rId131492395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a0dc98-5b96-4512-bb5f-1fdc0a958028">
      <Terms xmlns="http://schemas.microsoft.com/office/infopath/2007/PartnerControls"/>
    </lcf76f155ced4ddcb4097134ff3c332f>
    <TaxCatchAll xmlns="73f89e54-906a-401a-9bb8-0013952175f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5A5F2B5F22854FA0A04B9DBB4E1044" ma:contentTypeVersion="11" ma:contentTypeDescription="Crie um novo documento." ma:contentTypeScope="" ma:versionID="5275ca0e59867946a30ad5f80131af6d">
  <xsd:schema xmlns:xsd="http://www.w3.org/2001/XMLSchema" xmlns:xs="http://www.w3.org/2001/XMLSchema" xmlns:p="http://schemas.microsoft.com/office/2006/metadata/properties" xmlns:ns2="eea0dc98-5b96-4512-bb5f-1fdc0a958028" xmlns:ns3="73f89e54-906a-401a-9bb8-0013952175f5" targetNamespace="http://schemas.microsoft.com/office/2006/metadata/properties" ma:root="true" ma:fieldsID="495f4c0afde2d7a62466418d182b6138" ns2:_="" ns3:_="">
    <xsd:import namespace="eea0dc98-5b96-4512-bb5f-1fdc0a958028"/>
    <xsd:import namespace="73f89e54-906a-401a-9bb8-001395217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0dc98-5b96-4512-bb5f-1fdc0a958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4c7b921-c687-413c-ae19-3cd2bdf70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9e54-906a-401a-9bb8-0013952175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1835b-685a-40e2-b676-47c82413b0a9}" ma:internalName="TaxCatchAll" ma:showField="CatchAllData" ma:web="73f89e54-906a-401a-9bb8-001395217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B66A9-60C7-485E-911E-233E87F6DEF3}">
  <ds:schemaRefs>
    <ds:schemaRef ds:uri="http://schemas.microsoft.com/office/2006/metadata/properties"/>
    <ds:schemaRef ds:uri="http://schemas.microsoft.com/office/infopath/2007/PartnerControls"/>
    <ds:schemaRef ds:uri="6d6f3036-28f2-4a91-8064-d2571796ab95"/>
    <ds:schemaRef ds:uri="8ec4445d-ee51-4e92-bbb6-875137e69f49"/>
    <ds:schemaRef ds:uri="850d95db-91c7-4325-88ff-d76c3ec7da43"/>
    <ds:schemaRef ds:uri="7a59a714-48a1-4e41-a6a3-58eedaff5375"/>
  </ds:schemaRefs>
</ds:datastoreItem>
</file>

<file path=customXml/itemProps2.xml><?xml version="1.0" encoding="utf-8"?>
<ds:datastoreItem xmlns:ds="http://schemas.openxmlformats.org/officeDocument/2006/customXml" ds:itemID="{C7E4BE32-C06E-4482-86BA-AAEEFD7760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F78C30-1FE8-4523-BCE3-CE6FD4A03E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FBB17B-070A-414B-BA60-37B3DB4A9C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Patrícia Caiafa</dc:creator>
  <keywords/>
  <lastModifiedBy>Lorena Alves Isequiel Figueira</lastModifiedBy>
  <revision>21</revision>
  <dcterms:created xsi:type="dcterms:W3CDTF">2025-10-30T17:07:00.0000000Z</dcterms:created>
  <dcterms:modified xsi:type="dcterms:W3CDTF">2026-01-09T16:42:59.7356436Z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0x0101000B5A5F2B5F22854FA0A04B9DBB4E1044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7844c9c9,144c0f3e,11fdc268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Interno</vt:lpwstr>
  </property>
  <property fmtid="{D5CDD505-2E9C-101B-9397-08002B2CF9AE}" pid="7" name="ClassificationContentMarkingFooterShapeIds">
    <vt:lpwstr>37df9bf0,21183f2a,4c75e0e7</vt:lpwstr>
  </property>
  <property fmtid="{D5CDD505-2E9C-101B-9397-08002B2CF9AE}" pid="8" name="ClassificationContentMarkingFooterFontProps">
    <vt:lpwstr>#000000,10,Aptos</vt:lpwstr>
  </property>
  <property fmtid="{D5CDD505-2E9C-101B-9397-08002B2CF9AE}" pid="9" name="ClassificationContentMarkingFooterText">
    <vt:lpwstr>Interno</vt:lpwstr>
  </property>
  <property fmtid="{D5CDD505-2E9C-101B-9397-08002B2CF9AE}" pid="10" name="MSIP_Label_b438d13a-497c-430a-a45f-2646ad695914_Enabled">
    <vt:lpwstr>true</vt:lpwstr>
  </property>
  <property fmtid="{D5CDD505-2E9C-101B-9397-08002B2CF9AE}" pid="11" name="MSIP_Label_b438d13a-497c-430a-a45f-2646ad695914_SetDate">
    <vt:lpwstr>2025-10-30T17:07:05Z</vt:lpwstr>
  </property>
  <property fmtid="{D5CDD505-2E9C-101B-9397-08002B2CF9AE}" pid="12" name="MSIP_Label_b438d13a-497c-430a-a45f-2646ad695914_Method">
    <vt:lpwstr>Privileged</vt:lpwstr>
  </property>
  <property fmtid="{D5CDD505-2E9C-101B-9397-08002B2CF9AE}" pid="13" name="MSIP_Label_b438d13a-497c-430a-a45f-2646ad695914_Name">
    <vt:lpwstr>Interno</vt:lpwstr>
  </property>
  <property fmtid="{D5CDD505-2E9C-101B-9397-08002B2CF9AE}" pid="14" name="MSIP_Label_b438d13a-497c-430a-a45f-2646ad695914_SiteId">
    <vt:lpwstr>837ce9c2-30fa-4613-b9ee-1f114ce71ff1</vt:lpwstr>
  </property>
  <property fmtid="{D5CDD505-2E9C-101B-9397-08002B2CF9AE}" pid="15" name="MSIP_Label_b438d13a-497c-430a-a45f-2646ad695914_ActionId">
    <vt:lpwstr>8b5d938d-726e-462e-a038-98f2c72ae47d</vt:lpwstr>
  </property>
  <property fmtid="{D5CDD505-2E9C-101B-9397-08002B2CF9AE}" pid="16" name="MSIP_Label_b438d13a-497c-430a-a45f-2646ad695914_ContentBits">
    <vt:lpwstr>3</vt:lpwstr>
  </property>
  <property fmtid="{D5CDD505-2E9C-101B-9397-08002B2CF9AE}" pid="17" name="MSIP_Label_b438d13a-497c-430a-a45f-2646ad695914_Tag">
    <vt:lpwstr>10, 0, 1, 2</vt:lpwstr>
  </property>
</Properties>
</file>