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Описание корпуса</w:t>
      </w:r>
    </w:p>
    <w:p>
      <w:pPr>
        <w:pStyle w:val="ListBullet"/>
      </w:pPr>
      <w:r>
        <w:t>Отчёт построен: 2026-09-28T10:29:14+00:00; сборка корпуса 2026-09-28T10:28:42+00:00.</w:t>
      </w:r>
    </w:p>
    <w:p>
      <w:pPr>
        <w:pStyle w:val="ListBullet"/>
      </w:pPr>
      <w:r>
        <w:t xml:space="preserve">Текстов: </w:t>
      </w:r>
      <w:r>
        <w:rPr>
          <w:b/>
        </w:rPr>
        <w:t>8</w:t>
      </w:r>
      <w:r>
        <w:t xml:space="preserve">, пар (троек предложений EN–ZH–RU): </w:t>
      </w:r>
      <w:r>
        <w:rPr>
          <w:b/>
        </w:rPr>
        <w:t>2620</w:t>
      </w:r>
      <w:r>
        <w:t>; предложений EN 2641, ZH 2665, RU 2803.</w:t>
      </w:r>
    </w:p>
    <w:p>
      <w:pPr>
        <w:pStyle w:val="ListBullet"/>
      </w:pPr>
      <w:r>
        <w:t>Объём: слов EN 49645, иероглифов ZH 74390, слов RU 44045.</w:t>
      </w:r>
    </w:p>
    <w:p>
      <w:pPr>
        <w:pStyle w:val="ListBullet"/>
      </w:pPr>
      <w:r>
        <w:t>Размечено: артиклей 5292, конструкций с 量词 1251 (53 разных 量词), существительных RU 17366; спорных пометок 1853, из них неоднозначных падежей 1480.</w:t>
      </w:r>
    </w:p>
    <w:p>
      <w:pPr>
        <w:pStyle w:val="ListBullet"/>
      </w:pPr>
      <w:r>
        <w:t>Выравнивание: Гейл–Чёрч (длина предложений); средний alignment_score 0,964, медиана 1,000; ниже порога 0,35 — 60 пар.</w:t>
      </w:r>
    </w:p>
    <w:p>
      <w:pPr>
        <w:pStyle w:val="ListBullet"/>
      </w:pPr>
      <w:r>
        <w:t>Ручная проверка: проверено 0, исправлено 0, автоматически 2620.</w:t>
      </w:r>
    </w:p>
    <w:p>
      <w:pPr>
        <w:ind w:firstLine="709"/>
      </w:pPr>
      <w:r>
        <w:t xml:space="preserve">Учебные тексты корпуса составлены и переведены с помощью ИИ для демонстрации метода (указано в </w:t>
      </w:r>
      <w:r>
        <w:rPr>
          <w:rFonts w:ascii="Courier New" w:hAnsi="Courier New" w:cs="Courier New" w:eastAsia="Courier New"/>
          <w:sz w:val="24"/>
        </w:rPr>
        <w:t>data/raw/*/meta.json</w:t>
      </w:r>
      <w:r>
        <w:t>). Импортированные источники: Tatoeba: предложения с переводами — CC BY 2.0 FR (часть предложений — CC0 1.0); Параллельный корпус ООН v1.0 (фрагмент) — документы ООН, находящиеся в общественном достоянии; условия использования корпуса — на официальной странице (подробно — страница «Источники» на сайте).</w:t>
      </w:r>
    </w:p>
    <w:p>
      <w:pPr>
        <w:pStyle w:val="Heading2"/>
      </w:pPr>
      <w:r>
        <w:t>Тексты</w:t>
      </w:r>
    </w:p>
    <w:p>
      <w:pPr>
        <w:keepNext/>
        <w:ind w:firstLine="0"/>
        <w:jc w:val="left"/>
      </w:pPr>
      <w:r>
        <w:rPr>
          <w:sz w:val="24"/>
        </w:rPr>
        <w:t>Таблица 1 — Тексты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850"/>
        <w:gridCol w:w="850"/>
        <w:gridCol w:w="850"/>
        <w:gridCol w:w="850"/>
        <w:gridCol w:w="850"/>
        <w:gridCol w:w="850"/>
        <w:gridCol w:w="850"/>
        <w:gridCol w:w="850"/>
        <w:gridCol w:w="850"/>
        <w:gridCol w:w="850"/>
        <w:gridCol w:w="850"/>
      </w:tblGrid>
      <w:tr>
        <w:tc>
          <w:tcPr>
            <w:tcW w:type="dxa" w:w="850"/>
          </w:tcPr>
          <w:p>
            <w:pPr>
              <w:spacing w:line="240" w:lineRule="auto"/>
              <w:ind w:firstLine="0"/>
            </w:pPr>
            <w:r>
              <w:rPr>
                <w:b/>
                <w:sz w:val="22"/>
              </w:rPr>
              <w:t>Текст</w:t>
            </w:r>
          </w:p>
        </w:tc>
        <w:tc>
          <w:tcPr>
            <w:tcW w:type="dxa" w:w="850"/>
          </w:tcPr>
          <w:p>
            <w:pPr>
              <w:spacing w:line="240" w:lineRule="auto"/>
              <w:ind w:firstLine="0"/>
            </w:pPr>
            <w:r>
              <w:rPr>
                <w:b/>
                <w:sz w:val="22"/>
              </w:rPr>
              <w:t>Уровень</w:t>
            </w:r>
          </w:p>
        </w:tc>
        <w:tc>
          <w:tcPr>
            <w:tcW w:type="dxa" w:w="850"/>
          </w:tcPr>
          <w:p>
            <w:pPr>
              <w:spacing w:line="240" w:lineRule="auto"/>
              <w:ind w:firstLine="0"/>
            </w:pPr>
            <w:r>
              <w:rPr>
                <w:b/>
                <w:sz w:val="22"/>
              </w:rPr>
              <w:t>Предл. EN</w:t>
            </w:r>
          </w:p>
        </w:tc>
        <w:tc>
          <w:tcPr>
            <w:tcW w:type="dxa" w:w="850"/>
          </w:tcPr>
          <w:p>
            <w:pPr>
              <w:spacing w:line="240" w:lineRule="auto"/>
              <w:ind w:firstLine="0"/>
            </w:pPr>
            <w:r>
              <w:rPr>
                <w:b/>
                <w:sz w:val="22"/>
              </w:rPr>
              <w:t>Предл. ZH</w:t>
            </w:r>
          </w:p>
        </w:tc>
        <w:tc>
          <w:tcPr>
            <w:tcW w:type="dxa" w:w="850"/>
          </w:tcPr>
          <w:p>
            <w:pPr>
              <w:spacing w:line="240" w:lineRule="auto"/>
              <w:ind w:firstLine="0"/>
            </w:pPr>
            <w:r>
              <w:rPr>
                <w:b/>
                <w:sz w:val="22"/>
              </w:rPr>
              <w:t>Предл. RU</w:t>
            </w:r>
          </w:p>
        </w:tc>
        <w:tc>
          <w:tcPr>
            <w:tcW w:type="dxa" w:w="850"/>
          </w:tcPr>
          <w:p>
            <w:pPr>
              <w:spacing w:line="240" w:lineRule="auto"/>
              <w:ind w:firstLine="0"/>
            </w:pPr>
            <w:r>
              <w:rPr>
                <w:b/>
                <w:sz w:val="22"/>
              </w:rPr>
              <w:t>Пар</w:t>
            </w:r>
          </w:p>
        </w:tc>
        <w:tc>
          <w:tcPr>
            <w:tcW w:type="dxa" w:w="850"/>
          </w:tcPr>
          <w:p>
            <w:pPr>
              <w:spacing w:line="240" w:lineRule="auto"/>
              <w:ind w:firstLine="0"/>
            </w:pPr>
            <w:r>
              <w:rPr>
                <w:b/>
                <w:sz w:val="22"/>
              </w:rPr>
              <w:t>Типы соответствий</w:t>
            </w:r>
          </w:p>
        </w:tc>
        <w:tc>
          <w:tcPr>
            <w:tcW w:type="dxa" w:w="850"/>
          </w:tcPr>
          <w:p>
            <w:pPr>
              <w:spacing w:line="240" w:lineRule="auto"/>
              <w:ind w:firstLine="0"/>
            </w:pPr>
            <w:r>
              <w:rPr>
                <w:b/>
                <w:sz w:val="22"/>
              </w:rPr>
              <w:t>Средний score</w:t>
            </w:r>
          </w:p>
        </w:tc>
        <w:tc>
          <w:tcPr>
            <w:tcW w:type="dxa" w:w="850"/>
          </w:tcPr>
          <w:p>
            <w:pPr>
              <w:spacing w:line="240" w:lineRule="auto"/>
              <w:ind w:firstLine="0"/>
            </w:pPr>
            <w:r>
              <w:rPr>
                <w:b/>
                <w:sz w:val="22"/>
              </w:rPr>
              <w:t>Слов EN</w:t>
            </w:r>
          </w:p>
        </w:tc>
        <w:tc>
          <w:tcPr>
            <w:tcW w:type="dxa" w:w="850"/>
          </w:tcPr>
          <w:p>
            <w:pPr>
              <w:spacing w:line="240" w:lineRule="auto"/>
              <w:ind w:firstLine="0"/>
            </w:pPr>
            <w:r>
              <w:rPr>
                <w:b/>
                <w:sz w:val="22"/>
              </w:rPr>
              <w:t>Иероглифов ZH</w:t>
            </w:r>
          </w:p>
        </w:tc>
        <w:tc>
          <w:tcPr>
            <w:tcW w:type="dxa" w:w="850"/>
          </w:tcPr>
          <w:p>
            <w:pPr>
              <w:spacing w:line="240" w:lineRule="auto"/>
              <w:ind w:firstLine="0"/>
            </w:pPr>
            <w:r>
              <w:rPr>
                <w:b/>
                <w:sz w:val="22"/>
              </w:rPr>
              <w:t>Слов RU</w:t>
            </w:r>
          </w:p>
        </w:tc>
      </w:tr>
      <w:tr>
        <w:tc>
          <w:tcPr>
            <w:tcW w:type="dxa" w:w="850"/>
          </w:tcPr>
          <w:p>
            <w:pPr>
              <w:spacing w:line="240" w:lineRule="auto"/>
              <w:ind w:firstLine="0"/>
            </w:pPr>
            <w:r>
              <w:rPr>
                <w:sz w:val="22"/>
              </w:rPr>
              <w:t>Моя семья</w:t>
            </w:r>
          </w:p>
        </w:tc>
        <w:tc>
          <w:tcPr>
            <w:tcW w:type="dxa" w:w="850"/>
          </w:tcPr>
          <w:p>
            <w:pPr>
              <w:spacing w:line="240" w:lineRule="auto"/>
              <w:ind w:firstLine="0"/>
            </w:pPr>
            <w:r>
              <w:rPr>
                <w:sz w:val="22"/>
              </w:rPr>
              <w:t>A1</w:t>
            </w:r>
          </w:p>
        </w:tc>
        <w:tc>
          <w:tcPr>
            <w:tcW w:type="dxa" w:w="850"/>
          </w:tcPr>
          <w:p>
            <w:pPr>
              <w:spacing w:line="240" w:lineRule="auto"/>
              <w:ind w:firstLine="0"/>
              <w:jc w:val="right"/>
            </w:pPr>
            <w:r>
              <w:rPr>
                <w:sz w:val="22"/>
              </w:rPr>
              <w:t>19</w:t>
            </w:r>
          </w:p>
        </w:tc>
        <w:tc>
          <w:tcPr>
            <w:tcW w:type="dxa" w:w="850"/>
          </w:tcPr>
          <w:p>
            <w:pPr>
              <w:spacing w:line="240" w:lineRule="auto"/>
              <w:ind w:firstLine="0"/>
              <w:jc w:val="right"/>
            </w:pPr>
            <w:r>
              <w:rPr>
                <w:sz w:val="22"/>
              </w:rPr>
              <w:t>19</w:t>
            </w:r>
          </w:p>
        </w:tc>
        <w:tc>
          <w:tcPr>
            <w:tcW w:type="dxa" w:w="850"/>
          </w:tcPr>
          <w:p>
            <w:pPr>
              <w:spacing w:line="240" w:lineRule="auto"/>
              <w:ind w:firstLine="0"/>
              <w:jc w:val="right"/>
            </w:pPr>
            <w:r>
              <w:rPr>
                <w:sz w:val="22"/>
              </w:rPr>
              <w:t>19</w:t>
            </w:r>
          </w:p>
        </w:tc>
        <w:tc>
          <w:tcPr>
            <w:tcW w:type="dxa" w:w="850"/>
          </w:tcPr>
          <w:p>
            <w:pPr>
              <w:spacing w:line="240" w:lineRule="auto"/>
              <w:ind w:firstLine="0"/>
              <w:jc w:val="right"/>
            </w:pPr>
            <w:r>
              <w:rPr>
                <w:sz w:val="22"/>
              </w:rPr>
              <w:t>19</w:t>
            </w:r>
          </w:p>
        </w:tc>
        <w:tc>
          <w:tcPr>
            <w:tcW w:type="dxa" w:w="850"/>
          </w:tcPr>
          <w:p>
            <w:pPr>
              <w:spacing w:line="240" w:lineRule="auto"/>
              <w:ind w:firstLine="0"/>
            </w:pPr>
            <w:r>
              <w:rPr>
                <w:sz w:val="22"/>
              </w:rPr>
              <w:t>1–1–1: 19</w:t>
            </w:r>
          </w:p>
        </w:tc>
        <w:tc>
          <w:tcPr>
            <w:tcW w:type="dxa" w:w="850"/>
          </w:tcPr>
          <w:p>
            <w:pPr>
              <w:spacing w:line="240" w:lineRule="auto"/>
              <w:ind w:firstLine="0"/>
              <w:jc w:val="right"/>
            </w:pPr>
            <w:r>
              <w:rPr>
                <w:sz w:val="22"/>
              </w:rPr>
              <w:t>0,755</w:t>
            </w:r>
          </w:p>
        </w:tc>
        <w:tc>
          <w:tcPr>
            <w:tcW w:type="dxa" w:w="850"/>
          </w:tcPr>
          <w:p>
            <w:pPr>
              <w:spacing w:line="240" w:lineRule="auto"/>
              <w:ind w:firstLine="0"/>
              <w:jc w:val="right"/>
            </w:pPr>
            <w:r>
              <w:rPr>
                <w:sz w:val="22"/>
              </w:rPr>
              <w:t>147</w:t>
            </w:r>
          </w:p>
        </w:tc>
        <w:tc>
          <w:tcPr>
            <w:tcW w:type="dxa" w:w="850"/>
          </w:tcPr>
          <w:p>
            <w:pPr>
              <w:spacing w:line="240" w:lineRule="auto"/>
              <w:ind w:firstLine="0"/>
              <w:jc w:val="right"/>
            </w:pPr>
            <w:r>
              <w:rPr>
                <w:sz w:val="22"/>
              </w:rPr>
              <w:t>200</w:t>
            </w:r>
          </w:p>
        </w:tc>
        <w:tc>
          <w:tcPr>
            <w:tcW w:type="dxa" w:w="850"/>
          </w:tcPr>
          <w:p>
            <w:pPr>
              <w:spacing w:line="240" w:lineRule="auto"/>
              <w:ind w:firstLine="0"/>
              <w:jc w:val="right"/>
            </w:pPr>
            <w:r>
              <w:rPr>
                <w:sz w:val="22"/>
              </w:rPr>
              <w:t>117</w:t>
            </w:r>
          </w:p>
        </w:tc>
      </w:tr>
      <w:tr>
        <w:tc>
          <w:tcPr>
            <w:tcW w:type="dxa" w:w="850"/>
          </w:tcPr>
          <w:p>
            <w:pPr>
              <w:spacing w:line="240" w:lineRule="auto"/>
              <w:ind w:firstLine="0"/>
            </w:pPr>
            <w:r>
              <w:rPr>
                <w:sz w:val="22"/>
              </w:rPr>
              <w:t>Tatoeba: предложения с переводами</w:t>
            </w:r>
          </w:p>
        </w:tc>
        <w:tc>
          <w:tcPr>
            <w:tcW w:type="dxa" w:w="850"/>
          </w:tcPr>
          <w:p>
            <w:pPr>
              <w:spacing w:line="240" w:lineRule="auto"/>
              <w:ind w:firstLine="0"/>
            </w:pPr>
            <w:r>
              <w:rPr>
                <w:sz w:val="22"/>
              </w:rPr>
              <w:t>A1</w:t>
            </w:r>
          </w:p>
        </w:tc>
        <w:tc>
          <w:tcPr>
            <w:tcW w:type="dxa" w:w="850"/>
          </w:tcPr>
          <w:p>
            <w:pPr>
              <w:spacing w:line="240" w:lineRule="auto"/>
              <w:ind w:firstLine="0"/>
              <w:jc w:val="right"/>
            </w:pPr>
            <w:r>
              <w:rPr>
                <w:sz w:val="22"/>
              </w:rPr>
              <w:t>510</w:t>
            </w:r>
          </w:p>
        </w:tc>
        <w:tc>
          <w:tcPr>
            <w:tcW w:type="dxa" w:w="850"/>
          </w:tcPr>
          <w:p>
            <w:pPr>
              <w:spacing w:line="240" w:lineRule="auto"/>
              <w:ind w:firstLine="0"/>
              <w:jc w:val="right"/>
            </w:pPr>
            <w:r>
              <w:rPr>
                <w:sz w:val="22"/>
              </w:rPr>
              <w:t>509</w:t>
            </w:r>
          </w:p>
        </w:tc>
        <w:tc>
          <w:tcPr>
            <w:tcW w:type="dxa" w:w="850"/>
          </w:tcPr>
          <w:p>
            <w:pPr>
              <w:spacing w:line="240" w:lineRule="auto"/>
              <w:ind w:firstLine="0"/>
              <w:jc w:val="right"/>
            </w:pPr>
            <w:r>
              <w:rPr>
                <w:sz w:val="22"/>
              </w:rPr>
              <w:t>510</w:t>
            </w:r>
          </w:p>
        </w:tc>
        <w:tc>
          <w:tcPr>
            <w:tcW w:type="dxa" w:w="850"/>
          </w:tcPr>
          <w:p>
            <w:pPr>
              <w:spacing w:line="240" w:lineRule="auto"/>
              <w:ind w:firstLine="0"/>
              <w:jc w:val="right"/>
            </w:pPr>
            <w:r>
              <w:rPr>
                <w:sz w:val="22"/>
              </w:rPr>
              <w:t>506</w:t>
            </w:r>
          </w:p>
        </w:tc>
        <w:tc>
          <w:tcPr>
            <w:tcW w:type="dxa" w:w="850"/>
          </w:tcPr>
          <w:p>
            <w:pPr>
              <w:spacing w:line="240" w:lineRule="auto"/>
              <w:ind w:firstLine="0"/>
            </w:pPr>
            <w:r>
              <w:rPr>
                <w:sz w:val="22"/>
              </w:rPr>
              <w:t>1–1–1: 498, 1–2–2: 3, 2–1–1: 2, 2–1–2: 2, 1–1–0: 1</w:t>
            </w:r>
          </w:p>
        </w:tc>
        <w:tc>
          <w:tcPr>
            <w:tcW w:type="dxa" w:w="850"/>
          </w:tcPr>
          <w:p>
            <w:pPr>
              <w:spacing w:line="240" w:lineRule="auto"/>
              <w:ind w:firstLine="0"/>
              <w:jc w:val="right"/>
            </w:pPr>
            <w:r>
              <w:rPr>
                <w:sz w:val="22"/>
              </w:rPr>
              <w:t>0,991</w:t>
            </w:r>
          </w:p>
        </w:tc>
        <w:tc>
          <w:tcPr>
            <w:tcW w:type="dxa" w:w="850"/>
          </w:tcPr>
          <w:p>
            <w:pPr>
              <w:spacing w:line="240" w:lineRule="auto"/>
              <w:ind w:firstLine="0"/>
              <w:jc w:val="right"/>
            </w:pPr>
            <w:r>
              <w:rPr>
                <w:sz w:val="22"/>
              </w:rPr>
              <w:t>3416</w:t>
            </w:r>
          </w:p>
        </w:tc>
        <w:tc>
          <w:tcPr>
            <w:tcW w:type="dxa" w:w="850"/>
          </w:tcPr>
          <w:p>
            <w:pPr>
              <w:spacing w:line="240" w:lineRule="auto"/>
              <w:ind w:firstLine="0"/>
              <w:jc w:val="right"/>
            </w:pPr>
            <w:r>
              <w:rPr>
                <w:sz w:val="22"/>
              </w:rPr>
              <w:t>4754</w:t>
            </w:r>
          </w:p>
        </w:tc>
        <w:tc>
          <w:tcPr>
            <w:tcW w:type="dxa" w:w="850"/>
          </w:tcPr>
          <w:p>
            <w:pPr>
              <w:spacing w:line="240" w:lineRule="auto"/>
              <w:ind w:firstLine="0"/>
              <w:jc w:val="right"/>
            </w:pPr>
            <w:r>
              <w:rPr>
                <w:sz w:val="22"/>
              </w:rPr>
              <w:t>2831</w:t>
            </w:r>
          </w:p>
        </w:tc>
      </w:tr>
      <w:tr>
        <w:tc>
          <w:tcPr>
            <w:tcW w:type="dxa" w:w="850"/>
          </w:tcPr>
          <w:p>
            <w:pPr>
              <w:spacing w:line="240" w:lineRule="auto"/>
              <w:ind w:firstLine="0"/>
            </w:pPr>
            <w:r>
              <w:rPr>
                <w:sz w:val="22"/>
              </w:rPr>
              <w:t>Дождливая суббота</w:t>
            </w:r>
          </w:p>
        </w:tc>
        <w:tc>
          <w:tcPr>
            <w:tcW w:type="dxa" w:w="850"/>
          </w:tcPr>
          <w:p>
            <w:pPr>
              <w:spacing w:line="240" w:lineRule="auto"/>
              <w:ind w:firstLine="0"/>
            </w:pPr>
            <w:r>
              <w:rPr>
                <w:sz w:val="22"/>
              </w:rPr>
              <w:t>A2</w:t>
            </w:r>
          </w:p>
        </w:tc>
        <w:tc>
          <w:tcPr>
            <w:tcW w:type="dxa" w:w="850"/>
          </w:tcPr>
          <w:p>
            <w:pPr>
              <w:spacing w:line="240" w:lineRule="auto"/>
              <w:ind w:firstLine="0"/>
              <w:jc w:val="right"/>
            </w:pPr>
            <w:r>
              <w:rPr>
                <w:sz w:val="22"/>
              </w:rPr>
              <w:t>25</w:t>
            </w:r>
          </w:p>
        </w:tc>
        <w:tc>
          <w:tcPr>
            <w:tcW w:type="dxa" w:w="850"/>
          </w:tcPr>
          <w:p>
            <w:pPr>
              <w:spacing w:line="240" w:lineRule="auto"/>
              <w:ind w:firstLine="0"/>
              <w:jc w:val="right"/>
            </w:pPr>
            <w:r>
              <w:rPr>
                <w:sz w:val="22"/>
              </w:rPr>
              <w:t>26</w:t>
            </w:r>
          </w:p>
        </w:tc>
        <w:tc>
          <w:tcPr>
            <w:tcW w:type="dxa" w:w="850"/>
          </w:tcPr>
          <w:p>
            <w:pPr>
              <w:spacing w:line="240" w:lineRule="auto"/>
              <w:ind w:firstLine="0"/>
              <w:jc w:val="right"/>
            </w:pPr>
            <w:r>
              <w:rPr>
                <w:sz w:val="22"/>
              </w:rPr>
              <w:t>25</w:t>
            </w:r>
          </w:p>
        </w:tc>
        <w:tc>
          <w:tcPr>
            <w:tcW w:type="dxa" w:w="850"/>
          </w:tcPr>
          <w:p>
            <w:pPr>
              <w:spacing w:line="240" w:lineRule="auto"/>
              <w:ind w:firstLine="0"/>
              <w:jc w:val="right"/>
            </w:pPr>
            <w:r>
              <w:rPr>
                <w:sz w:val="22"/>
              </w:rPr>
              <w:t>24</w:t>
            </w:r>
          </w:p>
        </w:tc>
        <w:tc>
          <w:tcPr>
            <w:tcW w:type="dxa" w:w="850"/>
          </w:tcPr>
          <w:p>
            <w:pPr>
              <w:spacing w:line="240" w:lineRule="auto"/>
              <w:ind w:firstLine="0"/>
            </w:pPr>
            <w:r>
              <w:rPr>
                <w:sz w:val="22"/>
              </w:rPr>
              <w:t>1–1–1: 21, 1–2–1: 2, 2–1–2: 1</w:t>
            </w:r>
          </w:p>
        </w:tc>
        <w:tc>
          <w:tcPr>
            <w:tcW w:type="dxa" w:w="850"/>
          </w:tcPr>
          <w:p>
            <w:pPr>
              <w:spacing w:line="240" w:lineRule="auto"/>
              <w:ind w:firstLine="0"/>
              <w:jc w:val="right"/>
            </w:pPr>
            <w:r>
              <w:rPr>
                <w:sz w:val="22"/>
              </w:rPr>
              <w:t>0,692</w:t>
            </w:r>
          </w:p>
        </w:tc>
        <w:tc>
          <w:tcPr>
            <w:tcW w:type="dxa" w:w="850"/>
          </w:tcPr>
          <w:p>
            <w:pPr>
              <w:spacing w:line="240" w:lineRule="auto"/>
              <w:ind w:firstLine="0"/>
              <w:jc w:val="right"/>
            </w:pPr>
            <w:r>
              <w:rPr>
                <w:sz w:val="22"/>
              </w:rPr>
              <w:t>243</w:t>
            </w:r>
          </w:p>
        </w:tc>
        <w:tc>
          <w:tcPr>
            <w:tcW w:type="dxa" w:w="850"/>
          </w:tcPr>
          <w:p>
            <w:pPr>
              <w:spacing w:line="240" w:lineRule="auto"/>
              <w:ind w:firstLine="0"/>
              <w:jc w:val="right"/>
            </w:pPr>
            <w:r>
              <w:rPr>
                <w:sz w:val="22"/>
              </w:rPr>
              <w:t>343</w:t>
            </w:r>
          </w:p>
        </w:tc>
        <w:tc>
          <w:tcPr>
            <w:tcW w:type="dxa" w:w="850"/>
          </w:tcPr>
          <w:p>
            <w:pPr>
              <w:spacing w:line="240" w:lineRule="auto"/>
              <w:ind w:firstLine="0"/>
              <w:jc w:val="right"/>
            </w:pPr>
            <w:r>
              <w:rPr>
                <w:sz w:val="22"/>
              </w:rPr>
              <w:t>186</w:t>
            </w:r>
          </w:p>
        </w:tc>
      </w:tr>
      <w:tr>
        <w:tc>
          <w:tcPr>
            <w:tcW w:type="dxa" w:w="850"/>
          </w:tcPr>
          <w:p>
            <w:pPr>
              <w:spacing w:line="240" w:lineRule="auto"/>
              <w:ind w:firstLine="0"/>
            </w:pPr>
            <w:r>
              <w:rPr>
                <w:sz w:val="22"/>
              </w:rPr>
              <w:t>Письмо из Сианя</w:t>
            </w:r>
          </w:p>
        </w:tc>
        <w:tc>
          <w:tcPr>
            <w:tcW w:type="dxa" w:w="850"/>
          </w:tcPr>
          <w:p>
            <w:pPr>
              <w:spacing w:line="240" w:lineRule="auto"/>
              <w:ind w:firstLine="0"/>
            </w:pPr>
            <w:r>
              <w:rPr>
                <w:sz w:val="22"/>
              </w:rPr>
              <w:t>B1</w:t>
            </w:r>
          </w:p>
        </w:tc>
        <w:tc>
          <w:tcPr>
            <w:tcW w:type="dxa" w:w="850"/>
          </w:tcPr>
          <w:p>
            <w:pPr>
              <w:spacing w:line="240" w:lineRule="auto"/>
              <w:ind w:firstLine="0"/>
              <w:jc w:val="right"/>
            </w:pPr>
            <w:r>
              <w:rPr>
                <w:sz w:val="22"/>
              </w:rPr>
              <w:t>19</w:t>
            </w:r>
          </w:p>
        </w:tc>
        <w:tc>
          <w:tcPr>
            <w:tcW w:type="dxa" w:w="850"/>
          </w:tcPr>
          <w:p>
            <w:pPr>
              <w:spacing w:line="240" w:lineRule="auto"/>
              <w:ind w:firstLine="0"/>
              <w:jc w:val="right"/>
            </w:pPr>
            <w:r>
              <w:rPr>
                <w:sz w:val="22"/>
              </w:rPr>
              <w:t>20</w:t>
            </w:r>
          </w:p>
        </w:tc>
        <w:tc>
          <w:tcPr>
            <w:tcW w:type="dxa" w:w="850"/>
          </w:tcPr>
          <w:p>
            <w:pPr>
              <w:spacing w:line="240" w:lineRule="auto"/>
              <w:ind w:firstLine="0"/>
              <w:jc w:val="right"/>
            </w:pPr>
            <w:r>
              <w:rPr>
                <w:sz w:val="22"/>
              </w:rPr>
              <w:t>19</w:t>
            </w:r>
          </w:p>
        </w:tc>
        <w:tc>
          <w:tcPr>
            <w:tcW w:type="dxa" w:w="850"/>
          </w:tcPr>
          <w:p>
            <w:pPr>
              <w:spacing w:line="240" w:lineRule="auto"/>
              <w:ind w:firstLine="0"/>
              <w:jc w:val="right"/>
            </w:pPr>
            <w:r>
              <w:rPr>
                <w:sz w:val="22"/>
              </w:rPr>
              <w:t>19</w:t>
            </w:r>
          </w:p>
        </w:tc>
        <w:tc>
          <w:tcPr>
            <w:tcW w:type="dxa" w:w="850"/>
          </w:tcPr>
          <w:p>
            <w:pPr>
              <w:spacing w:line="240" w:lineRule="auto"/>
              <w:ind w:firstLine="0"/>
            </w:pPr>
            <w:r>
              <w:rPr>
                <w:sz w:val="22"/>
              </w:rPr>
              <w:t>1–1–1: 18, 1–2–1: 1</w:t>
            </w:r>
          </w:p>
        </w:tc>
        <w:tc>
          <w:tcPr>
            <w:tcW w:type="dxa" w:w="850"/>
          </w:tcPr>
          <w:p>
            <w:pPr>
              <w:spacing w:line="240" w:lineRule="auto"/>
              <w:ind w:firstLine="0"/>
              <w:jc w:val="right"/>
            </w:pPr>
            <w:r>
              <w:rPr>
                <w:sz w:val="22"/>
              </w:rPr>
              <w:t>0,734</w:t>
            </w:r>
          </w:p>
        </w:tc>
        <w:tc>
          <w:tcPr>
            <w:tcW w:type="dxa" w:w="850"/>
          </w:tcPr>
          <w:p>
            <w:pPr>
              <w:spacing w:line="240" w:lineRule="auto"/>
              <w:ind w:firstLine="0"/>
              <w:jc w:val="right"/>
            </w:pPr>
            <w:r>
              <w:rPr>
                <w:sz w:val="22"/>
              </w:rPr>
              <w:t>202</w:t>
            </w:r>
          </w:p>
        </w:tc>
        <w:tc>
          <w:tcPr>
            <w:tcW w:type="dxa" w:w="850"/>
          </w:tcPr>
          <w:p>
            <w:pPr>
              <w:spacing w:line="240" w:lineRule="auto"/>
              <w:ind w:firstLine="0"/>
              <w:jc w:val="right"/>
            </w:pPr>
            <w:r>
              <w:rPr>
                <w:sz w:val="22"/>
              </w:rPr>
              <w:t>291</w:t>
            </w:r>
          </w:p>
        </w:tc>
        <w:tc>
          <w:tcPr>
            <w:tcW w:type="dxa" w:w="850"/>
          </w:tcPr>
          <w:p>
            <w:pPr>
              <w:spacing w:line="240" w:lineRule="auto"/>
              <w:ind w:firstLine="0"/>
              <w:jc w:val="right"/>
            </w:pPr>
            <w:r>
              <w:rPr>
                <w:sz w:val="22"/>
              </w:rPr>
              <w:t>158</w:t>
            </w:r>
          </w:p>
        </w:tc>
      </w:tr>
      <w:tr>
        <w:tc>
          <w:tcPr>
            <w:tcW w:type="dxa" w:w="850"/>
          </w:tcPr>
          <w:p>
            <w:pPr>
              <w:spacing w:line="240" w:lineRule="auto"/>
              <w:ind w:firstLine="0"/>
            </w:pPr>
            <w:r>
              <w:rPr>
                <w:sz w:val="22"/>
              </w:rPr>
              <w:t>На рынке</w:t>
            </w:r>
          </w:p>
        </w:tc>
        <w:tc>
          <w:tcPr>
            <w:tcW w:type="dxa" w:w="850"/>
          </w:tcPr>
          <w:p>
            <w:pPr>
              <w:spacing w:line="240" w:lineRule="auto"/>
              <w:ind w:firstLine="0"/>
            </w:pPr>
            <w:r>
              <w:rPr>
                <w:sz w:val="22"/>
              </w:rPr>
              <w:t>B1</w:t>
            </w:r>
          </w:p>
        </w:tc>
        <w:tc>
          <w:tcPr>
            <w:tcW w:type="dxa" w:w="850"/>
          </w:tcPr>
          <w:p>
            <w:pPr>
              <w:spacing w:line="240" w:lineRule="auto"/>
              <w:ind w:firstLine="0"/>
              <w:jc w:val="right"/>
            </w:pPr>
            <w:r>
              <w:rPr>
                <w:sz w:val="22"/>
              </w:rPr>
              <w:t>17</w:t>
            </w:r>
          </w:p>
        </w:tc>
        <w:tc>
          <w:tcPr>
            <w:tcW w:type="dxa" w:w="850"/>
          </w:tcPr>
          <w:p>
            <w:pPr>
              <w:spacing w:line="240" w:lineRule="auto"/>
              <w:ind w:firstLine="0"/>
              <w:jc w:val="right"/>
            </w:pPr>
            <w:r>
              <w:rPr>
                <w:sz w:val="22"/>
              </w:rPr>
              <w:t>17</w:t>
            </w:r>
          </w:p>
        </w:tc>
        <w:tc>
          <w:tcPr>
            <w:tcW w:type="dxa" w:w="850"/>
          </w:tcPr>
          <w:p>
            <w:pPr>
              <w:spacing w:line="240" w:lineRule="auto"/>
              <w:ind w:firstLine="0"/>
              <w:jc w:val="right"/>
            </w:pPr>
            <w:r>
              <w:rPr>
                <w:sz w:val="22"/>
              </w:rPr>
              <w:t>17</w:t>
            </w:r>
          </w:p>
        </w:tc>
        <w:tc>
          <w:tcPr>
            <w:tcW w:type="dxa" w:w="850"/>
          </w:tcPr>
          <w:p>
            <w:pPr>
              <w:spacing w:line="240" w:lineRule="auto"/>
              <w:ind w:firstLine="0"/>
              <w:jc w:val="right"/>
            </w:pPr>
            <w:r>
              <w:rPr>
                <w:sz w:val="22"/>
              </w:rPr>
              <w:t>17</w:t>
            </w:r>
          </w:p>
        </w:tc>
        <w:tc>
          <w:tcPr>
            <w:tcW w:type="dxa" w:w="850"/>
          </w:tcPr>
          <w:p>
            <w:pPr>
              <w:spacing w:line="240" w:lineRule="auto"/>
              <w:ind w:firstLine="0"/>
            </w:pPr>
            <w:r>
              <w:rPr>
                <w:sz w:val="22"/>
              </w:rPr>
              <w:t>1–1–1: 17</w:t>
            </w:r>
          </w:p>
        </w:tc>
        <w:tc>
          <w:tcPr>
            <w:tcW w:type="dxa" w:w="850"/>
          </w:tcPr>
          <w:p>
            <w:pPr>
              <w:spacing w:line="240" w:lineRule="auto"/>
              <w:ind w:firstLine="0"/>
              <w:jc w:val="right"/>
            </w:pPr>
            <w:r>
              <w:rPr>
                <w:sz w:val="22"/>
              </w:rPr>
              <w:t>0,655</w:t>
            </w:r>
          </w:p>
        </w:tc>
        <w:tc>
          <w:tcPr>
            <w:tcW w:type="dxa" w:w="850"/>
          </w:tcPr>
          <w:p>
            <w:pPr>
              <w:spacing w:line="240" w:lineRule="auto"/>
              <w:ind w:firstLine="0"/>
              <w:jc w:val="right"/>
            </w:pPr>
            <w:r>
              <w:rPr>
                <w:sz w:val="22"/>
              </w:rPr>
              <w:t>172</w:t>
            </w:r>
          </w:p>
        </w:tc>
        <w:tc>
          <w:tcPr>
            <w:tcW w:type="dxa" w:w="850"/>
          </w:tcPr>
          <w:p>
            <w:pPr>
              <w:spacing w:line="240" w:lineRule="auto"/>
              <w:ind w:firstLine="0"/>
              <w:jc w:val="right"/>
            </w:pPr>
            <w:r>
              <w:rPr>
                <w:sz w:val="22"/>
              </w:rPr>
              <w:t>264</w:t>
            </w:r>
          </w:p>
        </w:tc>
        <w:tc>
          <w:tcPr>
            <w:tcW w:type="dxa" w:w="850"/>
          </w:tcPr>
          <w:p>
            <w:pPr>
              <w:spacing w:line="240" w:lineRule="auto"/>
              <w:ind w:firstLine="0"/>
              <w:jc w:val="right"/>
            </w:pPr>
            <w:r>
              <w:rPr>
                <w:sz w:val="22"/>
              </w:rPr>
              <w:t>134</w:t>
            </w:r>
          </w:p>
        </w:tc>
      </w:tr>
      <w:tr>
        <w:tc>
          <w:tcPr>
            <w:tcW w:type="dxa" w:w="850"/>
          </w:tcPr>
          <w:p>
            <w:pPr>
              <w:spacing w:line="240" w:lineRule="auto"/>
              <w:ind w:firstLine="0"/>
            </w:pPr>
            <w:r>
              <w:rPr>
                <w:sz w:val="22"/>
              </w:rPr>
              <w:t>Краткая история чая</w:t>
            </w:r>
          </w:p>
        </w:tc>
        <w:tc>
          <w:tcPr>
            <w:tcW w:type="dxa" w:w="850"/>
          </w:tcPr>
          <w:p>
            <w:pPr>
              <w:spacing w:line="240" w:lineRule="auto"/>
              <w:ind w:firstLine="0"/>
            </w:pPr>
            <w:r>
              <w:rPr>
                <w:sz w:val="22"/>
              </w:rPr>
              <w:t>B2</w:t>
            </w:r>
          </w:p>
        </w:tc>
        <w:tc>
          <w:tcPr>
            <w:tcW w:type="dxa" w:w="850"/>
          </w:tcPr>
          <w:p>
            <w:pPr>
              <w:spacing w:line="240" w:lineRule="auto"/>
              <w:ind w:firstLine="0"/>
              <w:jc w:val="right"/>
            </w:pPr>
            <w:r>
              <w:rPr>
                <w:sz w:val="22"/>
              </w:rPr>
              <w:t>16</w:t>
            </w:r>
          </w:p>
        </w:tc>
        <w:tc>
          <w:tcPr>
            <w:tcW w:type="dxa" w:w="850"/>
          </w:tcPr>
          <w:p>
            <w:pPr>
              <w:spacing w:line="240" w:lineRule="auto"/>
              <w:ind w:firstLine="0"/>
              <w:jc w:val="right"/>
            </w:pPr>
            <w:r>
              <w:rPr>
                <w:sz w:val="22"/>
              </w:rPr>
              <w:t>16</w:t>
            </w:r>
          </w:p>
        </w:tc>
        <w:tc>
          <w:tcPr>
            <w:tcW w:type="dxa" w:w="850"/>
          </w:tcPr>
          <w:p>
            <w:pPr>
              <w:spacing w:line="240" w:lineRule="auto"/>
              <w:ind w:firstLine="0"/>
              <w:jc w:val="right"/>
            </w:pPr>
            <w:r>
              <w:rPr>
                <w:sz w:val="22"/>
              </w:rPr>
              <w:t>16</w:t>
            </w:r>
          </w:p>
        </w:tc>
        <w:tc>
          <w:tcPr>
            <w:tcW w:type="dxa" w:w="850"/>
          </w:tcPr>
          <w:p>
            <w:pPr>
              <w:spacing w:line="240" w:lineRule="auto"/>
              <w:ind w:firstLine="0"/>
              <w:jc w:val="right"/>
            </w:pPr>
            <w:r>
              <w:rPr>
                <w:sz w:val="22"/>
              </w:rPr>
              <w:t>16</w:t>
            </w:r>
          </w:p>
        </w:tc>
        <w:tc>
          <w:tcPr>
            <w:tcW w:type="dxa" w:w="850"/>
          </w:tcPr>
          <w:p>
            <w:pPr>
              <w:spacing w:line="240" w:lineRule="auto"/>
              <w:ind w:firstLine="0"/>
            </w:pPr>
            <w:r>
              <w:rPr>
                <w:sz w:val="22"/>
              </w:rPr>
              <w:t>1–1–1: 16</w:t>
            </w:r>
          </w:p>
        </w:tc>
        <w:tc>
          <w:tcPr>
            <w:tcW w:type="dxa" w:w="850"/>
          </w:tcPr>
          <w:p>
            <w:pPr>
              <w:spacing w:line="240" w:lineRule="auto"/>
              <w:ind w:firstLine="0"/>
              <w:jc w:val="right"/>
            </w:pPr>
            <w:r>
              <w:rPr>
                <w:sz w:val="22"/>
              </w:rPr>
              <w:t>0,709</w:t>
            </w:r>
          </w:p>
        </w:tc>
        <w:tc>
          <w:tcPr>
            <w:tcW w:type="dxa" w:w="850"/>
          </w:tcPr>
          <w:p>
            <w:pPr>
              <w:spacing w:line="240" w:lineRule="auto"/>
              <w:ind w:firstLine="0"/>
              <w:jc w:val="right"/>
            </w:pPr>
            <w:r>
              <w:rPr>
                <w:sz w:val="22"/>
              </w:rPr>
              <w:t>249</w:t>
            </w:r>
          </w:p>
        </w:tc>
        <w:tc>
          <w:tcPr>
            <w:tcW w:type="dxa" w:w="850"/>
          </w:tcPr>
          <w:p>
            <w:pPr>
              <w:spacing w:line="240" w:lineRule="auto"/>
              <w:ind w:firstLine="0"/>
              <w:jc w:val="right"/>
            </w:pPr>
            <w:r>
              <w:rPr>
                <w:sz w:val="22"/>
              </w:rPr>
              <w:t>366</w:t>
            </w:r>
          </w:p>
        </w:tc>
        <w:tc>
          <w:tcPr>
            <w:tcW w:type="dxa" w:w="850"/>
          </w:tcPr>
          <w:p>
            <w:pPr>
              <w:spacing w:line="240" w:lineRule="auto"/>
              <w:ind w:firstLine="0"/>
              <w:jc w:val="right"/>
            </w:pPr>
            <w:r>
              <w:rPr>
                <w:sz w:val="22"/>
              </w:rPr>
              <w:t>192</w:t>
            </w:r>
          </w:p>
        </w:tc>
      </w:tr>
      <w:tr>
        <w:tc>
          <w:tcPr>
            <w:tcW w:type="dxa" w:w="850"/>
          </w:tcPr>
          <w:p>
            <w:pPr>
              <w:spacing w:line="240" w:lineRule="auto"/>
              <w:ind w:firstLine="0"/>
            </w:pPr>
            <w:r>
              <w:rPr>
                <w:sz w:val="22"/>
              </w:rPr>
              <w:t>Как дети овладевают языком</w:t>
            </w:r>
          </w:p>
        </w:tc>
        <w:tc>
          <w:tcPr>
            <w:tcW w:type="dxa" w:w="850"/>
          </w:tcPr>
          <w:p>
            <w:pPr>
              <w:spacing w:line="240" w:lineRule="auto"/>
              <w:ind w:firstLine="0"/>
            </w:pPr>
            <w:r>
              <w:rPr>
                <w:sz w:val="22"/>
              </w:rPr>
              <w:t>C1</w:t>
            </w:r>
          </w:p>
        </w:tc>
        <w:tc>
          <w:tcPr>
            <w:tcW w:type="dxa" w:w="850"/>
          </w:tcPr>
          <w:p>
            <w:pPr>
              <w:spacing w:line="240" w:lineRule="auto"/>
              <w:ind w:firstLine="0"/>
              <w:jc w:val="right"/>
            </w:pPr>
            <w:r>
              <w:rPr>
                <w:sz w:val="22"/>
              </w:rPr>
              <w:t>15</w:t>
            </w:r>
          </w:p>
        </w:tc>
        <w:tc>
          <w:tcPr>
            <w:tcW w:type="dxa" w:w="850"/>
          </w:tcPr>
          <w:p>
            <w:pPr>
              <w:spacing w:line="240" w:lineRule="auto"/>
              <w:ind w:firstLine="0"/>
              <w:jc w:val="right"/>
            </w:pPr>
            <w:r>
              <w:rPr>
                <w:sz w:val="22"/>
              </w:rPr>
              <w:t>17</w:t>
            </w:r>
          </w:p>
        </w:tc>
        <w:tc>
          <w:tcPr>
            <w:tcW w:type="dxa" w:w="850"/>
          </w:tcPr>
          <w:p>
            <w:pPr>
              <w:spacing w:line="240" w:lineRule="auto"/>
              <w:ind w:firstLine="0"/>
              <w:jc w:val="right"/>
            </w:pPr>
            <w:r>
              <w:rPr>
                <w:sz w:val="22"/>
              </w:rPr>
              <w:t>15</w:t>
            </w:r>
          </w:p>
        </w:tc>
        <w:tc>
          <w:tcPr>
            <w:tcW w:type="dxa" w:w="850"/>
          </w:tcPr>
          <w:p>
            <w:pPr>
              <w:spacing w:line="240" w:lineRule="auto"/>
              <w:ind w:firstLine="0"/>
              <w:jc w:val="right"/>
            </w:pPr>
            <w:r>
              <w:rPr>
                <w:sz w:val="22"/>
              </w:rPr>
              <w:t>15</w:t>
            </w:r>
          </w:p>
        </w:tc>
        <w:tc>
          <w:tcPr>
            <w:tcW w:type="dxa" w:w="850"/>
          </w:tcPr>
          <w:p>
            <w:pPr>
              <w:spacing w:line="240" w:lineRule="auto"/>
              <w:ind w:firstLine="0"/>
            </w:pPr>
            <w:r>
              <w:rPr>
                <w:sz w:val="22"/>
              </w:rPr>
              <w:t>1–1–1: 13, 1–2–1: 2</w:t>
            </w:r>
          </w:p>
        </w:tc>
        <w:tc>
          <w:tcPr>
            <w:tcW w:type="dxa" w:w="850"/>
          </w:tcPr>
          <w:p>
            <w:pPr>
              <w:spacing w:line="240" w:lineRule="auto"/>
              <w:ind w:firstLine="0"/>
              <w:jc w:val="right"/>
            </w:pPr>
            <w:r>
              <w:rPr>
                <w:sz w:val="22"/>
              </w:rPr>
              <w:t>0,689</w:t>
            </w:r>
          </w:p>
        </w:tc>
        <w:tc>
          <w:tcPr>
            <w:tcW w:type="dxa" w:w="850"/>
          </w:tcPr>
          <w:p>
            <w:pPr>
              <w:spacing w:line="240" w:lineRule="auto"/>
              <w:ind w:firstLine="0"/>
              <w:jc w:val="right"/>
            </w:pPr>
            <w:r>
              <w:rPr>
                <w:sz w:val="22"/>
              </w:rPr>
              <w:t>264</w:t>
            </w:r>
          </w:p>
        </w:tc>
        <w:tc>
          <w:tcPr>
            <w:tcW w:type="dxa" w:w="850"/>
          </w:tcPr>
          <w:p>
            <w:pPr>
              <w:spacing w:line="240" w:lineRule="auto"/>
              <w:ind w:firstLine="0"/>
              <w:jc w:val="right"/>
            </w:pPr>
            <w:r>
              <w:rPr>
                <w:sz w:val="22"/>
              </w:rPr>
              <w:t>447</w:t>
            </w:r>
          </w:p>
        </w:tc>
        <w:tc>
          <w:tcPr>
            <w:tcW w:type="dxa" w:w="850"/>
          </w:tcPr>
          <w:p>
            <w:pPr>
              <w:spacing w:line="240" w:lineRule="auto"/>
              <w:ind w:firstLine="0"/>
              <w:jc w:val="right"/>
            </w:pPr>
            <w:r>
              <w:rPr>
                <w:sz w:val="22"/>
              </w:rPr>
              <w:t>207</w:t>
            </w:r>
          </w:p>
        </w:tc>
      </w:tr>
      <w:tr>
        <w:tc>
          <w:tcPr>
            <w:tcW w:type="dxa" w:w="850"/>
          </w:tcPr>
          <w:p>
            <w:pPr>
              <w:spacing w:line="240" w:lineRule="auto"/>
              <w:ind w:firstLine="0"/>
            </w:pPr>
            <w:r>
              <w:rPr>
                <w:sz w:val="22"/>
              </w:rPr>
              <w:t>Параллельный корпус ООН v1.0 (фрагмент)</w:t>
            </w:r>
          </w:p>
        </w:tc>
        <w:tc>
          <w:tcPr>
            <w:tcW w:type="dxa" w:w="850"/>
          </w:tcPr>
          <w:p>
            <w:pPr>
              <w:spacing w:line="240" w:lineRule="auto"/>
              <w:ind w:firstLine="0"/>
            </w:pPr>
            <w:r>
              <w:rPr>
                <w:sz w:val="22"/>
              </w:rPr>
              <w:t>C1</w:t>
            </w:r>
          </w:p>
        </w:tc>
        <w:tc>
          <w:tcPr>
            <w:tcW w:type="dxa" w:w="850"/>
          </w:tcPr>
          <w:p>
            <w:pPr>
              <w:spacing w:line="240" w:lineRule="auto"/>
              <w:ind w:firstLine="0"/>
              <w:jc w:val="right"/>
            </w:pPr>
            <w:r>
              <w:rPr>
                <w:sz w:val="22"/>
              </w:rPr>
              <w:t>2020</w:t>
            </w:r>
          </w:p>
        </w:tc>
        <w:tc>
          <w:tcPr>
            <w:tcW w:type="dxa" w:w="850"/>
          </w:tcPr>
          <w:p>
            <w:pPr>
              <w:spacing w:line="240" w:lineRule="auto"/>
              <w:ind w:firstLine="0"/>
              <w:jc w:val="right"/>
            </w:pPr>
            <w:r>
              <w:rPr>
                <w:sz w:val="22"/>
              </w:rPr>
              <w:t>2041</w:t>
            </w:r>
          </w:p>
        </w:tc>
        <w:tc>
          <w:tcPr>
            <w:tcW w:type="dxa" w:w="850"/>
          </w:tcPr>
          <w:p>
            <w:pPr>
              <w:spacing w:line="240" w:lineRule="auto"/>
              <w:ind w:firstLine="0"/>
              <w:jc w:val="right"/>
            </w:pPr>
            <w:r>
              <w:rPr>
                <w:sz w:val="22"/>
              </w:rPr>
              <w:t>2182</w:t>
            </w:r>
          </w:p>
        </w:tc>
        <w:tc>
          <w:tcPr>
            <w:tcW w:type="dxa" w:w="850"/>
          </w:tcPr>
          <w:p>
            <w:pPr>
              <w:spacing w:line="240" w:lineRule="auto"/>
              <w:ind w:firstLine="0"/>
              <w:jc w:val="right"/>
            </w:pPr>
            <w:r>
              <w:rPr>
                <w:sz w:val="22"/>
              </w:rPr>
              <w:t>2004</w:t>
            </w:r>
          </w:p>
        </w:tc>
        <w:tc>
          <w:tcPr>
            <w:tcW w:type="dxa" w:w="850"/>
          </w:tcPr>
          <w:p>
            <w:pPr>
              <w:spacing w:line="240" w:lineRule="auto"/>
              <w:ind w:firstLine="0"/>
            </w:pPr>
            <w:r>
              <w:rPr>
                <w:sz w:val="22"/>
              </w:rPr>
              <w:t>1–1–1: 1838, 1–1–2: 68, 1–1–3: 36, 1–2–1: 31, 1–1–4: 8, 2–1–1: 8, 2–2–1: 4, 2–1–2: 3, 1–0–0: 2, 1–2–3: 1, 1–1–7: 1, 1–3–1: 1, 1–3–2: 1, 2–1–4: 1, 1–0–2: 1</w:t>
            </w:r>
          </w:p>
        </w:tc>
        <w:tc>
          <w:tcPr>
            <w:tcW w:type="dxa" w:w="850"/>
          </w:tcPr>
          <w:p>
            <w:pPr>
              <w:spacing w:line="240" w:lineRule="auto"/>
              <w:ind w:firstLine="0"/>
              <w:jc w:val="right"/>
            </w:pPr>
            <w:r>
              <w:rPr>
                <w:sz w:val="22"/>
              </w:rPr>
              <w:t>0,971</w:t>
            </w:r>
          </w:p>
        </w:tc>
        <w:tc>
          <w:tcPr>
            <w:tcW w:type="dxa" w:w="850"/>
          </w:tcPr>
          <w:p>
            <w:pPr>
              <w:spacing w:line="240" w:lineRule="auto"/>
              <w:ind w:firstLine="0"/>
              <w:jc w:val="right"/>
            </w:pPr>
            <w:r>
              <w:rPr>
                <w:sz w:val="22"/>
              </w:rPr>
              <w:t>44952</w:t>
            </w:r>
          </w:p>
        </w:tc>
        <w:tc>
          <w:tcPr>
            <w:tcW w:type="dxa" w:w="850"/>
          </w:tcPr>
          <w:p>
            <w:pPr>
              <w:spacing w:line="240" w:lineRule="auto"/>
              <w:ind w:firstLine="0"/>
              <w:jc w:val="right"/>
            </w:pPr>
            <w:r>
              <w:rPr>
                <w:sz w:val="22"/>
              </w:rPr>
              <w:t>67725</w:t>
            </w:r>
          </w:p>
        </w:tc>
        <w:tc>
          <w:tcPr>
            <w:tcW w:type="dxa" w:w="850"/>
          </w:tcPr>
          <w:p>
            <w:pPr>
              <w:spacing w:line="240" w:lineRule="auto"/>
              <w:ind w:firstLine="0"/>
              <w:jc w:val="right"/>
            </w:pPr>
            <w:r>
              <w:rPr>
                <w:sz w:val="22"/>
              </w:rPr>
              <w:t>40220</w:t>
            </w:r>
          </w:p>
        </w:tc>
      </w:tr>
    </w:tbl>
    <w:p/>
    <w:p>
      <w:pPr>
        <w:pStyle w:val="Heading2"/>
      </w:pPr>
      <w:r>
        <w:t>Разметка по текстам</w:t>
      </w:r>
    </w:p>
    <w:p>
      <w:pPr>
        <w:keepNext/>
        <w:ind w:firstLine="0"/>
        <w:jc w:val="left"/>
      </w:pPr>
      <w:r>
        <w:rPr>
          <w:sz w:val="24"/>
        </w:rPr>
        <w:t>Таблица 2 — Разметка по текстам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336"/>
        <w:gridCol w:w="1336"/>
        <w:gridCol w:w="1336"/>
        <w:gridCol w:w="1336"/>
        <w:gridCol w:w="1336"/>
        <w:gridCol w:w="1336"/>
        <w:gridCol w:w="1336"/>
      </w:tblGrid>
      <w:tr>
        <w:tc>
          <w:tcPr>
            <w:tcW w:type="dxa" w:w="1336"/>
          </w:tcPr>
          <w:p>
            <w:pPr>
              <w:spacing w:line="240" w:lineRule="auto"/>
              <w:ind w:firstLine="0"/>
            </w:pPr>
            <w:r>
              <w:rPr>
                <w:b/>
                <w:sz w:val="22"/>
              </w:rPr>
              <w:t>Текст</w:t>
            </w:r>
          </w:p>
        </w:tc>
        <w:tc>
          <w:tcPr>
            <w:tcW w:type="dxa" w:w="1336"/>
          </w:tcPr>
          <w:p>
            <w:pPr>
              <w:spacing w:line="240" w:lineRule="auto"/>
              <w:ind w:firstLine="0"/>
            </w:pPr>
            <w:r>
              <w:rPr>
                <w:b/>
                <w:sz w:val="22"/>
              </w:rPr>
              <w:t>Артиклей</w:t>
            </w:r>
          </w:p>
        </w:tc>
        <w:tc>
          <w:tcPr>
            <w:tcW w:type="dxa" w:w="1336"/>
          </w:tcPr>
          <w:p>
            <w:pPr>
              <w:spacing w:line="240" w:lineRule="auto"/>
              <w:ind w:firstLine="0"/>
            </w:pPr>
            <w:r>
              <w:rPr>
                <w:b/>
                <w:sz w:val="22"/>
              </w:rPr>
              <w:t>Конструкций с 量词</w:t>
            </w:r>
          </w:p>
        </w:tc>
        <w:tc>
          <w:tcPr>
            <w:tcW w:type="dxa" w:w="1336"/>
          </w:tcPr>
          <w:p>
            <w:pPr>
              <w:spacing w:line="240" w:lineRule="auto"/>
              <w:ind w:firstLine="0"/>
            </w:pPr>
            <w:r>
              <w:rPr>
                <w:b/>
                <w:sz w:val="22"/>
              </w:rPr>
              <w:t>Существительных RU</w:t>
            </w:r>
          </w:p>
        </w:tc>
        <w:tc>
          <w:tcPr>
            <w:tcW w:type="dxa" w:w="1336"/>
          </w:tcPr>
          <w:p>
            <w:pPr>
              <w:spacing w:line="240" w:lineRule="auto"/>
              <w:ind w:firstLine="0"/>
            </w:pPr>
            <w:r>
              <w:rPr>
                <w:b/>
                <w:sz w:val="22"/>
              </w:rPr>
              <w:t>Артиклей на 100 слов</w:t>
            </w:r>
          </w:p>
        </w:tc>
        <w:tc>
          <w:tcPr>
            <w:tcW w:type="dxa" w:w="1336"/>
          </w:tcPr>
          <w:p>
            <w:pPr>
              <w:spacing w:line="240" w:lineRule="auto"/>
              <w:ind w:firstLine="0"/>
            </w:pPr>
            <w:r>
              <w:rPr>
                <w:b/>
                <w:sz w:val="22"/>
              </w:rPr>
              <w:t>量词 на 100 иероглифов</w:t>
            </w:r>
          </w:p>
        </w:tc>
        <w:tc>
          <w:tcPr>
            <w:tcW w:type="dxa" w:w="1336"/>
          </w:tcPr>
          <w:p>
            <w:pPr>
              <w:spacing w:line="240" w:lineRule="auto"/>
              <w:ind w:firstLine="0"/>
            </w:pPr>
            <w:r>
              <w:rPr>
                <w:b/>
                <w:sz w:val="22"/>
              </w:rPr>
              <w:t>Сущ. на 100 слов</w:t>
            </w:r>
          </w:p>
        </w:tc>
      </w:tr>
      <w:tr>
        <w:tc>
          <w:tcPr>
            <w:tcW w:type="dxa" w:w="1336"/>
          </w:tcPr>
          <w:p>
            <w:pPr>
              <w:spacing w:line="240" w:lineRule="auto"/>
              <w:ind w:firstLine="0"/>
            </w:pPr>
            <w:r>
              <w:rPr>
                <w:sz w:val="22"/>
              </w:rPr>
              <w:t>Моя семья</w:t>
            </w:r>
          </w:p>
        </w:tc>
        <w:tc>
          <w:tcPr>
            <w:tcW w:type="dxa" w:w="1336"/>
          </w:tcPr>
          <w:p>
            <w:pPr>
              <w:spacing w:line="240" w:lineRule="auto"/>
              <w:ind w:firstLine="0"/>
              <w:jc w:val="right"/>
            </w:pPr>
            <w:r>
              <w:rPr>
                <w:sz w:val="22"/>
              </w:rPr>
              <w:t>17</w:t>
            </w:r>
          </w:p>
        </w:tc>
        <w:tc>
          <w:tcPr>
            <w:tcW w:type="dxa" w:w="1336"/>
          </w:tcPr>
          <w:p>
            <w:pPr>
              <w:spacing w:line="240" w:lineRule="auto"/>
              <w:ind w:firstLine="0"/>
              <w:jc w:val="right"/>
            </w:pPr>
            <w:r>
              <w:rPr>
                <w:sz w:val="22"/>
              </w:rPr>
              <w:t>14</w:t>
            </w:r>
          </w:p>
        </w:tc>
        <w:tc>
          <w:tcPr>
            <w:tcW w:type="dxa" w:w="1336"/>
          </w:tcPr>
          <w:p>
            <w:pPr>
              <w:spacing w:line="240" w:lineRule="auto"/>
              <w:ind w:firstLine="0"/>
              <w:jc w:val="right"/>
            </w:pPr>
            <w:r>
              <w:rPr>
                <w:sz w:val="22"/>
              </w:rPr>
              <w:t>41</w:t>
            </w:r>
          </w:p>
        </w:tc>
        <w:tc>
          <w:tcPr>
            <w:tcW w:type="dxa" w:w="1336"/>
          </w:tcPr>
          <w:p>
            <w:pPr>
              <w:spacing w:line="240" w:lineRule="auto"/>
              <w:ind w:firstLine="0"/>
              <w:jc w:val="right"/>
            </w:pPr>
            <w:r>
              <w:rPr>
                <w:sz w:val="22"/>
              </w:rPr>
              <w:t>11,6</w:t>
            </w:r>
          </w:p>
        </w:tc>
        <w:tc>
          <w:tcPr>
            <w:tcW w:type="dxa" w:w="1336"/>
          </w:tcPr>
          <w:p>
            <w:pPr>
              <w:spacing w:line="240" w:lineRule="auto"/>
              <w:ind w:firstLine="0"/>
              <w:jc w:val="right"/>
            </w:pPr>
            <w:r>
              <w:rPr>
                <w:sz w:val="22"/>
              </w:rPr>
              <w:t>7,0</w:t>
            </w:r>
          </w:p>
        </w:tc>
        <w:tc>
          <w:tcPr>
            <w:tcW w:type="dxa" w:w="1336"/>
          </w:tcPr>
          <w:p>
            <w:pPr>
              <w:spacing w:line="240" w:lineRule="auto"/>
              <w:ind w:firstLine="0"/>
              <w:jc w:val="right"/>
            </w:pPr>
            <w:r>
              <w:rPr>
                <w:sz w:val="22"/>
              </w:rPr>
              <w:t>35,0</w:t>
            </w:r>
          </w:p>
        </w:tc>
      </w:tr>
      <w:tr>
        <w:tc>
          <w:tcPr>
            <w:tcW w:type="dxa" w:w="1336"/>
          </w:tcPr>
          <w:p>
            <w:pPr>
              <w:spacing w:line="240" w:lineRule="auto"/>
              <w:ind w:firstLine="0"/>
            </w:pPr>
            <w:r>
              <w:rPr>
                <w:sz w:val="22"/>
              </w:rPr>
              <w:t>Tatoeba: предложения с переводами</w:t>
            </w:r>
          </w:p>
        </w:tc>
        <w:tc>
          <w:tcPr>
            <w:tcW w:type="dxa" w:w="1336"/>
          </w:tcPr>
          <w:p>
            <w:pPr>
              <w:spacing w:line="240" w:lineRule="auto"/>
              <w:ind w:firstLine="0"/>
              <w:jc w:val="right"/>
            </w:pPr>
            <w:r>
              <w:rPr>
                <w:sz w:val="22"/>
              </w:rPr>
              <w:t>321</w:t>
            </w:r>
          </w:p>
        </w:tc>
        <w:tc>
          <w:tcPr>
            <w:tcW w:type="dxa" w:w="1336"/>
          </w:tcPr>
          <w:p>
            <w:pPr>
              <w:spacing w:line="240" w:lineRule="auto"/>
              <w:ind w:firstLine="0"/>
              <w:jc w:val="right"/>
            </w:pPr>
            <w:r>
              <w:rPr>
                <w:sz w:val="22"/>
              </w:rPr>
              <w:t>128</w:t>
            </w:r>
          </w:p>
        </w:tc>
        <w:tc>
          <w:tcPr>
            <w:tcW w:type="dxa" w:w="1336"/>
          </w:tcPr>
          <w:p>
            <w:pPr>
              <w:spacing w:line="240" w:lineRule="auto"/>
              <w:ind w:firstLine="0"/>
              <w:jc w:val="right"/>
            </w:pPr>
            <w:r>
              <w:rPr>
                <w:sz w:val="22"/>
              </w:rPr>
              <w:t>801</w:t>
            </w:r>
          </w:p>
        </w:tc>
        <w:tc>
          <w:tcPr>
            <w:tcW w:type="dxa" w:w="1336"/>
          </w:tcPr>
          <w:p>
            <w:pPr>
              <w:spacing w:line="240" w:lineRule="auto"/>
              <w:ind w:firstLine="0"/>
              <w:jc w:val="right"/>
            </w:pPr>
            <w:r>
              <w:rPr>
                <w:sz w:val="22"/>
              </w:rPr>
              <w:t>9,4</w:t>
            </w:r>
          </w:p>
        </w:tc>
        <w:tc>
          <w:tcPr>
            <w:tcW w:type="dxa" w:w="1336"/>
          </w:tcPr>
          <w:p>
            <w:pPr>
              <w:spacing w:line="240" w:lineRule="auto"/>
              <w:ind w:firstLine="0"/>
              <w:jc w:val="right"/>
            </w:pPr>
            <w:r>
              <w:rPr>
                <w:sz w:val="22"/>
              </w:rPr>
              <w:t>2,7</w:t>
            </w:r>
          </w:p>
        </w:tc>
        <w:tc>
          <w:tcPr>
            <w:tcW w:type="dxa" w:w="1336"/>
          </w:tcPr>
          <w:p>
            <w:pPr>
              <w:spacing w:line="240" w:lineRule="auto"/>
              <w:ind w:firstLine="0"/>
              <w:jc w:val="right"/>
            </w:pPr>
            <w:r>
              <w:rPr>
                <w:sz w:val="22"/>
              </w:rPr>
              <w:t>28,3</w:t>
            </w:r>
          </w:p>
        </w:tc>
      </w:tr>
      <w:tr>
        <w:tc>
          <w:tcPr>
            <w:tcW w:type="dxa" w:w="1336"/>
          </w:tcPr>
          <w:p>
            <w:pPr>
              <w:spacing w:line="240" w:lineRule="auto"/>
              <w:ind w:firstLine="0"/>
            </w:pPr>
            <w:r>
              <w:rPr>
                <w:sz w:val="22"/>
              </w:rPr>
              <w:t>Дождливая суббота</w:t>
            </w:r>
          </w:p>
        </w:tc>
        <w:tc>
          <w:tcPr>
            <w:tcW w:type="dxa" w:w="1336"/>
          </w:tcPr>
          <w:p>
            <w:pPr>
              <w:spacing w:line="240" w:lineRule="auto"/>
              <w:ind w:firstLine="0"/>
              <w:jc w:val="right"/>
            </w:pPr>
            <w:r>
              <w:rPr>
                <w:sz w:val="22"/>
              </w:rPr>
              <w:t>45</w:t>
            </w:r>
          </w:p>
        </w:tc>
        <w:tc>
          <w:tcPr>
            <w:tcW w:type="dxa" w:w="1336"/>
          </w:tcPr>
          <w:p>
            <w:pPr>
              <w:spacing w:line="240" w:lineRule="auto"/>
              <w:ind w:firstLine="0"/>
              <w:jc w:val="right"/>
            </w:pPr>
            <w:r>
              <w:rPr>
                <w:sz w:val="22"/>
              </w:rPr>
              <w:t>29</w:t>
            </w:r>
          </w:p>
        </w:tc>
        <w:tc>
          <w:tcPr>
            <w:tcW w:type="dxa" w:w="1336"/>
          </w:tcPr>
          <w:p>
            <w:pPr>
              <w:spacing w:line="240" w:lineRule="auto"/>
              <w:ind w:firstLine="0"/>
              <w:jc w:val="right"/>
            </w:pPr>
            <w:r>
              <w:rPr>
                <w:sz w:val="22"/>
              </w:rPr>
              <w:t>70</w:t>
            </w:r>
          </w:p>
        </w:tc>
        <w:tc>
          <w:tcPr>
            <w:tcW w:type="dxa" w:w="1336"/>
          </w:tcPr>
          <w:p>
            <w:pPr>
              <w:spacing w:line="240" w:lineRule="auto"/>
              <w:ind w:firstLine="0"/>
              <w:jc w:val="right"/>
            </w:pPr>
            <w:r>
              <w:rPr>
                <w:sz w:val="22"/>
              </w:rPr>
              <w:t>18,5</w:t>
            </w:r>
          </w:p>
        </w:tc>
        <w:tc>
          <w:tcPr>
            <w:tcW w:type="dxa" w:w="1336"/>
          </w:tcPr>
          <w:p>
            <w:pPr>
              <w:spacing w:line="240" w:lineRule="auto"/>
              <w:ind w:firstLine="0"/>
              <w:jc w:val="right"/>
            </w:pPr>
            <w:r>
              <w:rPr>
                <w:sz w:val="22"/>
              </w:rPr>
              <w:t>8,5</w:t>
            </w:r>
          </w:p>
        </w:tc>
        <w:tc>
          <w:tcPr>
            <w:tcW w:type="dxa" w:w="1336"/>
          </w:tcPr>
          <w:p>
            <w:pPr>
              <w:spacing w:line="240" w:lineRule="auto"/>
              <w:ind w:firstLine="0"/>
              <w:jc w:val="right"/>
            </w:pPr>
            <w:r>
              <w:rPr>
                <w:sz w:val="22"/>
              </w:rPr>
              <w:t>37,6</w:t>
            </w:r>
          </w:p>
        </w:tc>
      </w:tr>
      <w:tr>
        <w:tc>
          <w:tcPr>
            <w:tcW w:type="dxa" w:w="1336"/>
          </w:tcPr>
          <w:p>
            <w:pPr>
              <w:spacing w:line="240" w:lineRule="auto"/>
              <w:ind w:firstLine="0"/>
            </w:pPr>
            <w:r>
              <w:rPr>
                <w:sz w:val="22"/>
              </w:rPr>
              <w:t>Письмо из Сианя</w:t>
            </w:r>
          </w:p>
        </w:tc>
        <w:tc>
          <w:tcPr>
            <w:tcW w:type="dxa" w:w="1336"/>
          </w:tcPr>
          <w:p>
            <w:pPr>
              <w:spacing w:line="240" w:lineRule="auto"/>
              <w:ind w:firstLine="0"/>
              <w:jc w:val="right"/>
            </w:pPr>
            <w:r>
              <w:rPr>
                <w:sz w:val="22"/>
              </w:rPr>
              <w:t>22</w:t>
            </w:r>
          </w:p>
        </w:tc>
        <w:tc>
          <w:tcPr>
            <w:tcW w:type="dxa" w:w="1336"/>
          </w:tcPr>
          <w:p>
            <w:pPr>
              <w:spacing w:line="240" w:lineRule="auto"/>
              <w:ind w:firstLine="0"/>
              <w:jc w:val="right"/>
            </w:pPr>
            <w:r>
              <w:rPr>
                <w:sz w:val="22"/>
              </w:rPr>
              <w:t>12</w:t>
            </w:r>
          </w:p>
        </w:tc>
        <w:tc>
          <w:tcPr>
            <w:tcW w:type="dxa" w:w="1336"/>
          </w:tcPr>
          <w:p>
            <w:pPr>
              <w:spacing w:line="240" w:lineRule="auto"/>
              <w:ind w:firstLine="0"/>
              <w:jc w:val="right"/>
            </w:pPr>
            <w:r>
              <w:rPr>
                <w:sz w:val="22"/>
              </w:rPr>
              <w:t>49</w:t>
            </w:r>
          </w:p>
        </w:tc>
        <w:tc>
          <w:tcPr>
            <w:tcW w:type="dxa" w:w="1336"/>
          </w:tcPr>
          <w:p>
            <w:pPr>
              <w:spacing w:line="240" w:lineRule="auto"/>
              <w:ind w:firstLine="0"/>
              <w:jc w:val="right"/>
            </w:pPr>
            <w:r>
              <w:rPr>
                <w:sz w:val="22"/>
              </w:rPr>
              <w:t>10,9</w:t>
            </w:r>
          </w:p>
        </w:tc>
        <w:tc>
          <w:tcPr>
            <w:tcW w:type="dxa" w:w="1336"/>
          </w:tcPr>
          <w:p>
            <w:pPr>
              <w:spacing w:line="240" w:lineRule="auto"/>
              <w:ind w:firstLine="0"/>
              <w:jc w:val="right"/>
            </w:pPr>
            <w:r>
              <w:rPr>
                <w:sz w:val="22"/>
              </w:rPr>
              <w:t>4,1</w:t>
            </w:r>
          </w:p>
        </w:tc>
        <w:tc>
          <w:tcPr>
            <w:tcW w:type="dxa" w:w="1336"/>
          </w:tcPr>
          <w:p>
            <w:pPr>
              <w:spacing w:line="240" w:lineRule="auto"/>
              <w:ind w:firstLine="0"/>
              <w:jc w:val="right"/>
            </w:pPr>
            <w:r>
              <w:rPr>
                <w:sz w:val="22"/>
              </w:rPr>
              <w:t>31,0</w:t>
            </w:r>
          </w:p>
        </w:tc>
      </w:tr>
      <w:tr>
        <w:tc>
          <w:tcPr>
            <w:tcW w:type="dxa" w:w="1336"/>
          </w:tcPr>
          <w:p>
            <w:pPr>
              <w:spacing w:line="240" w:lineRule="auto"/>
              <w:ind w:firstLine="0"/>
            </w:pPr>
            <w:r>
              <w:rPr>
                <w:sz w:val="22"/>
              </w:rPr>
              <w:t>На рынке</w:t>
            </w:r>
          </w:p>
        </w:tc>
        <w:tc>
          <w:tcPr>
            <w:tcW w:type="dxa" w:w="1336"/>
          </w:tcPr>
          <w:p>
            <w:pPr>
              <w:spacing w:line="240" w:lineRule="auto"/>
              <w:ind w:firstLine="0"/>
              <w:jc w:val="right"/>
            </w:pPr>
            <w:r>
              <w:rPr>
                <w:sz w:val="22"/>
              </w:rPr>
              <w:t>23</w:t>
            </w:r>
          </w:p>
        </w:tc>
        <w:tc>
          <w:tcPr>
            <w:tcW w:type="dxa" w:w="1336"/>
          </w:tcPr>
          <w:p>
            <w:pPr>
              <w:spacing w:line="240" w:lineRule="auto"/>
              <w:ind w:firstLine="0"/>
              <w:jc w:val="right"/>
            </w:pPr>
            <w:r>
              <w:rPr>
                <w:sz w:val="22"/>
              </w:rPr>
              <w:t>15</w:t>
            </w:r>
          </w:p>
        </w:tc>
        <w:tc>
          <w:tcPr>
            <w:tcW w:type="dxa" w:w="1336"/>
          </w:tcPr>
          <w:p>
            <w:pPr>
              <w:spacing w:line="240" w:lineRule="auto"/>
              <w:ind w:firstLine="0"/>
              <w:jc w:val="right"/>
            </w:pPr>
            <w:r>
              <w:rPr>
                <w:sz w:val="22"/>
              </w:rPr>
              <w:t>50</w:t>
            </w:r>
          </w:p>
        </w:tc>
        <w:tc>
          <w:tcPr>
            <w:tcW w:type="dxa" w:w="1336"/>
          </w:tcPr>
          <w:p>
            <w:pPr>
              <w:spacing w:line="240" w:lineRule="auto"/>
              <w:ind w:firstLine="0"/>
              <w:jc w:val="right"/>
            </w:pPr>
            <w:r>
              <w:rPr>
                <w:sz w:val="22"/>
              </w:rPr>
              <w:t>13,4</w:t>
            </w:r>
          </w:p>
        </w:tc>
        <w:tc>
          <w:tcPr>
            <w:tcW w:type="dxa" w:w="1336"/>
          </w:tcPr>
          <w:p>
            <w:pPr>
              <w:spacing w:line="240" w:lineRule="auto"/>
              <w:ind w:firstLine="0"/>
              <w:jc w:val="right"/>
            </w:pPr>
            <w:r>
              <w:rPr>
                <w:sz w:val="22"/>
              </w:rPr>
              <w:t>5,7</w:t>
            </w:r>
          </w:p>
        </w:tc>
        <w:tc>
          <w:tcPr>
            <w:tcW w:type="dxa" w:w="1336"/>
          </w:tcPr>
          <w:p>
            <w:pPr>
              <w:spacing w:line="240" w:lineRule="auto"/>
              <w:ind w:firstLine="0"/>
              <w:jc w:val="right"/>
            </w:pPr>
            <w:r>
              <w:rPr>
                <w:sz w:val="22"/>
              </w:rPr>
              <w:t>37,3</w:t>
            </w:r>
          </w:p>
        </w:tc>
      </w:tr>
      <w:tr>
        <w:tc>
          <w:tcPr>
            <w:tcW w:type="dxa" w:w="1336"/>
          </w:tcPr>
          <w:p>
            <w:pPr>
              <w:spacing w:line="240" w:lineRule="auto"/>
              <w:ind w:firstLine="0"/>
            </w:pPr>
            <w:r>
              <w:rPr>
                <w:sz w:val="22"/>
              </w:rPr>
              <w:t>Краткая история чая</w:t>
            </w:r>
          </w:p>
        </w:tc>
        <w:tc>
          <w:tcPr>
            <w:tcW w:type="dxa" w:w="1336"/>
          </w:tcPr>
          <w:p>
            <w:pPr>
              <w:spacing w:line="240" w:lineRule="auto"/>
              <w:ind w:firstLine="0"/>
              <w:jc w:val="right"/>
            </w:pPr>
            <w:r>
              <w:rPr>
                <w:sz w:val="22"/>
              </w:rPr>
              <w:t>27</w:t>
            </w:r>
          </w:p>
        </w:tc>
        <w:tc>
          <w:tcPr>
            <w:tcW w:type="dxa" w:w="1336"/>
          </w:tcPr>
          <w:p>
            <w:pPr>
              <w:spacing w:line="240" w:lineRule="auto"/>
              <w:ind w:firstLine="0"/>
              <w:jc w:val="right"/>
            </w:pPr>
            <w:r>
              <w:rPr>
                <w:sz w:val="22"/>
              </w:rPr>
              <w:t>17</w:t>
            </w:r>
          </w:p>
        </w:tc>
        <w:tc>
          <w:tcPr>
            <w:tcW w:type="dxa" w:w="1336"/>
          </w:tcPr>
          <w:p>
            <w:pPr>
              <w:spacing w:line="240" w:lineRule="auto"/>
              <w:ind w:firstLine="0"/>
              <w:jc w:val="right"/>
            </w:pPr>
            <w:r>
              <w:rPr>
                <w:sz w:val="22"/>
              </w:rPr>
              <w:t>74</w:t>
            </w:r>
          </w:p>
        </w:tc>
        <w:tc>
          <w:tcPr>
            <w:tcW w:type="dxa" w:w="1336"/>
          </w:tcPr>
          <w:p>
            <w:pPr>
              <w:spacing w:line="240" w:lineRule="auto"/>
              <w:ind w:firstLine="0"/>
              <w:jc w:val="right"/>
            </w:pPr>
            <w:r>
              <w:rPr>
                <w:sz w:val="22"/>
              </w:rPr>
              <w:t>10,8</w:t>
            </w:r>
          </w:p>
        </w:tc>
        <w:tc>
          <w:tcPr>
            <w:tcW w:type="dxa" w:w="1336"/>
          </w:tcPr>
          <w:p>
            <w:pPr>
              <w:spacing w:line="240" w:lineRule="auto"/>
              <w:ind w:firstLine="0"/>
              <w:jc w:val="right"/>
            </w:pPr>
            <w:r>
              <w:rPr>
                <w:sz w:val="22"/>
              </w:rPr>
              <w:t>4,6</w:t>
            </w:r>
          </w:p>
        </w:tc>
        <w:tc>
          <w:tcPr>
            <w:tcW w:type="dxa" w:w="1336"/>
          </w:tcPr>
          <w:p>
            <w:pPr>
              <w:spacing w:line="240" w:lineRule="auto"/>
              <w:ind w:firstLine="0"/>
              <w:jc w:val="right"/>
            </w:pPr>
            <w:r>
              <w:rPr>
                <w:sz w:val="22"/>
              </w:rPr>
              <w:t>38,5</w:t>
            </w:r>
          </w:p>
        </w:tc>
      </w:tr>
      <w:tr>
        <w:tc>
          <w:tcPr>
            <w:tcW w:type="dxa" w:w="1336"/>
          </w:tcPr>
          <w:p>
            <w:pPr>
              <w:spacing w:line="240" w:lineRule="auto"/>
              <w:ind w:firstLine="0"/>
            </w:pPr>
            <w:r>
              <w:rPr>
                <w:sz w:val="22"/>
              </w:rPr>
              <w:t>Как дети овладевают языком</w:t>
            </w:r>
          </w:p>
        </w:tc>
        <w:tc>
          <w:tcPr>
            <w:tcW w:type="dxa" w:w="1336"/>
          </w:tcPr>
          <w:p>
            <w:pPr>
              <w:spacing w:line="240" w:lineRule="auto"/>
              <w:ind w:firstLine="0"/>
              <w:jc w:val="right"/>
            </w:pPr>
            <w:r>
              <w:rPr>
                <w:sz w:val="22"/>
              </w:rPr>
              <w:t>26</w:t>
            </w:r>
          </w:p>
        </w:tc>
        <w:tc>
          <w:tcPr>
            <w:tcW w:type="dxa" w:w="1336"/>
          </w:tcPr>
          <w:p>
            <w:pPr>
              <w:spacing w:line="240" w:lineRule="auto"/>
              <w:ind w:firstLine="0"/>
              <w:jc w:val="right"/>
            </w:pPr>
            <w:r>
              <w:rPr>
                <w:sz w:val="22"/>
              </w:rPr>
              <w:t>20</w:t>
            </w:r>
          </w:p>
        </w:tc>
        <w:tc>
          <w:tcPr>
            <w:tcW w:type="dxa" w:w="1336"/>
          </w:tcPr>
          <w:p>
            <w:pPr>
              <w:spacing w:line="240" w:lineRule="auto"/>
              <w:ind w:firstLine="0"/>
              <w:jc w:val="right"/>
            </w:pPr>
            <w:r>
              <w:rPr>
                <w:sz w:val="22"/>
              </w:rPr>
              <w:t>64</w:t>
            </w:r>
          </w:p>
        </w:tc>
        <w:tc>
          <w:tcPr>
            <w:tcW w:type="dxa" w:w="1336"/>
          </w:tcPr>
          <w:p>
            <w:pPr>
              <w:spacing w:line="240" w:lineRule="auto"/>
              <w:ind w:firstLine="0"/>
              <w:jc w:val="right"/>
            </w:pPr>
            <w:r>
              <w:rPr>
                <w:sz w:val="22"/>
              </w:rPr>
              <w:t>9,8</w:t>
            </w:r>
          </w:p>
        </w:tc>
        <w:tc>
          <w:tcPr>
            <w:tcW w:type="dxa" w:w="1336"/>
          </w:tcPr>
          <w:p>
            <w:pPr>
              <w:spacing w:line="240" w:lineRule="auto"/>
              <w:ind w:firstLine="0"/>
              <w:jc w:val="right"/>
            </w:pPr>
            <w:r>
              <w:rPr>
                <w:sz w:val="22"/>
              </w:rPr>
              <w:t>4,5</w:t>
            </w:r>
          </w:p>
        </w:tc>
        <w:tc>
          <w:tcPr>
            <w:tcW w:type="dxa" w:w="1336"/>
          </w:tcPr>
          <w:p>
            <w:pPr>
              <w:spacing w:line="240" w:lineRule="auto"/>
              <w:ind w:firstLine="0"/>
              <w:jc w:val="right"/>
            </w:pPr>
            <w:r>
              <w:rPr>
                <w:sz w:val="22"/>
              </w:rPr>
              <w:t>30,9</w:t>
            </w:r>
          </w:p>
        </w:tc>
      </w:tr>
      <w:tr>
        <w:tc>
          <w:tcPr>
            <w:tcW w:type="dxa" w:w="1336"/>
          </w:tcPr>
          <w:p>
            <w:pPr>
              <w:spacing w:line="240" w:lineRule="auto"/>
              <w:ind w:firstLine="0"/>
            </w:pPr>
            <w:r>
              <w:rPr>
                <w:sz w:val="22"/>
              </w:rPr>
              <w:t>Параллельный корпус ООН v1.0 (фрагмент)</w:t>
            </w:r>
          </w:p>
        </w:tc>
        <w:tc>
          <w:tcPr>
            <w:tcW w:type="dxa" w:w="1336"/>
          </w:tcPr>
          <w:p>
            <w:pPr>
              <w:spacing w:line="240" w:lineRule="auto"/>
              <w:ind w:firstLine="0"/>
              <w:jc w:val="right"/>
            </w:pPr>
            <w:r>
              <w:rPr>
                <w:sz w:val="22"/>
              </w:rPr>
              <w:t>4811</w:t>
            </w:r>
          </w:p>
        </w:tc>
        <w:tc>
          <w:tcPr>
            <w:tcW w:type="dxa" w:w="1336"/>
          </w:tcPr>
          <w:p>
            <w:pPr>
              <w:spacing w:line="240" w:lineRule="auto"/>
              <w:ind w:firstLine="0"/>
              <w:jc w:val="right"/>
            </w:pPr>
            <w:r>
              <w:rPr>
                <w:sz w:val="22"/>
              </w:rPr>
              <w:t>1016</w:t>
            </w:r>
          </w:p>
        </w:tc>
        <w:tc>
          <w:tcPr>
            <w:tcW w:type="dxa" w:w="1336"/>
          </w:tcPr>
          <w:p>
            <w:pPr>
              <w:spacing w:line="240" w:lineRule="auto"/>
              <w:ind w:firstLine="0"/>
              <w:jc w:val="right"/>
            </w:pPr>
            <w:r>
              <w:rPr>
                <w:sz w:val="22"/>
              </w:rPr>
              <w:t>16217</w:t>
            </w:r>
          </w:p>
        </w:tc>
        <w:tc>
          <w:tcPr>
            <w:tcW w:type="dxa" w:w="1336"/>
          </w:tcPr>
          <w:p>
            <w:pPr>
              <w:spacing w:line="240" w:lineRule="auto"/>
              <w:ind w:firstLine="0"/>
              <w:jc w:val="right"/>
            </w:pPr>
            <w:r>
              <w:rPr>
                <w:sz w:val="22"/>
              </w:rPr>
              <w:t>10,7</w:t>
            </w:r>
          </w:p>
        </w:tc>
        <w:tc>
          <w:tcPr>
            <w:tcW w:type="dxa" w:w="1336"/>
          </w:tcPr>
          <w:p>
            <w:pPr>
              <w:spacing w:line="240" w:lineRule="auto"/>
              <w:ind w:firstLine="0"/>
              <w:jc w:val="right"/>
            </w:pPr>
            <w:r>
              <w:rPr>
                <w:sz w:val="22"/>
              </w:rPr>
              <w:t>1,5</w:t>
            </w:r>
          </w:p>
        </w:tc>
        <w:tc>
          <w:tcPr>
            <w:tcW w:type="dxa" w:w="1336"/>
          </w:tcPr>
          <w:p>
            <w:pPr>
              <w:spacing w:line="240" w:lineRule="auto"/>
              <w:ind w:firstLine="0"/>
              <w:jc w:val="right"/>
            </w:pPr>
            <w:r>
              <w:rPr>
                <w:sz w:val="22"/>
              </w:rPr>
              <w:t>40,3</w:t>
            </w:r>
          </w:p>
        </w:tc>
      </w:tr>
    </w:tbl>
    <w:p/>
    <w:p>
      <w:pPr>
        <w:pStyle w:val="Heading2"/>
      </w:pPr>
      <w:r>
        <w:t>Падежи (RU)</w:t>
      </w:r>
    </w:p>
    <w:p>
      <w:pPr>
        <w:keepNext/>
        <w:ind w:firstLine="0"/>
        <w:jc w:val="left"/>
      </w:pPr>
      <w:r>
        <w:rPr>
          <w:sz w:val="24"/>
        </w:rPr>
        <w:t>Таблица 3 — Падежи (RU)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871"/>
        <w:gridCol w:w="1871"/>
        <w:gridCol w:w="1871"/>
        <w:gridCol w:w="1871"/>
        <w:gridCol w:w="1871"/>
      </w:tblGrid>
      <w:tr>
        <w:tc>
          <w:tcPr>
            <w:tcW w:type="dxa" w:w="1871"/>
          </w:tcPr>
          <w:p>
            <w:pPr>
              <w:spacing w:line="240" w:lineRule="auto"/>
              <w:ind w:firstLine="0"/>
            </w:pPr>
            <w:r>
              <w:rPr>
                <w:b/>
                <w:sz w:val="22"/>
              </w:rPr>
              <w:t>Падеж</w:t>
            </w:r>
          </w:p>
        </w:tc>
        <w:tc>
          <w:tcPr>
            <w:tcW w:type="dxa" w:w="1871"/>
          </w:tcPr>
          <w:p>
            <w:pPr>
              <w:spacing w:line="240" w:lineRule="auto"/>
              <w:ind w:firstLine="0"/>
            </w:pPr>
            <w:r>
              <w:rPr>
                <w:b/>
                <w:sz w:val="22"/>
              </w:rPr>
              <w:t>Ед. ч.</w:t>
            </w:r>
          </w:p>
        </w:tc>
        <w:tc>
          <w:tcPr>
            <w:tcW w:type="dxa" w:w="1871"/>
          </w:tcPr>
          <w:p>
            <w:pPr>
              <w:spacing w:line="240" w:lineRule="auto"/>
              <w:ind w:firstLine="0"/>
            </w:pPr>
            <w:r>
              <w:rPr>
                <w:b/>
                <w:sz w:val="22"/>
              </w:rPr>
              <w:t>Мн. ч.</w:t>
            </w:r>
          </w:p>
        </w:tc>
        <w:tc>
          <w:tcPr>
            <w:tcW w:type="dxa" w:w="1871"/>
          </w:tcPr>
          <w:p>
            <w:pPr>
              <w:spacing w:line="240" w:lineRule="auto"/>
              <w:ind w:firstLine="0"/>
            </w:pPr>
            <w:r>
              <w:rPr>
                <w:b/>
                <w:sz w:val="22"/>
              </w:rPr>
              <w:t>Всего</w:t>
            </w:r>
          </w:p>
        </w:tc>
        <w:tc>
          <w:tcPr>
            <w:tcW w:type="dxa" w:w="1871"/>
          </w:tcPr>
          <w:p>
            <w:pPr>
              <w:spacing w:line="240" w:lineRule="auto"/>
              <w:ind w:firstLine="0"/>
            </w:pPr>
            <w:r>
              <w:rPr>
                <w:b/>
                <w:sz w:val="22"/>
              </w:rPr>
              <w:t>Неоднозначных</w:t>
            </w:r>
          </w:p>
        </w:tc>
      </w:tr>
      <w:tr>
        <w:tc>
          <w:tcPr>
            <w:tcW w:type="dxa" w:w="1871"/>
          </w:tcPr>
          <w:p>
            <w:pPr>
              <w:spacing w:line="240" w:lineRule="auto"/>
              <w:ind w:firstLine="0"/>
            </w:pPr>
            <w:r>
              <w:rPr>
                <w:sz w:val="22"/>
              </w:rPr>
              <w:t>именительный</w:t>
            </w:r>
          </w:p>
        </w:tc>
        <w:tc>
          <w:tcPr>
            <w:tcW w:type="dxa" w:w="1871"/>
          </w:tcPr>
          <w:p>
            <w:pPr>
              <w:spacing w:line="240" w:lineRule="auto"/>
              <w:ind w:firstLine="0"/>
              <w:jc w:val="right"/>
            </w:pPr>
            <w:r>
              <w:rPr>
                <w:sz w:val="22"/>
              </w:rPr>
              <w:t>2191</w:t>
            </w:r>
          </w:p>
        </w:tc>
        <w:tc>
          <w:tcPr>
            <w:tcW w:type="dxa" w:w="1871"/>
          </w:tcPr>
          <w:p>
            <w:pPr>
              <w:spacing w:line="240" w:lineRule="auto"/>
              <w:ind w:firstLine="0"/>
              <w:jc w:val="right"/>
            </w:pPr>
            <w:r>
              <w:rPr>
                <w:sz w:val="22"/>
              </w:rPr>
              <w:t>634</w:t>
            </w:r>
          </w:p>
        </w:tc>
        <w:tc>
          <w:tcPr>
            <w:tcW w:type="dxa" w:w="1871"/>
          </w:tcPr>
          <w:p>
            <w:pPr>
              <w:spacing w:line="240" w:lineRule="auto"/>
              <w:ind w:firstLine="0"/>
              <w:jc w:val="right"/>
            </w:pPr>
            <w:r>
              <w:rPr>
                <w:sz w:val="22"/>
              </w:rPr>
              <w:t>2825</w:t>
            </w:r>
          </w:p>
        </w:tc>
        <w:tc>
          <w:tcPr>
            <w:tcW w:type="dxa" w:w="1871"/>
          </w:tcPr>
          <w:p>
            <w:pPr>
              <w:spacing w:line="240" w:lineRule="auto"/>
              <w:ind w:firstLine="0"/>
              <w:jc w:val="right"/>
            </w:pPr>
            <w:r>
              <w:rPr>
                <w:sz w:val="22"/>
              </w:rPr>
              <w:t>657</w:t>
            </w:r>
          </w:p>
        </w:tc>
      </w:tr>
      <w:tr>
        <w:tc>
          <w:tcPr>
            <w:tcW w:type="dxa" w:w="1871"/>
          </w:tcPr>
          <w:p>
            <w:pPr>
              <w:spacing w:line="240" w:lineRule="auto"/>
              <w:ind w:firstLine="0"/>
            </w:pPr>
            <w:r>
              <w:rPr>
                <w:sz w:val="22"/>
              </w:rPr>
              <w:t>родительный</w:t>
            </w:r>
          </w:p>
        </w:tc>
        <w:tc>
          <w:tcPr>
            <w:tcW w:type="dxa" w:w="1871"/>
          </w:tcPr>
          <w:p>
            <w:pPr>
              <w:spacing w:line="240" w:lineRule="auto"/>
              <w:ind w:firstLine="0"/>
              <w:jc w:val="right"/>
            </w:pPr>
            <w:r>
              <w:rPr>
                <w:sz w:val="22"/>
              </w:rPr>
              <w:t>4894</w:t>
            </w:r>
          </w:p>
        </w:tc>
        <w:tc>
          <w:tcPr>
            <w:tcW w:type="dxa" w:w="1871"/>
          </w:tcPr>
          <w:p>
            <w:pPr>
              <w:spacing w:line="240" w:lineRule="auto"/>
              <w:ind w:firstLine="0"/>
              <w:jc w:val="right"/>
            </w:pPr>
            <w:r>
              <w:rPr>
                <w:sz w:val="22"/>
              </w:rPr>
              <w:t>2457</w:t>
            </w:r>
          </w:p>
        </w:tc>
        <w:tc>
          <w:tcPr>
            <w:tcW w:type="dxa" w:w="1871"/>
          </w:tcPr>
          <w:p>
            <w:pPr>
              <w:spacing w:line="240" w:lineRule="auto"/>
              <w:ind w:firstLine="0"/>
              <w:jc w:val="right"/>
            </w:pPr>
            <w:r>
              <w:rPr>
                <w:sz w:val="22"/>
              </w:rPr>
              <w:t>7351</w:t>
            </w:r>
          </w:p>
        </w:tc>
        <w:tc>
          <w:tcPr>
            <w:tcW w:type="dxa" w:w="1871"/>
          </w:tcPr>
          <w:p>
            <w:pPr>
              <w:spacing w:line="240" w:lineRule="auto"/>
              <w:ind w:firstLine="0"/>
              <w:jc w:val="right"/>
            </w:pPr>
            <w:r>
              <w:rPr>
                <w:sz w:val="22"/>
              </w:rPr>
              <w:t>391</w:t>
            </w:r>
          </w:p>
        </w:tc>
      </w:tr>
      <w:tr>
        <w:tc>
          <w:tcPr>
            <w:tcW w:type="dxa" w:w="1871"/>
          </w:tcPr>
          <w:p>
            <w:pPr>
              <w:spacing w:line="240" w:lineRule="auto"/>
              <w:ind w:firstLine="0"/>
            </w:pPr>
            <w:r>
              <w:rPr>
                <w:sz w:val="22"/>
              </w:rPr>
              <w:t>дательный</w:t>
            </w:r>
          </w:p>
        </w:tc>
        <w:tc>
          <w:tcPr>
            <w:tcW w:type="dxa" w:w="1871"/>
          </w:tcPr>
          <w:p>
            <w:pPr>
              <w:spacing w:line="240" w:lineRule="auto"/>
              <w:ind w:firstLine="0"/>
              <w:jc w:val="right"/>
            </w:pPr>
            <w:r>
              <w:rPr>
                <w:sz w:val="22"/>
              </w:rPr>
              <w:t>798</w:t>
            </w:r>
          </w:p>
        </w:tc>
        <w:tc>
          <w:tcPr>
            <w:tcW w:type="dxa" w:w="1871"/>
          </w:tcPr>
          <w:p>
            <w:pPr>
              <w:spacing w:line="240" w:lineRule="auto"/>
              <w:ind w:firstLine="0"/>
              <w:jc w:val="right"/>
            </w:pPr>
            <w:r>
              <w:rPr>
                <w:sz w:val="22"/>
              </w:rPr>
              <w:t>361</w:t>
            </w:r>
          </w:p>
        </w:tc>
        <w:tc>
          <w:tcPr>
            <w:tcW w:type="dxa" w:w="1871"/>
          </w:tcPr>
          <w:p>
            <w:pPr>
              <w:spacing w:line="240" w:lineRule="auto"/>
              <w:ind w:firstLine="0"/>
              <w:jc w:val="right"/>
            </w:pPr>
            <w:r>
              <w:rPr>
                <w:sz w:val="22"/>
              </w:rPr>
              <w:t>1159</w:t>
            </w:r>
          </w:p>
        </w:tc>
        <w:tc>
          <w:tcPr>
            <w:tcW w:type="dxa" w:w="1871"/>
          </w:tcPr>
          <w:p>
            <w:pPr>
              <w:spacing w:line="240" w:lineRule="auto"/>
              <w:ind w:firstLine="0"/>
              <w:jc w:val="right"/>
            </w:pPr>
            <w:r>
              <w:rPr>
                <w:sz w:val="22"/>
              </w:rPr>
              <w:t>27</w:t>
            </w:r>
          </w:p>
        </w:tc>
      </w:tr>
      <w:tr>
        <w:tc>
          <w:tcPr>
            <w:tcW w:type="dxa" w:w="1871"/>
          </w:tcPr>
          <w:p>
            <w:pPr>
              <w:spacing w:line="240" w:lineRule="auto"/>
              <w:ind w:firstLine="0"/>
            </w:pPr>
            <w:r>
              <w:rPr>
                <w:sz w:val="22"/>
              </w:rPr>
              <w:t>винительный</w:t>
            </w:r>
          </w:p>
        </w:tc>
        <w:tc>
          <w:tcPr>
            <w:tcW w:type="dxa" w:w="1871"/>
          </w:tcPr>
          <w:p>
            <w:pPr>
              <w:spacing w:line="240" w:lineRule="auto"/>
              <w:ind w:firstLine="0"/>
              <w:jc w:val="right"/>
            </w:pPr>
            <w:r>
              <w:rPr>
                <w:sz w:val="22"/>
              </w:rPr>
              <w:t>1967</w:t>
            </w:r>
          </w:p>
        </w:tc>
        <w:tc>
          <w:tcPr>
            <w:tcW w:type="dxa" w:w="1871"/>
          </w:tcPr>
          <w:p>
            <w:pPr>
              <w:spacing w:line="240" w:lineRule="auto"/>
              <w:ind w:firstLine="0"/>
              <w:jc w:val="right"/>
            </w:pPr>
            <w:r>
              <w:rPr>
                <w:sz w:val="22"/>
              </w:rPr>
              <w:t>660</w:t>
            </w:r>
          </w:p>
        </w:tc>
        <w:tc>
          <w:tcPr>
            <w:tcW w:type="dxa" w:w="1871"/>
          </w:tcPr>
          <w:p>
            <w:pPr>
              <w:spacing w:line="240" w:lineRule="auto"/>
              <w:ind w:firstLine="0"/>
              <w:jc w:val="right"/>
            </w:pPr>
            <w:r>
              <w:rPr>
                <w:sz w:val="22"/>
              </w:rPr>
              <w:t>2627</w:t>
            </w:r>
          </w:p>
        </w:tc>
        <w:tc>
          <w:tcPr>
            <w:tcW w:type="dxa" w:w="1871"/>
          </w:tcPr>
          <w:p>
            <w:pPr>
              <w:spacing w:line="240" w:lineRule="auto"/>
              <w:ind w:firstLine="0"/>
              <w:jc w:val="right"/>
            </w:pPr>
            <w:r>
              <w:rPr>
                <w:sz w:val="22"/>
              </w:rPr>
              <w:t>355</w:t>
            </w:r>
          </w:p>
        </w:tc>
      </w:tr>
      <w:tr>
        <w:tc>
          <w:tcPr>
            <w:tcW w:type="dxa" w:w="1871"/>
          </w:tcPr>
          <w:p>
            <w:pPr>
              <w:spacing w:line="240" w:lineRule="auto"/>
              <w:ind w:firstLine="0"/>
            </w:pPr>
            <w:r>
              <w:rPr>
                <w:sz w:val="22"/>
              </w:rPr>
              <w:t>творительный</w:t>
            </w:r>
          </w:p>
        </w:tc>
        <w:tc>
          <w:tcPr>
            <w:tcW w:type="dxa" w:w="1871"/>
          </w:tcPr>
          <w:p>
            <w:pPr>
              <w:spacing w:line="240" w:lineRule="auto"/>
              <w:ind w:firstLine="0"/>
              <w:jc w:val="right"/>
            </w:pPr>
            <w:r>
              <w:rPr>
                <w:sz w:val="22"/>
              </w:rPr>
              <w:t>899</w:t>
            </w:r>
          </w:p>
        </w:tc>
        <w:tc>
          <w:tcPr>
            <w:tcW w:type="dxa" w:w="1871"/>
          </w:tcPr>
          <w:p>
            <w:pPr>
              <w:spacing w:line="240" w:lineRule="auto"/>
              <w:ind w:firstLine="0"/>
              <w:jc w:val="right"/>
            </w:pPr>
            <w:r>
              <w:rPr>
                <w:sz w:val="22"/>
              </w:rPr>
              <w:t>366</w:t>
            </w:r>
          </w:p>
        </w:tc>
        <w:tc>
          <w:tcPr>
            <w:tcW w:type="dxa" w:w="1871"/>
          </w:tcPr>
          <w:p>
            <w:pPr>
              <w:spacing w:line="240" w:lineRule="auto"/>
              <w:ind w:firstLine="0"/>
              <w:jc w:val="right"/>
            </w:pPr>
            <w:r>
              <w:rPr>
                <w:sz w:val="22"/>
              </w:rPr>
              <w:t>1265</w:t>
            </w:r>
          </w:p>
        </w:tc>
        <w:tc>
          <w:tcPr>
            <w:tcW w:type="dxa" w:w="1871"/>
          </w:tcPr>
          <w:p>
            <w:pPr>
              <w:spacing w:line="240" w:lineRule="auto"/>
              <w:ind w:firstLine="0"/>
              <w:jc w:val="right"/>
            </w:pPr>
            <w:r>
              <w:rPr>
                <w:sz w:val="22"/>
              </w:rPr>
              <w:t>7</w:t>
            </w:r>
          </w:p>
        </w:tc>
      </w:tr>
      <w:tr>
        <w:tc>
          <w:tcPr>
            <w:tcW w:type="dxa" w:w="1871"/>
          </w:tcPr>
          <w:p>
            <w:pPr>
              <w:spacing w:line="240" w:lineRule="auto"/>
              <w:ind w:firstLine="0"/>
            </w:pPr>
            <w:r>
              <w:rPr>
                <w:sz w:val="22"/>
              </w:rPr>
              <w:t>предложный</w:t>
            </w:r>
          </w:p>
        </w:tc>
        <w:tc>
          <w:tcPr>
            <w:tcW w:type="dxa" w:w="1871"/>
          </w:tcPr>
          <w:p>
            <w:pPr>
              <w:spacing w:line="240" w:lineRule="auto"/>
              <w:ind w:firstLine="0"/>
              <w:jc w:val="right"/>
            </w:pPr>
            <w:r>
              <w:rPr>
                <w:sz w:val="22"/>
              </w:rPr>
              <w:t>1654</w:t>
            </w:r>
          </w:p>
        </w:tc>
        <w:tc>
          <w:tcPr>
            <w:tcW w:type="dxa" w:w="1871"/>
          </w:tcPr>
          <w:p>
            <w:pPr>
              <w:spacing w:line="240" w:lineRule="auto"/>
              <w:ind w:firstLine="0"/>
              <w:jc w:val="right"/>
            </w:pPr>
            <w:r>
              <w:rPr>
                <w:sz w:val="22"/>
              </w:rPr>
              <w:t>485</w:t>
            </w:r>
          </w:p>
        </w:tc>
        <w:tc>
          <w:tcPr>
            <w:tcW w:type="dxa" w:w="1871"/>
          </w:tcPr>
          <w:p>
            <w:pPr>
              <w:spacing w:line="240" w:lineRule="auto"/>
              <w:ind w:firstLine="0"/>
              <w:jc w:val="right"/>
            </w:pPr>
            <w:r>
              <w:rPr>
                <w:sz w:val="22"/>
              </w:rPr>
              <w:t>2139</w:t>
            </w:r>
          </w:p>
        </w:tc>
        <w:tc>
          <w:tcPr>
            <w:tcW w:type="dxa" w:w="1871"/>
          </w:tcPr>
          <w:p>
            <w:pPr>
              <w:spacing w:line="240" w:lineRule="auto"/>
              <w:ind w:firstLine="0"/>
              <w:jc w:val="right"/>
            </w:pPr>
            <w:r>
              <w:rPr>
                <w:sz w:val="22"/>
              </w:rPr>
              <w:t>43</w:t>
            </w:r>
          </w:p>
        </w:tc>
      </w:tr>
    </w:tbl>
    <w:p/>
    <w:p>
      <w:pPr>
        <w:pStyle w:val="Heading2"/>
      </w:pPr>
      <w:r>
        <w:t>Счётные слова 量词 (ZH)</w:t>
      </w:r>
    </w:p>
    <w:p>
      <w:pPr>
        <w:keepNext/>
        <w:ind w:firstLine="0"/>
        <w:jc w:val="left"/>
      </w:pPr>
      <w:r>
        <w:rPr>
          <w:sz w:val="24"/>
        </w:rPr>
        <w:t>Таблица 4 — Счётные слова 量词 (ZH)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871"/>
        <w:gridCol w:w="1871"/>
        <w:gridCol w:w="1871"/>
        <w:gridCol w:w="1871"/>
        <w:gridCol w:w="1871"/>
      </w:tblGrid>
      <w:tr>
        <w:tc>
          <w:tcPr>
            <w:tcW w:type="dxa" w:w="1871"/>
          </w:tcPr>
          <w:p>
            <w:pPr>
              <w:spacing w:line="240" w:lineRule="auto"/>
              <w:ind w:firstLine="0"/>
            </w:pPr>
            <w:r>
              <w:rPr>
                <w:b/>
                <w:sz w:val="22"/>
              </w:rPr>
              <w:t>量词</w:t>
            </w:r>
          </w:p>
        </w:tc>
        <w:tc>
          <w:tcPr>
            <w:tcW w:type="dxa" w:w="1871"/>
          </w:tcPr>
          <w:p>
            <w:pPr>
              <w:spacing w:line="240" w:lineRule="auto"/>
              <w:ind w:firstLine="0"/>
            </w:pPr>
            <w:r>
              <w:rPr>
                <w:b/>
                <w:sz w:val="22"/>
              </w:rPr>
              <w:t>Пиньинь</w:t>
            </w:r>
          </w:p>
        </w:tc>
        <w:tc>
          <w:tcPr>
            <w:tcW w:type="dxa" w:w="1871"/>
          </w:tcPr>
          <w:p>
            <w:pPr>
              <w:spacing w:line="240" w:lineRule="auto"/>
              <w:ind w:firstLine="0"/>
            </w:pPr>
            <w:r>
              <w:rPr>
                <w:b/>
                <w:sz w:val="22"/>
              </w:rPr>
              <w:t>Значение</w:t>
            </w:r>
          </w:p>
        </w:tc>
        <w:tc>
          <w:tcPr>
            <w:tcW w:type="dxa" w:w="1871"/>
          </w:tcPr>
          <w:p>
            <w:pPr>
              <w:spacing w:line="240" w:lineRule="auto"/>
              <w:ind w:firstLine="0"/>
            </w:pPr>
            <w:r>
              <w:rPr>
                <w:b/>
                <w:sz w:val="22"/>
              </w:rPr>
              <w:t>Число</w:t>
            </w:r>
          </w:p>
        </w:tc>
        <w:tc>
          <w:tcPr>
            <w:tcW w:type="dxa" w:w="1871"/>
          </w:tcPr>
          <w:p>
            <w:pPr>
              <w:spacing w:line="240" w:lineRule="auto"/>
              <w:ind w:firstLine="0"/>
            </w:pPr>
            <w:r>
              <w:rPr>
                <w:b/>
                <w:sz w:val="22"/>
              </w:rPr>
              <w:t>С какими существительными</w:t>
            </w:r>
          </w:p>
        </w:tc>
      </w:tr>
      <w:tr>
        <w:tc>
          <w:tcPr>
            <w:tcW w:type="dxa" w:w="1871"/>
          </w:tcPr>
          <w:p>
            <w:pPr>
              <w:spacing w:line="240" w:lineRule="auto"/>
              <w:ind w:firstLine="0"/>
            </w:pPr>
            <w:r>
              <w:rPr>
                <w:sz w:val="22"/>
              </w:rPr>
              <w:t>个</w:t>
            </w:r>
          </w:p>
        </w:tc>
        <w:tc>
          <w:tcPr>
            <w:tcW w:type="dxa" w:w="1871"/>
          </w:tcPr>
          <w:p>
            <w:pPr>
              <w:spacing w:line="240" w:lineRule="auto"/>
              <w:ind w:firstLine="0"/>
            </w:pPr>
            <w:r>
              <w:rPr>
                <w:sz w:val="22"/>
              </w:rPr>
              <w:t>gè</w:t>
            </w:r>
          </w:p>
        </w:tc>
        <w:tc>
          <w:tcPr>
            <w:tcW w:type="dxa" w:w="1871"/>
          </w:tcPr>
          <w:p>
            <w:pPr>
              <w:spacing w:line="240" w:lineRule="auto"/>
              <w:ind w:firstLine="0"/>
            </w:pPr>
            <w:r>
              <w:rPr>
                <w:sz w:val="22"/>
              </w:rPr>
              <w:t>универсальное счётное слово: люди, предметы, абстрактные понятия</w:t>
            </w:r>
          </w:p>
        </w:tc>
        <w:tc>
          <w:tcPr>
            <w:tcW w:type="dxa" w:w="1871"/>
          </w:tcPr>
          <w:p>
            <w:pPr>
              <w:spacing w:line="240" w:lineRule="auto"/>
              <w:ind w:firstLine="0"/>
              <w:jc w:val="right"/>
            </w:pPr>
            <w:r>
              <w:rPr>
                <w:sz w:val="22"/>
              </w:rPr>
              <w:t>325</w:t>
            </w:r>
          </w:p>
        </w:tc>
        <w:tc>
          <w:tcPr>
            <w:tcW w:type="dxa" w:w="1871"/>
          </w:tcPr>
          <w:p>
            <w:pPr>
              <w:spacing w:line="240" w:lineRule="auto"/>
              <w:ind w:firstLine="0"/>
            </w:pPr>
            <w:r>
              <w:rPr>
                <w:sz w:val="22"/>
              </w:rPr>
              <w:t>问题, 人, 国家, 孩子, 项目</w:t>
            </w:r>
          </w:p>
        </w:tc>
      </w:tr>
      <w:tr>
        <w:tc>
          <w:tcPr>
            <w:tcW w:type="dxa" w:w="1871"/>
          </w:tcPr>
          <w:p>
            <w:pPr>
              <w:spacing w:line="240" w:lineRule="auto"/>
              <w:ind w:firstLine="0"/>
            </w:pPr>
            <w:r>
              <w:rPr>
                <w:sz w:val="22"/>
              </w:rPr>
              <w:t>些</w:t>
            </w:r>
          </w:p>
        </w:tc>
        <w:tc>
          <w:tcPr>
            <w:tcW w:type="dxa" w:w="1871"/>
          </w:tcPr>
          <w:p>
            <w:pPr>
              <w:spacing w:line="240" w:lineRule="auto"/>
              <w:ind w:firstLine="0"/>
            </w:pPr>
            <w:r>
              <w:rPr>
                <w:sz w:val="22"/>
              </w:rPr>
              <w:t>xiē</w:t>
            </w:r>
          </w:p>
        </w:tc>
        <w:tc>
          <w:tcPr>
            <w:tcW w:type="dxa" w:w="1871"/>
          </w:tcPr>
          <w:p>
            <w:pPr>
              <w:spacing w:line="240" w:lineRule="auto"/>
              <w:ind w:firstLine="0"/>
            </w:pPr>
            <w:r>
              <w:rPr>
                <w:sz w:val="22"/>
              </w:rPr>
              <w:t>некоторое количество (неопределённое множество)</w:t>
            </w:r>
          </w:p>
        </w:tc>
        <w:tc>
          <w:tcPr>
            <w:tcW w:type="dxa" w:w="1871"/>
          </w:tcPr>
          <w:p>
            <w:pPr>
              <w:spacing w:line="240" w:lineRule="auto"/>
              <w:ind w:firstLine="0"/>
              <w:jc w:val="right"/>
            </w:pPr>
            <w:r>
              <w:rPr>
                <w:sz w:val="22"/>
              </w:rPr>
              <w:t>280</w:t>
            </w:r>
          </w:p>
        </w:tc>
        <w:tc>
          <w:tcPr>
            <w:tcW w:type="dxa" w:w="1871"/>
          </w:tcPr>
          <w:p>
            <w:pPr>
              <w:spacing w:line="240" w:lineRule="auto"/>
              <w:ind w:firstLine="0"/>
            </w:pPr>
            <w:r>
              <w:rPr>
                <w:sz w:val="22"/>
              </w:rPr>
              <w:t>人, 问题, 情况, 国家, 活动</w:t>
            </w:r>
          </w:p>
        </w:tc>
      </w:tr>
      <w:tr>
        <w:tc>
          <w:tcPr>
            <w:tcW w:type="dxa" w:w="1871"/>
          </w:tcPr>
          <w:p>
            <w:pPr>
              <w:spacing w:line="240" w:lineRule="auto"/>
              <w:ind w:firstLine="0"/>
            </w:pPr>
            <w:r>
              <w:rPr>
                <w:sz w:val="22"/>
              </w:rPr>
              <w:t>种</w:t>
            </w:r>
          </w:p>
        </w:tc>
        <w:tc>
          <w:tcPr>
            <w:tcW w:type="dxa" w:w="1871"/>
          </w:tcPr>
          <w:p>
            <w:pPr>
              <w:spacing w:line="240" w:lineRule="auto"/>
              <w:ind w:firstLine="0"/>
            </w:pPr>
            <w:r>
              <w:rPr>
                <w:sz w:val="22"/>
              </w:rPr>
              <w:t>zhǒng</w:t>
            </w:r>
          </w:p>
        </w:tc>
        <w:tc>
          <w:tcPr>
            <w:tcW w:type="dxa" w:w="1871"/>
          </w:tcPr>
          <w:p>
            <w:pPr>
              <w:spacing w:line="240" w:lineRule="auto"/>
              <w:ind w:firstLine="0"/>
            </w:pPr>
            <w:r>
              <w:rPr>
                <w:sz w:val="22"/>
              </w:rPr>
              <w:t>вид, сорт, разновидность</w:t>
            </w:r>
          </w:p>
        </w:tc>
        <w:tc>
          <w:tcPr>
            <w:tcW w:type="dxa" w:w="1871"/>
          </w:tcPr>
          <w:p>
            <w:pPr>
              <w:spacing w:line="240" w:lineRule="auto"/>
              <w:ind w:firstLine="0"/>
              <w:jc w:val="right"/>
            </w:pPr>
            <w:r>
              <w:rPr>
                <w:sz w:val="22"/>
              </w:rPr>
              <w:t>132</w:t>
            </w:r>
          </w:p>
        </w:tc>
        <w:tc>
          <w:tcPr>
            <w:tcW w:type="dxa" w:w="1871"/>
          </w:tcPr>
          <w:p>
            <w:pPr>
              <w:spacing w:line="240" w:lineRule="auto"/>
              <w:ind w:firstLine="0"/>
            </w:pPr>
            <w:r>
              <w:rPr>
                <w:sz w:val="22"/>
              </w:rPr>
              <w:t>情况, 语言, 方法, 观点, 权利</w:t>
            </w:r>
          </w:p>
        </w:tc>
      </w:tr>
      <w:tr>
        <w:tc>
          <w:tcPr>
            <w:tcW w:type="dxa" w:w="1871"/>
          </w:tcPr>
          <w:p>
            <w:pPr>
              <w:spacing w:line="240" w:lineRule="auto"/>
              <w:ind w:firstLine="0"/>
            </w:pPr>
            <w:r>
              <w:rPr>
                <w:sz w:val="22"/>
              </w:rPr>
              <w:t>条</w:t>
            </w:r>
          </w:p>
        </w:tc>
        <w:tc>
          <w:tcPr>
            <w:tcW w:type="dxa" w:w="1871"/>
          </w:tcPr>
          <w:p>
            <w:pPr>
              <w:spacing w:line="240" w:lineRule="auto"/>
              <w:ind w:firstLine="0"/>
            </w:pPr>
            <w:r>
              <w:rPr>
                <w:sz w:val="22"/>
              </w:rPr>
              <w:t>tiáo</w:t>
            </w:r>
          </w:p>
        </w:tc>
        <w:tc>
          <w:tcPr>
            <w:tcW w:type="dxa" w:w="1871"/>
          </w:tcPr>
          <w:p>
            <w:pPr>
              <w:spacing w:line="240" w:lineRule="auto"/>
              <w:ind w:firstLine="0"/>
            </w:pPr>
            <w:r>
              <w:rPr>
                <w:sz w:val="22"/>
              </w:rPr>
              <w:t>длинные гибкие предметы: реки, дороги, рыбы, брюки; новости</w:t>
            </w:r>
          </w:p>
        </w:tc>
        <w:tc>
          <w:tcPr>
            <w:tcW w:type="dxa" w:w="1871"/>
          </w:tcPr>
          <w:p>
            <w:pPr>
              <w:spacing w:line="240" w:lineRule="auto"/>
              <w:ind w:firstLine="0"/>
              <w:jc w:val="right"/>
            </w:pPr>
            <w:r>
              <w:rPr>
                <w:sz w:val="22"/>
              </w:rPr>
              <w:t>96</w:t>
            </w:r>
          </w:p>
        </w:tc>
        <w:tc>
          <w:tcPr>
            <w:tcW w:type="dxa" w:w="1871"/>
          </w:tcPr>
          <w:p>
            <w:pPr>
              <w:spacing w:line="240" w:lineRule="auto"/>
              <w:ind w:firstLine="0"/>
            </w:pPr>
            <w:r>
              <w:rPr>
                <w:sz w:val="22"/>
              </w:rPr>
              <w:t>款, 原则, 情况, 内容, 规定</w:t>
            </w:r>
          </w:p>
        </w:tc>
      </w:tr>
      <w:tr>
        <w:tc>
          <w:tcPr>
            <w:tcW w:type="dxa" w:w="1871"/>
          </w:tcPr>
          <w:p>
            <w:pPr>
              <w:spacing w:line="240" w:lineRule="auto"/>
              <w:ind w:firstLine="0"/>
            </w:pPr>
            <w:r>
              <w:rPr>
                <w:sz w:val="22"/>
              </w:rPr>
              <w:t>名</w:t>
            </w:r>
          </w:p>
        </w:tc>
        <w:tc>
          <w:tcPr>
            <w:tcW w:type="dxa" w:w="1871"/>
          </w:tcPr>
          <w:p>
            <w:pPr>
              <w:spacing w:line="240" w:lineRule="auto"/>
              <w:ind w:firstLine="0"/>
            </w:pPr>
            <w:r>
              <w:rPr>
                <w:sz w:val="22"/>
              </w:rPr>
              <w:t>míng</w:t>
            </w:r>
          </w:p>
        </w:tc>
        <w:tc>
          <w:tcPr>
            <w:tcW w:type="dxa" w:w="1871"/>
          </w:tcPr>
          <w:p>
            <w:pPr>
              <w:spacing w:line="240" w:lineRule="auto"/>
              <w:ind w:firstLine="0"/>
            </w:pPr>
            <w:r>
              <w:rPr>
                <w:sz w:val="22"/>
              </w:rPr>
              <w:t>люди (по профессии, статусу)</w:t>
            </w:r>
          </w:p>
        </w:tc>
        <w:tc>
          <w:tcPr>
            <w:tcW w:type="dxa" w:w="1871"/>
          </w:tcPr>
          <w:p>
            <w:pPr>
              <w:spacing w:line="240" w:lineRule="auto"/>
              <w:ind w:firstLine="0"/>
              <w:jc w:val="right"/>
            </w:pPr>
            <w:r>
              <w:rPr>
                <w:sz w:val="22"/>
              </w:rPr>
              <w:t>68</w:t>
            </w:r>
          </w:p>
        </w:tc>
        <w:tc>
          <w:tcPr>
            <w:tcW w:type="dxa" w:w="1871"/>
          </w:tcPr>
          <w:p>
            <w:pPr>
              <w:spacing w:line="240" w:lineRule="auto"/>
              <w:ind w:firstLine="0"/>
            </w:pPr>
            <w:r>
              <w:rPr>
                <w:sz w:val="22"/>
              </w:rPr>
              <w:t>囚犯, 护士, 妇女, 律师, 警察</w:t>
            </w:r>
          </w:p>
        </w:tc>
      </w:tr>
      <w:tr>
        <w:tc>
          <w:tcPr>
            <w:tcW w:type="dxa" w:w="1871"/>
          </w:tcPr>
          <w:p>
            <w:pPr>
              <w:spacing w:line="240" w:lineRule="auto"/>
              <w:ind w:firstLine="0"/>
            </w:pPr>
            <w:r>
              <w:rPr>
                <w:sz w:val="22"/>
              </w:rPr>
              <w:t>项</w:t>
            </w:r>
          </w:p>
        </w:tc>
        <w:tc>
          <w:tcPr>
            <w:tcW w:type="dxa" w:w="1871"/>
          </w:tcPr>
          <w:p>
            <w:pPr>
              <w:spacing w:line="240" w:lineRule="auto"/>
              <w:ind w:firstLine="0"/>
            </w:pPr>
            <w:r>
              <w:rPr>
                <w:sz w:val="22"/>
              </w:rPr>
              <w:t>xiàng</w:t>
            </w:r>
          </w:p>
        </w:tc>
        <w:tc>
          <w:tcPr>
            <w:tcW w:type="dxa" w:w="1871"/>
          </w:tcPr>
          <w:p>
            <w:pPr>
              <w:spacing w:line="240" w:lineRule="auto"/>
              <w:ind w:firstLine="0"/>
            </w:pPr>
            <w:r>
              <w:rPr>
                <w:sz w:val="22"/>
              </w:rPr>
              <w:t>пункты, задачи, проекты, исследования</w:t>
            </w:r>
          </w:p>
        </w:tc>
        <w:tc>
          <w:tcPr>
            <w:tcW w:type="dxa" w:w="1871"/>
          </w:tcPr>
          <w:p>
            <w:pPr>
              <w:spacing w:line="240" w:lineRule="auto"/>
              <w:ind w:firstLine="0"/>
              <w:jc w:val="right"/>
            </w:pPr>
            <w:r>
              <w:rPr>
                <w:sz w:val="22"/>
              </w:rPr>
              <w:t>64</w:t>
            </w:r>
          </w:p>
        </w:tc>
        <w:tc>
          <w:tcPr>
            <w:tcW w:type="dxa" w:w="1871"/>
          </w:tcPr>
          <w:p>
            <w:pPr>
              <w:spacing w:line="240" w:lineRule="auto"/>
              <w:ind w:firstLine="0"/>
            </w:pPr>
            <w:r>
              <w:rPr>
                <w:sz w:val="22"/>
              </w:rPr>
              <w:t>实验, 活动, 方案, 规定, 权利</w:t>
            </w:r>
          </w:p>
        </w:tc>
      </w:tr>
      <w:tr>
        <w:tc>
          <w:tcPr>
            <w:tcW w:type="dxa" w:w="1871"/>
          </w:tcPr>
          <w:p>
            <w:pPr>
              <w:spacing w:line="240" w:lineRule="auto"/>
              <w:ind w:firstLine="0"/>
            </w:pPr>
            <w:r>
              <w:rPr>
                <w:sz w:val="22"/>
              </w:rPr>
              <w:t>次</w:t>
            </w:r>
          </w:p>
        </w:tc>
        <w:tc>
          <w:tcPr>
            <w:tcW w:type="dxa" w:w="1871"/>
          </w:tcPr>
          <w:p>
            <w:pPr>
              <w:spacing w:line="240" w:lineRule="auto"/>
              <w:ind w:firstLine="0"/>
            </w:pPr>
            <w:r>
              <w:rPr>
                <w:sz w:val="22"/>
              </w:rPr>
              <w:t>cì</w:t>
            </w:r>
          </w:p>
        </w:tc>
        <w:tc>
          <w:tcPr>
            <w:tcW w:type="dxa" w:w="1871"/>
          </w:tcPr>
          <w:p>
            <w:pPr>
              <w:spacing w:line="240" w:lineRule="auto"/>
              <w:ind w:firstLine="0"/>
            </w:pPr>
            <w:r>
              <w:rPr>
                <w:sz w:val="22"/>
              </w:rPr>
              <w:t>раз, случай (кратность действия)</w:t>
            </w:r>
          </w:p>
        </w:tc>
        <w:tc>
          <w:tcPr>
            <w:tcW w:type="dxa" w:w="1871"/>
          </w:tcPr>
          <w:p>
            <w:pPr>
              <w:spacing w:line="240" w:lineRule="auto"/>
              <w:ind w:firstLine="0"/>
              <w:jc w:val="right"/>
            </w:pPr>
            <w:r>
              <w:rPr>
                <w:sz w:val="22"/>
              </w:rPr>
              <w:t>54</w:t>
            </w:r>
          </w:p>
        </w:tc>
        <w:tc>
          <w:tcPr>
            <w:tcW w:type="dxa" w:w="1871"/>
          </w:tcPr>
          <w:p>
            <w:pPr>
              <w:spacing w:line="240" w:lineRule="auto"/>
              <w:ind w:firstLine="0"/>
            </w:pPr>
            <w:r>
              <w:rPr>
                <w:sz w:val="22"/>
              </w:rPr>
              <w:t>会议, 审查会议, 旅行, 参观, 澡</w:t>
            </w:r>
          </w:p>
        </w:tc>
      </w:tr>
      <w:tr>
        <w:tc>
          <w:tcPr>
            <w:tcW w:type="dxa" w:w="1871"/>
          </w:tcPr>
          <w:p>
            <w:pPr>
              <w:spacing w:line="240" w:lineRule="auto"/>
              <w:ind w:firstLine="0"/>
            </w:pPr>
            <w:r>
              <w:rPr>
                <w:sz w:val="22"/>
              </w:rPr>
              <w:t>份</w:t>
            </w:r>
          </w:p>
        </w:tc>
        <w:tc>
          <w:tcPr>
            <w:tcW w:type="dxa" w:w="1871"/>
          </w:tcPr>
          <w:p>
            <w:pPr>
              <w:spacing w:line="240" w:lineRule="auto"/>
              <w:ind w:firstLine="0"/>
            </w:pPr>
            <w:r>
              <w:rPr>
                <w:sz w:val="22"/>
              </w:rPr>
              <w:t>fèn</w:t>
            </w:r>
          </w:p>
        </w:tc>
        <w:tc>
          <w:tcPr>
            <w:tcW w:type="dxa" w:w="1871"/>
          </w:tcPr>
          <w:p>
            <w:pPr>
              <w:spacing w:line="240" w:lineRule="auto"/>
              <w:ind w:firstLine="0"/>
            </w:pPr>
            <w:r>
              <w:rPr>
                <w:sz w:val="22"/>
              </w:rPr>
              <w:t>порции, экземпляры, документы; работа</w:t>
            </w:r>
          </w:p>
        </w:tc>
        <w:tc>
          <w:tcPr>
            <w:tcW w:type="dxa" w:w="1871"/>
          </w:tcPr>
          <w:p>
            <w:pPr>
              <w:spacing w:line="240" w:lineRule="auto"/>
              <w:ind w:firstLine="0"/>
              <w:jc w:val="right"/>
            </w:pPr>
            <w:r>
              <w:rPr>
                <w:sz w:val="22"/>
              </w:rPr>
              <w:t>32</w:t>
            </w:r>
          </w:p>
        </w:tc>
        <w:tc>
          <w:tcPr>
            <w:tcW w:type="dxa" w:w="1871"/>
          </w:tcPr>
          <w:p>
            <w:pPr>
              <w:spacing w:line="240" w:lineRule="auto"/>
              <w:ind w:firstLine="0"/>
            </w:pPr>
            <w:r>
              <w:rPr>
                <w:sz w:val="22"/>
              </w:rPr>
              <w:t>出版物, 报告, 工作, 对象, 国家</w:t>
            </w:r>
          </w:p>
        </w:tc>
      </w:tr>
      <w:tr>
        <w:tc>
          <w:tcPr>
            <w:tcW w:type="dxa" w:w="1871"/>
          </w:tcPr>
          <w:p>
            <w:pPr>
              <w:spacing w:line="240" w:lineRule="auto"/>
              <w:ind w:firstLine="0"/>
            </w:pPr>
            <w:r>
              <w:rPr>
                <w:sz w:val="22"/>
              </w:rPr>
              <w:t>段</w:t>
            </w:r>
          </w:p>
        </w:tc>
        <w:tc>
          <w:tcPr>
            <w:tcW w:type="dxa" w:w="1871"/>
          </w:tcPr>
          <w:p>
            <w:pPr>
              <w:spacing w:line="240" w:lineRule="auto"/>
              <w:ind w:firstLine="0"/>
            </w:pPr>
            <w:r>
              <w:rPr>
                <w:sz w:val="22"/>
              </w:rPr>
              <w:t>duàn</w:t>
            </w:r>
          </w:p>
        </w:tc>
        <w:tc>
          <w:tcPr>
            <w:tcW w:type="dxa" w:w="1871"/>
          </w:tcPr>
          <w:p>
            <w:pPr>
              <w:spacing w:line="240" w:lineRule="auto"/>
              <w:ind w:firstLine="0"/>
            </w:pPr>
            <w:r>
              <w:rPr>
                <w:sz w:val="22"/>
              </w:rPr>
              <w:t>отрезки времени; отрывки</w:t>
            </w:r>
          </w:p>
        </w:tc>
        <w:tc>
          <w:tcPr>
            <w:tcW w:type="dxa" w:w="1871"/>
          </w:tcPr>
          <w:p>
            <w:pPr>
              <w:spacing w:line="240" w:lineRule="auto"/>
              <w:ind w:firstLine="0"/>
              <w:jc w:val="right"/>
            </w:pPr>
            <w:r>
              <w:rPr>
                <w:sz w:val="22"/>
              </w:rPr>
              <w:t>23</w:t>
            </w:r>
          </w:p>
        </w:tc>
        <w:tc>
          <w:tcPr>
            <w:tcW w:type="dxa" w:w="1871"/>
          </w:tcPr>
          <w:p>
            <w:pPr>
              <w:spacing w:line="240" w:lineRule="auto"/>
              <w:ind w:firstLine="0"/>
            </w:pPr>
            <w:r>
              <w:rPr>
                <w:sz w:val="22"/>
              </w:rPr>
              <w:t>路程, 包括, 文本, 财务, 注意</w:t>
            </w:r>
          </w:p>
        </w:tc>
      </w:tr>
      <w:tr>
        <w:tc>
          <w:tcPr>
            <w:tcW w:type="dxa" w:w="1871"/>
          </w:tcPr>
          <w:p>
            <w:pPr>
              <w:spacing w:line="240" w:lineRule="auto"/>
              <w:ind w:firstLine="0"/>
            </w:pPr>
            <w:r>
              <w:rPr>
                <w:sz w:val="22"/>
              </w:rPr>
              <w:t>位</w:t>
            </w:r>
          </w:p>
        </w:tc>
        <w:tc>
          <w:tcPr>
            <w:tcW w:type="dxa" w:w="1871"/>
          </w:tcPr>
          <w:p>
            <w:pPr>
              <w:spacing w:line="240" w:lineRule="auto"/>
              <w:ind w:firstLine="0"/>
            </w:pPr>
            <w:r>
              <w:rPr>
                <w:sz w:val="22"/>
              </w:rPr>
              <w:t>wèi</w:t>
            </w:r>
          </w:p>
        </w:tc>
        <w:tc>
          <w:tcPr>
            <w:tcW w:type="dxa" w:w="1871"/>
          </w:tcPr>
          <w:p>
            <w:pPr>
              <w:spacing w:line="240" w:lineRule="auto"/>
              <w:ind w:firstLine="0"/>
            </w:pPr>
            <w:r>
              <w:rPr>
                <w:sz w:val="22"/>
              </w:rPr>
              <w:t>люди (вежливо)</w:t>
            </w:r>
          </w:p>
        </w:tc>
        <w:tc>
          <w:tcPr>
            <w:tcW w:type="dxa" w:w="1871"/>
          </w:tcPr>
          <w:p>
            <w:pPr>
              <w:spacing w:line="240" w:lineRule="auto"/>
              <w:ind w:firstLine="0"/>
              <w:jc w:val="right"/>
            </w:pPr>
            <w:r>
              <w:rPr>
                <w:sz w:val="22"/>
              </w:rPr>
              <w:t>19</w:t>
            </w:r>
          </w:p>
        </w:tc>
        <w:tc>
          <w:tcPr>
            <w:tcW w:type="dxa" w:w="1871"/>
          </w:tcPr>
          <w:p>
            <w:pPr>
              <w:spacing w:line="240" w:lineRule="auto"/>
              <w:ind w:firstLine="0"/>
            </w:pPr>
            <w:r>
              <w:rPr>
                <w:sz w:val="22"/>
              </w:rPr>
              <w:t>女士, 老爷爷, 代表, 管理员, 老太太</w:t>
            </w:r>
          </w:p>
        </w:tc>
      </w:tr>
      <w:tr>
        <w:tc>
          <w:tcPr>
            <w:tcW w:type="dxa" w:w="1871"/>
          </w:tcPr>
          <w:p>
            <w:pPr>
              <w:spacing w:line="240" w:lineRule="auto"/>
              <w:ind w:firstLine="0"/>
            </w:pPr>
            <w:r>
              <w:rPr>
                <w:sz w:val="22"/>
              </w:rPr>
              <w:t>本</w:t>
            </w:r>
          </w:p>
        </w:tc>
        <w:tc>
          <w:tcPr>
            <w:tcW w:type="dxa" w:w="1871"/>
          </w:tcPr>
          <w:p>
            <w:pPr>
              <w:spacing w:line="240" w:lineRule="auto"/>
              <w:ind w:firstLine="0"/>
            </w:pPr>
            <w:r>
              <w:rPr>
                <w:sz w:val="22"/>
              </w:rPr>
              <w:t>běn</w:t>
            </w:r>
          </w:p>
        </w:tc>
        <w:tc>
          <w:tcPr>
            <w:tcW w:type="dxa" w:w="1871"/>
          </w:tcPr>
          <w:p>
            <w:pPr>
              <w:spacing w:line="240" w:lineRule="auto"/>
              <w:ind w:firstLine="0"/>
            </w:pPr>
            <w:r>
              <w:rPr>
                <w:sz w:val="22"/>
              </w:rPr>
              <w:t>книги, тетради, журналы (переплетённые предметы)</w:t>
            </w:r>
          </w:p>
        </w:tc>
        <w:tc>
          <w:tcPr>
            <w:tcW w:type="dxa" w:w="1871"/>
          </w:tcPr>
          <w:p>
            <w:pPr>
              <w:spacing w:line="240" w:lineRule="auto"/>
              <w:ind w:firstLine="0"/>
              <w:jc w:val="right"/>
            </w:pPr>
            <w:r>
              <w:rPr>
                <w:sz w:val="22"/>
              </w:rPr>
              <w:t>15</w:t>
            </w:r>
          </w:p>
        </w:tc>
        <w:tc>
          <w:tcPr>
            <w:tcW w:type="dxa" w:w="1871"/>
          </w:tcPr>
          <w:p>
            <w:pPr>
              <w:spacing w:line="240" w:lineRule="auto"/>
              <w:ind w:firstLine="0"/>
            </w:pPr>
            <w:r>
              <w:rPr>
                <w:sz w:val="22"/>
              </w:rPr>
              <w:t>书, 杂志</w:t>
            </w:r>
          </w:p>
        </w:tc>
      </w:tr>
      <w:tr>
        <w:tc>
          <w:tcPr>
            <w:tcW w:type="dxa" w:w="1871"/>
          </w:tcPr>
          <w:p>
            <w:pPr>
              <w:spacing w:line="240" w:lineRule="auto"/>
              <w:ind w:firstLine="0"/>
            </w:pPr>
            <w:r>
              <w:rPr>
                <w:sz w:val="22"/>
              </w:rPr>
              <w:t>张</w:t>
            </w:r>
          </w:p>
        </w:tc>
        <w:tc>
          <w:tcPr>
            <w:tcW w:type="dxa" w:w="1871"/>
          </w:tcPr>
          <w:p>
            <w:pPr>
              <w:spacing w:line="240" w:lineRule="auto"/>
              <w:ind w:firstLine="0"/>
            </w:pPr>
            <w:r>
              <w:rPr>
                <w:sz w:val="22"/>
              </w:rPr>
              <w:t>zhāng</w:t>
            </w:r>
          </w:p>
        </w:tc>
        <w:tc>
          <w:tcPr>
            <w:tcW w:type="dxa" w:w="1871"/>
          </w:tcPr>
          <w:p>
            <w:pPr>
              <w:spacing w:line="240" w:lineRule="auto"/>
              <w:ind w:firstLine="0"/>
            </w:pPr>
            <w:r>
              <w:rPr>
                <w:sz w:val="22"/>
              </w:rPr>
              <w:t>плоские предметы: бумага, билеты, фото, столы, кровати; лицо</w:t>
            </w:r>
          </w:p>
        </w:tc>
        <w:tc>
          <w:tcPr>
            <w:tcW w:type="dxa" w:w="1871"/>
          </w:tcPr>
          <w:p>
            <w:pPr>
              <w:spacing w:line="240" w:lineRule="auto"/>
              <w:ind w:firstLine="0"/>
              <w:jc w:val="right"/>
            </w:pPr>
            <w:r>
              <w:rPr>
                <w:sz w:val="22"/>
              </w:rPr>
              <w:t>15</w:t>
            </w:r>
          </w:p>
        </w:tc>
        <w:tc>
          <w:tcPr>
            <w:tcW w:type="dxa" w:w="1871"/>
          </w:tcPr>
          <w:p>
            <w:pPr>
              <w:spacing w:line="240" w:lineRule="auto"/>
              <w:ind w:firstLine="0"/>
            </w:pPr>
            <w:r>
              <w:rPr>
                <w:sz w:val="22"/>
              </w:rPr>
              <w:t>照片, 桌子, 地图, 入场券, 往返票</w:t>
            </w:r>
          </w:p>
        </w:tc>
      </w:tr>
      <w:tr>
        <w:tc>
          <w:tcPr>
            <w:tcW w:type="dxa" w:w="1871"/>
          </w:tcPr>
          <w:p>
            <w:pPr>
              <w:spacing w:line="240" w:lineRule="auto"/>
              <w:ind w:firstLine="0"/>
            </w:pPr>
            <w:r>
              <w:rPr>
                <w:sz w:val="22"/>
              </w:rPr>
              <w:t>只</w:t>
            </w:r>
          </w:p>
        </w:tc>
        <w:tc>
          <w:tcPr>
            <w:tcW w:type="dxa" w:w="1871"/>
          </w:tcPr>
          <w:p>
            <w:pPr>
              <w:spacing w:line="240" w:lineRule="auto"/>
              <w:ind w:firstLine="0"/>
            </w:pPr>
            <w:r>
              <w:rPr>
                <w:sz w:val="22"/>
              </w:rPr>
              <w:t>zhī</w:t>
            </w:r>
          </w:p>
        </w:tc>
        <w:tc>
          <w:tcPr>
            <w:tcW w:type="dxa" w:w="1871"/>
          </w:tcPr>
          <w:p>
            <w:pPr>
              <w:spacing w:line="240" w:lineRule="auto"/>
              <w:ind w:firstLine="0"/>
            </w:pPr>
            <w:r>
              <w:rPr>
                <w:sz w:val="22"/>
              </w:rPr>
              <w:t>многие животные; один предмет из пары</w:t>
            </w:r>
          </w:p>
        </w:tc>
        <w:tc>
          <w:tcPr>
            <w:tcW w:type="dxa" w:w="1871"/>
          </w:tcPr>
          <w:p>
            <w:pPr>
              <w:spacing w:line="240" w:lineRule="auto"/>
              <w:ind w:firstLine="0"/>
              <w:jc w:val="right"/>
            </w:pPr>
            <w:r>
              <w:rPr>
                <w:sz w:val="22"/>
              </w:rPr>
              <w:t>12</w:t>
            </w:r>
          </w:p>
        </w:tc>
        <w:tc>
          <w:tcPr>
            <w:tcW w:type="dxa" w:w="1871"/>
          </w:tcPr>
          <w:p>
            <w:pPr>
              <w:spacing w:line="240" w:lineRule="auto"/>
              <w:ind w:firstLine="0"/>
            </w:pPr>
            <w:r>
              <w:rPr>
                <w:sz w:val="22"/>
              </w:rPr>
              <w:t>狗, 猫, 是, 玩具熊, 蝴蝶</w:t>
            </w:r>
          </w:p>
        </w:tc>
      </w:tr>
      <w:tr>
        <w:tc>
          <w:tcPr>
            <w:tcW w:type="dxa" w:w="1871"/>
          </w:tcPr>
          <w:p>
            <w:pPr>
              <w:spacing w:line="240" w:lineRule="auto"/>
              <w:ind w:firstLine="0"/>
            </w:pPr>
            <w:r>
              <w:rPr>
                <w:sz w:val="22"/>
              </w:rPr>
              <w:t>家</w:t>
            </w:r>
          </w:p>
        </w:tc>
        <w:tc>
          <w:tcPr>
            <w:tcW w:type="dxa" w:w="1871"/>
          </w:tcPr>
          <w:p>
            <w:pPr>
              <w:spacing w:line="240" w:lineRule="auto"/>
              <w:ind w:firstLine="0"/>
            </w:pPr>
            <w:r>
              <w:rPr>
                <w:sz w:val="22"/>
              </w:rPr>
              <w:t>jiā</w:t>
            </w:r>
          </w:p>
        </w:tc>
        <w:tc>
          <w:tcPr>
            <w:tcW w:type="dxa" w:w="1871"/>
          </w:tcPr>
          <w:p>
            <w:pPr>
              <w:spacing w:line="240" w:lineRule="auto"/>
              <w:ind w:firstLine="0"/>
            </w:pPr>
            <w:r>
              <w:rPr>
                <w:sz w:val="22"/>
              </w:rPr>
              <w:t>предприятия, магазины, рестораны; семьи</w:t>
            </w:r>
          </w:p>
        </w:tc>
        <w:tc>
          <w:tcPr>
            <w:tcW w:type="dxa" w:w="1871"/>
          </w:tcPr>
          <w:p>
            <w:pPr>
              <w:spacing w:line="240" w:lineRule="auto"/>
              <w:ind w:firstLine="0"/>
              <w:jc w:val="right"/>
            </w:pPr>
            <w:r>
              <w:rPr>
                <w:sz w:val="22"/>
              </w:rPr>
              <w:t>10</w:t>
            </w:r>
          </w:p>
        </w:tc>
        <w:tc>
          <w:tcPr>
            <w:tcW w:type="dxa" w:w="1871"/>
          </w:tcPr>
          <w:p>
            <w:pPr>
              <w:spacing w:line="240" w:lineRule="auto"/>
              <w:ind w:firstLine="0"/>
            </w:pPr>
            <w:r>
              <w:rPr>
                <w:sz w:val="22"/>
              </w:rPr>
              <w:t>咖啡馆, 医院, 公司, 酒店, 小店</w:t>
            </w:r>
          </w:p>
        </w:tc>
      </w:tr>
      <w:tr>
        <w:tc>
          <w:tcPr>
            <w:tcW w:type="dxa" w:w="1871"/>
          </w:tcPr>
          <w:p>
            <w:pPr>
              <w:spacing w:line="240" w:lineRule="auto"/>
              <w:ind w:firstLine="0"/>
            </w:pPr>
            <w:r>
              <w:rPr>
                <w:sz w:val="22"/>
              </w:rPr>
              <w:t>所</w:t>
            </w:r>
          </w:p>
        </w:tc>
        <w:tc>
          <w:tcPr>
            <w:tcW w:type="dxa" w:w="1871"/>
          </w:tcPr>
          <w:p>
            <w:pPr>
              <w:spacing w:line="240" w:lineRule="auto"/>
              <w:ind w:firstLine="0"/>
            </w:pPr>
            <w:r>
              <w:rPr>
                <w:sz w:val="22"/>
              </w:rPr>
              <w:t>suǒ</w:t>
            </w:r>
          </w:p>
        </w:tc>
        <w:tc>
          <w:tcPr>
            <w:tcW w:type="dxa" w:w="1871"/>
          </w:tcPr>
          <w:p>
            <w:pPr>
              <w:spacing w:line="240" w:lineRule="auto"/>
              <w:ind w:firstLine="0"/>
            </w:pPr>
            <w:r>
              <w:rPr>
                <w:sz w:val="22"/>
              </w:rPr>
              <w:t>учреждения, школы, дома</w:t>
            </w:r>
          </w:p>
        </w:tc>
        <w:tc>
          <w:tcPr>
            <w:tcW w:type="dxa" w:w="1871"/>
          </w:tcPr>
          <w:p>
            <w:pPr>
              <w:spacing w:line="240" w:lineRule="auto"/>
              <w:ind w:firstLine="0"/>
              <w:jc w:val="right"/>
            </w:pPr>
            <w:r>
              <w:rPr>
                <w:sz w:val="22"/>
              </w:rPr>
              <w:t>9</w:t>
            </w:r>
          </w:p>
        </w:tc>
        <w:tc>
          <w:tcPr>
            <w:tcW w:type="dxa" w:w="1871"/>
          </w:tcPr>
          <w:p>
            <w:pPr>
              <w:spacing w:line="240" w:lineRule="auto"/>
              <w:ind w:firstLine="0"/>
            </w:pPr>
            <w:r>
              <w:rPr>
                <w:sz w:val="22"/>
              </w:rPr>
              <w:t>学校, 示, 中心内, 活动, 住房</w:t>
            </w:r>
          </w:p>
        </w:tc>
      </w:tr>
    </w:tbl>
    <w:p/>
    <w:p>
      <w:pPr>
        <w:ind w:firstLine="709"/>
      </w:pPr>
      <w:r>
        <w:t xml:space="preserve">Показаны 15 самых частых из 53; полный список — </w:t>
      </w:r>
      <w:r>
        <w:rPr>
          <w:rFonts w:ascii="Courier New" w:hAnsi="Courier New" w:cs="Courier New" w:eastAsia="Courier New"/>
          <w:sz w:val="24"/>
        </w:rPr>
        <w:t>corpus_classifiers.csv</w:t>
      </w:r>
      <w:r>
        <w:t>.</w:t>
      </w:r>
    </w:p>
    <w:p>
      <w:pPr>
        <w:pStyle w:val="Heading2"/>
      </w:pPr>
      <w:r>
        <w:t>Артикли (EN)</w:t>
      </w:r>
    </w:p>
    <w:p>
      <w:pPr>
        <w:keepNext/>
        <w:ind w:firstLine="0"/>
        <w:jc w:val="left"/>
      </w:pPr>
      <w:r>
        <w:rPr>
          <w:sz w:val="24"/>
        </w:rPr>
        <w:t>Таблица 5 — Артикли (EN)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677"/>
        <w:gridCol w:w="4677"/>
      </w:tblGrid>
      <w:tr>
        <w:tc>
          <w:tcPr>
            <w:tcW w:type="dxa" w:w="4677"/>
          </w:tcPr>
          <w:p>
            <w:pPr>
              <w:spacing w:line="240" w:lineRule="auto"/>
              <w:ind w:firstLine="0"/>
            </w:pPr>
            <w:r>
              <w:rPr>
                <w:b/>
                <w:sz w:val="22"/>
              </w:rPr>
              <w:t>Артикль</w:t>
            </w:r>
          </w:p>
        </w:tc>
        <w:tc>
          <w:tcPr>
            <w:tcW w:type="dxa" w:w="4677"/>
          </w:tcPr>
          <w:p>
            <w:pPr>
              <w:spacing w:line="240" w:lineRule="auto"/>
              <w:ind w:firstLine="0"/>
            </w:pPr>
            <w:r>
              <w:rPr>
                <w:b/>
                <w:sz w:val="22"/>
              </w:rPr>
              <w:t>Число</w:t>
            </w:r>
          </w:p>
        </w:tc>
      </w:tr>
      <w:tr>
        <w:tc>
          <w:tcPr>
            <w:tcW w:type="dxa" w:w="4677"/>
          </w:tcPr>
          <w:p>
            <w:pPr>
              <w:spacing w:line="240" w:lineRule="auto"/>
              <w:ind w:firstLine="0"/>
            </w:pPr>
            <w:r>
              <w:rPr>
                <w:sz w:val="22"/>
              </w:rPr>
              <w:t>the</w:t>
            </w:r>
          </w:p>
        </w:tc>
        <w:tc>
          <w:tcPr>
            <w:tcW w:type="dxa" w:w="4677"/>
          </w:tcPr>
          <w:p>
            <w:pPr>
              <w:spacing w:line="240" w:lineRule="auto"/>
              <w:ind w:firstLine="0"/>
              <w:jc w:val="right"/>
            </w:pPr>
            <w:r>
              <w:rPr>
                <w:sz w:val="22"/>
              </w:rPr>
              <w:t>4249</w:t>
            </w:r>
          </w:p>
        </w:tc>
      </w:tr>
      <w:tr>
        <w:tc>
          <w:tcPr>
            <w:tcW w:type="dxa" w:w="4677"/>
          </w:tcPr>
          <w:p>
            <w:pPr>
              <w:spacing w:line="240" w:lineRule="auto"/>
              <w:ind w:firstLine="0"/>
            </w:pPr>
            <w:r>
              <w:rPr>
                <w:sz w:val="22"/>
              </w:rPr>
              <w:t>a</w:t>
            </w:r>
          </w:p>
        </w:tc>
        <w:tc>
          <w:tcPr>
            <w:tcW w:type="dxa" w:w="4677"/>
          </w:tcPr>
          <w:p>
            <w:pPr>
              <w:spacing w:line="240" w:lineRule="auto"/>
              <w:ind w:firstLine="0"/>
              <w:jc w:val="right"/>
            </w:pPr>
            <w:r>
              <w:rPr>
                <w:sz w:val="22"/>
              </w:rPr>
              <w:t>876</w:t>
            </w:r>
          </w:p>
        </w:tc>
      </w:tr>
      <w:tr>
        <w:tc>
          <w:tcPr>
            <w:tcW w:type="dxa" w:w="4677"/>
          </w:tcPr>
          <w:p>
            <w:pPr>
              <w:spacing w:line="240" w:lineRule="auto"/>
              <w:ind w:firstLine="0"/>
            </w:pPr>
            <w:r>
              <w:rPr>
                <w:sz w:val="22"/>
              </w:rPr>
              <w:t>an</w:t>
            </w:r>
          </w:p>
        </w:tc>
        <w:tc>
          <w:tcPr>
            <w:tcW w:type="dxa" w:w="4677"/>
          </w:tcPr>
          <w:p>
            <w:pPr>
              <w:spacing w:line="240" w:lineRule="auto"/>
              <w:ind w:firstLine="0"/>
              <w:jc w:val="right"/>
            </w:pPr>
            <w:r>
              <w:rPr>
                <w:sz w:val="22"/>
              </w:rPr>
              <w:t>167</w:t>
            </w:r>
          </w:p>
        </w:tc>
      </w:tr>
    </w:tbl>
    <w:p/>
    <w:p>
      <w:pPr>
        <w:ind w:firstLine="709"/>
      </w:pPr>
      <w:r>
        <w:t xml:space="preserve">Чаще всего с </w:t>
      </w:r>
      <w:r>
        <w:rPr>
          <w:i/>
        </w:rPr>
        <w:t>the</w:t>
      </w:r>
      <w:r>
        <w:t xml:space="preserve">: committee (125), government (69), group (54), programme (50), commission (44), author (44), party (40), case (36); с </w:t>
      </w:r>
      <w:r>
        <w:rPr>
          <w:i/>
        </w:rPr>
        <w:t>a/an</w:t>
      </w:r>
      <w:r>
        <w:t>: number (26), system (14), statement (13), result (11), report (11), approach (10), role (10), view (10).</w:t>
      </w:r>
    </w:p>
    <w:p>
      <w:pPr>
        <w:pStyle w:val="Heading2"/>
      </w:pPr>
      <w:r>
        <w:t>Регистры</w:t>
      </w:r>
    </w:p>
    <w:p>
      <w:pPr>
        <w:ind w:firstLine="709"/>
      </w:pPr>
      <w:r>
        <w:t>Показатели нормированы на объём регистра: артикли — на 100 слов EN, 量词 — на 100 иероглифов ZH, существительные — на 100 слов RU; сложность — средняя оценка пар (0–1, см. «Оценка сложности»).</w:t>
      </w:r>
    </w:p>
    <w:p>
      <w:pPr>
        <w:keepNext/>
        <w:ind w:firstLine="0"/>
        <w:jc w:val="left"/>
      </w:pPr>
      <w:r>
        <w:rPr>
          <w:sz w:val="24"/>
        </w:rPr>
        <w:t>Таблица 6 — Регистры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336"/>
        <w:gridCol w:w="1336"/>
        <w:gridCol w:w="1336"/>
        <w:gridCol w:w="1336"/>
        <w:gridCol w:w="1336"/>
        <w:gridCol w:w="1336"/>
        <w:gridCol w:w="1336"/>
      </w:tblGrid>
      <w:tr>
        <w:tc>
          <w:tcPr>
            <w:tcW w:type="dxa" w:w="1336"/>
          </w:tcPr>
          <w:p>
            <w:pPr>
              <w:spacing w:line="240" w:lineRule="auto"/>
              <w:ind w:firstLine="0"/>
            </w:pPr>
            <w:r>
              <w:rPr>
                <w:b/>
                <w:sz w:val="22"/>
              </w:rPr>
              <w:t>Регистр</w:t>
            </w:r>
          </w:p>
        </w:tc>
        <w:tc>
          <w:tcPr>
            <w:tcW w:type="dxa" w:w="1336"/>
          </w:tcPr>
          <w:p>
            <w:pPr>
              <w:spacing w:line="240" w:lineRule="auto"/>
              <w:ind w:firstLine="0"/>
            </w:pPr>
            <w:r>
              <w:rPr>
                <w:b/>
                <w:sz w:val="22"/>
              </w:rPr>
              <w:t>Текстов</w:t>
            </w:r>
          </w:p>
        </w:tc>
        <w:tc>
          <w:tcPr>
            <w:tcW w:type="dxa" w:w="1336"/>
          </w:tcPr>
          <w:p>
            <w:pPr>
              <w:spacing w:line="240" w:lineRule="auto"/>
              <w:ind w:firstLine="0"/>
            </w:pPr>
            <w:r>
              <w:rPr>
                <w:b/>
                <w:sz w:val="22"/>
              </w:rPr>
              <w:t>Пар</w:t>
            </w:r>
          </w:p>
        </w:tc>
        <w:tc>
          <w:tcPr>
            <w:tcW w:type="dxa" w:w="1336"/>
          </w:tcPr>
          <w:p>
            <w:pPr>
              <w:spacing w:line="240" w:lineRule="auto"/>
              <w:ind w:firstLine="0"/>
            </w:pPr>
            <w:r>
              <w:rPr>
                <w:b/>
                <w:sz w:val="22"/>
              </w:rPr>
              <w:t>Артиклей на 100 слов</w:t>
            </w:r>
          </w:p>
        </w:tc>
        <w:tc>
          <w:tcPr>
            <w:tcW w:type="dxa" w:w="1336"/>
          </w:tcPr>
          <w:p>
            <w:pPr>
              <w:spacing w:line="240" w:lineRule="auto"/>
              <w:ind w:firstLine="0"/>
            </w:pPr>
            <w:r>
              <w:rPr>
                <w:b/>
                <w:sz w:val="22"/>
              </w:rPr>
              <w:t>量词 на 100 иероглифов</w:t>
            </w:r>
          </w:p>
        </w:tc>
        <w:tc>
          <w:tcPr>
            <w:tcW w:type="dxa" w:w="1336"/>
          </w:tcPr>
          <w:p>
            <w:pPr>
              <w:spacing w:line="240" w:lineRule="auto"/>
              <w:ind w:firstLine="0"/>
            </w:pPr>
            <w:r>
              <w:rPr>
                <w:b/>
                <w:sz w:val="22"/>
              </w:rPr>
              <w:t>Сущ. RU на 100 слов</w:t>
            </w:r>
          </w:p>
        </w:tc>
        <w:tc>
          <w:tcPr>
            <w:tcW w:type="dxa" w:w="1336"/>
          </w:tcPr>
          <w:p>
            <w:pPr>
              <w:spacing w:line="240" w:lineRule="auto"/>
              <w:ind w:firstLine="0"/>
            </w:pPr>
            <w:r>
              <w:rPr>
                <w:b/>
                <w:sz w:val="22"/>
              </w:rPr>
              <w:t>Сложность</w:t>
            </w:r>
          </w:p>
        </w:tc>
      </w:tr>
      <w:tr>
        <w:tc>
          <w:tcPr>
            <w:tcW w:type="dxa" w:w="1336"/>
          </w:tcPr>
          <w:p>
            <w:pPr>
              <w:spacing w:line="240" w:lineRule="auto"/>
              <w:ind w:firstLine="0"/>
            </w:pPr>
            <w:r>
              <w:rPr>
                <w:sz w:val="22"/>
              </w:rPr>
              <w:t>учебный</w:t>
            </w:r>
          </w:p>
        </w:tc>
        <w:tc>
          <w:tcPr>
            <w:tcW w:type="dxa" w:w="1336"/>
          </w:tcPr>
          <w:p>
            <w:pPr>
              <w:spacing w:line="240" w:lineRule="auto"/>
              <w:ind w:firstLine="0"/>
              <w:jc w:val="right"/>
            </w:pPr>
            <w:r>
              <w:rPr>
                <w:sz w:val="22"/>
              </w:rPr>
              <w:t>6</w:t>
            </w:r>
          </w:p>
        </w:tc>
        <w:tc>
          <w:tcPr>
            <w:tcW w:type="dxa" w:w="1336"/>
          </w:tcPr>
          <w:p>
            <w:pPr>
              <w:spacing w:line="240" w:lineRule="auto"/>
              <w:ind w:firstLine="0"/>
              <w:jc w:val="right"/>
            </w:pPr>
            <w:r>
              <w:rPr>
                <w:sz w:val="22"/>
              </w:rPr>
              <w:t>110</w:t>
            </w:r>
          </w:p>
        </w:tc>
        <w:tc>
          <w:tcPr>
            <w:tcW w:type="dxa" w:w="1336"/>
          </w:tcPr>
          <w:p>
            <w:pPr>
              <w:spacing w:line="240" w:lineRule="auto"/>
              <w:ind w:firstLine="0"/>
              <w:jc w:val="right"/>
            </w:pPr>
            <w:r>
              <w:rPr>
                <w:sz w:val="22"/>
              </w:rPr>
              <w:t>12,53</w:t>
            </w:r>
          </w:p>
        </w:tc>
        <w:tc>
          <w:tcPr>
            <w:tcW w:type="dxa" w:w="1336"/>
          </w:tcPr>
          <w:p>
            <w:pPr>
              <w:spacing w:line="240" w:lineRule="auto"/>
              <w:ind w:firstLine="0"/>
              <w:jc w:val="right"/>
            </w:pPr>
            <w:r>
              <w:rPr>
                <w:sz w:val="22"/>
              </w:rPr>
              <w:t>5,60</w:t>
            </w:r>
          </w:p>
        </w:tc>
        <w:tc>
          <w:tcPr>
            <w:tcW w:type="dxa" w:w="1336"/>
          </w:tcPr>
          <w:p>
            <w:pPr>
              <w:spacing w:line="240" w:lineRule="auto"/>
              <w:ind w:firstLine="0"/>
              <w:jc w:val="right"/>
            </w:pPr>
            <w:r>
              <w:rPr>
                <w:sz w:val="22"/>
              </w:rPr>
              <w:t>35,01</w:t>
            </w:r>
          </w:p>
        </w:tc>
        <w:tc>
          <w:tcPr>
            <w:tcW w:type="dxa" w:w="1336"/>
          </w:tcPr>
          <w:p>
            <w:pPr>
              <w:spacing w:line="240" w:lineRule="auto"/>
              <w:ind w:firstLine="0"/>
              <w:jc w:val="right"/>
            </w:pPr>
            <w:r>
              <w:rPr>
                <w:sz w:val="22"/>
              </w:rPr>
              <w:t>0,26</w:t>
            </w:r>
          </w:p>
        </w:tc>
      </w:tr>
      <w:tr>
        <w:tc>
          <w:tcPr>
            <w:tcW w:type="dxa" w:w="1336"/>
          </w:tcPr>
          <w:p>
            <w:pPr>
              <w:spacing w:line="240" w:lineRule="auto"/>
              <w:ind w:firstLine="0"/>
            </w:pPr>
            <w:r>
              <w:rPr>
                <w:sz w:val="22"/>
              </w:rPr>
              <w:t>бытовой</w:t>
            </w:r>
          </w:p>
        </w:tc>
        <w:tc>
          <w:tcPr>
            <w:tcW w:type="dxa" w:w="1336"/>
          </w:tcPr>
          <w:p>
            <w:pPr>
              <w:spacing w:line="240" w:lineRule="auto"/>
              <w:ind w:firstLine="0"/>
              <w:jc w:val="right"/>
            </w:pPr>
            <w:r>
              <w:rPr>
                <w:sz w:val="22"/>
              </w:rPr>
              <w:t>1</w:t>
            </w:r>
          </w:p>
        </w:tc>
        <w:tc>
          <w:tcPr>
            <w:tcW w:type="dxa" w:w="1336"/>
          </w:tcPr>
          <w:p>
            <w:pPr>
              <w:spacing w:line="240" w:lineRule="auto"/>
              <w:ind w:firstLine="0"/>
              <w:jc w:val="right"/>
            </w:pPr>
            <w:r>
              <w:rPr>
                <w:sz w:val="22"/>
              </w:rPr>
              <w:t>506</w:t>
            </w:r>
          </w:p>
        </w:tc>
        <w:tc>
          <w:tcPr>
            <w:tcW w:type="dxa" w:w="1336"/>
          </w:tcPr>
          <w:p>
            <w:pPr>
              <w:spacing w:line="240" w:lineRule="auto"/>
              <w:ind w:firstLine="0"/>
              <w:jc w:val="right"/>
            </w:pPr>
            <w:r>
              <w:rPr>
                <w:sz w:val="22"/>
              </w:rPr>
              <w:t>9,40</w:t>
            </w:r>
          </w:p>
        </w:tc>
        <w:tc>
          <w:tcPr>
            <w:tcW w:type="dxa" w:w="1336"/>
          </w:tcPr>
          <w:p>
            <w:pPr>
              <w:spacing w:line="240" w:lineRule="auto"/>
              <w:ind w:firstLine="0"/>
              <w:jc w:val="right"/>
            </w:pPr>
            <w:r>
              <w:rPr>
                <w:sz w:val="22"/>
              </w:rPr>
              <w:t>2,69</w:t>
            </w:r>
          </w:p>
        </w:tc>
        <w:tc>
          <w:tcPr>
            <w:tcW w:type="dxa" w:w="1336"/>
          </w:tcPr>
          <w:p>
            <w:pPr>
              <w:spacing w:line="240" w:lineRule="auto"/>
              <w:ind w:firstLine="0"/>
              <w:jc w:val="right"/>
            </w:pPr>
            <w:r>
              <w:rPr>
                <w:sz w:val="22"/>
              </w:rPr>
              <w:t>28,29</w:t>
            </w:r>
          </w:p>
        </w:tc>
        <w:tc>
          <w:tcPr>
            <w:tcW w:type="dxa" w:w="1336"/>
          </w:tcPr>
          <w:p>
            <w:pPr>
              <w:spacing w:line="240" w:lineRule="auto"/>
              <w:ind w:firstLine="0"/>
              <w:jc w:val="right"/>
            </w:pPr>
            <w:r>
              <w:rPr>
                <w:sz w:val="22"/>
              </w:rPr>
              <w:t>0,17</w:t>
            </w:r>
          </w:p>
        </w:tc>
      </w:tr>
      <w:tr>
        <w:tc>
          <w:tcPr>
            <w:tcW w:type="dxa" w:w="1336"/>
          </w:tcPr>
          <w:p>
            <w:pPr>
              <w:spacing w:line="240" w:lineRule="auto"/>
              <w:ind w:firstLine="0"/>
            </w:pPr>
            <w:r>
              <w:rPr>
                <w:sz w:val="22"/>
              </w:rPr>
              <w:t>официальный</w:t>
            </w:r>
          </w:p>
        </w:tc>
        <w:tc>
          <w:tcPr>
            <w:tcW w:type="dxa" w:w="1336"/>
          </w:tcPr>
          <w:p>
            <w:pPr>
              <w:spacing w:line="240" w:lineRule="auto"/>
              <w:ind w:firstLine="0"/>
              <w:jc w:val="right"/>
            </w:pPr>
            <w:r>
              <w:rPr>
                <w:sz w:val="22"/>
              </w:rPr>
              <w:t>1</w:t>
            </w:r>
          </w:p>
        </w:tc>
        <w:tc>
          <w:tcPr>
            <w:tcW w:type="dxa" w:w="1336"/>
          </w:tcPr>
          <w:p>
            <w:pPr>
              <w:spacing w:line="240" w:lineRule="auto"/>
              <w:ind w:firstLine="0"/>
              <w:jc w:val="right"/>
            </w:pPr>
            <w:r>
              <w:rPr>
                <w:sz w:val="22"/>
              </w:rPr>
              <w:t>2004</w:t>
            </w:r>
          </w:p>
        </w:tc>
        <w:tc>
          <w:tcPr>
            <w:tcW w:type="dxa" w:w="1336"/>
          </w:tcPr>
          <w:p>
            <w:pPr>
              <w:spacing w:line="240" w:lineRule="auto"/>
              <w:ind w:firstLine="0"/>
              <w:jc w:val="right"/>
            </w:pPr>
            <w:r>
              <w:rPr>
                <w:sz w:val="22"/>
              </w:rPr>
              <w:t>10,70</w:t>
            </w:r>
          </w:p>
        </w:tc>
        <w:tc>
          <w:tcPr>
            <w:tcW w:type="dxa" w:w="1336"/>
          </w:tcPr>
          <w:p>
            <w:pPr>
              <w:spacing w:line="240" w:lineRule="auto"/>
              <w:ind w:firstLine="0"/>
              <w:jc w:val="right"/>
            </w:pPr>
            <w:r>
              <w:rPr>
                <w:sz w:val="22"/>
              </w:rPr>
              <w:t>1,50</w:t>
            </w:r>
          </w:p>
        </w:tc>
        <w:tc>
          <w:tcPr>
            <w:tcW w:type="dxa" w:w="1336"/>
          </w:tcPr>
          <w:p>
            <w:pPr>
              <w:spacing w:line="240" w:lineRule="auto"/>
              <w:ind w:firstLine="0"/>
              <w:jc w:val="right"/>
            </w:pPr>
            <w:r>
              <w:rPr>
                <w:sz w:val="22"/>
              </w:rPr>
              <w:t>40,32</w:t>
            </w:r>
          </w:p>
        </w:tc>
        <w:tc>
          <w:tcPr>
            <w:tcW w:type="dxa" w:w="1336"/>
          </w:tcPr>
          <w:p>
            <w:pPr>
              <w:spacing w:line="240" w:lineRule="auto"/>
              <w:ind w:firstLine="0"/>
              <w:jc w:val="right"/>
            </w:pPr>
            <w:r>
              <w:rPr>
                <w:sz w:val="22"/>
              </w:rPr>
              <w:t>0,43</w:t>
            </w:r>
          </w:p>
        </w:tc>
      </w:tr>
    </w:tbl>
    <w:p/>
    <w:p>
      <w:pPr>
        <w:ind w:firstLine="709"/>
      </w:pPr>
      <w:r>
        <w:t>Распределение падежей (доля среди существительных регистра, %):</w:t>
      </w:r>
    </w:p>
    <w:p>
      <w:pPr>
        <w:keepNext/>
        <w:ind w:firstLine="0"/>
        <w:jc w:val="left"/>
      </w:pPr>
      <w:r>
        <w:rPr>
          <w:sz w:val="24"/>
        </w:rPr>
        <w:t>Таблица 7 — Регистры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336"/>
        <w:gridCol w:w="1336"/>
        <w:gridCol w:w="1336"/>
        <w:gridCol w:w="1336"/>
        <w:gridCol w:w="1336"/>
        <w:gridCol w:w="1336"/>
        <w:gridCol w:w="1336"/>
      </w:tblGrid>
      <w:tr>
        <w:tc>
          <w:tcPr>
            <w:tcW w:type="dxa" w:w="1336"/>
          </w:tcPr>
          <w:p>
            <w:pPr>
              <w:spacing w:line="240" w:lineRule="auto"/>
              <w:ind w:firstLine="0"/>
            </w:pPr>
            <w:r>
              <w:rPr>
                <w:b/>
                <w:sz w:val="22"/>
              </w:rPr>
              <w:t>Регистр</w:t>
            </w:r>
          </w:p>
        </w:tc>
        <w:tc>
          <w:tcPr>
            <w:tcW w:type="dxa" w:w="1336"/>
          </w:tcPr>
          <w:p>
            <w:pPr>
              <w:spacing w:line="240" w:lineRule="auto"/>
              <w:ind w:firstLine="0"/>
            </w:pPr>
            <w:r>
              <w:rPr>
                <w:b/>
                <w:sz w:val="22"/>
              </w:rPr>
              <w:t>им.</w:t>
            </w:r>
          </w:p>
        </w:tc>
        <w:tc>
          <w:tcPr>
            <w:tcW w:type="dxa" w:w="1336"/>
          </w:tcPr>
          <w:p>
            <w:pPr>
              <w:spacing w:line="240" w:lineRule="auto"/>
              <w:ind w:firstLine="0"/>
            </w:pPr>
            <w:r>
              <w:rPr>
                <w:b/>
                <w:sz w:val="22"/>
              </w:rPr>
              <w:t>род.</w:t>
            </w:r>
          </w:p>
        </w:tc>
        <w:tc>
          <w:tcPr>
            <w:tcW w:type="dxa" w:w="1336"/>
          </w:tcPr>
          <w:p>
            <w:pPr>
              <w:spacing w:line="240" w:lineRule="auto"/>
              <w:ind w:firstLine="0"/>
            </w:pPr>
            <w:r>
              <w:rPr>
                <w:b/>
                <w:sz w:val="22"/>
              </w:rPr>
              <w:t>дат.</w:t>
            </w:r>
          </w:p>
        </w:tc>
        <w:tc>
          <w:tcPr>
            <w:tcW w:type="dxa" w:w="1336"/>
          </w:tcPr>
          <w:p>
            <w:pPr>
              <w:spacing w:line="240" w:lineRule="auto"/>
              <w:ind w:firstLine="0"/>
            </w:pPr>
            <w:r>
              <w:rPr>
                <w:b/>
                <w:sz w:val="22"/>
              </w:rPr>
              <w:t>вин.</w:t>
            </w:r>
          </w:p>
        </w:tc>
        <w:tc>
          <w:tcPr>
            <w:tcW w:type="dxa" w:w="1336"/>
          </w:tcPr>
          <w:p>
            <w:pPr>
              <w:spacing w:line="240" w:lineRule="auto"/>
              <w:ind w:firstLine="0"/>
            </w:pPr>
            <w:r>
              <w:rPr>
                <w:b/>
                <w:sz w:val="22"/>
              </w:rPr>
              <w:t>твор.</w:t>
            </w:r>
          </w:p>
        </w:tc>
        <w:tc>
          <w:tcPr>
            <w:tcW w:type="dxa" w:w="1336"/>
          </w:tcPr>
          <w:p>
            <w:pPr>
              <w:spacing w:line="240" w:lineRule="auto"/>
              <w:ind w:firstLine="0"/>
            </w:pPr>
            <w:r>
              <w:rPr>
                <w:b/>
                <w:sz w:val="22"/>
              </w:rPr>
              <w:t>предл.</w:t>
            </w:r>
          </w:p>
        </w:tc>
      </w:tr>
      <w:tr>
        <w:tc>
          <w:tcPr>
            <w:tcW w:type="dxa" w:w="1336"/>
          </w:tcPr>
          <w:p>
            <w:pPr>
              <w:spacing w:line="240" w:lineRule="auto"/>
              <w:ind w:firstLine="0"/>
            </w:pPr>
            <w:r>
              <w:rPr>
                <w:sz w:val="22"/>
              </w:rPr>
              <w:t>учебный</w:t>
            </w:r>
          </w:p>
        </w:tc>
        <w:tc>
          <w:tcPr>
            <w:tcW w:type="dxa" w:w="1336"/>
          </w:tcPr>
          <w:p>
            <w:pPr>
              <w:spacing w:line="240" w:lineRule="auto"/>
              <w:ind w:firstLine="0"/>
              <w:jc w:val="right"/>
            </w:pPr>
            <w:r>
              <w:rPr>
                <w:sz w:val="22"/>
              </w:rPr>
              <w:t>26,7</w:t>
            </w:r>
          </w:p>
        </w:tc>
        <w:tc>
          <w:tcPr>
            <w:tcW w:type="dxa" w:w="1336"/>
          </w:tcPr>
          <w:p>
            <w:pPr>
              <w:spacing w:line="240" w:lineRule="auto"/>
              <w:ind w:firstLine="0"/>
              <w:jc w:val="right"/>
            </w:pPr>
            <w:r>
              <w:rPr>
                <w:sz w:val="22"/>
              </w:rPr>
              <w:t>29,3</w:t>
            </w:r>
          </w:p>
        </w:tc>
        <w:tc>
          <w:tcPr>
            <w:tcW w:type="dxa" w:w="1336"/>
          </w:tcPr>
          <w:p>
            <w:pPr>
              <w:spacing w:line="240" w:lineRule="auto"/>
              <w:ind w:firstLine="0"/>
              <w:jc w:val="right"/>
            </w:pPr>
            <w:r>
              <w:rPr>
                <w:sz w:val="22"/>
              </w:rPr>
              <w:t>4,9</w:t>
            </w:r>
          </w:p>
        </w:tc>
        <w:tc>
          <w:tcPr>
            <w:tcW w:type="dxa" w:w="1336"/>
          </w:tcPr>
          <w:p>
            <w:pPr>
              <w:spacing w:line="240" w:lineRule="auto"/>
              <w:ind w:firstLine="0"/>
              <w:jc w:val="right"/>
            </w:pPr>
            <w:r>
              <w:rPr>
                <w:sz w:val="22"/>
              </w:rPr>
              <w:t>20,4</w:t>
            </w:r>
          </w:p>
        </w:tc>
        <w:tc>
          <w:tcPr>
            <w:tcW w:type="dxa" w:w="1336"/>
          </w:tcPr>
          <w:p>
            <w:pPr>
              <w:spacing w:line="240" w:lineRule="auto"/>
              <w:ind w:firstLine="0"/>
              <w:jc w:val="right"/>
            </w:pPr>
            <w:r>
              <w:rPr>
                <w:sz w:val="22"/>
              </w:rPr>
              <w:t>9,5</w:t>
            </w:r>
          </w:p>
        </w:tc>
        <w:tc>
          <w:tcPr>
            <w:tcW w:type="dxa" w:w="1336"/>
          </w:tcPr>
          <w:p>
            <w:pPr>
              <w:spacing w:line="240" w:lineRule="auto"/>
              <w:ind w:firstLine="0"/>
              <w:jc w:val="right"/>
            </w:pPr>
            <w:r>
              <w:rPr>
                <w:sz w:val="22"/>
              </w:rPr>
              <w:t>9,2</w:t>
            </w:r>
          </w:p>
        </w:tc>
      </w:tr>
      <w:tr>
        <w:tc>
          <w:tcPr>
            <w:tcW w:type="dxa" w:w="1336"/>
          </w:tcPr>
          <w:p>
            <w:pPr>
              <w:spacing w:line="240" w:lineRule="auto"/>
              <w:ind w:firstLine="0"/>
            </w:pPr>
            <w:r>
              <w:rPr>
                <w:sz w:val="22"/>
              </w:rPr>
              <w:t>бытовой</w:t>
            </w:r>
          </w:p>
        </w:tc>
        <w:tc>
          <w:tcPr>
            <w:tcW w:type="dxa" w:w="1336"/>
          </w:tcPr>
          <w:p>
            <w:pPr>
              <w:spacing w:line="240" w:lineRule="auto"/>
              <w:ind w:firstLine="0"/>
              <w:jc w:val="right"/>
            </w:pPr>
            <w:r>
              <w:rPr>
                <w:sz w:val="22"/>
              </w:rPr>
              <w:t>27,1</w:t>
            </w:r>
          </w:p>
        </w:tc>
        <w:tc>
          <w:tcPr>
            <w:tcW w:type="dxa" w:w="1336"/>
          </w:tcPr>
          <w:p>
            <w:pPr>
              <w:spacing w:line="240" w:lineRule="auto"/>
              <w:ind w:firstLine="0"/>
              <w:jc w:val="right"/>
            </w:pPr>
            <w:r>
              <w:rPr>
                <w:sz w:val="22"/>
              </w:rPr>
              <w:t>26,7</w:t>
            </w:r>
          </w:p>
        </w:tc>
        <w:tc>
          <w:tcPr>
            <w:tcW w:type="dxa" w:w="1336"/>
          </w:tcPr>
          <w:p>
            <w:pPr>
              <w:spacing w:line="240" w:lineRule="auto"/>
              <w:ind w:firstLine="0"/>
              <w:jc w:val="right"/>
            </w:pPr>
            <w:r>
              <w:rPr>
                <w:sz w:val="22"/>
              </w:rPr>
              <w:t>3,1</w:t>
            </w:r>
          </w:p>
        </w:tc>
        <w:tc>
          <w:tcPr>
            <w:tcW w:type="dxa" w:w="1336"/>
          </w:tcPr>
          <w:p>
            <w:pPr>
              <w:spacing w:line="240" w:lineRule="auto"/>
              <w:ind w:firstLine="0"/>
              <w:jc w:val="right"/>
            </w:pPr>
            <w:r>
              <w:rPr>
                <w:sz w:val="22"/>
              </w:rPr>
              <w:t>26,1</w:t>
            </w:r>
          </w:p>
        </w:tc>
        <w:tc>
          <w:tcPr>
            <w:tcW w:type="dxa" w:w="1336"/>
          </w:tcPr>
          <w:p>
            <w:pPr>
              <w:spacing w:line="240" w:lineRule="auto"/>
              <w:ind w:firstLine="0"/>
              <w:jc w:val="right"/>
            </w:pPr>
            <w:r>
              <w:rPr>
                <w:sz w:val="22"/>
              </w:rPr>
              <w:t>5,7</w:t>
            </w:r>
          </w:p>
        </w:tc>
        <w:tc>
          <w:tcPr>
            <w:tcW w:type="dxa" w:w="1336"/>
          </w:tcPr>
          <w:p>
            <w:pPr>
              <w:spacing w:line="240" w:lineRule="auto"/>
              <w:ind w:firstLine="0"/>
              <w:jc w:val="right"/>
            </w:pPr>
            <w:r>
              <w:rPr>
                <w:sz w:val="22"/>
              </w:rPr>
              <w:t>11,2</w:t>
            </w:r>
          </w:p>
        </w:tc>
      </w:tr>
      <w:tr>
        <w:tc>
          <w:tcPr>
            <w:tcW w:type="dxa" w:w="1336"/>
          </w:tcPr>
          <w:p>
            <w:pPr>
              <w:spacing w:line="240" w:lineRule="auto"/>
              <w:ind w:firstLine="0"/>
            </w:pPr>
            <w:r>
              <w:rPr>
                <w:sz w:val="22"/>
              </w:rPr>
              <w:t>официальный</w:t>
            </w:r>
          </w:p>
        </w:tc>
        <w:tc>
          <w:tcPr>
            <w:tcW w:type="dxa" w:w="1336"/>
          </w:tcPr>
          <w:p>
            <w:pPr>
              <w:spacing w:line="240" w:lineRule="auto"/>
              <w:ind w:firstLine="0"/>
              <w:jc w:val="right"/>
            </w:pPr>
            <w:r>
              <w:rPr>
                <w:sz w:val="22"/>
              </w:rPr>
              <w:t>15,5</w:t>
            </w:r>
          </w:p>
        </w:tc>
        <w:tc>
          <w:tcPr>
            <w:tcW w:type="dxa" w:w="1336"/>
          </w:tcPr>
          <w:p>
            <w:pPr>
              <w:spacing w:line="240" w:lineRule="auto"/>
              <w:ind w:firstLine="0"/>
              <w:jc w:val="right"/>
            </w:pPr>
            <w:r>
              <w:rPr>
                <w:sz w:val="22"/>
              </w:rPr>
              <w:t>43,4</w:t>
            </w:r>
          </w:p>
        </w:tc>
        <w:tc>
          <w:tcPr>
            <w:tcW w:type="dxa" w:w="1336"/>
          </w:tcPr>
          <w:p>
            <w:pPr>
              <w:spacing w:line="240" w:lineRule="auto"/>
              <w:ind w:firstLine="0"/>
              <w:jc w:val="right"/>
            </w:pPr>
            <w:r>
              <w:rPr>
                <w:sz w:val="22"/>
              </w:rPr>
              <w:t>6,9</w:t>
            </w:r>
          </w:p>
        </w:tc>
        <w:tc>
          <w:tcPr>
            <w:tcW w:type="dxa" w:w="1336"/>
          </w:tcPr>
          <w:p>
            <w:pPr>
              <w:spacing w:line="240" w:lineRule="auto"/>
              <w:ind w:firstLine="0"/>
              <w:jc w:val="right"/>
            </w:pPr>
            <w:r>
              <w:rPr>
                <w:sz w:val="22"/>
              </w:rPr>
              <w:t>14,5</w:t>
            </w:r>
          </w:p>
        </w:tc>
        <w:tc>
          <w:tcPr>
            <w:tcW w:type="dxa" w:w="1336"/>
          </w:tcPr>
          <w:p>
            <w:pPr>
              <w:spacing w:line="240" w:lineRule="auto"/>
              <w:ind w:firstLine="0"/>
              <w:jc w:val="right"/>
            </w:pPr>
            <w:r>
              <w:rPr>
                <w:sz w:val="22"/>
              </w:rPr>
              <w:t>7,3</w:t>
            </w:r>
          </w:p>
        </w:tc>
        <w:tc>
          <w:tcPr>
            <w:tcW w:type="dxa" w:w="1336"/>
          </w:tcPr>
          <w:p>
            <w:pPr>
              <w:spacing w:line="240" w:lineRule="auto"/>
              <w:ind w:firstLine="0"/>
              <w:jc w:val="right"/>
            </w:pPr>
            <w:r>
              <w:rPr>
                <w:sz w:val="22"/>
              </w:rPr>
              <w:t>12,4</w:t>
            </w:r>
          </w:p>
        </w:tc>
      </w:tr>
    </w:tbl>
    <w:p/>
    <w:p>
      <w:pPr>
        <w:ind w:firstLine="709"/>
      </w:pPr>
      <w:r>
        <w:t>Самые частые 量词 (доля среди конструкций регистра):</w:t>
      </w:r>
    </w:p>
    <w:p>
      <w:pPr>
        <w:keepNext/>
        <w:ind w:firstLine="0"/>
        <w:jc w:val="left"/>
      </w:pPr>
      <w:r>
        <w:rPr>
          <w:sz w:val="24"/>
        </w:rPr>
        <w:t>Таблица 8 — Регистры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677"/>
        <w:gridCol w:w="4677"/>
      </w:tblGrid>
      <w:tr>
        <w:tc>
          <w:tcPr>
            <w:tcW w:type="dxa" w:w="4677"/>
          </w:tcPr>
          <w:p>
            <w:pPr>
              <w:spacing w:line="240" w:lineRule="auto"/>
              <w:ind w:firstLine="0"/>
            </w:pPr>
            <w:r>
              <w:rPr>
                <w:b/>
                <w:sz w:val="22"/>
              </w:rPr>
              <w:t>Регистр</w:t>
            </w:r>
          </w:p>
        </w:tc>
        <w:tc>
          <w:tcPr>
            <w:tcW w:type="dxa" w:w="4677"/>
          </w:tcPr>
          <w:p>
            <w:pPr>
              <w:spacing w:line="240" w:lineRule="auto"/>
              <w:ind w:firstLine="0"/>
            </w:pPr>
            <w:r>
              <w:rPr>
                <w:b/>
                <w:sz w:val="22"/>
              </w:rPr>
              <w:t>量词</w:t>
            </w:r>
          </w:p>
        </w:tc>
      </w:tr>
      <w:tr>
        <w:tc>
          <w:tcPr>
            <w:tcW w:type="dxa" w:w="4677"/>
          </w:tcPr>
          <w:p>
            <w:pPr>
              <w:spacing w:line="240" w:lineRule="auto"/>
              <w:ind w:firstLine="0"/>
            </w:pPr>
            <w:r>
              <w:rPr>
                <w:sz w:val="22"/>
              </w:rPr>
              <w:t>учебный</w:t>
            </w:r>
          </w:p>
        </w:tc>
        <w:tc>
          <w:tcPr>
            <w:tcW w:type="dxa" w:w="4677"/>
          </w:tcPr>
          <w:p>
            <w:pPr>
              <w:spacing w:line="240" w:lineRule="auto"/>
              <w:ind w:firstLine="0"/>
            </w:pPr>
            <w:r>
              <w:rPr>
                <w:sz w:val="22"/>
              </w:rPr>
              <w:t>个 23,4 %, 种 14,0 %, 本 7,5 %, 位 6,5 %, 张 6,5 %</w:t>
            </w:r>
          </w:p>
        </w:tc>
      </w:tr>
      <w:tr>
        <w:tc>
          <w:tcPr>
            <w:tcW w:type="dxa" w:w="4677"/>
          </w:tcPr>
          <w:p>
            <w:pPr>
              <w:spacing w:line="240" w:lineRule="auto"/>
              <w:ind w:firstLine="0"/>
            </w:pPr>
            <w:r>
              <w:rPr>
                <w:sz w:val="22"/>
              </w:rPr>
              <w:t>бытовой</w:t>
            </w:r>
          </w:p>
        </w:tc>
        <w:tc>
          <w:tcPr>
            <w:tcW w:type="dxa" w:w="4677"/>
          </w:tcPr>
          <w:p>
            <w:pPr>
              <w:spacing w:line="240" w:lineRule="auto"/>
              <w:ind w:firstLine="0"/>
            </w:pPr>
            <w:r>
              <w:rPr>
                <w:sz w:val="22"/>
              </w:rPr>
              <w:t>个 41,4 %, 些 10,2 %, 本 5,5 %, 次 4,7 %, 只 3,9 %</w:t>
            </w:r>
          </w:p>
        </w:tc>
      </w:tr>
      <w:tr>
        <w:tc>
          <w:tcPr>
            <w:tcW w:type="dxa" w:w="4677"/>
          </w:tcPr>
          <w:p>
            <w:pPr>
              <w:spacing w:line="240" w:lineRule="auto"/>
              <w:ind w:firstLine="0"/>
            </w:pPr>
            <w:r>
              <w:rPr>
                <w:sz w:val="22"/>
              </w:rPr>
              <w:t>официальный</w:t>
            </w:r>
          </w:p>
        </w:tc>
        <w:tc>
          <w:tcPr>
            <w:tcW w:type="dxa" w:w="4677"/>
          </w:tcPr>
          <w:p>
            <w:pPr>
              <w:spacing w:line="240" w:lineRule="auto"/>
              <w:ind w:firstLine="0"/>
            </w:pPr>
            <w:r>
              <w:rPr>
                <w:sz w:val="22"/>
              </w:rPr>
              <w:t>些 25,9 %, 个 24,3 %, 种 11,4 %, 条 9,2 %, 名 6,4 %</w:t>
            </w:r>
          </w:p>
        </w:tc>
      </w:tr>
    </w:tbl>
    <w:p/>
    <w:p>
      <w:pPr>
        <w:pStyle w:val="Heading2"/>
      </w:pPr>
      <w:r>
        <w:t>Оценка сложности</w:t>
      </w:r>
    </w:p>
    <w:p>
      <w:pPr>
        <w:ind w:firstLine="709"/>
      </w:pPr>
      <w:r>
        <w:t>Оценка пары = среднее по трём языкам от 0,5 · min(длина / L, 1) + 0,5 · доля слов с частотностью ниже Zipf 4 (wordfreq); L = 30 слов EN, 30 слов ZH, 25 слов RU. Границы уровней — середины между медианами оценок учебных текстов с уровнем, заданным автором (таблица ниже). Уровень учебной пары — уровень её текста; импортированной — по оценке.</w:t>
      </w:r>
    </w:p>
    <w:p>
      <w:pPr>
        <w:keepNext/>
        <w:ind w:firstLine="0"/>
        <w:jc w:val="left"/>
      </w:pPr>
      <w:r>
        <w:rPr>
          <w:sz w:val="24"/>
        </w:rPr>
        <w:t>Таблица 9 — Оценка сложности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871"/>
        <w:gridCol w:w="1871"/>
        <w:gridCol w:w="1871"/>
        <w:gridCol w:w="1871"/>
        <w:gridCol w:w="1871"/>
      </w:tblGrid>
      <w:tr>
        <w:tc>
          <w:tcPr>
            <w:tcW w:type="dxa" w:w="1871"/>
          </w:tcPr>
          <w:p>
            <w:pPr>
              <w:spacing w:line="240" w:lineRule="auto"/>
              <w:ind w:firstLine="0"/>
            </w:pPr>
            <w:r>
              <w:rPr>
                <w:b/>
                <w:sz w:val="22"/>
              </w:rPr>
              <w:t>Уровень текста</w:t>
            </w:r>
          </w:p>
        </w:tc>
        <w:tc>
          <w:tcPr>
            <w:tcW w:type="dxa" w:w="1871"/>
          </w:tcPr>
          <w:p>
            <w:pPr>
              <w:spacing w:line="240" w:lineRule="auto"/>
              <w:ind w:firstLine="0"/>
            </w:pPr>
            <w:r>
              <w:rPr>
                <w:b/>
                <w:sz w:val="22"/>
              </w:rPr>
              <w:t>Пар</w:t>
            </w:r>
          </w:p>
        </w:tc>
        <w:tc>
          <w:tcPr>
            <w:tcW w:type="dxa" w:w="1871"/>
          </w:tcPr>
          <w:p>
            <w:pPr>
              <w:spacing w:line="240" w:lineRule="auto"/>
              <w:ind w:firstLine="0"/>
            </w:pPr>
            <w:r>
              <w:rPr>
                <w:b/>
                <w:sz w:val="22"/>
              </w:rPr>
              <w:t>Медиана оценки</w:t>
            </w:r>
          </w:p>
        </w:tc>
        <w:tc>
          <w:tcPr>
            <w:tcW w:type="dxa" w:w="1871"/>
          </w:tcPr>
          <w:p>
            <w:pPr>
              <w:spacing w:line="240" w:lineRule="auto"/>
              <w:ind w:firstLine="0"/>
            </w:pPr>
            <w:r>
              <w:rPr>
                <w:b/>
                <w:sz w:val="22"/>
              </w:rPr>
              <w:t>Мин.</w:t>
            </w:r>
          </w:p>
        </w:tc>
        <w:tc>
          <w:tcPr>
            <w:tcW w:type="dxa" w:w="1871"/>
          </w:tcPr>
          <w:p>
            <w:pPr>
              <w:spacing w:line="240" w:lineRule="auto"/>
              <w:ind w:firstLine="0"/>
            </w:pPr>
            <w:r>
              <w:rPr>
                <w:b/>
                <w:sz w:val="22"/>
              </w:rPr>
              <w:t>Макс.</w:t>
            </w:r>
          </w:p>
        </w:tc>
      </w:tr>
      <w:tr>
        <w:tc>
          <w:tcPr>
            <w:tcW w:type="dxa" w:w="1871"/>
          </w:tcPr>
          <w:p>
            <w:pPr>
              <w:spacing w:line="240" w:lineRule="auto"/>
              <w:ind w:firstLine="0"/>
            </w:pPr>
            <w:r>
              <w:rPr>
                <w:sz w:val="22"/>
              </w:rPr>
              <w:t>A1</w:t>
            </w:r>
          </w:p>
        </w:tc>
        <w:tc>
          <w:tcPr>
            <w:tcW w:type="dxa" w:w="1871"/>
          </w:tcPr>
          <w:p>
            <w:pPr>
              <w:spacing w:line="240" w:lineRule="auto"/>
              <w:ind w:firstLine="0"/>
              <w:jc w:val="right"/>
            </w:pPr>
            <w:r>
              <w:rPr>
                <w:sz w:val="22"/>
              </w:rPr>
              <w:t>19</w:t>
            </w:r>
          </w:p>
        </w:tc>
        <w:tc>
          <w:tcPr>
            <w:tcW w:type="dxa" w:w="1871"/>
          </w:tcPr>
          <w:p>
            <w:pPr>
              <w:spacing w:line="240" w:lineRule="auto"/>
              <w:ind w:firstLine="0"/>
              <w:jc w:val="right"/>
            </w:pPr>
            <w:r>
              <w:rPr>
                <w:sz w:val="22"/>
              </w:rPr>
              <w:t>0,183</w:t>
            </w:r>
          </w:p>
        </w:tc>
        <w:tc>
          <w:tcPr>
            <w:tcW w:type="dxa" w:w="1871"/>
          </w:tcPr>
          <w:p>
            <w:pPr>
              <w:spacing w:line="240" w:lineRule="auto"/>
              <w:ind w:firstLine="0"/>
              <w:jc w:val="right"/>
            </w:pPr>
            <w:r>
              <w:rPr>
                <w:sz w:val="22"/>
              </w:rPr>
              <w:t>0,075</w:t>
            </w:r>
          </w:p>
        </w:tc>
        <w:tc>
          <w:tcPr>
            <w:tcW w:type="dxa" w:w="1871"/>
          </w:tcPr>
          <w:p>
            <w:pPr>
              <w:spacing w:line="240" w:lineRule="auto"/>
              <w:ind w:firstLine="0"/>
              <w:jc w:val="right"/>
            </w:pPr>
            <w:r>
              <w:rPr>
                <w:sz w:val="22"/>
              </w:rPr>
              <w:t>0,249</w:t>
            </w:r>
          </w:p>
        </w:tc>
      </w:tr>
      <w:tr>
        <w:tc>
          <w:tcPr>
            <w:tcW w:type="dxa" w:w="1871"/>
          </w:tcPr>
          <w:p>
            <w:pPr>
              <w:spacing w:line="240" w:lineRule="auto"/>
              <w:ind w:firstLine="0"/>
            </w:pPr>
            <w:r>
              <w:rPr>
                <w:sz w:val="22"/>
              </w:rPr>
              <w:t>A2</w:t>
            </w:r>
          </w:p>
        </w:tc>
        <w:tc>
          <w:tcPr>
            <w:tcW w:type="dxa" w:w="1871"/>
          </w:tcPr>
          <w:p>
            <w:pPr>
              <w:spacing w:line="240" w:lineRule="auto"/>
              <w:ind w:firstLine="0"/>
              <w:jc w:val="right"/>
            </w:pPr>
            <w:r>
              <w:rPr>
                <w:sz w:val="22"/>
              </w:rPr>
              <w:t>24</w:t>
            </w:r>
          </w:p>
        </w:tc>
        <w:tc>
          <w:tcPr>
            <w:tcW w:type="dxa" w:w="1871"/>
          </w:tcPr>
          <w:p>
            <w:pPr>
              <w:spacing w:line="240" w:lineRule="auto"/>
              <w:ind w:firstLine="0"/>
              <w:jc w:val="right"/>
            </w:pPr>
            <w:r>
              <w:rPr>
                <w:sz w:val="22"/>
              </w:rPr>
              <w:t>0,204</w:t>
            </w:r>
          </w:p>
        </w:tc>
        <w:tc>
          <w:tcPr>
            <w:tcW w:type="dxa" w:w="1871"/>
          </w:tcPr>
          <w:p>
            <w:pPr>
              <w:spacing w:line="240" w:lineRule="auto"/>
              <w:ind w:firstLine="0"/>
              <w:jc w:val="right"/>
            </w:pPr>
            <w:r>
              <w:rPr>
                <w:sz w:val="22"/>
              </w:rPr>
              <w:t>0,123</w:t>
            </w:r>
          </w:p>
        </w:tc>
        <w:tc>
          <w:tcPr>
            <w:tcW w:type="dxa" w:w="1871"/>
          </w:tcPr>
          <w:p>
            <w:pPr>
              <w:spacing w:line="240" w:lineRule="auto"/>
              <w:ind w:firstLine="0"/>
              <w:jc w:val="right"/>
            </w:pPr>
            <w:r>
              <w:rPr>
                <w:sz w:val="22"/>
              </w:rPr>
              <w:t>0,321</w:t>
            </w:r>
          </w:p>
        </w:tc>
      </w:tr>
      <w:tr>
        <w:tc>
          <w:tcPr>
            <w:tcW w:type="dxa" w:w="1871"/>
          </w:tcPr>
          <w:p>
            <w:pPr>
              <w:spacing w:line="240" w:lineRule="auto"/>
              <w:ind w:firstLine="0"/>
            </w:pPr>
            <w:r>
              <w:rPr>
                <w:sz w:val="22"/>
              </w:rPr>
              <w:t>B1</w:t>
            </w:r>
          </w:p>
        </w:tc>
        <w:tc>
          <w:tcPr>
            <w:tcW w:type="dxa" w:w="1871"/>
          </w:tcPr>
          <w:p>
            <w:pPr>
              <w:spacing w:line="240" w:lineRule="auto"/>
              <w:ind w:firstLine="0"/>
              <w:jc w:val="right"/>
            </w:pPr>
            <w:r>
              <w:rPr>
                <w:sz w:val="22"/>
              </w:rPr>
              <w:t>36</w:t>
            </w:r>
          </w:p>
        </w:tc>
        <w:tc>
          <w:tcPr>
            <w:tcW w:type="dxa" w:w="1871"/>
          </w:tcPr>
          <w:p>
            <w:pPr>
              <w:spacing w:line="240" w:lineRule="auto"/>
              <w:ind w:firstLine="0"/>
              <w:jc w:val="right"/>
            </w:pPr>
            <w:r>
              <w:rPr>
                <w:sz w:val="22"/>
              </w:rPr>
              <w:t>0,240</w:t>
            </w:r>
          </w:p>
        </w:tc>
        <w:tc>
          <w:tcPr>
            <w:tcW w:type="dxa" w:w="1871"/>
          </w:tcPr>
          <w:p>
            <w:pPr>
              <w:spacing w:line="240" w:lineRule="auto"/>
              <w:ind w:firstLine="0"/>
              <w:jc w:val="right"/>
            </w:pPr>
            <w:r>
              <w:rPr>
                <w:sz w:val="22"/>
              </w:rPr>
              <w:t>0,120</w:t>
            </w:r>
          </w:p>
        </w:tc>
        <w:tc>
          <w:tcPr>
            <w:tcW w:type="dxa" w:w="1871"/>
          </w:tcPr>
          <w:p>
            <w:pPr>
              <w:spacing w:line="240" w:lineRule="auto"/>
              <w:ind w:firstLine="0"/>
              <w:jc w:val="right"/>
            </w:pPr>
            <w:r>
              <w:rPr>
                <w:sz w:val="22"/>
              </w:rPr>
              <w:t>0,476</w:t>
            </w:r>
          </w:p>
        </w:tc>
      </w:tr>
      <w:tr>
        <w:tc>
          <w:tcPr>
            <w:tcW w:type="dxa" w:w="1871"/>
          </w:tcPr>
          <w:p>
            <w:pPr>
              <w:spacing w:line="240" w:lineRule="auto"/>
              <w:ind w:firstLine="0"/>
            </w:pPr>
            <w:r>
              <w:rPr>
                <w:sz w:val="22"/>
              </w:rPr>
              <w:t>B2</w:t>
            </w:r>
          </w:p>
        </w:tc>
        <w:tc>
          <w:tcPr>
            <w:tcW w:type="dxa" w:w="1871"/>
          </w:tcPr>
          <w:p>
            <w:pPr>
              <w:spacing w:line="240" w:lineRule="auto"/>
              <w:ind w:firstLine="0"/>
              <w:jc w:val="right"/>
            </w:pPr>
            <w:r>
              <w:rPr>
                <w:sz w:val="22"/>
              </w:rPr>
              <w:t>16</w:t>
            </w:r>
          </w:p>
        </w:tc>
        <w:tc>
          <w:tcPr>
            <w:tcW w:type="dxa" w:w="1871"/>
          </w:tcPr>
          <w:p>
            <w:pPr>
              <w:spacing w:line="240" w:lineRule="auto"/>
              <w:ind w:firstLine="0"/>
              <w:jc w:val="right"/>
            </w:pPr>
            <w:r>
              <w:rPr>
                <w:sz w:val="22"/>
              </w:rPr>
              <w:t>0,316</w:t>
            </w:r>
          </w:p>
        </w:tc>
        <w:tc>
          <w:tcPr>
            <w:tcW w:type="dxa" w:w="1871"/>
          </w:tcPr>
          <w:p>
            <w:pPr>
              <w:spacing w:line="240" w:lineRule="auto"/>
              <w:ind w:firstLine="0"/>
              <w:jc w:val="right"/>
            </w:pPr>
            <w:r>
              <w:rPr>
                <w:sz w:val="22"/>
              </w:rPr>
              <w:t>0,194</w:t>
            </w:r>
          </w:p>
        </w:tc>
        <w:tc>
          <w:tcPr>
            <w:tcW w:type="dxa" w:w="1871"/>
          </w:tcPr>
          <w:p>
            <w:pPr>
              <w:spacing w:line="240" w:lineRule="auto"/>
              <w:ind w:firstLine="0"/>
              <w:jc w:val="right"/>
            </w:pPr>
            <w:r>
              <w:rPr>
                <w:sz w:val="22"/>
              </w:rPr>
              <w:t>0,488</w:t>
            </w:r>
          </w:p>
        </w:tc>
      </w:tr>
      <w:tr>
        <w:tc>
          <w:tcPr>
            <w:tcW w:type="dxa" w:w="1871"/>
          </w:tcPr>
          <w:p>
            <w:pPr>
              <w:spacing w:line="240" w:lineRule="auto"/>
              <w:ind w:firstLine="0"/>
            </w:pPr>
            <w:r>
              <w:rPr>
                <w:sz w:val="22"/>
              </w:rPr>
              <w:t>C1</w:t>
            </w:r>
          </w:p>
        </w:tc>
        <w:tc>
          <w:tcPr>
            <w:tcW w:type="dxa" w:w="1871"/>
          </w:tcPr>
          <w:p>
            <w:pPr>
              <w:spacing w:line="240" w:lineRule="auto"/>
              <w:ind w:firstLine="0"/>
              <w:jc w:val="right"/>
            </w:pPr>
            <w:r>
              <w:rPr>
                <w:sz w:val="22"/>
              </w:rPr>
              <w:t>15</w:t>
            </w:r>
          </w:p>
        </w:tc>
        <w:tc>
          <w:tcPr>
            <w:tcW w:type="dxa" w:w="1871"/>
          </w:tcPr>
          <w:p>
            <w:pPr>
              <w:spacing w:line="240" w:lineRule="auto"/>
              <w:ind w:firstLine="0"/>
              <w:jc w:val="right"/>
            </w:pPr>
            <w:r>
              <w:rPr>
                <w:sz w:val="22"/>
              </w:rPr>
              <w:t>0,374</w:t>
            </w:r>
          </w:p>
        </w:tc>
        <w:tc>
          <w:tcPr>
            <w:tcW w:type="dxa" w:w="1871"/>
          </w:tcPr>
          <w:p>
            <w:pPr>
              <w:spacing w:line="240" w:lineRule="auto"/>
              <w:ind w:firstLine="0"/>
              <w:jc w:val="right"/>
            </w:pPr>
            <w:r>
              <w:rPr>
                <w:sz w:val="22"/>
              </w:rPr>
              <w:t>0,150</w:t>
            </w:r>
          </w:p>
        </w:tc>
        <w:tc>
          <w:tcPr>
            <w:tcW w:type="dxa" w:w="1871"/>
          </w:tcPr>
          <w:p>
            <w:pPr>
              <w:spacing w:line="240" w:lineRule="auto"/>
              <w:ind w:firstLine="0"/>
              <w:jc w:val="right"/>
            </w:pPr>
            <w:r>
              <w:rPr>
                <w:sz w:val="22"/>
              </w:rPr>
              <w:t>0,577</w:t>
            </w:r>
          </w:p>
        </w:tc>
      </w:tr>
    </w:tbl>
    <w:p/>
    <w:p>
      <w:pPr>
        <w:ind w:firstLine="709"/>
      </w:pPr>
      <w:r>
        <w:t>Пары по уровням и регистрам:</w:t>
      </w:r>
    </w:p>
    <w:p>
      <w:pPr>
        <w:keepNext/>
        <w:ind w:firstLine="0"/>
        <w:jc w:val="left"/>
      </w:pPr>
      <w:r>
        <w:rPr>
          <w:sz w:val="24"/>
        </w:rPr>
        <w:t>Таблица 10 — Оценка сложности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336"/>
        <w:gridCol w:w="1336"/>
        <w:gridCol w:w="1336"/>
        <w:gridCol w:w="1336"/>
        <w:gridCol w:w="1336"/>
        <w:gridCol w:w="1336"/>
        <w:gridCol w:w="1336"/>
      </w:tblGrid>
      <w:tr>
        <w:tc>
          <w:tcPr>
            <w:tcW w:type="dxa" w:w="1336"/>
          </w:tcPr>
          <w:p>
            <w:pPr>
              <w:spacing w:line="240" w:lineRule="auto"/>
              <w:ind w:firstLine="0"/>
            </w:pPr>
            <w:r>
              <w:rPr>
                <w:b/>
                <w:sz w:val="22"/>
              </w:rPr>
              <w:t>Регистр</w:t>
            </w:r>
          </w:p>
        </w:tc>
        <w:tc>
          <w:tcPr>
            <w:tcW w:type="dxa" w:w="1336"/>
          </w:tcPr>
          <w:p>
            <w:pPr>
              <w:spacing w:line="240" w:lineRule="auto"/>
              <w:ind w:firstLine="0"/>
            </w:pPr>
            <w:r>
              <w:rPr>
                <w:b/>
                <w:sz w:val="22"/>
              </w:rPr>
              <w:t>A1</w:t>
            </w:r>
          </w:p>
        </w:tc>
        <w:tc>
          <w:tcPr>
            <w:tcW w:type="dxa" w:w="1336"/>
          </w:tcPr>
          <w:p>
            <w:pPr>
              <w:spacing w:line="240" w:lineRule="auto"/>
              <w:ind w:firstLine="0"/>
            </w:pPr>
            <w:r>
              <w:rPr>
                <w:b/>
                <w:sz w:val="22"/>
              </w:rPr>
              <w:t>A2</w:t>
            </w:r>
          </w:p>
        </w:tc>
        <w:tc>
          <w:tcPr>
            <w:tcW w:type="dxa" w:w="1336"/>
          </w:tcPr>
          <w:p>
            <w:pPr>
              <w:spacing w:line="240" w:lineRule="auto"/>
              <w:ind w:firstLine="0"/>
            </w:pPr>
            <w:r>
              <w:rPr>
                <w:b/>
                <w:sz w:val="22"/>
              </w:rPr>
              <w:t>B1</w:t>
            </w:r>
          </w:p>
        </w:tc>
        <w:tc>
          <w:tcPr>
            <w:tcW w:type="dxa" w:w="1336"/>
          </w:tcPr>
          <w:p>
            <w:pPr>
              <w:spacing w:line="240" w:lineRule="auto"/>
              <w:ind w:firstLine="0"/>
            </w:pPr>
            <w:r>
              <w:rPr>
                <w:b/>
                <w:sz w:val="22"/>
              </w:rPr>
              <w:t>B2</w:t>
            </w:r>
          </w:p>
        </w:tc>
        <w:tc>
          <w:tcPr>
            <w:tcW w:type="dxa" w:w="1336"/>
          </w:tcPr>
          <w:p>
            <w:pPr>
              <w:spacing w:line="240" w:lineRule="auto"/>
              <w:ind w:firstLine="0"/>
            </w:pPr>
            <w:r>
              <w:rPr>
                <w:b/>
                <w:sz w:val="22"/>
              </w:rPr>
              <w:t>C1</w:t>
            </w:r>
          </w:p>
        </w:tc>
        <w:tc>
          <w:tcPr>
            <w:tcW w:type="dxa" w:w="1336"/>
          </w:tcPr>
          <w:p>
            <w:pPr>
              <w:spacing w:line="240" w:lineRule="auto"/>
              <w:ind w:firstLine="0"/>
            </w:pPr>
            <w:r>
              <w:rPr>
                <w:b/>
                <w:sz w:val="22"/>
              </w:rPr>
              <w:t>C2</w:t>
            </w:r>
          </w:p>
        </w:tc>
      </w:tr>
      <w:tr>
        <w:tc>
          <w:tcPr>
            <w:tcW w:type="dxa" w:w="1336"/>
          </w:tcPr>
          <w:p>
            <w:pPr>
              <w:spacing w:line="240" w:lineRule="auto"/>
              <w:ind w:firstLine="0"/>
            </w:pPr>
            <w:r>
              <w:rPr>
                <w:sz w:val="22"/>
              </w:rPr>
              <w:t>учебный</w:t>
            </w:r>
          </w:p>
        </w:tc>
        <w:tc>
          <w:tcPr>
            <w:tcW w:type="dxa" w:w="1336"/>
          </w:tcPr>
          <w:p>
            <w:pPr>
              <w:spacing w:line="240" w:lineRule="auto"/>
              <w:ind w:firstLine="0"/>
              <w:jc w:val="right"/>
            </w:pPr>
            <w:r>
              <w:rPr>
                <w:sz w:val="22"/>
              </w:rPr>
              <w:t>19</w:t>
            </w:r>
          </w:p>
        </w:tc>
        <w:tc>
          <w:tcPr>
            <w:tcW w:type="dxa" w:w="1336"/>
          </w:tcPr>
          <w:p>
            <w:pPr>
              <w:spacing w:line="240" w:lineRule="auto"/>
              <w:ind w:firstLine="0"/>
              <w:jc w:val="right"/>
            </w:pPr>
            <w:r>
              <w:rPr>
                <w:sz w:val="22"/>
              </w:rPr>
              <w:t>24</w:t>
            </w:r>
          </w:p>
        </w:tc>
        <w:tc>
          <w:tcPr>
            <w:tcW w:type="dxa" w:w="1336"/>
          </w:tcPr>
          <w:p>
            <w:pPr>
              <w:spacing w:line="240" w:lineRule="auto"/>
              <w:ind w:firstLine="0"/>
              <w:jc w:val="right"/>
            </w:pPr>
            <w:r>
              <w:rPr>
                <w:sz w:val="22"/>
              </w:rPr>
              <w:t>36</w:t>
            </w:r>
          </w:p>
        </w:tc>
        <w:tc>
          <w:tcPr>
            <w:tcW w:type="dxa" w:w="1336"/>
          </w:tcPr>
          <w:p>
            <w:pPr>
              <w:spacing w:line="240" w:lineRule="auto"/>
              <w:ind w:firstLine="0"/>
              <w:jc w:val="right"/>
            </w:pPr>
            <w:r>
              <w:rPr>
                <w:sz w:val="22"/>
              </w:rPr>
              <w:t>16</w:t>
            </w:r>
          </w:p>
        </w:tc>
        <w:tc>
          <w:tcPr>
            <w:tcW w:type="dxa" w:w="1336"/>
          </w:tcPr>
          <w:p>
            <w:pPr>
              <w:spacing w:line="240" w:lineRule="auto"/>
              <w:ind w:firstLine="0"/>
              <w:jc w:val="right"/>
            </w:pPr>
            <w:r>
              <w:rPr>
                <w:sz w:val="22"/>
              </w:rPr>
              <w:t>15</w:t>
            </w:r>
          </w:p>
        </w:tc>
        <w:tc>
          <w:tcPr>
            <w:tcW w:type="dxa" w:w="1336"/>
          </w:tcPr>
          <w:p>
            <w:pPr>
              <w:spacing w:line="240" w:lineRule="auto"/>
              <w:ind w:firstLine="0"/>
              <w:jc w:val="right"/>
            </w:pPr>
            <w:r>
              <w:rPr>
                <w:sz w:val="22"/>
              </w:rPr>
              <w:t>0</w:t>
            </w:r>
          </w:p>
        </w:tc>
      </w:tr>
      <w:tr>
        <w:tc>
          <w:tcPr>
            <w:tcW w:type="dxa" w:w="1336"/>
          </w:tcPr>
          <w:p>
            <w:pPr>
              <w:spacing w:line="240" w:lineRule="auto"/>
              <w:ind w:firstLine="0"/>
            </w:pPr>
            <w:r>
              <w:rPr>
                <w:sz w:val="22"/>
              </w:rPr>
              <w:t>бытовой</w:t>
            </w:r>
          </w:p>
        </w:tc>
        <w:tc>
          <w:tcPr>
            <w:tcW w:type="dxa" w:w="1336"/>
          </w:tcPr>
          <w:p>
            <w:pPr>
              <w:spacing w:line="240" w:lineRule="auto"/>
              <w:ind w:firstLine="0"/>
              <w:jc w:val="right"/>
            </w:pPr>
            <w:r>
              <w:rPr>
                <w:sz w:val="22"/>
              </w:rPr>
              <w:t>337</w:t>
            </w:r>
          </w:p>
        </w:tc>
        <w:tc>
          <w:tcPr>
            <w:tcW w:type="dxa" w:w="1336"/>
          </w:tcPr>
          <w:p>
            <w:pPr>
              <w:spacing w:line="240" w:lineRule="auto"/>
              <w:ind w:firstLine="0"/>
              <w:jc w:val="right"/>
            </w:pPr>
            <w:r>
              <w:rPr>
                <w:sz w:val="22"/>
              </w:rPr>
              <w:t>79</w:t>
            </w:r>
          </w:p>
        </w:tc>
        <w:tc>
          <w:tcPr>
            <w:tcW w:type="dxa" w:w="1336"/>
          </w:tcPr>
          <w:p>
            <w:pPr>
              <w:spacing w:line="240" w:lineRule="auto"/>
              <w:ind w:firstLine="0"/>
              <w:jc w:val="right"/>
            </w:pPr>
            <w:r>
              <w:rPr>
                <w:sz w:val="22"/>
              </w:rPr>
              <w:t>70</w:t>
            </w:r>
          </w:p>
        </w:tc>
        <w:tc>
          <w:tcPr>
            <w:tcW w:type="dxa" w:w="1336"/>
          </w:tcPr>
          <w:p>
            <w:pPr>
              <w:spacing w:line="240" w:lineRule="auto"/>
              <w:ind w:firstLine="0"/>
              <w:jc w:val="right"/>
            </w:pPr>
            <w:r>
              <w:rPr>
                <w:sz w:val="22"/>
              </w:rPr>
              <w:t>13</w:t>
            </w:r>
          </w:p>
        </w:tc>
        <w:tc>
          <w:tcPr>
            <w:tcW w:type="dxa" w:w="1336"/>
          </w:tcPr>
          <w:p>
            <w:pPr>
              <w:spacing w:line="240" w:lineRule="auto"/>
              <w:ind w:firstLine="0"/>
              <w:jc w:val="right"/>
            </w:pPr>
            <w:r>
              <w:rPr>
                <w:sz w:val="22"/>
              </w:rPr>
              <w:t>7</w:t>
            </w:r>
          </w:p>
        </w:tc>
        <w:tc>
          <w:tcPr>
            <w:tcW w:type="dxa" w:w="1336"/>
          </w:tcPr>
          <w:p>
            <w:pPr>
              <w:spacing w:line="240" w:lineRule="auto"/>
              <w:ind w:firstLine="0"/>
              <w:jc w:val="right"/>
            </w:pPr>
            <w:r>
              <w:rPr>
                <w:sz w:val="22"/>
              </w:rPr>
              <w:t>0</w:t>
            </w:r>
          </w:p>
        </w:tc>
      </w:tr>
      <w:tr>
        <w:tc>
          <w:tcPr>
            <w:tcW w:type="dxa" w:w="1336"/>
          </w:tcPr>
          <w:p>
            <w:pPr>
              <w:spacing w:line="240" w:lineRule="auto"/>
              <w:ind w:firstLine="0"/>
            </w:pPr>
            <w:r>
              <w:rPr>
                <w:sz w:val="22"/>
              </w:rPr>
              <w:t>официальный</w:t>
            </w:r>
          </w:p>
        </w:tc>
        <w:tc>
          <w:tcPr>
            <w:tcW w:type="dxa" w:w="1336"/>
          </w:tcPr>
          <w:p>
            <w:pPr>
              <w:spacing w:line="240" w:lineRule="auto"/>
              <w:ind w:firstLine="0"/>
              <w:jc w:val="right"/>
            </w:pPr>
            <w:r>
              <w:rPr>
                <w:sz w:val="22"/>
              </w:rPr>
              <w:t>68</w:t>
            </w:r>
          </w:p>
        </w:tc>
        <w:tc>
          <w:tcPr>
            <w:tcW w:type="dxa" w:w="1336"/>
          </w:tcPr>
          <w:p>
            <w:pPr>
              <w:spacing w:line="240" w:lineRule="auto"/>
              <w:ind w:firstLine="0"/>
              <w:jc w:val="right"/>
            </w:pPr>
            <w:r>
              <w:rPr>
                <w:sz w:val="22"/>
              </w:rPr>
              <w:t>42</w:t>
            </w:r>
          </w:p>
        </w:tc>
        <w:tc>
          <w:tcPr>
            <w:tcW w:type="dxa" w:w="1336"/>
          </w:tcPr>
          <w:p>
            <w:pPr>
              <w:spacing w:line="240" w:lineRule="auto"/>
              <w:ind w:firstLine="0"/>
              <w:jc w:val="right"/>
            </w:pPr>
            <w:r>
              <w:rPr>
                <w:sz w:val="22"/>
              </w:rPr>
              <w:t>148</w:t>
            </w:r>
          </w:p>
        </w:tc>
        <w:tc>
          <w:tcPr>
            <w:tcW w:type="dxa" w:w="1336"/>
          </w:tcPr>
          <w:p>
            <w:pPr>
              <w:spacing w:line="240" w:lineRule="auto"/>
              <w:ind w:firstLine="0"/>
              <w:jc w:val="right"/>
            </w:pPr>
            <w:r>
              <w:rPr>
                <w:sz w:val="22"/>
              </w:rPr>
              <w:t>258</w:t>
            </w:r>
          </w:p>
        </w:tc>
        <w:tc>
          <w:tcPr>
            <w:tcW w:type="dxa" w:w="1336"/>
          </w:tcPr>
          <w:p>
            <w:pPr>
              <w:spacing w:line="240" w:lineRule="auto"/>
              <w:ind w:firstLine="0"/>
              <w:jc w:val="right"/>
            </w:pPr>
            <w:r>
              <w:rPr>
                <w:sz w:val="22"/>
              </w:rPr>
              <w:t>493</w:t>
            </w:r>
          </w:p>
        </w:tc>
        <w:tc>
          <w:tcPr>
            <w:tcW w:type="dxa" w:w="1336"/>
          </w:tcPr>
          <w:p>
            <w:pPr>
              <w:spacing w:line="240" w:lineRule="auto"/>
              <w:ind w:firstLine="0"/>
              <w:jc w:val="right"/>
            </w:pPr>
            <w:r>
              <w:rPr>
                <w:sz w:val="22"/>
              </w:rPr>
              <w:t>995</w:t>
            </w:r>
          </w:p>
        </w:tc>
      </w:tr>
    </w:tbl>
    <w:p/>
    <w:p>
      <w:pPr>
        <w:pStyle w:val="Heading2"/>
      </w:pPr>
      <w:r>
        <w:t>Выравнивание</w:t>
      </w:r>
    </w:p>
    <w:p>
      <w:pPr>
        <w:keepNext/>
        <w:ind w:firstLine="0"/>
        <w:jc w:val="left"/>
      </w:pPr>
      <w:r>
        <w:rPr>
          <w:sz w:val="24"/>
        </w:rPr>
        <w:t>Таблица 11 — Выравнивание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677"/>
        <w:gridCol w:w="4677"/>
      </w:tblGrid>
      <w:tr>
        <w:tc>
          <w:tcPr>
            <w:tcW w:type="dxa" w:w="4677"/>
          </w:tcPr>
          <w:p>
            <w:pPr>
              <w:spacing w:line="240" w:lineRule="auto"/>
              <w:ind w:firstLine="0"/>
            </w:pPr>
            <w:r>
              <w:rPr>
                <w:b/>
                <w:sz w:val="22"/>
              </w:rPr>
              <w:t>Тип (EN–ZH–RU)</w:t>
            </w:r>
          </w:p>
        </w:tc>
        <w:tc>
          <w:tcPr>
            <w:tcW w:type="dxa" w:w="4677"/>
          </w:tcPr>
          <w:p>
            <w:pPr>
              <w:spacing w:line="240" w:lineRule="auto"/>
              <w:ind w:firstLine="0"/>
            </w:pPr>
            <w:r>
              <w:rPr>
                <w:b/>
                <w:sz w:val="22"/>
              </w:rPr>
              <w:t>Пар</w:t>
            </w:r>
          </w:p>
        </w:tc>
      </w:tr>
      <w:tr>
        <w:tc>
          <w:tcPr>
            <w:tcW w:type="dxa" w:w="4677"/>
          </w:tcPr>
          <w:p>
            <w:pPr>
              <w:spacing w:line="240" w:lineRule="auto"/>
              <w:ind w:firstLine="0"/>
            </w:pPr>
            <w:r>
              <w:rPr>
                <w:sz w:val="22"/>
              </w:rPr>
              <w:t>1–1–1</w:t>
            </w:r>
          </w:p>
        </w:tc>
        <w:tc>
          <w:tcPr>
            <w:tcW w:type="dxa" w:w="4677"/>
          </w:tcPr>
          <w:p>
            <w:pPr>
              <w:spacing w:line="240" w:lineRule="auto"/>
              <w:ind w:firstLine="0"/>
              <w:jc w:val="right"/>
            </w:pPr>
            <w:r>
              <w:rPr>
                <w:sz w:val="22"/>
              </w:rPr>
              <w:t>2440</w:t>
            </w:r>
          </w:p>
        </w:tc>
      </w:tr>
      <w:tr>
        <w:tc>
          <w:tcPr>
            <w:tcW w:type="dxa" w:w="4677"/>
          </w:tcPr>
          <w:p>
            <w:pPr>
              <w:spacing w:line="240" w:lineRule="auto"/>
              <w:ind w:firstLine="0"/>
            </w:pPr>
            <w:r>
              <w:rPr>
                <w:sz w:val="22"/>
              </w:rPr>
              <w:t>1–1–2</w:t>
            </w:r>
          </w:p>
        </w:tc>
        <w:tc>
          <w:tcPr>
            <w:tcW w:type="dxa" w:w="4677"/>
          </w:tcPr>
          <w:p>
            <w:pPr>
              <w:spacing w:line="240" w:lineRule="auto"/>
              <w:ind w:firstLine="0"/>
              <w:jc w:val="right"/>
            </w:pPr>
            <w:r>
              <w:rPr>
                <w:sz w:val="22"/>
              </w:rPr>
              <w:t>68</w:t>
            </w:r>
          </w:p>
        </w:tc>
      </w:tr>
      <w:tr>
        <w:tc>
          <w:tcPr>
            <w:tcW w:type="dxa" w:w="4677"/>
          </w:tcPr>
          <w:p>
            <w:pPr>
              <w:spacing w:line="240" w:lineRule="auto"/>
              <w:ind w:firstLine="0"/>
            </w:pPr>
            <w:r>
              <w:rPr>
                <w:sz w:val="22"/>
              </w:rPr>
              <w:t>1–2–1</w:t>
            </w:r>
          </w:p>
        </w:tc>
        <w:tc>
          <w:tcPr>
            <w:tcW w:type="dxa" w:w="4677"/>
          </w:tcPr>
          <w:p>
            <w:pPr>
              <w:spacing w:line="240" w:lineRule="auto"/>
              <w:ind w:firstLine="0"/>
              <w:jc w:val="right"/>
            </w:pPr>
            <w:r>
              <w:rPr>
                <w:sz w:val="22"/>
              </w:rPr>
              <w:t>36</w:t>
            </w:r>
          </w:p>
        </w:tc>
      </w:tr>
      <w:tr>
        <w:tc>
          <w:tcPr>
            <w:tcW w:type="dxa" w:w="4677"/>
          </w:tcPr>
          <w:p>
            <w:pPr>
              <w:spacing w:line="240" w:lineRule="auto"/>
              <w:ind w:firstLine="0"/>
            </w:pPr>
            <w:r>
              <w:rPr>
                <w:sz w:val="22"/>
              </w:rPr>
              <w:t>1–1–3</w:t>
            </w:r>
          </w:p>
        </w:tc>
        <w:tc>
          <w:tcPr>
            <w:tcW w:type="dxa" w:w="4677"/>
          </w:tcPr>
          <w:p>
            <w:pPr>
              <w:spacing w:line="240" w:lineRule="auto"/>
              <w:ind w:firstLine="0"/>
              <w:jc w:val="right"/>
            </w:pPr>
            <w:r>
              <w:rPr>
                <w:sz w:val="22"/>
              </w:rPr>
              <w:t>36</w:t>
            </w:r>
          </w:p>
        </w:tc>
      </w:tr>
      <w:tr>
        <w:tc>
          <w:tcPr>
            <w:tcW w:type="dxa" w:w="4677"/>
          </w:tcPr>
          <w:p>
            <w:pPr>
              <w:spacing w:line="240" w:lineRule="auto"/>
              <w:ind w:firstLine="0"/>
            </w:pPr>
            <w:r>
              <w:rPr>
                <w:sz w:val="22"/>
              </w:rPr>
              <w:t>2–1–1</w:t>
            </w:r>
          </w:p>
        </w:tc>
        <w:tc>
          <w:tcPr>
            <w:tcW w:type="dxa" w:w="4677"/>
          </w:tcPr>
          <w:p>
            <w:pPr>
              <w:spacing w:line="240" w:lineRule="auto"/>
              <w:ind w:firstLine="0"/>
              <w:jc w:val="right"/>
            </w:pPr>
            <w:r>
              <w:rPr>
                <w:sz w:val="22"/>
              </w:rPr>
              <w:t>10</w:t>
            </w:r>
          </w:p>
        </w:tc>
      </w:tr>
      <w:tr>
        <w:tc>
          <w:tcPr>
            <w:tcW w:type="dxa" w:w="4677"/>
          </w:tcPr>
          <w:p>
            <w:pPr>
              <w:spacing w:line="240" w:lineRule="auto"/>
              <w:ind w:firstLine="0"/>
            </w:pPr>
            <w:r>
              <w:rPr>
                <w:sz w:val="22"/>
              </w:rPr>
              <w:t>1–1–4</w:t>
            </w:r>
          </w:p>
        </w:tc>
        <w:tc>
          <w:tcPr>
            <w:tcW w:type="dxa" w:w="4677"/>
          </w:tcPr>
          <w:p>
            <w:pPr>
              <w:spacing w:line="240" w:lineRule="auto"/>
              <w:ind w:firstLine="0"/>
              <w:jc w:val="right"/>
            </w:pPr>
            <w:r>
              <w:rPr>
                <w:sz w:val="22"/>
              </w:rPr>
              <w:t>8</w:t>
            </w:r>
          </w:p>
        </w:tc>
      </w:tr>
      <w:tr>
        <w:tc>
          <w:tcPr>
            <w:tcW w:type="dxa" w:w="4677"/>
          </w:tcPr>
          <w:p>
            <w:pPr>
              <w:spacing w:line="240" w:lineRule="auto"/>
              <w:ind w:firstLine="0"/>
            </w:pPr>
            <w:r>
              <w:rPr>
                <w:sz w:val="22"/>
              </w:rPr>
              <w:t>2–1–2</w:t>
            </w:r>
          </w:p>
        </w:tc>
        <w:tc>
          <w:tcPr>
            <w:tcW w:type="dxa" w:w="4677"/>
          </w:tcPr>
          <w:p>
            <w:pPr>
              <w:spacing w:line="240" w:lineRule="auto"/>
              <w:ind w:firstLine="0"/>
              <w:jc w:val="right"/>
            </w:pPr>
            <w:r>
              <w:rPr>
                <w:sz w:val="22"/>
              </w:rPr>
              <w:t>6</w:t>
            </w:r>
          </w:p>
        </w:tc>
      </w:tr>
      <w:tr>
        <w:tc>
          <w:tcPr>
            <w:tcW w:type="dxa" w:w="4677"/>
          </w:tcPr>
          <w:p>
            <w:pPr>
              <w:spacing w:line="240" w:lineRule="auto"/>
              <w:ind w:firstLine="0"/>
            </w:pPr>
            <w:r>
              <w:rPr>
                <w:sz w:val="22"/>
              </w:rPr>
              <w:t>2–2–1</w:t>
            </w:r>
          </w:p>
        </w:tc>
        <w:tc>
          <w:tcPr>
            <w:tcW w:type="dxa" w:w="4677"/>
          </w:tcPr>
          <w:p>
            <w:pPr>
              <w:spacing w:line="240" w:lineRule="auto"/>
              <w:ind w:firstLine="0"/>
              <w:jc w:val="right"/>
            </w:pPr>
            <w:r>
              <w:rPr>
                <w:sz w:val="22"/>
              </w:rPr>
              <w:t>4</w:t>
            </w:r>
          </w:p>
        </w:tc>
      </w:tr>
      <w:tr>
        <w:tc>
          <w:tcPr>
            <w:tcW w:type="dxa" w:w="4677"/>
          </w:tcPr>
          <w:p>
            <w:pPr>
              <w:spacing w:line="240" w:lineRule="auto"/>
              <w:ind w:firstLine="0"/>
            </w:pPr>
            <w:r>
              <w:rPr>
                <w:sz w:val="22"/>
              </w:rPr>
              <w:t>1–2–2</w:t>
            </w:r>
          </w:p>
        </w:tc>
        <w:tc>
          <w:tcPr>
            <w:tcW w:type="dxa" w:w="4677"/>
          </w:tcPr>
          <w:p>
            <w:pPr>
              <w:spacing w:line="240" w:lineRule="auto"/>
              <w:ind w:firstLine="0"/>
              <w:jc w:val="right"/>
            </w:pPr>
            <w:r>
              <w:rPr>
                <w:sz w:val="22"/>
              </w:rPr>
              <w:t>3</w:t>
            </w:r>
          </w:p>
        </w:tc>
      </w:tr>
      <w:tr>
        <w:tc>
          <w:tcPr>
            <w:tcW w:type="dxa" w:w="4677"/>
          </w:tcPr>
          <w:p>
            <w:pPr>
              <w:spacing w:line="240" w:lineRule="auto"/>
              <w:ind w:firstLine="0"/>
            </w:pPr>
            <w:r>
              <w:rPr>
                <w:sz w:val="22"/>
              </w:rPr>
              <w:t>1–0–0</w:t>
            </w:r>
          </w:p>
        </w:tc>
        <w:tc>
          <w:tcPr>
            <w:tcW w:type="dxa" w:w="4677"/>
          </w:tcPr>
          <w:p>
            <w:pPr>
              <w:spacing w:line="240" w:lineRule="auto"/>
              <w:ind w:firstLine="0"/>
              <w:jc w:val="right"/>
            </w:pPr>
            <w:r>
              <w:rPr>
                <w:sz w:val="22"/>
              </w:rPr>
              <w:t>2</w:t>
            </w:r>
          </w:p>
        </w:tc>
      </w:tr>
      <w:tr>
        <w:tc>
          <w:tcPr>
            <w:tcW w:type="dxa" w:w="4677"/>
          </w:tcPr>
          <w:p>
            <w:pPr>
              <w:spacing w:line="240" w:lineRule="auto"/>
              <w:ind w:firstLine="0"/>
            </w:pPr>
            <w:r>
              <w:rPr>
                <w:sz w:val="22"/>
              </w:rPr>
              <w:t>1–1–0</w:t>
            </w:r>
          </w:p>
        </w:tc>
        <w:tc>
          <w:tcPr>
            <w:tcW w:type="dxa" w:w="4677"/>
          </w:tcPr>
          <w:p>
            <w:pPr>
              <w:spacing w:line="240" w:lineRule="auto"/>
              <w:ind w:firstLine="0"/>
              <w:jc w:val="right"/>
            </w:pPr>
            <w:r>
              <w:rPr>
                <w:sz w:val="22"/>
              </w:rPr>
              <w:t>1</w:t>
            </w:r>
          </w:p>
        </w:tc>
      </w:tr>
      <w:tr>
        <w:tc>
          <w:tcPr>
            <w:tcW w:type="dxa" w:w="4677"/>
          </w:tcPr>
          <w:p>
            <w:pPr>
              <w:spacing w:line="240" w:lineRule="auto"/>
              <w:ind w:firstLine="0"/>
            </w:pPr>
            <w:r>
              <w:rPr>
                <w:sz w:val="22"/>
              </w:rPr>
              <w:t>1–2–3</w:t>
            </w:r>
          </w:p>
        </w:tc>
        <w:tc>
          <w:tcPr>
            <w:tcW w:type="dxa" w:w="4677"/>
          </w:tcPr>
          <w:p>
            <w:pPr>
              <w:spacing w:line="240" w:lineRule="auto"/>
              <w:ind w:firstLine="0"/>
              <w:jc w:val="right"/>
            </w:pPr>
            <w:r>
              <w:rPr>
                <w:sz w:val="22"/>
              </w:rPr>
              <w:t>1</w:t>
            </w:r>
          </w:p>
        </w:tc>
      </w:tr>
      <w:tr>
        <w:tc>
          <w:tcPr>
            <w:tcW w:type="dxa" w:w="4677"/>
          </w:tcPr>
          <w:p>
            <w:pPr>
              <w:spacing w:line="240" w:lineRule="auto"/>
              <w:ind w:firstLine="0"/>
            </w:pPr>
            <w:r>
              <w:rPr>
                <w:sz w:val="22"/>
              </w:rPr>
              <w:t>1–1–7</w:t>
            </w:r>
          </w:p>
        </w:tc>
        <w:tc>
          <w:tcPr>
            <w:tcW w:type="dxa" w:w="4677"/>
          </w:tcPr>
          <w:p>
            <w:pPr>
              <w:spacing w:line="240" w:lineRule="auto"/>
              <w:ind w:firstLine="0"/>
              <w:jc w:val="right"/>
            </w:pPr>
            <w:r>
              <w:rPr>
                <w:sz w:val="22"/>
              </w:rPr>
              <w:t>1</w:t>
            </w:r>
          </w:p>
        </w:tc>
      </w:tr>
      <w:tr>
        <w:tc>
          <w:tcPr>
            <w:tcW w:type="dxa" w:w="4677"/>
          </w:tcPr>
          <w:p>
            <w:pPr>
              <w:spacing w:line="240" w:lineRule="auto"/>
              <w:ind w:firstLine="0"/>
            </w:pPr>
            <w:r>
              <w:rPr>
                <w:sz w:val="22"/>
              </w:rPr>
              <w:t>1–3–1</w:t>
            </w:r>
          </w:p>
        </w:tc>
        <w:tc>
          <w:tcPr>
            <w:tcW w:type="dxa" w:w="4677"/>
          </w:tcPr>
          <w:p>
            <w:pPr>
              <w:spacing w:line="240" w:lineRule="auto"/>
              <w:ind w:firstLine="0"/>
              <w:jc w:val="right"/>
            </w:pPr>
            <w:r>
              <w:rPr>
                <w:sz w:val="22"/>
              </w:rPr>
              <w:t>1</w:t>
            </w:r>
          </w:p>
        </w:tc>
      </w:tr>
      <w:tr>
        <w:tc>
          <w:tcPr>
            <w:tcW w:type="dxa" w:w="4677"/>
          </w:tcPr>
          <w:p>
            <w:pPr>
              <w:spacing w:line="240" w:lineRule="auto"/>
              <w:ind w:firstLine="0"/>
            </w:pPr>
            <w:r>
              <w:rPr>
                <w:sz w:val="22"/>
              </w:rPr>
              <w:t>1–3–2</w:t>
            </w:r>
          </w:p>
        </w:tc>
        <w:tc>
          <w:tcPr>
            <w:tcW w:type="dxa" w:w="4677"/>
          </w:tcPr>
          <w:p>
            <w:pPr>
              <w:spacing w:line="240" w:lineRule="auto"/>
              <w:ind w:firstLine="0"/>
              <w:jc w:val="right"/>
            </w:pPr>
            <w:r>
              <w:rPr>
                <w:sz w:val="22"/>
              </w:rPr>
              <w:t>1</w:t>
            </w:r>
          </w:p>
        </w:tc>
      </w:tr>
      <w:tr>
        <w:tc>
          <w:tcPr>
            <w:tcW w:type="dxa" w:w="4677"/>
          </w:tcPr>
          <w:p>
            <w:pPr>
              <w:spacing w:line="240" w:lineRule="auto"/>
              <w:ind w:firstLine="0"/>
            </w:pPr>
            <w:r>
              <w:rPr>
                <w:sz w:val="22"/>
              </w:rPr>
              <w:t>2–1–4</w:t>
            </w:r>
          </w:p>
        </w:tc>
        <w:tc>
          <w:tcPr>
            <w:tcW w:type="dxa" w:w="4677"/>
          </w:tcPr>
          <w:p>
            <w:pPr>
              <w:spacing w:line="240" w:lineRule="auto"/>
              <w:ind w:firstLine="0"/>
              <w:jc w:val="right"/>
            </w:pPr>
            <w:r>
              <w:rPr>
                <w:sz w:val="22"/>
              </w:rPr>
              <w:t>1</w:t>
            </w:r>
          </w:p>
        </w:tc>
      </w:tr>
      <w:tr>
        <w:tc>
          <w:tcPr>
            <w:tcW w:type="dxa" w:w="4677"/>
          </w:tcPr>
          <w:p>
            <w:pPr>
              <w:spacing w:line="240" w:lineRule="auto"/>
              <w:ind w:firstLine="0"/>
            </w:pPr>
            <w:r>
              <w:rPr>
                <w:sz w:val="22"/>
              </w:rPr>
              <w:t>1–0–2</w:t>
            </w:r>
          </w:p>
        </w:tc>
        <w:tc>
          <w:tcPr>
            <w:tcW w:type="dxa" w:w="4677"/>
          </w:tcPr>
          <w:p>
            <w:pPr>
              <w:spacing w:line="240" w:lineRule="auto"/>
              <w:ind w:firstLine="0"/>
              <w:jc w:val="right"/>
            </w:pPr>
            <w:r>
              <w:rPr>
                <w:sz w:val="22"/>
              </w:rPr>
              <w:t>1</w:t>
            </w:r>
          </w:p>
        </w:tc>
      </w:tr>
    </w:tbl>
    <w:p/>
    <w:p>
      <w:pPr>
        <w:ind w:firstLine="709"/>
      </w:pPr>
      <w:r>
        <w:t>Предупреждения последней сборки: bertalign: пакет не установлен (bertalign); labse: пакет не установлен (sentence_transformers).</w:t>
      </w:r>
    </w:p>
    <w:p>
      <w:pPr>
        <w:pStyle w:val="Heading2"/>
      </w:pPr>
      <w:r>
        <w:t>Рисунки</w:t>
      </w:r>
    </w:p>
    <w:p>
      <w:pPr>
        <w:keepNext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57683" cy="257556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rpus_texts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57683" cy="257556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ind w:firstLine="0"/>
        <w:jc w:val="center"/>
      </w:pPr>
      <w:r>
        <w:rPr>
          <w:sz w:val="24"/>
        </w:rPr>
        <w:t>Рисунок 1 — Число пар по текстам корпуса</w:t>
      </w:r>
    </w:p>
    <w:p>
      <w:pPr>
        <w:keepNext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57683" cy="3236982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rpus_cases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57683" cy="32369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ind w:firstLine="0"/>
        <w:jc w:val="center"/>
      </w:pPr>
      <w:r>
        <w:rPr>
          <w:sz w:val="24"/>
        </w:rPr>
        <w:t>Рисунок 2 — Распределение падежей существительных (RU)</w:t>
      </w:r>
    </w:p>
    <w:p>
      <w:pPr>
        <w:keepNext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57683" cy="3468631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rpus_classifiers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57683" cy="346863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ind w:firstLine="0"/>
        <w:jc w:val="center"/>
      </w:pPr>
      <w:r>
        <w:rPr>
          <w:sz w:val="24"/>
        </w:rPr>
        <w:t>Рисунок 3 — Самые частые счётные слова (ZH)</w:t>
      </w:r>
    </w:p>
    <w:p>
      <w:pPr>
        <w:keepNext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57683" cy="3236982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rpus_articles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57683" cy="32369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ind w:firstLine="0"/>
        <w:jc w:val="center"/>
      </w:pPr>
      <w:r>
        <w:rPr>
          <w:sz w:val="24"/>
        </w:rPr>
        <w:t>Рисунок 4 — Артикли в английских текстах</w:t>
      </w:r>
    </w:p>
    <w:p>
      <w:pPr>
        <w:keepNext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57683" cy="3236982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rpus_alignment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57683" cy="32369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ind w:firstLine="0"/>
        <w:jc w:val="center"/>
      </w:pPr>
      <w:r>
        <w:rPr>
          <w:sz w:val="24"/>
        </w:rPr>
        <w:t>Рисунок 5 — Распределение оценки выравнивания alignment_score</w:t>
      </w:r>
    </w:p>
    <w:sectPr w:rsidR="00FC693F" w:rsidRPr="0006063C" w:rsidSect="00034616">
      <w:pgSz w:w="11906" w:h="16838"/>
      <w:pgMar w:top="1134" w:right="850" w:bottom="1134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60" w:lineRule="auto" w:after="0"/>
    </w:pPr>
    <w:rPr>
      <w:rFonts w:ascii="Times New Roman" w:hAnsi="Times New Roman" w:cs="Times New Roman" w:eastAsia="Times New Roman"/>
      <w:sz w:val="2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40" w:after="120"/>
      <w:outlineLvl w:val="0"/>
    </w:pPr>
    <w:rPr>
      <w:rFonts w:asciiTheme="majorHAnsi" w:eastAsiaTheme="majorEastAsia" w:hAnsiTheme="majorHAnsi" w:cstheme="majorBidi" w:ascii="Times New Roman" w:hAnsi="Times New Roman" w:cs="Times New Roman" w:eastAsia="Times New Roman"/>
      <w:b/>
      <w:bCs/>
      <w:i w:val="0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20"/>
      <w:outlineLvl w:val="1"/>
    </w:pPr>
    <w:rPr>
      <w:rFonts w:asciiTheme="majorHAnsi" w:eastAsiaTheme="majorEastAsia" w:hAnsiTheme="majorHAnsi" w:cstheme="majorBidi" w:ascii="Times New Roman" w:hAnsi="Times New Roman" w:cs="Times New Roman" w:eastAsia="Times New Roman"/>
      <w:b/>
      <w:bCs/>
      <w:i w:val="0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40" w:after="120"/>
      <w:outlineLvl w:val="2"/>
    </w:pPr>
    <w:rPr>
      <w:rFonts w:asciiTheme="majorHAnsi" w:eastAsiaTheme="majorEastAsia" w:hAnsiTheme="majorHAnsi" w:cstheme="majorBidi" w:ascii="Times New Roman" w:hAnsi="Times New Roman" w:cs="Times New Roman" w:eastAsia="Times New Roman"/>
      <w:b/>
      <w:bCs/>
      <w:i w:val="0"/>
      <w:sz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pipeline корпуса EN/ZH/RU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