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BD24D" w14:textId="2EF6F7F1" w:rsidR="007B0973" w:rsidRDefault="00636102">
      <w:r>
        <w:t xml:space="preserve">The evolution of technology is quite present in our society, while years ago the idea of virtual machines that could do our jobs, forecast things or even solve real problems was real fiction. There has come a time when fiction has become </w:t>
      </w:r>
      <w:r w:rsidR="007B0973">
        <w:t>real,</w:t>
      </w:r>
      <w:r>
        <w:t xml:space="preserve"> and the limit of artificial intelligence</w:t>
      </w:r>
      <w:r w:rsidR="007B0973">
        <w:t xml:space="preserve"> (AI)</w:t>
      </w:r>
      <w:r>
        <w:t xml:space="preserve"> seems to be inexistent</w:t>
      </w:r>
      <w:r w:rsidR="007B0973">
        <w:t>.</w:t>
      </w:r>
      <w:r w:rsidR="00D17654">
        <w:t xml:space="preserve"> Artificial intelligence is defined by Oxford University as </w:t>
      </w:r>
      <w:r w:rsidR="00D17654" w:rsidRPr="00D17654">
        <w:t>the application of computer systems able to perform tasks or produce output normally requiring human intelligence, especially by applying machine learning techniques to large collections of data</w:t>
      </w:r>
      <w:r w:rsidR="00D17654">
        <w:t xml:space="preserve"> [1]. While others definition </w:t>
      </w:r>
      <w:proofErr w:type="gramStart"/>
      <w:r w:rsidR="00D17654">
        <w:t>gives :</w:t>
      </w:r>
      <w:proofErr w:type="gramEnd"/>
      <w:r w:rsidR="00D17654">
        <w:t xml:space="preserve"> </w:t>
      </w:r>
      <w:r w:rsidR="00D17654" w:rsidRPr="00D17654">
        <w:t>Artificial intelligence (AI) is technology that enables computers and machines to simulate human learning, comprehension, problem solving, decision making, creativity and autonomy.</w:t>
      </w:r>
      <w:r w:rsidR="007B0973">
        <w:t xml:space="preserve"> </w:t>
      </w:r>
      <w:r w:rsidR="00D17654">
        <w:t>\</w:t>
      </w:r>
      <w:proofErr w:type="spellStart"/>
      <w:proofErr w:type="gramStart"/>
      <w:r w:rsidR="00D17654">
        <w:t>url</w:t>
      </w:r>
      <w:proofErr w:type="spellEnd"/>
      <w:proofErr w:type="gramEnd"/>
      <w:r w:rsidR="00D17654">
        <w:t>{</w:t>
      </w:r>
      <w:r w:rsidR="00D17654" w:rsidRPr="00D17654">
        <w:t>https://www.ibm.com/think/topics/artificial-intelligence</w:t>
      </w:r>
      <w:r w:rsidR="00D17654">
        <w:t xml:space="preserve">}. </w:t>
      </w:r>
      <w:r w:rsidR="007B0973">
        <w:t>However, the artificial intelligence that we know now is recently new and will keep evolving and changing.</w:t>
      </w:r>
    </w:p>
    <w:p w14:paraId="506F7A47" w14:textId="078630DA" w:rsidR="00D17654" w:rsidRDefault="007B0973">
      <w:r>
        <w:t>To talk about this topic, we should understand how AI</w:t>
      </w:r>
      <w:r w:rsidR="00FD4F15">
        <w:t xml:space="preserve"> started and</w:t>
      </w:r>
      <w:r w:rsidR="00D17654">
        <w:t xml:space="preserve"> how it was</w:t>
      </w:r>
      <w:r w:rsidR="00FD4F15">
        <w:t xml:space="preserve"> approached.</w:t>
      </w:r>
      <w:r w:rsidR="00D17654">
        <w:t xml:space="preserve"> </w:t>
      </w:r>
    </w:p>
    <w:p w14:paraId="6C2D107E" w14:textId="77777777" w:rsidR="00D17654" w:rsidRDefault="00D17654"/>
    <w:p w14:paraId="0987EEA5" w14:textId="77777777" w:rsidR="00D17654" w:rsidRDefault="00D17654"/>
    <w:p w14:paraId="41F5E869" w14:textId="0A570DBE" w:rsidR="007B0973" w:rsidRDefault="007B0973">
      <w:pPr>
        <w:rPr>
          <w:color w:val="EE0000"/>
        </w:rPr>
      </w:pPr>
      <w:r>
        <w:t>This document aims to explain the evolution and changes of artificial intelligence and the changes in the perspective from it has been focused on.</w:t>
      </w:r>
      <w:r w:rsidRPr="00D17654">
        <w:rPr>
          <w:color w:val="EE0000"/>
        </w:rPr>
        <w:t xml:space="preserve"> </w:t>
      </w:r>
      <w:r w:rsidR="00D17654" w:rsidRPr="00D17654">
        <w:rPr>
          <w:color w:val="EE0000"/>
        </w:rPr>
        <w:t>Sections</w:t>
      </w:r>
    </w:p>
    <w:p w14:paraId="2CD9C24D" w14:textId="77777777" w:rsidR="00D17654" w:rsidRDefault="00D17654">
      <w:pPr>
        <w:rPr>
          <w:color w:val="EE0000"/>
        </w:rPr>
      </w:pPr>
    </w:p>
    <w:p w14:paraId="0D31A1A9" w14:textId="77777777" w:rsidR="00D17654" w:rsidRDefault="00D17654" w:rsidP="00D17654">
      <w:pPr>
        <w:rPr>
          <w:b/>
          <w:bCs/>
        </w:rPr>
      </w:pPr>
      <w:r w:rsidRPr="00D17654">
        <w:rPr>
          <w:b/>
          <w:bCs/>
        </w:rPr>
        <w:t>3.1. The Paradigm of Deduction: Symbolic AI</w:t>
      </w:r>
    </w:p>
    <w:p w14:paraId="1840188C" w14:textId="19747DA5" w:rsidR="00D17654" w:rsidRPr="00D17654" w:rsidRDefault="00D17654" w:rsidP="00D17654">
      <w:r>
        <w:t>Symbolic AI is one approach to artificial intelligence. It follows</w:t>
      </w:r>
      <w:r w:rsidRPr="00D17654">
        <w:t xml:space="preserve"> the idea that intelligent behaviour can be achieved by manipulating symbols using explicit rules of logic.</w:t>
      </w:r>
      <w:r>
        <w:t xml:space="preserve"> It tries to reproduce the deductive thought humans use in problem solving and expert reasoning. </w:t>
      </w:r>
    </w:p>
    <w:p w14:paraId="3782BE21" w14:textId="77777777" w:rsidR="00D17654" w:rsidRDefault="00D17654" w:rsidP="00D17654">
      <w:r w:rsidRPr="00D17654">
        <w:t>Aristotle (384–322 BCE) was the first to formulate a precise set of laws governing the rational part of the mind</w:t>
      </w:r>
      <w:r>
        <w:t xml:space="preserve"> and</w:t>
      </w:r>
      <w:r w:rsidRPr="00D17654">
        <w:t xml:space="preserve"> developed an informal system for proper reasoning</w:t>
      </w:r>
      <w:r>
        <w:t xml:space="preserve">, </w:t>
      </w:r>
      <w:r w:rsidRPr="00D17654">
        <w:t>Leonardo da Vinci (1452–1519) designed but did not build a mechanical calculator; recent reconstructions have shown the design to be functional. The first known calculating machine was constructed around 1623 by the German scientist Wilhelm Schickard (1592–1635). In his 1651 book Leviathan, Thomas Hobbes (1588–1679) suggested the idea of a thinking machine, an “artificial animal” in his words</w:t>
      </w:r>
      <w:r>
        <w:t xml:space="preserve">. </w:t>
      </w:r>
      <w:r w:rsidRPr="00D17654">
        <w:t xml:space="preserve">Allen Newell and Herbert Simon </w:t>
      </w:r>
      <w:r>
        <w:t xml:space="preserve">created </w:t>
      </w:r>
      <w:r w:rsidRPr="00D17654">
        <w:t>a mathematical theorem-proving system called the Logic Theorist (LT). Simon claimed, “We have invented a computer program capable of thinking non-</w:t>
      </w:r>
      <w:proofErr w:type="gramStart"/>
      <w:r w:rsidRPr="00D17654">
        <w:t>numerically, and</w:t>
      </w:r>
      <w:proofErr w:type="gramEnd"/>
      <w:r w:rsidRPr="00D17654">
        <w:t xml:space="preserve"> thereby solved the venerable mind–body problem.”</w:t>
      </w:r>
      <w:r>
        <w:t xml:space="preserve"> </w:t>
      </w:r>
      <w:proofErr w:type="gramStart"/>
      <w:r>
        <w:t xml:space="preserve">The </w:t>
      </w:r>
      <w:r w:rsidRPr="00D17654">
        <w:t xml:space="preserve"> program</w:t>
      </w:r>
      <w:proofErr w:type="gramEnd"/>
      <w:r w:rsidRPr="00D17654">
        <w:t xml:space="preserve"> was able to prove most of the theorems in Chapter 2 of Russell and Whitehead’s Principia Mathematica. Russell was reportedly delighted when told that LT had come up with a proof for one theorem that was shorter than the one in Principia. Newell and Simon followed up their LT with the General Problem Solver, or GPS. Unlike LT, this program was designed from the start to imitate human </w:t>
      </w:r>
      <w:proofErr w:type="gramStart"/>
      <w:r w:rsidRPr="00D17654">
        <w:t>problem</w:t>
      </w:r>
      <w:r>
        <w:t xml:space="preserve"> </w:t>
      </w:r>
      <w:r w:rsidRPr="00D17654">
        <w:t>solving</w:t>
      </w:r>
      <w:proofErr w:type="gramEnd"/>
      <w:r w:rsidRPr="00D17654">
        <w:t xml:space="preserve"> protocols. Within the limited class of puzzles it could handle, it turned out that the order in which the program considered subgoals and possible actions was </w:t>
      </w:r>
      <w:proofErr w:type="gramStart"/>
      <w:r w:rsidRPr="00D17654">
        <w:t>similar to</w:t>
      </w:r>
      <w:proofErr w:type="gramEnd"/>
      <w:r w:rsidRPr="00D17654">
        <w:t xml:space="preserve"> that in which humans approached the same problems. Thus, GPS was probably the first program to embody the “thinking humanly” approach</w:t>
      </w:r>
    </w:p>
    <w:p w14:paraId="16CF13AF" w14:textId="73B817EA" w:rsidR="00D17654" w:rsidRDefault="00D17654" w:rsidP="00D17654">
      <w:r w:rsidRPr="00D17654">
        <w:t xml:space="preserve">At IBM, Nathaniel Rochester and his colleagues produced some of the first AI programs. Herbert Gelernter (1959) constructed the Geometry Theorem Prover, which was able to prove theorems that many students of mathematics would find quite tricky. This work was a precursor of modern mathematical theorem provers. Of all the exploratory work done </w:t>
      </w:r>
      <w:r w:rsidRPr="00D17654">
        <w:lastRenderedPageBreak/>
        <w:t>during this period, perhaps the most influential in the long run was that of Arthur Samuel on checkers (draughts). Using methods that we now call reinforcement learning</w:t>
      </w:r>
      <w:r>
        <w:t xml:space="preserve">, </w:t>
      </w:r>
      <w:r w:rsidRPr="00D17654">
        <w:t xml:space="preserve">Samuel’s programs learned to play at a strong amateur level. He thereby disproved the idea that computers can do only what they are told to: his program quickly learned to play a better game than its creator. The program was demonstrated on television in 1956, creating a strong impression. Like Turing, Samuel had trouble f </w:t>
      </w:r>
      <w:proofErr w:type="spellStart"/>
      <w:r w:rsidRPr="00D17654">
        <w:t>inding</w:t>
      </w:r>
      <w:proofErr w:type="spellEnd"/>
      <w:r w:rsidRPr="00D17654">
        <w:t xml:space="preserve"> computer time. Samuel’s program was the precursor of later systems such as TD-GAMMON (Tesauro, 1992), which was among the world’s best backgammon players, and ALPHAGO (Silver et al., 2016), which shocked the world by defeating the human world champion at Go (see Chapter 6).</w:t>
      </w:r>
    </w:p>
    <w:p w14:paraId="2B7EF65C" w14:textId="77777777" w:rsidR="00D17654" w:rsidRDefault="00D17654" w:rsidP="00D17654"/>
    <w:p w14:paraId="2DEFC7B2" w14:textId="4AF15DF1" w:rsidR="00D17654" w:rsidRDefault="00D17654" w:rsidP="00D17654">
      <w:r>
        <w:t xml:space="preserve">In symbolic Ai, knowledge </w:t>
      </w:r>
      <w:r w:rsidRPr="00D17654">
        <w:t xml:space="preserve">is broken down into symbols, which can be words, numbers, or more complex entities that represent real-world objects, concepts, or relationships. The system uses predefined </w:t>
      </w:r>
      <w:r>
        <w:t xml:space="preserve">logical </w:t>
      </w:r>
      <w:r w:rsidRPr="00D17654">
        <w:t>rules to manipulate these symbols and make logical inferences. The AI then applies this rule to new inputs to reach a conclusion</w:t>
      </w:r>
      <w:r>
        <w:t>.</w:t>
      </w:r>
      <w:r w:rsidRPr="00D17654">
        <w:t xml:space="preserve"> The manipulation of symbols is guided by formal logic </w:t>
      </w:r>
      <w:r>
        <w:t xml:space="preserve">to ensure the correct process of information. </w:t>
      </w:r>
      <w:r w:rsidRPr="00D17654">
        <w:t xml:space="preserve">An inference engine </w:t>
      </w:r>
      <w:r>
        <w:t>the</w:t>
      </w:r>
      <w:r w:rsidRPr="00D17654">
        <w:t> core component of an AI system that applies logical rules to deduce new information or make predictions. It acts as the "brain," applying rules to data to draw conclusions, it applies predefined rules to make decision</w:t>
      </w:r>
      <w:r>
        <w:t>.</w:t>
      </w:r>
    </w:p>
    <w:p w14:paraId="0553370D" w14:textId="3447384F" w:rsidR="00D17654" w:rsidRPr="00D17654" w:rsidRDefault="00D17654" w:rsidP="00D17654">
      <w:r>
        <w:t>Since the conclusions reached by these types of AI are obtained using logical rules we can understand why and how the solution for the problem was reached. This type of AI succeeds specially in logical problems with good logical constraints. Apart from the previous problems, some examples of the success of this area. T</w:t>
      </w:r>
      <w:r w:rsidRPr="00D17654">
        <w:t>he foundational system MYCIN was one of the first medical expert systems, built on a series of cause-and-effect rules, with a database containing around 500 rules. For the program to function, the user had to answer a set of yes/no questions.</w:t>
      </w:r>
    </w:p>
    <w:p w14:paraId="6473A578" w14:textId="77777777" w:rsidR="00D17654" w:rsidRDefault="00D17654" w:rsidP="00D17654">
      <w:r w:rsidRPr="00D17654">
        <w:t>Based on the input, MYCIN would provide a list of likely bacterial causes along with a confidence score. Its behaviour closely resembled that of a real doctor—it could even explain the reasoning behind its conclusions and prescribe the necessary medication to treat the infection.</w:t>
      </w:r>
    </w:p>
    <w:p w14:paraId="01A2742B" w14:textId="3EF17C5A" w:rsidR="00D17654" w:rsidRDefault="00D17654" w:rsidP="00D17654">
      <w:r w:rsidRPr="00D17654">
        <w:t>In 1997, IBM’s supercomputer Deep Blue defeated the world champion Garry Kasparov in a chess game</w:t>
      </w:r>
      <w:r>
        <w:t xml:space="preserve">. This computer used search Tree and brute force to evaluate </w:t>
      </w:r>
      <w:r w:rsidRPr="00D17654">
        <w:t>200 million</w:t>
      </w:r>
      <w:r>
        <w:t xml:space="preserve"> </w:t>
      </w:r>
      <w:r w:rsidRPr="00D17654">
        <w:t>chess positions per second</w:t>
      </w:r>
      <w:r>
        <w:t xml:space="preserve"> and so adapting to the rival’s movements to reach a winning point. </w:t>
      </w:r>
      <w:r w:rsidRPr="00D17654">
        <w:t xml:space="preserve">When Deep Blue defeated world chess champion Garry Kasparov in 1997, defenders of human supremacy placed their hopes on Go. Piet Hut, an astrophysicist and Go enthusiast, predicted that it would take “a hundred years before a computer beats humans at Go—maybe even longer.” But just 20 years later, ALPHAGO surpassed all human players (Silver et al., 2017). Ke Jie, the world champion, said, “Last year, it was still quite human-like when it played. But this year, it became like a god of Go.” ALPHAGO benefited from studying hundreds of thousands of past games by human Go players, and from the distilled knowledge of expert Go players that worked on the team. A </w:t>
      </w:r>
      <w:proofErr w:type="spellStart"/>
      <w:r w:rsidRPr="00D17654">
        <w:t>followup</w:t>
      </w:r>
      <w:proofErr w:type="spellEnd"/>
      <w:r w:rsidRPr="00D17654">
        <w:t xml:space="preserve"> program, ALPHAZERO, used no input from humans (except for the rules of the game), and was able to learn through self-play alone to defeat all opponents, human and machine, at Go, chess, and shogi (Silver et al., 2018).</w:t>
      </w:r>
    </w:p>
    <w:p w14:paraId="4AB02104" w14:textId="134B92ED" w:rsidR="00D17654" w:rsidRDefault="00D17654" w:rsidP="00D17654">
      <w:hyperlink r:id="rId5" w:history="1">
        <w:r w:rsidRPr="002E7C9F">
          <w:rPr>
            <w:rStyle w:val="Hipervnculo"/>
          </w:rPr>
          <w:t>https://www.ibm.com/history/deep-blue</w:t>
        </w:r>
      </w:hyperlink>
    </w:p>
    <w:p w14:paraId="4463F50D" w14:textId="77777777" w:rsidR="00D17654" w:rsidRDefault="00D17654" w:rsidP="00D17654"/>
    <w:p w14:paraId="04354777" w14:textId="1B3AF353" w:rsidR="00D17654" w:rsidRDefault="00D17654" w:rsidP="00D17654">
      <w:r>
        <w:t xml:space="preserve">The quick development in this </w:t>
      </w:r>
      <w:proofErr w:type="gramStart"/>
      <w:r>
        <w:t>area  promised</w:t>
      </w:r>
      <w:proofErr w:type="gramEnd"/>
      <w:r>
        <w:t xml:space="preserve"> a bright future.  However, symbolic AI failed to achieve problems such as classification, recognition or </w:t>
      </w:r>
      <w:proofErr w:type="spellStart"/>
      <w:r>
        <w:t>traduction</w:t>
      </w:r>
      <w:proofErr w:type="spellEnd"/>
      <w:r>
        <w:t xml:space="preserve"> and could fail whenever crashing into uncertainty or missing rules as many real word situations are too complex to be described with rules and logic.  This led to periods of reduced interest and investment in AI research (known as the AI winters) and new perspectives to approach the AI and these kinds of problems</w:t>
      </w:r>
      <w:r w:rsidR="00516B93">
        <w:t xml:space="preserve"> </w:t>
      </w:r>
      <w:proofErr w:type="spellStart"/>
      <w:r w:rsidR="00516B93">
        <w:t>arised</w:t>
      </w:r>
      <w:proofErr w:type="spellEnd"/>
      <w:r w:rsidR="00516B93">
        <w:t>, such as Machine Learning or Deep Learning.</w:t>
      </w:r>
    </w:p>
    <w:p w14:paraId="12C43F47" w14:textId="77777777" w:rsidR="007469AB" w:rsidRDefault="007469AB" w:rsidP="00D17654"/>
    <w:p w14:paraId="0C55D53D" w14:textId="1726BDAF" w:rsidR="007469AB" w:rsidRDefault="007469AB" w:rsidP="00D17654">
      <w:r>
        <w:t xml:space="preserve">3.2 The Paradigm </w:t>
      </w:r>
      <w:proofErr w:type="gramStart"/>
      <w:r>
        <w:t>Of</w:t>
      </w:r>
      <w:proofErr w:type="gramEnd"/>
      <w:r>
        <w:t xml:space="preserve"> Induction: Connectionist AI</w:t>
      </w:r>
    </w:p>
    <w:p w14:paraId="36EFB0A8" w14:textId="77777777" w:rsidR="00516B93" w:rsidRDefault="00516B93" w:rsidP="00516B93">
      <w:r>
        <w:t>Early</w:t>
      </w:r>
      <w:r w:rsidRPr="00D17654">
        <w:t xml:space="preserve"> work building on the neural networks of McCulloch and Pitts also flourished. The work of Shmuel Winograd and Jack Cowan (1963) showed how </w:t>
      </w:r>
      <w:proofErr w:type="gramStart"/>
      <w:r w:rsidRPr="00D17654">
        <w:t>a large number of</w:t>
      </w:r>
      <w:proofErr w:type="gramEnd"/>
      <w:r w:rsidRPr="00D17654">
        <w:t xml:space="preserve"> </w:t>
      </w:r>
      <w:r>
        <w:t xml:space="preserve">elements </w:t>
      </w:r>
      <w:r w:rsidRPr="00D17654">
        <w:t>could collectively represent an individual concept, with a corresponding increase in robustness and parallelism. Hebb’s learning methods were enhanced by Bernie Widrow (</w:t>
      </w:r>
      <w:proofErr w:type="spellStart"/>
      <w:r w:rsidRPr="00D17654">
        <w:t>Widrow</w:t>
      </w:r>
      <w:proofErr w:type="spellEnd"/>
      <w:r w:rsidRPr="00D17654">
        <w:t xml:space="preserve"> and Hoff, 1960; </w:t>
      </w:r>
      <w:proofErr w:type="spellStart"/>
      <w:r w:rsidRPr="00D17654">
        <w:t>Widrow</w:t>
      </w:r>
      <w:proofErr w:type="spellEnd"/>
      <w:r w:rsidRPr="00D17654">
        <w:t xml:space="preserve">, 1962), who called his networks </w:t>
      </w:r>
      <w:proofErr w:type="spellStart"/>
      <w:r w:rsidRPr="00D17654">
        <w:t>adalines</w:t>
      </w:r>
      <w:proofErr w:type="spellEnd"/>
      <w:r w:rsidRPr="00D17654">
        <w:t xml:space="preserve">, and by Frank Rosenblatt (1962) with his </w:t>
      </w:r>
      <w:proofErr w:type="spellStart"/>
      <w:r w:rsidRPr="00D17654">
        <w:t>perceptrons</w:t>
      </w:r>
      <w:proofErr w:type="spellEnd"/>
      <w:r w:rsidRPr="00D17654">
        <w:t>. The perceptron convergence theorem (Block et al., 1962) says that the learning algorithm can adjust the connection strengths of a perceptron to match any input data, provided such a match exists.</w:t>
      </w:r>
      <w:r>
        <w:t xml:space="preserve"> </w:t>
      </w:r>
      <w:r w:rsidRPr="00516B93">
        <w:t xml:space="preserve">In the 1980s, the second wave of neural network research emerged in </w:t>
      </w:r>
      <w:proofErr w:type="spellStart"/>
      <w:r w:rsidRPr="00516B93">
        <w:t>greatpart</w:t>
      </w:r>
      <w:proofErr w:type="spellEnd"/>
      <w:r w:rsidRPr="00516B93">
        <w:t xml:space="preserve"> via a movement called</w:t>
      </w:r>
      <w:r>
        <w:t xml:space="preserve"> </w:t>
      </w:r>
      <w:r w:rsidRPr="00516B93">
        <w:t>connectionism, or</w:t>
      </w:r>
      <w:r>
        <w:t xml:space="preserve"> </w:t>
      </w:r>
      <w:r w:rsidRPr="00516B93">
        <w:t>parallel distributed process-</w:t>
      </w:r>
      <w:proofErr w:type="spellStart"/>
      <w:r w:rsidRPr="00516B93">
        <w:t>ing</w:t>
      </w:r>
      <w:proofErr w:type="spellEnd"/>
      <w:r>
        <w:t xml:space="preserve"> </w:t>
      </w:r>
      <w:r w:rsidRPr="00516B93">
        <w:t>(Rumelhart et al., 1986c; McClelland et al., 1995). Connectionism arose in</w:t>
      </w:r>
      <w:r>
        <w:t xml:space="preserve"> </w:t>
      </w:r>
      <w:r w:rsidRPr="00516B93">
        <w:t>the context of cognitive science. Cognitive science is an interdisciplinary approach</w:t>
      </w:r>
      <w:r>
        <w:t xml:space="preserve"> </w:t>
      </w:r>
      <w:r w:rsidRPr="00516B93">
        <w:t>to understanding the mind, combining multiple di</w:t>
      </w:r>
      <w:r w:rsidRPr="00516B93">
        <w:rPr>
          <w:rFonts w:ascii="Arial" w:hAnsi="Arial" w:cs="Arial"/>
        </w:rPr>
        <w:t>ﬀ</w:t>
      </w:r>
      <w:r w:rsidRPr="00516B93">
        <w:t>erent levels of analysis. During</w:t>
      </w:r>
      <w:r>
        <w:t xml:space="preserve"> </w:t>
      </w:r>
      <w:r w:rsidRPr="00516B93">
        <w:t>the early 1980s, most cognitive scientists studied models of symbolic reasoning.</w:t>
      </w:r>
      <w:r>
        <w:t xml:space="preserve"> </w:t>
      </w:r>
      <w:r w:rsidRPr="00516B93">
        <w:t>Despite their popularity, symbolic models were di</w:t>
      </w:r>
      <w:r w:rsidRPr="00516B93">
        <w:rPr>
          <w:rFonts w:ascii="Arial" w:hAnsi="Arial" w:cs="Arial"/>
        </w:rPr>
        <w:t>ﬃ</w:t>
      </w:r>
      <w:r w:rsidRPr="00516B93">
        <w:t>cult to explain in terms of</w:t>
      </w:r>
      <w:r>
        <w:t xml:space="preserve"> </w:t>
      </w:r>
      <w:r w:rsidRPr="00516B93">
        <w:t xml:space="preserve">how the brain could </w:t>
      </w:r>
      <w:proofErr w:type="gramStart"/>
      <w:r w:rsidRPr="00516B93">
        <w:t>actually implement</w:t>
      </w:r>
      <w:proofErr w:type="gramEnd"/>
      <w:r w:rsidRPr="00516B93">
        <w:t xml:space="preserve"> them using neurons. The connectionists</w:t>
      </w:r>
      <w:r>
        <w:t xml:space="preserve"> </w:t>
      </w:r>
      <w:r w:rsidRPr="00516B93">
        <w:t xml:space="preserve">began to study models of cognition that could </w:t>
      </w:r>
      <w:proofErr w:type="gramStart"/>
      <w:r w:rsidRPr="00516B93">
        <w:t>actually be</w:t>
      </w:r>
      <w:proofErr w:type="gramEnd"/>
      <w:r w:rsidRPr="00516B93">
        <w:t xml:space="preserve"> grounded in </w:t>
      </w:r>
      <w:proofErr w:type="spellStart"/>
      <w:r w:rsidRPr="00516B93">
        <w:t>neura</w:t>
      </w:r>
      <w:proofErr w:type="spellEnd"/>
      <w:r>
        <w:t xml:space="preserve"> </w:t>
      </w:r>
      <w:proofErr w:type="spellStart"/>
      <w:r w:rsidRPr="00516B93">
        <w:t>limplementations</w:t>
      </w:r>
      <w:proofErr w:type="spellEnd"/>
      <w:r w:rsidRPr="00516B93">
        <w:t xml:space="preserve"> (</w:t>
      </w:r>
      <w:proofErr w:type="spellStart"/>
      <w:r w:rsidRPr="00516B93">
        <w:t>Touretzky</w:t>
      </w:r>
      <w:proofErr w:type="spellEnd"/>
      <w:r w:rsidRPr="00516B93">
        <w:t xml:space="preserve"> and Minton, 1985), reviving many ideas dating </w:t>
      </w:r>
      <w:proofErr w:type="spellStart"/>
      <w:r w:rsidRPr="00516B93">
        <w:t>backto</w:t>
      </w:r>
      <w:proofErr w:type="spellEnd"/>
      <w:r w:rsidRPr="00516B93">
        <w:t xml:space="preserve"> the work of psychologist Donald Hebb in the 1940s (Hebb, 1949).</w:t>
      </w:r>
    </w:p>
    <w:p w14:paraId="63731C4A" w14:textId="4DDCE4F1" w:rsidR="00516B93" w:rsidRDefault="00516B93" w:rsidP="00516B93">
      <w:r w:rsidRPr="00D17654">
        <w:t>In the mid-1980s at least four different groups reinvented the back-propagation learning algorithm first developed in the early 1960s. The algorithm was applied to many learning problems in computer science and psychology</w:t>
      </w:r>
      <w:r>
        <w:t xml:space="preserve">. </w:t>
      </w:r>
      <w:r w:rsidRPr="00D17654">
        <w:t>The</w:t>
      </w:r>
      <w:r>
        <w:t xml:space="preserve"> </w:t>
      </w:r>
      <w:r w:rsidRPr="00D17654">
        <w:t>term deep</w:t>
      </w:r>
      <w:r>
        <w:t xml:space="preserve"> </w:t>
      </w:r>
      <w:r w:rsidRPr="00D17654">
        <w:t>learning refers to machine learning using multiple layers of simple, adjustable computing elements. Experiments were carried out with such networks as far back as the 1970s, and in the form of convolutional neural networks they found some success in handwritten digit recognition in the 1990s (LeCun et al., 1995). It was not until 2011, however, that deep learning methods really took off. This occurred first in speech recognition and then in visual object recognition. In the 2012 ImageNet competition, which required classifying images into one of a thousand categories (armadillo, bookshelf, corkscrew, etc.), a deep learning system created in Geoffrey Hinton’s group at the University of Toronto (</w:t>
      </w:r>
      <w:proofErr w:type="spellStart"/>
      <w:r w:rsidRPr="00D17654">
        <w:t>Krizhevsky</w:t>
      </w:r>
      <w:proofErr w:type="spellEnd"/>
      <w:r w:rsidRPr="00D17654">
        <w:t xml:space="preserve"> et al., 2013) demonstrated a dramatic improvement over previous systems, which were based largely on handcrafted features. Since then, deep learning systems have exceeded human performance on some vision tasks (and </w:t>
      </w:r>
      <w:proofErr w:type="gramStart"/>
      <w:r w:rsidRPr="00D17654">
        <w:t>lag behind</w:t>
      </w:r>
      <w:proofErr w:type="gramEnd"/>
      <w:r w:rsidRPr="00D17654">
        <w:t xml:space="preserve"> in some other tasks)</w:t>
      </w:r>
      <w:r>
        <w:t>.</w:t>
      </w:r>
      <w:r w:rsidR="00BD79B8">
        <w:t xml:space="preserve"> </w:t>
      </w:r>
    </w:p>
    <w:p w14:paraId="4747E287" w14:textId="77777777" w:rsidR="00516B93" w:rsidRDefault="00516B93" w:rsidP="00D17654"/>
    <w:p w14:paraId="0C1D2253" w14:textId="77777777" w:rsidR="007469AB" w:rsidRDefault="007469AB" w:rsidP="00D17654"/>
    <w:p w14:paraId="13720425" w14:textId="20F2DEF8" w:rsidR="007469AB" w:rsidRDefault="00BD79B8" w:rsidP="00D17654">
      <w:r w:rsidRPr="00BD79B8">
        <w:lastRenderedPageBreak/>
        <w:t xml:space="preserve">The usual way to make a computer do useful work is to have a human programmer write down rules—a computer program—to be followed to turn input data into appropriate answers, just like Lady Lovelace writing down step-by-step instructions for the Analytical Engine to perform. Machine learning turns this around: the machine looks at the input data and the corresponding </w:t>
      </w:r>
      <w:proofErr w:type="gramStart"/>
      <w:r w:rsidRPr="00BD79B8">
        <w:t>answers, and</w:t>
      </w:r>
      <w:proofErr w:type="gramEnd"/>
      <w:r w:rsidRPr="00BD79B8">
        <w:t xml:space="preserve"> figures out what the rules should be (see figure 1.2). A machine learning system is trained rather than explicitly programmed. It’s presented with many examples relevant to a task, and it finds statistical structure in these examples that eventually allows the system to come up with rules for automating the task.</w:t>
      </w:r>
    </w:p>
    <w:p w14:paraId="3AC7C1D1" w14:textId="1DB03A86" w:rsidR="00BD79B8" w:rsidRDefault="00BD79B8" w:rsidP="00D17654">
      <w:r w:rsidRPr="00BD79B8">
        <w:t>Deep learning is a specific subfield of machine learning: a new take on learning representations from data that puts an emphasis on learning successive layers of increasingly meaningful representations. The “deep” in “deep learning” stands for this idea of successive layers of representations. How many layers contribute to a model of the data is called the depth of the model</w:t>
      </w:r>
      <w:r>
        <w:t>.</w:t>
      </w:r>
      <w:r w:rsidRPr="00BD79B8">
        <w:t xml:space="preserve"> Modern deep learning often involves tens or even hundreds of successive layers of representations, and they’re all learned automatically from exposure to training data</w:t>
      </w:r>
      <w:r>
        <w:t>. These</w:t>
      </w:r>
      <w:r w:rsidRPr="00BD79B8">
        <w:t xml:space="preserve"> layered representations are learned via models called neural networks, structured in literal layers stacked on top of each other. </w:t>
      </w:r>
    </w:p>
    <w:p w14:paraId="0775B8B1" w14:textId="77777777" w:rsidR="00BD79B8" w:rsidRDefault="00BD79B8" w:rsidP="00D17654"/>
    <w:p w14:paraId="5A0E4F78" w14:textId="3D35B79B" w:rsidR="00BD79B8" w:rsidRDefault="00BD79B8" w:rsidP="00D17654">
      <w:r w:rsidRPr="00BD79B8">
        <w:t>To control the output of a neural network, you need to be able to measure how far this output is from what you expected. This is the job of the loss function of the network, also sometimes called the objective function or cost function. The loss function takes the predictions of the network and the true target (what you wanted the network to output) and computes a distance score, capturing how well the network has done on this specific example (see figure 1.8).</w:t>
      </w:r>
      <w:r>
        <w:t xml:space="preserve"> </w:t>
      </w:r>
      <w:r w:rsidRPr="00BD79B8">
        <w:t>The fundamental trick in deep learning is to use this score as a feedback signal to adjust the value of the weights a little, in a direction that will lower the loss score for the current example (see figure 1.9). This adjustment is the job of the optimizer, which implements what’s called the Backpropagation algorithm: the central algorithm in deep learning. The next chapter explains in more detail how backpropagation works</w:t>
      </w:r>
      <w:r>
        <w:t>.</w:t>
      </w:r>
    </w:p>
    <w:p w14:paraId="045FEC9E" w14:textId="77777777" w:rsidR="00F3671A" w:rsidRPr="00F3671A" w:rsidRDefault="00F3671A" w:rsidP="00F3671A">
      <w:r w:rsidRPr="00F3671A">
        <w:t xml:space="preserve">Strengths and the Data-Driven Revolution: </w:t>
      </w:r>
      <w:proofErr w:type="spellStart"/>
      <w:r w:rsidRPr="00F3671A">
        <w:t>Analyze</w:t>
      </w:r>
      <w:proofErr w:type="spellEnd"/>
      <w:r w:rsidRPr="00F3671A">
        <w:t xml:space="preserve"> the strengths that have led to the</w:t>
      </w:r>
    </w:p>
    <w:p w14:paraId="6F051754" w14:textId="77777777" w:rsidR="00F3671A" w:rsidRPr="00F3671A" w:rsidRDefault="00F3671A" w:rsidP="00F3671A">
      <w:r w:rsidRPr="00F3671A">
        <w:t>current AI boom, including the ability to learn from unstructured data (images, text) and</w:t>
      </w:r>
    </w:p>
    <w:p w14:paraId="49786C0E" w14:textId="315CD89E" w:rsidR="00D17654" w:rsidRDefault="00F3671A" w:rsidP="00F3671A">
      <w:r w:rsidRPr="00F3671A">
        <w:t>discover complex, non-linear patterns.</w:t>
      </w:r>
    </w:p>
    <w:p w14:paraId="51E75660" w14:textId="239CFF3B" w:rsidR="00D17654" w:rsidRDefault="00F3671A" w:rsidP="00D17654">
      <w:r w:rsidRPr="00F3671A">
        <w:t xml:space="preserve">Although deep learning is </w:t>
      </w:r>
      <w:proofErr w:type="gramStart"/>
      <w:r w:rsidRPr="00F3671A">
        <w:t>a fairly old</w:t>
      </w:r>
      <w:proofErr w:type="gramEnd"/>
      <w:r w:rsidRPr="00F3671A">
        <w:t xml:space="preserve"> subfield of machine learning, it only rose to prominence in the early 2010s. In the few years since, it has achieved nothing short of a revolution in the field, producing remarkable results on perceptual tasks and even natural language processing tasks—problems involving skills that seem natural and intuitive to humans but have long been elusive for machines. In particular, deep learning has enabled the following breakthroughs, all in historically difficult areas of machine learning: </w:t>
      </w:r>
      <w:r w:rsidRPr="00F3671A">
        <w:rPr>
          <w:rFonts w:ascii="Aptos" w:hAnsi="Aptos" w:cs="Aptos"/>
        </w:rPr>
        <w:t></w:t>
      </w:r>
      <w:r w:rsidRPr="00F3671A">
        <w:t xml:space="preserve"> Near-human-level image classification </w:t>
      </w:r>
      <w:r w:rsidRPr="00F3671A">
        <w:rPr>
          <w:rFonts w:ascii="Aptos" w:hAnsi="Aptos" w:cs="Aptos"/>
        </w:rPr>
        <w:t></w:t>
      </w:r>
      <w:r w:rsidRPr="00F3671A">
        <w:t xml:space="preserve"> Near-human-level speech transcription </w:t>
      </w:r>
      <w:r w:rsidRPr="00F3671A">
        <w:rPr>
          <w:rFonts w:ascii="Aptos" w:hAnsi="Aptos" w:cs="Aptos"/>
        </w:rPr>
        <w:t></w:t>
      </w:r>
      <w:r w:rsidRPr="00F3671A">
        <w:t xml:space="preserve"> Near-human-level handwriting transcription Layer (data transformation) Input X Weights Layer (data transformation) Predictions Y' Weight update True targets Y Weights Loss </w:t>
      </w:r>
      <w:proofErr w:type="spellStart"/>
      <w:r w:rsidRPr="00F3671A">
        <w:t>functionOptimizer</w:t>
      </w:r>
      <w:proofErr w:type="spellEnd"/>
      <w:r w:rsidRPr="00F3671A">
        <w:t xml:space="preserve"> Loss score Figure 1.9 The loss score is used as a feedback signal to adjust the weights. Artificial intelligence, machine learning, and deep learning 11 </w:t>
      </w:r>
      <w:r w:rsidRPr="00F3671A">
        <w:rPr>
          <w:rFonts w:ascii="Aptos" w:hAnsi="Aptos" w:cs="Aptos"/>
        </w:rPr>
        <w:t></w:t>
      </w:r>
      <w:r w:rsidRPr="00F3671A">
        <w:t xml:space="preserve"> Dramatically improved machine translation </w:t>
      </w:r>
      <w:r w:rsidRPr="00F3671A">
        <w:rPr>
          <w:rFonts w:ascii="Aptos" w:hAnsi="Aptos" w:cs="Aptos"/>
        </w:rPr>
        <w:t></w:t>
      </w:r>
      <w:r w:rsidRPr="00F3671A">
        <w:t xml:space="preserve"> Dramatically improved text-to-speech conversion </w:t>
      </w:r>
      <w:r w:rsidRPr="00F3671A">
        <w:rPr>
          <w:rFonts w:ascii="Aptos" w:hAnsi="Aptos" w:cs="Aptos"/>
        </w:rPr>
        <w:t></w:t>
      </w:r>
      <w:r w:rsidRPr="00F3671A">
        <w:t xml:space="preserve"> Digital assistants such as Google Assistant and Amazon Alexa </w:t>
      </w:r>
      <w:r w:rsidRPr="00F3671A">
        <w:rPr>
          <w:rFonts w:ascii="Aptos" w:hAnsi="Aptos" w:cs="Aptos"/>
        </w:rPr>
        <w:t></w:t>
      </w:r>
      <w:r w:rsidRPr="00F3671A">
        <w:t xml:space="preserve"> Near-</w:t>
      </w:r>
      <w:r w:rsidRPr="00F3671A">
        <w:lastRenderedPageBreak/>
        <w:t xml:space="preserve">human-level autonomous driving </w:t>
      </w:r>
      <w:r w:rsidRPr="00F3671A">
        <w:rPr>
          <w:rFonts w:ascii="Aptos" w:hAnsi="Aptos" w:cs="Aptos"/>
        </w:rPr>
        <w:t></w:t>
      </w:r>
      <w:r w:rsidRPr="00F3671A">
        <w:t xml:space="preserve"> Improved ad targeting, as used by Google, Baidu, or Bing </w:t>
      </w:r>
      <w:r w:rsidRPr="00F3671A">
        <w:rPr>
          <w:rFonts w:ascii="Aptos" w:hAnsi="Aptos" w:cs="Aptos"/>
        </w:rPr>
        <w:t></w:t>
      </w:r>
      <w:r w:rsidRPr="00F3671A">
        <w:t xml:space="preserve"> Improved search results on the web </w:t>
      </w:r>
      <w:r w:rsidRPr="00F3671A">
        <w:rPr>
          <w:rFonts w:ascii="Aptos" w:hAnsi="Aptos" w:cs="Aptos"/>
        </w:rPr>
        <w:t></w:t>
      </w:r>
      <w:r w:rsidRPr="00F3671A">
        <w:t xml:space="preserve"> Ability to answer natural language questions </w:t>
      </w:r>
      <w:r w:rsidRPr="00F3671A">
        <w:rPr>
          <w:rFonts w:ascii="Aptos" w:hAnsi="Aptos" w:cs="Aptos"/>
        </w:rPr>
        <w:t></w:t>
      </w:r>
      <w:r w:rsidRPr="00F3671A">
        <w:t xml:space="preserve"> Superhuman Go playing</w:t>
      </w:r>
      <w:r w:rsidR="00CC61C5">
        <w:t xml:space="preserve">.  </w:t>
      </w:r>
    </w:p>
    <w:p w14:paraId="44848FA0" w14:textId="77777777" w:rsidR="00CC61C5" w:rsidRDefault="00CC61C5" w:rsidP="00CC61C5">
      <w:pPr>
        <w:spacing w:line="240" w:lineRule="auto"/>
      </w:pPr>
    </w:p>
    <w:p w14:paraId="49384389" w14:textId="1500B064" w:rsidR="00CC61C5" w:rsidRPr="00CC61C5" w:rsidRDefault="00CC61C5" w:rsidP="00CC61C5">
      <w:pPr>
        <w:spacing w:line="240" w:lineRule="auto"/>
      </w:pPr>
      <w:r w:rsidRPr="00CC61C5">
        <w:t>We have seen how probability theory can be used to represent and updates our beliefs about</w:t>
      </w:r>
      <w:r>
        <w:t xml:space="preserve"> </w:t>
      </w:r>
      <w:r w:rsidRPr="00CC61C5">
        <w:t xml:space="preserve">the state of the world. However, ultimately our goal is to convert our beliefs into actions. In </w:t>
      </w:r>
      <w:proofErr w:type="spellStart"/>
      <w:r w:rsidRPr="00CC61C5">
        <w:t>thi</w:t>
      </w:r>
      <w:proofErr w:type="spellEnd"/>
      <w:r>
        <w:t xml:space="preserve"> </w:t>
      </w:r>
      <w:r w:rsidRPr="00CC61C5">
        <w:t>section, we discuss the optimal way to do this.</w:t>
      </w:r>
      <w:r>
        <w:t xml:space="preserve"> </w:t>
      </w:r>
      <w:r w:rsidRPr="00CC61C5">
        <w:t>We can formalize any given statistical decision problem as a game against nature (as opposed</w:t>
      </w:r>
    </w:p>
    <w:p w14:paraId="0E83B4DE" w14:textId="77777777" w:rsidR="00CC61C5" w:rsidRPr="00CC61C5" w:rsidRDefault="00CC61C5" w:rsidP="00CC61C5">
      <w:pPr>
        <w:spacing w:line="240" w:lineRule="auto"/>
      </w:pPr>
      <w:r w:rsidRPr="00CC61C5">
        <w:t>to a game against other strategic players, which is the topic of game theory, see e.g., (Shoham</w:t>
      </w:r>
    </w:p>
    <w:p w14:paraId="6DBE50CF" w14:textId="77777777" w:rsidR="00CC61C5" w:rsidRPr="00CC61C5" w:rsidRDefault="00CC61C5" w:rsidP="00CC61C5">
      <w:pPr>
        <w:spacing w:line="240" w:lineRule="auto"/>
      </w:pPr>
      <w:r w:rsidRPr="00CC61C5">
        <w:t>and Leyton-Brown 2009) for details). In this game, nature picks a state or parameter or label,</w:t>
      </w:r>
    </w:p>
    <w:p w14:paraId="392EFCD3" w14:textId="77777777" w:rsidR="00CC61C5" w:rsidRPr="00CC61C5" w:rsidRDefault="00CC61C5" w:rsidP="00CC61C5">
      <w:pPr>
        <w:spacing w:line="240" w:lineRule="auto"/>
      </w:pPr>
      <w:r w:rsidRPr="00CC61C5">
        <w:rPr>
          <w:i/>
          <w:iCs/>
        </w:rPr>
        <w:t xml:space="preserve">y </w:t>
      </w:r>
      <w:r w:rsidRPr="00CC61C5">
        <w:rPr>
          <w:rFonts w:ascii="Cambria Math" w:hAnsi="Cambria Math" w:cs="Cambria Math"/>
          <w:i/>
          <w:iCs/>
        </w:rPr>
        <w:t>∈</w:t>
      </w:r>
      <w:r w:rsidRPr="00CC61C5">
        <w:rPr>
          <w:i/>
          <w:iCs/>
        </w:rPr>
        <w:t xml:space="preserve"> Y</w:t>
      </w:r>
      <w:r w:rsidRPr="00CC61C5">
        <w:t xml:space="preserve">, unknown to us, and then generates an observation, </w:t>
      </w:r>
      <w:r w:rsidRPr="00CC61C5">
        <w:rPr>
          <w:b/>
          <w:bCs/>
        </w:rPr>
        <w:t xml:space="preserve">x </w:t>
      </w:r>
      <w:r w:rsidRPr="00CC61C5">
        <w:rPr>
          <w:rFonts w:ascii="Cambria Math" w:hAnsi="Cambria Math" w:cs="Cambria Math"/>
          <w:i/>
          <w:iCs/>
        </w:rPr>
        <w:t>∈</w:t>
      </w:r>
      <w:r w:rsidRPr="00CC61C5">
        <w:rPr>
          <w:i/>
          <w:iCs/>
        </w:rPr>
        <w:t xml:space="preserve"> X</w:t>
      </w:r>
      <w:r w:rsidRPr="00CC61C5">
        <w:t>, which we get to see. We</w:t>
      </w:r>
    </w:p>
    <w:p w14:paraId="5AA60C95" w14:textId="77777777" w:rsidR="00CC61C5" w:rsidRPr="00CC61C5" w:rsidRDefault="00CC61C5" w:rsidP="00CC61C5">
      <w:pPr>
        <w:spacing w:line="240" w:lineRule="auto"/>
        <w:rPr>
          <w:b/>
          <w:bCs/>
        </w:rPr>
      </w:pPr>
      <w:r w:rsidRPr="00CC61C5">
        <w:t xml:space="preserve">then </w:t>
      </w:r>
      <w:proofErr w:type="gramStart"/>
      <w:r w:rsidRPr="00CC61C5">
        <w:t>have to</w:t>
      </w:r>
      <w:proofErr w:type="gramEnd"/>
      <w:r w:rsidRPr="00CC61C5">
        <w:t xml:space="preserve"> </w:t>
      </w:r>
      <w:proofErr w:type="gramStart"/>
      <w:r w:rsidRPr="00CC61C5">
        <w:t>make a decision</w:t>
      </w:r>
      <w:proofErr w:type="gramEnd"/>
      <w:r w:rsidRPr="00CC61C5">
        <w:t xml:space="preserve">, that is, we </w:t>
      </w:r>
      <w:proofErr w:type="gramStart"/>
      <w:r w:rsidRPr="00CC61C5">
        <w:t>have to</w:t>
      </w:r>
      <w:proofErr w:type="gramEnd"/>
      <w:r w:rsidRPr="00CC61C5">
        <w:t xml:space="preserve"> choose an action </w:t>
      </w:r>
      <w:r w:rsidRPr="00CC61C5">
        <w:rPr>
          <w:i/>
          <w:iCs/>
        </w:rPr>
        <w:t xml:space="preserve">a </w:t>
      </w:r>
      <w:r w:rsidRPr="00CC61C5">
        <w:t xml:space="preserve">from some </w:t>
      </w:r>
      <w:r w:rsidRPr="00CC61C5">
        <w:rPr>
          <w:b/>
          <w:bCs/>
        </w:rPr>
        <w:t>action space</w:t>
      </w:r>
    </w:p>
    <w:p w14:paraId="2F3D997B" w14:textId="77777777" w:rsidR="00CC61C5" w:rsidRPr="00CC61C5" w:rsidRDefault="00CC61C5" w:rsidP="00CC61C5">
      <w:pPr>
        <w:spacing w:line="240" w:lineRule="auto"/>
      </w:pPr>
      <w:r w:rsidRPr="00CC61C5">
        <w:rPr>
          <w:i/>
          <w:iCs/>
        </w:rPr>
        <w:t>A</w:t>
      </w:r>
      <w:r w:rsidRPr="00CC61C5">
        <w:t xml:space="preserve">. Finally we incur some </w:t>
      </w:r>
      <w:r w:rsidRPr="00CC61C5">
        <w:rPr>
          <w:b/>
          <w:bCs/>
        </w:rPr>
        <w:t>loss</w:t>
      </w:r>
      <w:r w:rsidRPr="00CC61C5">
        <w:t xml:space="preserve">, </w:t>
      </w:r>
      <w:proofErr w:type="gramStart"/>
      <w:r w:rsidRPr="00CC61C5">
        <w:rPr>
          <w:i/>
          <w:iCs/>
        </w:rPr>
        <w:t>L</w:t>
      </w:r>
      <w:r w:rsidRPr="00CC61C5">
        <w:t>(</w:t>
      </w:r>
      <w:proofErr w:type="gramEnd"/>
      <w:r w:rsidRPr="00CC61C5">
        <w:rPr>
          <w:i/>
          <w:iCs/>
        </w:rPr>
        <w:t>y, a</w:t>
      </w:r>
      <w:r w:rsidRPr="00CC61C5">
        <w:t xml:space="preserve">), which measures how compatible our action </w:t>
      </w:r>
      <w:r w:rsidRPr="00CC61C5">
        <w:rPr>
          <w:i/>
          <w:iCs/>
        </w:rPr>
        <w:t xml:space="preserve">a </w:t>
      </w:r>
      <w:r w:rsidRPr="00CC61C5">
        <w:t>is with</w:t>
      </w:r>
    </w:p>
    <w:p w14:paraId="6935C5FE" w14:textId="77777777" w:rsidR="00CC61C5" w:rsidRPr="00CC61C5" w:rsidRDefault="00CC61C5" w:rsidP="00CC61C5">
      <w:pPr>
        <w:spacing w:line="240" w:lineRule="auto"/>
      </w:pPr>
      <w:r w:rsidRPr="00CC61C5">
        <w:t xml:space="preserve">nature’s hidden state </w:t>
      </w:r>
      <w:r w:rsidRPr="00CC61C5">
        <w:rPr>
          <w:i/>
          <w:iCs/>
        </w:rPr>
        <w:t>y</w:t>
      </w:r>
      <w:r w:rsidRPr="00CC61C5">
        <w:t xml:space="preserve">. For example, we might use misclassification loss, </w:t>
      </w:r>
      <w:proofErr w:type="gramStart"/>
      <w:r w:rsidRPr="00CC61C5">
        <w:rPr>
          <w:i/>
          <w:iCs/>
        </w:rPr>
        <w:t>L</w:t>
      </w:r>
      <w:r w:rsidRPr="00CC61C5">
        <w:t>(</w:t>
      </w:r>
      <w:proofErr w:type="gramEnd"/>
      <w:r w:rsidRPr="00CC61C5">
        <w:rPr>
          <w:i/>
          <w:iCs/>
        </w:rPr>
        <w:t>y, a</w:t>
      </w:r>
      <w:r w:rsidRPr="00CC61C5">
        <w:t xml:space="preserve">) = </w:t>
      </w:r>
      <w:proofErr w:type="gramStart"/>
      <w:r w:rsidRPr="00CC61C5">
        <w:t>I(</w:t>
      </w:r>
      <w:proofErr w:type="gramEnd"/>
      <w:r w:rsidRPr="00CC61C5">
        <w:rPr>
          <w:i/>
          <w:iCs/>
        </w:rPr>
        <w:t>y _</w:t>
      </w:r>
      <w:r w:rsidRPr="00CC61C5">
        <w:t xml:space="preserve">= </w:t>
      </w:r>
      <w:r w:rsidRPr="00CC61C5">
        <w:rPr>
          <w:i/>
          <w:iCs/>
        </w:rPr>
        <w:t>a</w:t>
      </w:r>
      <w:r w:rsidRPr="00CC61C5">
        <w:t>),</w:t>
      </w:r>
    </w:p>
    <w:p w14:paraId="3821DF28" w14:textId="7936836C" w:rsidR="00D17654" w:rsidRDefault="00CC61C5" w:rsidP="001C3DEE">
      <w:pPr>
        <w:spacing w:line="240" w:lineRule="auto"/>
      </w:pPr>
      <w:r w:rsidRPr="00CC61C5">
        <w:t xml:space="preserve">or squared loss, </w:t>
      </w:r>
      <w:proofErr w:type="gramStart"/>
      <w:r w:rsidRPr="00CC61C5">
        <w:rPr>
          <w:i/>
          <w:iCs/>
        </w:rPr>
        <w:t>L</w:t>
      </w:r>
      <w:r w:rsidRPr="00CC61C5">
        <w:t>(</w:t>
      </w:r>
      <w:proofErr w:type="gramEnd"/>
      <w:r w:rsidRPr="00CC61C5">
        <w:rPr>
          <w:i/>
          <w:iCs/>
        </w:rPr>
        <w:t>y, a</w:t>
      </w:r>
      <w:r w:rsidRPr="00CC61C5">
        <w:t>) = (</w:t>
      </w:r>
      <w:r w:rsidRPr="00CC61C5">
        <w:rPr>
          <w:i/>
          <w:iCs/>
        </w:rPr>
        <w:t xml:space="preserve">y </w:t>
      </w:r>
      <w:r w:rsidRPr="00CC61C5">
        <w:rPr>
          <w:rFonts w:hint="eastAsia"/>
          <w:i/>
          <w:iCs/>
        </w:rPr>
        <w:t>−</w:t>
      </w:r>
      <w:r w:rsidRPr="00CC61C5">
        <w:rPr>
          <w:i/>
          <w:iCs/>
        </w:rPr>
        <w:t xml:space="preserve"> a</w:t>
      </w:r>
      <w:r w:rsidRPr="00CC61C5">
        <w:t xml:space="preserve">)2. </w:t>
      </w:r>
      <w:r w:rsidR="001C3DEE">
        <w:t xml:space="preserve">This is how inductive systems work, they tried to minimize the function that measures how compatible our action </w:t>
      </w:r>
      <w:proofErr w:type="gramStart"/>
      <w:r w:rsidR="001C3DEE">
        <w:t>are</w:t>
      </w:r>
      <w:proofErr w:type="gramEnd"/>
      <w:r w:rsidR="001C3DEE">
        <w:t xml:space="preserve"> and so they give predictions, not </w:t>
      </w:r>
      <w:proofErr w:type="spellStart"/>
      <w:r w:rsidR="001C3DEE">
        <w:t>ecertainties</w:t>
      </w:r>
      <w:proofErr w:type="spellEnd"/>
      <w:r w:rsidR="001C3DEE">
        <w:t xml:space="preserve">. They consistently try to learn on the input data and to adapt so this difference </w:t>
      </w:r>
      <w:proofErr w:type="gramStart"/>
      <w:r w:rsidR="001C3DEE">
        <w:t>decrease</w:t>
      </w:r>
      <w:proofErr w:type="gramEnd"/>
      <w:r w:rsidR="001C3DEE">
        <w:t xml:space="preserve"> and decrease, in contrast to deductive methods that give logical and comprehensible results based on already existing rules and procedures. Since inductive methods provide </w:t>
      </w:r>
      <w:proofErr w:type="gramStart"/>
      <w:r w:rsidR="001C3DEE">
        <w:t>predictions</w:t>
      </w:r>
      <w:proofErr w:type="gramEnd"/>
      <w:r w:rsidR="001C3DEE">
        <w:t xml:space="preserve"> we need to use a method to know how trusting the machine is. This is where error metrics are used, they let us measure how the predicted data differs from the real data (in case there is some to compare), they let us give numbers to the loss function and </w:t>
      </w:r>
      <w:r w:rsidR="00D523DF">
        <w:t xml:space="preserve">see how it changes. Apart from that, inductive methods can extend and try to find </w:t>
      </w:r>
      <w:proofErr w:type="spellStart"/>
      <w:r w:rsidR="00D523DF">
        <w:t>patherns</w:t>
      </w:r>
      <w:proofErr w:type="spellEnd"/>
      <w:r w:rsidR="00D523DF">
        <w:t xml:space="preserve"> even when uncertainty and is present or even when we can’t find ones. </w:t>
      </w:r>
    </w:p>
    <w:p w14:paraId="6FF396EB" w14:textId="77777777" w:rsidR="00D523DF" w:rsidRDefault="00D523DF" w:rsidP="001C3DEE">
      <w:pPr>
        <w:spacing w:line="240" w:lineRule="auto"/>
      </w:pPr>
    </w:p>
    <w:p w14:paraId="4537EF1E" w14:textId="50787D53" w:rsidR="00D523DF" w:rsidRDefault="00D523DF" w:rsidP="001C3DEE">
      <w:pPr>
        <w:spacing w:line="240" w:lineRule="auto"/>
      </w:pPr>
      <w:r>
        <w:t xml:space="preserve">3.3 Critical </w:t>
      </w:r>
      <w:proofErr w:type="spellStart"/>
      <w:r>
        <w:t>Sythesis</w:t>
      </w:r>
      <w:proofErr w:type="spellEnd"/>
      <w:r>
        <w:t xml:space="preserve"> and Analysis</w:t>
      </w:r>
    </w:p>
    <w:p w14:paraId="386BC102" w14:textId="77777777" w:rsidR="008E20DB" w:rsidRDefault="008E20DB" w:rsidP="008E20DB">
      <w:pPr>
        <w:spacing w:line="240" w:lineRule="auto"/>
      </w:pPr>
      <w:hyperlink r:id="rId6" w:history="1">
        <w:r w:rsidRPr="00AB0135">
          <w:rPr>
            <w:rStyle w:val="Hipervnculo"/>
          </w:rPr>
          <w:t>https://ia600603.us.archive.org/10/items/DanielKahnemanThinkingFastAndSlow/Daniel%20Kahneman-Thinking%2C%20Fast%20and%20Slow%20%20.pdf</w:t>
        </w:r>
      </w:hyperlink>
    </w:p>
    <w:p w14:paraId="1A4C69C0" w14:textId="77777777" w:rsidR="00D523DF" w:rsidRDefault="00D523DF" w:rsidP="001C3DEE">
      <w:pPr>
        <w:spacing w:line="240" w:lineRule="auto"/>
      </w:pPr>
    </w:p>
    <w:p w14:paraId="60976F18" w14:textId="058D60E1" w:rsidR="008E20DB" w:rsidRDefault="003D0103" w:rsidP="001C3DEE">
      <w:pPr>
        <w:spacing w:line="240" w:lineRule="auto"/>
      </w:pPr>
      <w:r>
        <w:t>We have seen how both methods have advantages and disadvantages, even if in this moment the second approach has produced incredible tools such as the Generative AI models, we will compare the two of them and</w:t>
      </w:r>
      <w:r w:rsidR="008E20DB">
        <w:t xml:space="preserve"> use Daniel Kahneman’s model of human cognition to AI. </w:t>
      </w:r>
      <w:r w:rsidR="008E20DB" w:rsidRPr="008E20DB">
        <w:t>System 1 operates automatically and quickly, with little or no effort and no sense of voluntary control. System 2 allocates attention to the effortful mental activities that demand it, including complex computations. The operations of System 2 are often associated with the subjective experience of agency, choice, and concentration.</w:t>
      </w:r>
    </w:p>
    <w:p w14:paraId="226B4DEA" w14:textId="6CD0C909" w:rsidR="003D0103" w:rsidRDefault="003D0103" w:rsidP="001C3DEE">
      <w:pPr>
        <w:spacing w:line="240" w:lineRule="auto"/>
      </w:pPr>
      <w:r>
        <w:t>.</w:t>
      </w:r>
      <w:r w:rsidR="008E20DB">
        <w:t xml:space="preserve"> </w:t>
      </w:r>
      <w:r w:rsidR="008E20DB" w:rsidRPr="008E20DB">
        <w:t xml:space="preserve">possess. The knowledge is stored in memory and accessed without intention and without effort. Several of the mental actions in the list are completely involuntary. You cannot refrain from understanding simple sentences in your own language or from orienting to a </w:t>
      </w:r>
      <w:r w:rsidR="008E20DB" w:rsidRPr="008E20DB">
        <w:lastRenderedPageBreak/>
        <w:t xml:space="preserve">loud unexpected sound, nor can you prevent yourself from knowing that 2 + 2 = 4 or from thinking of Paris when the capital of France is mentioned. Other activities, such as chewing, are susceptible to voluntary control but normally run on automatic pilot. The control of attention is shared by the two systems. Orienting to a loud sound is normally an involuntary operation of System 1, which immediately mobilizes the voluntary attention of System 2. You may be able to resist turning toward the source of a loud and offensive comment at a crowded party, but even if your head does not move, your attention is initially directed to it, at least for a while. However, attention can be moved away from an unwanted focus, primarily by focusing intently on another target. The highly diverse operations of System 2 have one feature in common: they require attention and are disrupted when attention is drawn away. Here are some examples: Brace for the starter gun in a race. Focus attention on the clowns in the circus. Focus on the voice of a particular person in a crowded and noisy room. Look for a woman with white hair. Search memory to identify a surprising sound. Maintain a faster walking speed than is natural for you. Monitor the appropriateness of your </w:t>
      </w:r>
      <w:proofErr w:type="spellStart"/>
      <w:r w:rsidR="008E20DB" w:rsidRPr="008E20DB">
        <w:t>behavior</w:t>
      </w:r>
      <w:proofErr w:type="spellEnd"/>
      <w:r w:rsidR="008E20DB" w:rsidRPr="008E20DB">
        <w:t xml:space="preserve"> in a social situation. Count the occurrences of the letter a in a page of text. Tell someone your phone number. Park in a narrow space (for most people except garage attendants). Compare two washing machines for overall value. Fill out a tax form. Check the validity of a complex logical argument. In all these situations you must pay attention, and you will perform less well, or not at all, if you are not ready or if your attention is directed inappropriately. System 2 has some ability to change the way System 1 works, by programming the normally automatic functions of attention and memory. When waiting for a relative at a busy train station, for example, you can set yourself at will to look for a white-haired woman or a bearded </w:t>
      </w:r>
      <w:proofErr w:type="gramStart"/>
      <w:r w:rsidR="008E20DB" w:rsidRPr="008E20DB">
        <w:t>man, and</w:t>
      </w:r>
      <w:proofErr w:type="gramEnd"/>
      <w:r w:rsidR="008E20DB" w:rsidRPr="008E20DB">
        <w:t xml:space="preserve"> thereby increase the likelihood of detecting your relative from a distance. You can set your memory to search for capital cities that start with N or for French existentialist novels. And when you rent a car at London’s </w:t>
      </w:r>
      <w:proofErr w:type="spellStart"/>
      <w:r w:rsidR="008E20DB" w:rsidRPr="008E20DB">
        <w:t>HeathrowAirport</w:t>
      </w:r>
      <w:proofErr w:type="spellEnd"/>
      <w:r w:rsidR="008E20DB" w:rsidRPr="008E20DB">
        <w:t xml:space="preserve">, the attendant will probably remind you that “we drive on the left side of the road over here.” In all these cases, you are asked to do something that does not come naturally, and you will find that the consistent maintenance of a set requires continuous exertion of at least some effort. The often-used phrase “pay attention” is apt: you dispose of a limited budget of attention that you can allocate to activities, and if you try to </w:t>
      </w:r>
      <w:proofErr w:type="spellStart"/>
      <w:r w:rsidR="008E20DB" w:rsidRPr="008E20DB">
        <w:t>i</w:t>
      </w:r>
      <w:proofErr w:type="spellEnd"/>
      <w:r w:rsidR="008E20DB" w:rsidRPr="008E20DB">
        <w:t>&gt;</w:t>
      </w:r>
      <w:proofErr w:type="spellStart"/>
      <w:r w:rsidR="008E20DB" w:rsidRPr="008E20DB">
        <w:t>Cyou</w:t>
      </w:r>
      <w:proofErr w:type="spellEnd"/>
      <w:r w:rsidR="008E20DB" w:rsidRPr="008E20DB">
        <w:t xml:space="preserve"> try </w:t>
      </w:r>
      <w:proofErr w:type="spellStart"/>
      <w:r w:rsidR="008E20DB" w:rsidRPr="008E20DB">
        <w:t>tgo</w:t>
      </w:r>
      <w:proofErr w:type="spellEnd"/>
      <w:r w:rsidR="008E20DB" w:rsidRPr="008E20DB">
        <w:t xml:space="preserve"> beyond your budget, you will fail. It is the mark of effortful activities that they interfere with each other, which is why it is difficult or impossible to conduct several at once. You could not compute the product of 17 × 24 while making a left turn into dense traffic, and you certainly should not try. You can do several things at once, but only if they are easy and undemanding 2 is mobilized when a question arises for which System 1 does not offer an answer, as probably happened to you when you encountered the multiplication problem 17 × 24. You can also feel a surge of conscious attention whenever you are surprised. System 2 is </w:t>
      </w:r>
      <w:proofErr w:type="spellStart"/>
      <w:r w:rsidR="008E20DB" w:rsidRPr="008E20DB">
        <w:t>activ</w:t>
      </w:r>
      <w:proofErr w:type="spellEnd"/>
      <w:r w:rsidR="008E20DB" w:rsidRPr="008E20DB">
        <w:t xml:space="preserve">"&gt;&lt; 2 is </w:t>
      </w:r>
      <w:proofErr w:type="spellStart"/>
      <w:r w:rsidR="008E20DB" w:rsidRPr="008E20DB">
        <w:t>actated</w:t>
      </w:r>
      <w:proofErr w:type="spellEnd"/>
      <w:r w:rsidR="008E20DB" w:rsidRPr="008E20DB">
        <w:t xml:space="preserve"> when an event is detected that violates the model of the world that System 1 maintains. In that world, lamps do not jump, cats do not bark, and gorillas do not cross basketball courts. The gorilla experiment demonstrates that some attention is needed for the surprising stimulus to be detected. Surprise then activates and orients your attention: you will stare, and you will search your memory for a story that makes sense of the surprising event. System 2 is also credited with the continuous monitoring of your own </w:t>
      </w:r>
      <w:proofErr w:type="spellStart"/>
      <w:r w:rsidR="008E20DB" w:rsidRPr="008E20DB">
        <w:t>behavior</w:t>
      </w:r>
      <w:proofErr w:type="spellEnd"/>
      <w:r w:rsidR="008E20DB" w:rsidRPr="008E20DB">
        <w:t xml:space="preserve">—the control that keeps you polite when you are angry, and alert when you are driving at night. System 2 is mobilized to increased effort when it detects an error about to be made. Remember a time when you almost blurted out an offensive remark and note how hard you worked to restore control. In summary, most of what you (your System 2) think and do originates in your System 1, but System 2 takes over when things get difficult, and it normally has the last word. The division of </w:t>
      </w:r>
      <w:proofErr w:type="spellStart"/>
      <w:r w:rsidR="008E20DB" w:rsidRPr="008E20DB">
        <w:t>labor</w:t>
      </w:r>
      <w:proofErr w:type="spellEnd"/>
      <w:r w:rsidR="008E20DB" w:rsidRPr="008E20DB">
        <w:t xml:space="preserve"> between System 1 and System 2 is highly efficient: it minimizes effort and optimizes performance. The arrangement works well most of the time because System 1 is generally very good </w:t>
      </w:r>
      <w:proofErr w:type="gramStart"/>
      <w:r w:rsidR="008E20DB" w:rsidRPr="008E20DB">
        <w:t xml:space="preserve">at </w:t>
      </w:r>
      <w:r w:rsidR="004D0E57">
        <w:t xml:space="preserve"> </w:t>
      </w:r>
      <w:r w:rsidR="008E20DB" w:rsidRPr="008E20DB">
        <w:t>what</w:t>
      </w:r>
      <w:proofErr w:type="gramEnd"/>
      <w:r w:rsidR="008E20DB" w:rsidRPr="008E20DB">
        <w:t xml:space="preserve"> it does: its models of familiar </w:t>
      </w:r>
      <w:r w:rsidR="008E20DB" w:rsidRPr="008E20DB">
        <w:lastRenderedPageBreak/>
        <w:t xml:space="preserve">situations are accurate, its short-term predictions are usually accurate as well, and its initial reactions to challenges are swift and generally appropriate. System 1 has biases, however, systematic errors that it is prone to make in specified circumstances. As we shall see, it sometimes answers easier questions than the one it was asked, and it has little </w:t>
      </w:r>
      <w:proofErr w:type="gramStart"/>
      <w:r w:rsidR="008E20DB" w:rsidRPr="008E20DB">
        <w:t>understanding</w:t>
      </w:r>
      <w:proofErr w:type="gramEnd"/>
      <w:r w:rsidR="008E20DB" w:rsidRPr="008E20DB">
        <w:t xml:space="preserve"> of logic and statistics. One further limitation of System 1 is that it cannot be turned off. If you are shown a word on the screen in a language you know, you will read it—unless your attention is totally focused elsewhere. Conflict Figure 2 is a variant of a classic experiment that produces a conflict</w:t>
      </w:r>
    </w:p>
    <w:p w14:paraId="6CE265AA" w14:textId="118BF150" w:rsidR="008E20DB" w:rsidRDefault="008E20DB" w:rsidP="001C3DEE">
      <w:pPr>
        <w:spacing w:line="240" w:lineRule="auto"/>
      </w:pPr>
      <w:r>
        <w:t xml:space="preserve">Reading the </w:t>
      </w:r>
      <w:proofErr w:type="spellStart"/>
      <w:r>
        <w:t>successs</w:t>
      </w:r>
      <w:proofErr w:type="spellEnd"/>
      <w:r>
        <w:t xml:space="preserve"> and failures of each system we can identify modern machine learning and inductive AI as System 1, where the answers are quick</w:t>
      </w:r>
      <w:r w:rsidR="004D0E57">
        <w:t>, reactive and not logical. If we try to use a neural network to predict or classify anything we can define the model and train to decrease the loss function, however, if we do it right, this loss function would make our predictions better, however, we can model the loss function to decrease another function that doesn’t represent the real difference between our predictions and the real results and the neural network wou</w:t>
      </w:r>
      <w:r w:rsidR="008000C3">
        <w:t xml:space="preserve">ld just decrease it value by back propagation, however a symbolic Ai could deduce by logical rules why your loss function is not </w:t>
      </w:r>
      <w:proofErr w:type="spellStart"/>
      <w:r w:rsidR="008000C3">
        <w:t>adecuate</w:t>
      </w:r>
      <w:proofErr w:type="spellEnd"/>
      <w:r w:rsidR="008000C3">
        <w:t xml:space="preserve">. </w:t>
      </w:r>
    </w:p>
    <w:p w14:paraId="059636D5" w14:textId="17B788A7" w:rsidR="008000C3" w:rsidRDefault="008000C3" w:rsidP="001C3DEE">
      <w:pPr>
        <w:spacing w:line="240" w:lineRule="auto"/>
      </w:pPr>
      <w:r>
        <w:t xml:space="preserve">System 1 AI would develop some </w:t>
      </w:r>
      <w:r w:rsidR="003D6642">
        <w:t xml:space="preserve">difficult code and, weights, neurons, inputs and outputs and will manage to decrease the loss function, however, in the end we would need someone to programme it and choose the most logical and productive function to do it, this is where System 2 enters. We will have to think </w:t>
      </w:r>
      <w:r w:rsidR="006412C4">
        <w:t xml:space="preserve">and understand why that loss function is the good one to model the behaviour needed. This is lack of thought is what System 1 ensures. Nowadays, we can ask and use loads of tools to generate code in a few seconds, solve doubts, summarize or even solve problems, however, if we don’t understand the solution or the logic behind it </w:t>
      </w:r>
      <w:proofErr w:type="gramStart"/>
      <w:r w:rsidR="006412C4">
        <w:t>have</w:t>
      </w:r>
      <w:proofErr w:type="gramEnd"/>
      <w:r w:rsidR="006412C4">
        <w:t xml:space="preserve"> we </w:t>
      </w:r>
      <w:proofErr w:type="spellStart"/>
      <w:r w:rsidR="006412C4">
        <w:t>realy</w:t>
      </w:r>
      <w:proofErr w:type="spellEnd"/>
      <w:r w:rsidR="006412C4">
        <w:t xml:space="preserve"> have the solution? This is where System 2 enters. </w:t>
      </w:r>
    </w:p>
    <w:p w14:paraId="31923D1B" w14:textId="706615D4" w:rsidR="006412C4" w:rsidRDefault="006412C4" w:rsidP="001C3DEE">
      <w:pPr>
        <w:spacing w:line="240" w:lineRule="auto"/>
      </w:pPr>
      <w:r>
        <w:t>Over the years both paradigms have competed to be better and while the first one seems to be ahead</w:t>
      </w:r>
      <w:r w:rsidR="00EA1A88">
        <w:t xml:space="preserve"> and used for most actual problems, as we have seen each one has its own strengths and capabilities. </w:t>
      </w:r>
    </w:p>
    <w:p w14:paraId="68ED9C20" w14:textId="2DDDCC4D" w:rsidR="00EA1A88" w:rsidRDefault="00EA1A88" w:rsidP="001C3DEE">
      <w:pPr>
        <w:spacing w:line="240" w:lineRule="auto"/>
      </w:pPr>
      <w:r>
        <w:t>Since the deductive paradigms work by logical rules. It is more useful to follow logical steps and demonstrations. In my case, when I studied the mathematics degree, whenever I tried to demonstrate a theorem or a proposition, Generative Tools would ‘demonstrate’ the theorem and sometimes it would fail in the order, assumptions or conclusions. However as seen before, deductive models could predict solutions to most theorems.</w:t>
      </w:r>
    </w:p>
    <w:p w14:paraId="041FD26B" w14:textId="09D6FEF4" w:rsidR="00EA1A88" w:rsidRDefault="00EA1A88" w:rsidP="001C3DEE">
      <w:pPr>
        <w:spacing w:line="240" w:lineRule="auto"/>
      </w:pPr>
      <w:r>
        <w:t>On the other side, logical models would fail in the translation or identification of objects. For instance, a typical example is the cats and dog’s images differentiation. While humans automatically identify each of them</w:t>
      </w:r>
      <w:r w:rsidR="006D7A18">
        <w:t xml:space="preserve"> even, apart from the fact that models need input that they can use, and in images cases most information is transformed so it can be used, it’s difficult to create logical rules that dictate which of them is which. Instead, it’s much easier once you have seen a lot of animals you just recognise it. In this case, you will learn like inductive methods do.</w:t>
      </w:r>
    </w:p>
    <w:p w14:paraId="731A3CB6" w14:textId="77777777" w:rsidR="00957B66" w:rsidRPr="00957B66" w:rsidRDefault="00957B66" w:rsidP="00957B66">
      <w:pPr>
        <w:spacing w:line="240" w:lineRule="auto"/>
      </w:pPr>
      <w:r w:rsidRPr="00957B66">
        <w:t xml:space="preserve">Here’s a </w:t>
      </w:r>
      <w:r w:rsidRPr="00957B66">
        <w:rPr>
          <w:b/>
          <w:bCs/>
        </w:rPr>
        <w:t>summary</w:t>
      </w:r>
      <w:r w:rsidRPr="00957B66">
        <w:t xml:space="preserve"> of the paper Towards Cognitive AI Systems: </w:t>
      </w:r>
      <w:proofErr w:type="gramStart"/>
      <w:r w:rsidRPr="00957B66">
        <w:t>a</w:t>
      </w:r>
      <w:proofErr w:type="gramEnd"/>
      <w:r w:rsidRPr="00957B66">
        <w:t xml:space="preserve"> Survey and Prospective on Neuro</w:t>
      </w:r>
      <w:r w:rsidRPr="00957B66">
        <w:noBreakHyphen/>
        <w:t xml:space="preserve">Symbolic AI (Wan et al., 2024) in the </w:t>
      </w:r>
      <w:r w:rsidRPr="00957B66">
        <w:rPr>
          <w:b/>
          <w:bCs/>
        </w:rPr>
        <w:t>context</w:t>
      </w:r>
      <w:r w:rsidRPr="00957B66">
        <w:t xml:space="preserve"> of our discussion about hybrid intelligence (learning + rule-based systems). I highlight the parts that directly connect with “a learning-based system proposes solutions that are then verified or constrained by a rule-based system”.</w:t>
      </w:r>
    </w:p>
    <w:p w14:paraId="509805E1" w14:textId="77777777" w:rsidR="00957B66" w:rsidRPr="00957B66" w:rsidRDefault="00957B66" w:rsidP="00957B66">
      <w:pPr>
        <w:spacing w:line="240" w:lineRule="auto"/>
        <w:rPr>
          <w:lang w:val="es-ES"/>
        </w:rPr>
      </w:pPr>
      <w:r w:rsidRPr="00957B66">
        <w:rPr>
          <w:lang w:val="es-ES"/>
        </w:rPr>
        <w:pict w14:anchorId="354B6780">
          <v:rect id="_x0000_i1085" style="width:0;height:1.5pt" o:hralign="center" o:hrstd="t" o:hr="t" fillcolor="#a0a0a0" stroked="f"/>
        </w:pict>
      </w:r>
    </w:p>
    <w:p w14:paraId="73267B00" w14:textId="77777777" w:rsidR="00957B66" w:rsidRPr="00957B66" w:rsidRDefault="00957B66" w:rsidP="00957B66">
      <w:pPr>
        <w:spacing w:line="240" w:lineRule="auto"/>
        <w:rPr>
          <w:b/>
          <w:bCs/>
        </w:rPr>
      </w:pPr>
      <w:r w:rsidRPr="00957B66">
        <w:rPr>
          <w:rFonts w:ascii="Segoe UI Emoji" w:hAnsi="Segoe UI Emoji" w:cs="Segoe UI Emoji"/>
          <w:b/>
          <w:bCs/>
        </w:rPr>
        <w:lastRenderedPageBreak/>
        <w:t>✅</w:t>
      </w:r>
      <w:r w:rsidRPr="00957B66">
        <w:rPr>
          <w:b/>
          <w:bCs/>
        </w:rPr>
        <w:t xml:space="preserve"> What the paper covers (relevant to hybrid / neuro-symbolic intelligence)</w:t>
      </w:r>
    </w:p>
    <w:p w14:paraId="2649AF47" w14:textId="77777777" w:rsidR="00957B66" w:rsidRPr="00957B66" w:rsidRDefault="00957B66" w:rsidP="00957B66">
      <w:pPr>
        <w:numPr>
          <w:ilvl w:val="0"/>
          <w:numId w:val="13"/>
        </w:numPr>
        <w:spacing w:line="240" w:lineRule="auto"/>
        <w:rPr>
          <w:lang w:val="es-ES"/>
        </w:rPr>
      </w:pPr>
      <w:r w:rsidRPr="00957B66">
        <w:t xml:space="preserve">The paper argues that the current deep-learning paradigm—large neural networks trained on massive data—has significant limitations: high computational cost, low interpretability, lack of robustness, and over-reliance on data. </w:t>
      </w:r>
      <w:hyperlink r:id="rId7" w:tgtFrame="_blank" w:history="1">
        <w:proofErr w:type="spellStart"/>
        <w:r w:rsidRPr="00957B66">
          <w:rPr>
            <w:rStyle w:val="Hipervnculo"/>
            <w:lang w:val="es-ES"/>
          </w:rPr>
          <w:t>arXiv</w:t>
        </w:r>
        <w:proofErr w:type="spellEnd"/>
      </w:hyperlink>
    </w:p>
    <w:p w14:paraId="73D60F6E" w14:textId="77777777" w:rsidR="00957B66" w:rsidRPr="00957B66" w:rsidRDefault="00957B66" w:rsidP="00957B66">
      <w:pPr>
        <w:numPr>
          <w:ilvl w:val="0"/>
          <w:numId w:val="13"/>
        </w:numPr>
        <w:spacing w:line="240" w:lineRule="auto"/>
        <w:rPr>
          <w:lang w:val="es-ES"/>
        </w:rPr>
      </w:pPr>
      <w:r w:rsidRPr="00957B66">
        <w:t xml:space="preserve">It proposes that </w:t>
      </w:r>
      <w:r w:rsidRPr="00957B66">
        <w:rPr>
          <w:b/>
          <w:bCs/>
        </w:rPr>
        <w:t>neuro-symbolic AI (NSAI)</w:t>
      </w:r>
      <w:r w:rsidRPr="00957B66">
        <w:t xml:space="preserve"> – the fusion of neural, symbolic and probabilistic methods – is a promising next paradigm for “cognitive” AI systems that are more robust, explainable and data-efficient. </w:t>
      </w:r>
      <w:hyperlink r:id="rId8" w:tgtFrame="_blank" w:history="1">
        <w:proofErr w:type="spellStart"/>
        <w:r w:rsidRPr="00957B66">
          <w:rPr>
            <w:rStyle w:val="Hipervnculo"/>
            <w:lang w:val="es-ES"/>
          </w:rPr>
          <w:t>arXiv</w:t>
        </w:r>
        <w:proofErr w:type="spellEnd"/>
      </w:hyperlink>
    </w:p>
    <w:p w14:paraId="761AEA97" w14:textId="77777777" w:rsidR="00957B66" w:rsidRPr="00957B66" w:rsidRDefault="00957B66" w:rsidP="00957B66">
      <w:pPr>
        <w:numPr>
          <w:ilvl w:val="0"/>
          <w:numId w:val="13"/>
        </w:numPr>
        <w:spacing w:line="240" w:lineRule="auto"/>
        <w:rPr>
          <w:lang w:val="es-ES"/>
        </w:rPr>
      </w:pPr>
      <w:r w:rsidRPr="00957B66">
        <w:t xml:space="preserve">The authors categorize different NSAI algorithms into a taxonomy: e.g., </w:t>
      </w:r>
      <w:r w:rsidRPr="00957B66">
        <w:rPr>
          <w:i/>
          <w:iCs/>
        </w:rPr>
        <w:t>Symbolic[Neuro]</w:t>
      </w:r>
      <w:r w:rsidRPr="00957B66">
        <w:t xml:space="preserve"> (a symbolic system that uses neural subroutines), </w:t>
      </w:r>
      <w:proofErr w:type="spellStart"/>
      <w:r w:rsidRPr="00957B66">
        <w:rPr>
          <w:i/>
          <w:iCs/>
        </w:rPr>
        <w:t>Neuro|Symbolic</w:t>
      </w:r>
      <w:proofErr w:type="spellEnd"/>
      <w:r w:rsidRPr="00957B66">
        <w:t xml:space="preserve"> (neural + symbolic in pipeline), </w:t>
      </w:r>
      <w:proofErr w:type="spellStart"/>
      <w:r w:rsidRPr="00957B66">
        <w:rPr>
          <w:i/>
          <w:iCs/>
        </w:rPr>
        <w:t>Neuro:Symbolic</w:t>
      </w:r>
      <w:proofErr w:type="spellEnd"/>
      <w:r w:rsidRPr="00957B66">
        <w:t xml:space="preserve"> (neural systems with symbolic constraints), etc. </w:t>
      </w:r>
      <w:hyperlink r:id="rId9" w:tgtFrame="_blank" w:history="1">
        <w:proofErr w:type="spellStart"/>
        <w:r w:rsidRPr="00957B66">
          <w:rPr>
            <w:rStyle w:val="Hipervnculo"/>
            <w:lang w:val="es-ES"/>
          </w:rPr>
          <w:t>arXiv</w:t>
        </w:r>
        <w:proofErr w:type="spellEnd"/>
      </w:hyperlink>
    </w:p>
    <w:p w14:paraId="01A697F9" w14:textId="77777777" w:rsidR="00957B66" w:rsidRPr="00957B66" w:rsidRDefault="00957B66" w:rsidP="00957B66">
      <w:pPr>
        <w:numPr>
          <w:ilvl w:val="0"/>
          <w:numId w:val="13"/>
        </w:numPr>
        <w:spacing w:line="240" w:lineRule="auto"/>
        <w:rPr>
          <w:lang w:val="es-ES"/>
        </w:rPr>
      </w:pPr>
      <w:r w:rsidRPr="00957B66">
        <w:t xml:space="preserve">They review examples of each category (e.g., </w:t>
      </w:r>
      <w:proofErr w:type="spellStart"/>
      <w:r w:rsidRPr="00957B66">
        <w:t>DeepProbLog</w:t>
      </w:r>
      <w:proofErr w:type="spellEnd"/>
      <w:r w:rsidRPr="00957B66">
        <w:t xml:space="preserve">, Neural Logic Machines, etc) which are concrete implementations of hybrid systems. </w:t>
      </w:r>
      <w:hyperlink r:id="rId10" w:tgtFrame="_blank" w:history="1">
        <w:proofErr w:type="spellStart"/>
        <w:r w:rsidRPr="00957B66">
          <w:rPr>
            <w:rStyle w:val="Hipervnculo"/>
            <w:lang w:val="es-ES"/>
          </w:rPr>
          <w:t>arXiv</w:t>
        </w:r>
        <w:proofErr w:type="spellEnd"/>
      </w:hyperlink>
    </w:p>
    <w:p w14:paraId="6F20DB55" w14:textId="77777777" w:rsidR="00957B66" w:rsidRPr="00957B66" w:rsidRDefault="00957B66" w:rsidP="00957B66">
      <w:pPr>
        <w:numPr>
          <w:ilvl w:val="0"/>
          <w:numId w:val="13"/>
        </w:numPr>
        <w:spacing w:line="240" w:lineRule="auto"/>
        <w:rPr>
          <w:lang w:val="es-ES"/>
        </w:rPr>
      </w:pPr>
      <w:r w:rsidRPr="00957B66">
        <w:t xml:space="preserve">The paper also highlights </w:t>
      </w:r>
      <w:r w:rsidRPr="00957B66">
        <w:rPr>
          <w:b/>
          <w:bCs/>
        </w:rPr>
        <w:t>system</w:t>
      </w:r>
      <w:r w:rsidRPr="00957B66">
        <w:rPr>
          <w:rFonts w:ascii="Cambria Math" w:hAnsi="Cambria Math" w:cs="Cambria Math"/>
          <w:b/>
          <w:bCs/>
        </w:rPr>
        <w:t>‐</w:t>
      </w:r>
      <w:r w:rsidRPr="00957B66">
        <w:rPr>
          <w:b/>
          <w:bCs/>
        </w:rPr>
        <w:t>and architecture challenges</w:t>
      </w:r>
      <w:r w:rsidRPr="00957B66">
        <w:t xml:space="preserve">: e.g., how to integrate neural + symbolic + probabilistic modules efficiently; benchmarking; hardware support; software frameworks. </w:t>
      </w:r>
      <w:hyperlink r:id="rId11" w:tgtFrame="_blank" w:history="1">
        <w:proofErr w:type="spellStart"/>
        <w:r w:rsidRPr="00957B66">
          <w:rPr>
            <w:rStyle w:val="Hipervnculo"/>
            <w:lang w:val="es-ES"/>
          </w:rPr>
          <w:t>arXiv</w:t>
        </w:r>
        <w:proofErr w:type="spellEnd"/>
      </w:hyperlink>
    </w:p>
    <w:p w14:paraId="5A8B4EB4" w14:textId="77777777" w:rsidR="00957B66" w:rsidRPr="00957B66" w:rsidRDefault="00957B66" w:rsidP="00957B66">
      <w:pPr>
        <w:spacing w:line="240" w:lineRule="auto"/>
        <w:rPr>
          <w:lang w:val="es-ES"/>
        </w:rPr>
      </w:pPr>
      <w:r w:rsidRPr="00957B66">
        <w:rPr>
          <w:lang w:val="es-ES"/>
        </w:rPr>
        <w:pict w14:anchorId="28CE6B8C">
          <v:rect id="_x0000_i1086" style="width:0;height:1.5pt" o:hralign="center" o:hrstd="t" o:hr="t" fillcolor="#a0a0a0" stroked="f"/>
        </w:pict>
      </w:r>
    </w:p>
    <w:p w14:paraId="2D573A51" w14:textId="77777777" w:rsidR="00957B66" w:rsidRPr="00957B66" w:rsidRDefault="00957B66" w:rsidP="00957B66">
      <w:pPr>
        <w:spacing w:line="240" w:lineRule="auto"/>
        <w:rPr>
          <w:b/>
          <w:bCs/>
        </w:rPr>
      </w:pPr>
      <w:r w:rsidRPr="00957B66">
        <w:rPr>
          <w:rFonts w:ascii="Segoe UI Emoji" w:hAnsi="Segoe UI Emoji" w:cs="Segoe UI Emoji"/>
          <w:b/>
          <w:bCs/>
          <w:lang w:val="es-ES"/>
        </w:rPr>
        <w:t>🎯</w:t>
      </w:r>
      <w:r w:rsidRPr="00957B66">
        <w:rPr>
          <w:b/>
          <w:bCs/>
        </w:rPr>
        <w:t xml:space="preserve"> How this fits </w:t>
      </w:r>
      <w:r w:rsidRPr="00957B66">
        <w:rPr>
          <w:b/>
          <w:bCs/>
          <w:i/>
          <w:iCs/>
        </w:rPr>
        <w:t>exactly</w:t>
      </w:r>
      <w:r w:rsidRPr="00957B66">
        <w:rPr>
          <w:b/>
          <w:bCs/>
        </w:rPr>
        <w:t xml:space="preserve"> into your topic (learning-based + rule-based verification)</w:t>
      </w:r>
    </w:p>
    <w:p w14:paraId="0664F09F" w14:textId="77777777" w:rsidR="00957B66" w:rsidRPr="00957B66" w:rsidRDefault="00957B66" w:rsidP="00957B66">
      <w:pPr>
        <w:numPr>
          <w:ilvl w:val="0"/>
          <w:numId w:val="14"/>
        </w:numPr>
        <w:spacing w:line="240" w:lineRule="auto"/>
        <w:rPr>
          <w:lang w:val="es-ES"/>
        </w:rPr>
      </w:pPr>
      <w:r w:rsidRPr="00957B66">
        <w:t>The “[</w:t>
      </w:r>
      <w:proofErr w:type="spellStart"/>
      <w:r w:rsidRPr="00957B66">
        <w:t>Neuro|Symbolic</w:t>
      </w:r>
      <w:proofErr w:type="spellEnd"/>
      <w:r w:rsidRPr="00957B66">
        <w:t>]” and “[</w:t>
      </w:r>
      <w:proofErr w:type="gramStart"/>
      <w:r w:rsidRPr="00957B66">
        <w:t>Symbolic[</w:t>
      </w:r>
      <w:proofErr w:type="gramEnd"/>
      <w:r w:rsidRPr="00957B66">
        <w:t xml:space="preserve">Neuro]]” paradigms in the taxonomy correspond to the pattern you asked about: a learning system (neural) </w:t>
      </w:r>
      <w:r w:rsidRPr="00957B66">
        <w:rPr>
          <w:b/>
          <w:bCs/>
        </w:rPr>
        <w:t>proposes</w:t>
      </w:r>
      <w:r w:rsidRPr="00957B66">
        <w:t xml:space="preserve"> (or extracts) solutions, then a symbolic (or rule-based) component </w:t>
      </w:r>
      <w:r w:rsidRPr="00957B66">
        <w:rPr>
          <w:b/>
          <w:bCs/>
        </w:rPr>
        <w:t>verifies</w:t>
      </w:r>
      <w:r w:rsidRPr="00957B66">
        <w:t xml:space="preserve"> or </w:t>
      </w:r>
      <w:r w:rsidRPr="00957B66">
        <w:rPr>
          <w:b/>
          <w:bCs/>
        </w:rPr>
        <w:t>constrains</w:t>
      </w:r>
      <w:r w:rsidRPr="00957B66">
        <w:t xml:space="preserve"> them. For example, the paper mentions systems like </w:t>
      </w:r>
      <w:proofErr w:type="spellStart"/>
      <w:r w:rsidRPr="00957B66">
        <w:t>DeepProbLog</w:t>
      </w:r>
      <w:proofErr w:type="spellEnd"/>
      <w:r w:rsidRPr="00957B66">
        <w:t xml:space="preserve"> (neural + logic programming) or NSCL (neural perception + symbolic reasoning) as such hybrids. </w:t>
      </w:r>
      <w:hyperlink r:id="rId12" w:tgtFrame="_blank" w:history="1">
        <w:proofErr w:type="spellStart"/>
        <w:r w:rsidRPr="00957B66">
          <w:rPr>
            <w:rStyle w:val="Hipervnculo"/>
            <w:lang w:val="es-ES"/>
          </w:rPr>
          <w:t>arXiv</w:t>
        </w:r>
        <w:proofErr w:type="spellEnd"/>
      </w:hyperlink>
    </w:p>
    <w:p w14:paraId="696FCA44" w14:textId="77777777" w:rsidR="00957B66" w:rsidRPr="00957B66" w:rsidRDefault="00957B66" w:rsidP="00957B66">
      <w:pPr>
        <w:numPr>
          <w:ilvl w:val="0"/>
          <w:numId w:val="14"/>
        </w:numPr>
        <w:spacing w:line="240" w:lineRule="auto"/>
        <w:rPr>
          <w:lang w:val="es-ES"/>
        </w:rPr>
      </w:pPr>
      <w:r w:rsidRPr="00957B66">
        <w:t>Under “</w:t>
      </w:r>
      <w:proofErr w:type="spellStart"/>
      <w:proofErr w:type="gramStart"/>
      <w:r w:rsidRPr="00957B66">
        <w:t>Neuro:Symbolic</w:t>
      </w:r>
      <w:proofErr w:type="spellEnd"/>
      <w:proofErr w:type="gramEnd"/>
      <w:r w:rsidRPr="00957B66">
        <w:t xml:space="preserve">” the neural model incorporates symbolic rules as constraints (e.g., logical formulas as </w:t>
      </w:r>
      <w:proofErr w:type="spellStart"/>
      <w:r w:rsidRPr="00957B66">
        <w:t>regularizers</w:t>
      </w:r>
      <w:proofErr w:type="spellEnd"/>
      <w:r w:rsidRPr="00957B66">
        <w:t xml:space="preserve">) — so the rule-based side is tightly integrated with the learning side. </w:t>
      </w:r>
      <w:hyperlink r:id="rId13" w:tgtFrame="_blank" w:history="1">
        <w:proofErr w:type="spellStart"/>
        <w:r w:rsidRPr="00957B66">
          <w:rPr>
            <w:rStyle w:val="Hipervnculo"/>
            <w:lang w:val="es-ES"/>
          </w:rPr>
          <w:t>arXiv</w:t>
        </w:r>
        <w:proofErr w:type="spellEnd"/>
      </w:hyperlink>
    </w:p>
    <w:p w14:paraId="00AF8FFD" w14:textId="77777777" w:rsidR="00957B66" w:rsidRPr="00957B66" w:rsidRDefault="00957B66" w:rsidP="00957B66">
      <w:pPr>
        <w:numPr>
          <w:ilvl w:val="0"/>
          <w:numId w:val="14"/>
        </w:numPr>
        <w:spacing w:line="240" w:lineRule="auto"/>
      </w:pPr>
      <w:r w:rsidRPr="00957B66">
        <w:t xml:space="preserve">The paper highlights that such hybrids aim to combine </w:t>
      </w:r>
      <w:r w:rsidRPr="00957B66">
        <w:rPr>
          <w:b/>
          <w:bCs/>
        </w:rPr>
        <w:t>data-driven learning</w:t>
      </w:r>
      <w:r w:rsidRPr="00957B66">
        <w:t xml:space="preserve"> (neural nets) with </w:t>
      </w:r>
      <w:r w:rsidRPr="00957B66">
        <w:rPr>
          <w:b/>
          <w:bCs/>
        </w:rPr>
        <w:t>knowledge/logic-driven reasoning</w:t>
      </w:r>
      <w:r w:rsidRPr="00957B66">
        <w:t xml:space="preserve"> (symbolic rules) to yield systems that:</w:t>
      </w:r>
    </w:p>
    <w:p w14:paraId="6A3384FF" w14:textId="77777777" w:rsidR="00957B66" w:rsidRPr="00957B66" w:rsidRDefault="00957B66" w:rsidP="00957B66">
      <w:pPr>
        <w:numPr>
          <w:ilvl w:val="1"/>
          <w:numId w:val="14"/>
        </w:numPr>
        <w:spacing w:line="240" w:lineRule="auto"/>
      </w:pPr>
      <w:r w:rsidRPr="00957B66">
        <w:t>Are more explainable (because rules allow interpretability)</w:t>
      </w:r>
    </w:p>
    <w:p w14:paraId="55820B4B" w14:textId="77777777" w:rsidR="00957B66" w:rsidRPr="00957B66" w:rsidRDefault="00957B66" w:rsidP="00957B66">
      <w:pPr>
        <w:numPr>
          <w:ilvl w:val="1"/>
          <w:numId w:val="14"/>
        </w:numPr>
        <w:spacing w:line="240" w:lineRule="auto"/>
      </w:pPr>
      <w:r w:rsidRPr="00957B66">
        <w:t>Are more data-efficient (because symbolic knowledge reduces data need)</w:t>
      </w:r>
    </w:p>
    <w:p w14:paraId="78F82DAF" w14:textId="77777777" w:rsidR="00957B66" w:rsidRPr="00957B66" w:rsidRDefault="00957B66" w:rsidP="00957B66">
      <w:pPr>
        <w:numPr>
          <w:ilvl w:val="1"/>
          <w:numId w:val="14"/>
        </w:numPr>
        <w:spacing w:line="240" w:lineRule="auto"/>
      </w:pPr>
      <w:r w:rsidRPr="00957B66">
        <w:t>Can handle uncertainty (via probabilistic modules)</w:t>
      </w:r>
      <w:r w:rsidRPr="00957B66">
        <w:br/>
        <w:t>These are exactly your interest areas: leveraging learning + rule verification.</w:t>
      </w:r>
    </w:p>
    <w:p w14:paraId="63FD92ED" w14:textId="77777777" w:rsidR="00957B66" w:rsidRPr="00957B66" w:rsidRDefault="00957B66" w:rsidP="00957B66">
      <w:pPr>
        <w:numPr>
          <w:ilvl w:val="0"/>
          <w:numId w:val="14"/>
        </w:numPr>
        <w:spacing w:line="240" w:lineRule="auto"/>
        <w:rPr>
          <w:lang w:val="es-ES"/>
        </w:rPr>
      </w:pPr>
      <w:r w:rsidRPr="00957B66">
        <w:t xml:space="preserve">The authors point out that while many systems exist, integrating them “in a principled manner” remains an open challenge. </w:t>
      </w:r>
      <w:proofErr w:type="gramStart"/>
      <w:r w:rsidRPr="00957B66">
        <w:t>So</w:t>
      </w:r>
      <w:proofErr w:type="gramEnd"/>
      <w:r w:rsidRPr="00957B66">
        <w:t xml:space="preserve"> the paper provides </w:t>
      </w:r>
      <w:proofErr w:type="gramStart"/>
      <w:r w:rsidRPr="00957B66">
        <w:t>both survey</w:t>
      </w:r>
      <w:proofErr w:type="gramEnd"/>
      <w:r w:rsidRPr="00957B66">
        <w:t xml:space="preserve"> + “future work” for your analysis. </w:t>
      </w:r>
      <w:hyperlink r:id="rId14" w:tgtFrame="_blank" w:history="1">
        <w:proofErr w:type="spellStart"/>
        <w:r w:rsidRPr="00957B66">
          <w:rPr>
            <w:rStyle w:val="Hipervnculo"/>
            <w:lang w:val="es-ES"/>
          </w:rPr>
          <w:t>arXiv</w:t>
        </w:r>
        <w:proofErr w:type="spellEnd"/>
      </w:hyperlink>
    </w:p>
    <w:p w14:paraId="11FA6DC9" w14:textId="77777777" w:rsidR="00957B66" w:rsidRPr="00957B66" w:rsidRDefault="00957B66" w:rsidP="00957B66">
      <w:pPr>
        <w:spacing w:line="240" w:lineRule="auto"/>
        <w:rPr>
          <w:lang w:val="es-ES"/>
        </w:rPr>
      </w:pPr>
      <w:r w:rsidRPr="00957B66">
        <w:rPr>
          <w:lang w:val="es-ES"/>
        </w:rPr>
        <w:pict w14:anchorId="1200AFBB">
          <v:rect id="_x0000_i1087" style="width:0;height:1.5pt" o:hralign="center" o:hrstd="t" o:hr="t" fillcolor="#a0a0a0" stroked="f"/>
        </w:pict>
      </w:r>
    </w:p>
    <w:p w14:paraId="4F5269C5" w14:textId="77777777" w:rsidR="00957B66" w:rsidRPr="00957B66" w:rsidRDefault="00957B66" w:rsidP="00957B66">
      <w:pPr>
        <w:spacing w:line="240" w:lineRule="auto"/>
        <w:rPr>
          <w:b/>
          <w:bCs/>
        </w:rPr>
      </w:pPr>
      <w:r w:rsidRPr="00957B66">
        <w:rPr>
          <w:rFonts w:ascii="Segoe UI Emoji" w:hAnsi="Segoe UI Emoji" w:cs="Segoe UI Emoji"/>
          <w:b/>
          <w:bCs/>
          <w:lang w:val="es-ES"/>
        </w:rPr>
        <w:t>📝</w:t>
      </w:r>
      <w:r w:rsidRPr="00957B66">
        <w:rPr>
          <w:b/>
          <w:bCs/>
        </w:rPr>
        <w:t xml:space="preserve"> Key findings and implications to highlight</w:t>
      </w:r>
    </w:p>
    <w:p w14:paraId="27B09BC9" w14:textId="77777777" w:rsidR="00957B66" w:rsidRPr="00957B66" w:rsidRDefault="00957B66" w:rsidP="00957B66">
      <w:pPr>
        <w:numPr>
          <w:ilvl w:val="0"/>
          <w:numId w:val="15"/>
        </w:numPr>
        <w:spacing w:line="240" w:lineRule="auto"/>
      </w:pPr>
      <w:r w:rsidRPr="00957B66">
        <w:t>Hybrid systems (neural + symbolic) are gaining traction and show promise in tasks combining perception + reasoning (e.g., vision + logic).</w:t>
      </w:r>
    </w:p>
    <w:p w14:paraId="3D55331B" w14:textId="77777777" w:rsidR="00957B66" w:rsidRPr="00957B66" w:rsidRDefault="00957B66" w:rsidP="00957B66">
      <w:pPr>
        <w:numPr>
          <w:ilvl w:val="0"/>
          <w:numId w:val="15"/>
        </w:numPr>
        <w:spacing w:line="240" w:lineRule="auto"/>
      </w:pPr>
      <w:r w:rsidRPr="00957B66">
        <w:lastRenderedPageBreak/>
        <w:t>The symbolic part can act as a rule-based verifier or constraint: it filters or guides neural predictions, thus reducing errors, improving interpretability, and enforcing consistency.</w:t>
      </w:r>
    </w:p>
    <w:p w14:paraId="0896586C" w14:textId="77777777" w:rsidR="00957B66" w:rsidRPr="00957B66" w:rsidRDefault="00957B66" w:rsidP="00957B66">
      <w:pPr>
        <w:numPr>
          <w:ilvl w:val="0"/>
          <w:numId w:val="15"/>
        </w:numPr>
        <w:spacing w:line="240" w:lineRule="auto"/>
        <w:rPr>
          <w:lang w:val="es-ES"/>
        </w:rPr>
      </w:pPr>
      <w:proofErr w:type="spellStart"/>
      <w:r w:rsidRPr="00957B66">
        <w:rPr>
          <w:lang w:val="es-ES"/>
        </w:rPr>
        <w:t>However</w:t>
      </w:r>
      <w:proofErr w:type="spellEnd"/>
      <w:r w:rsidRPr="00957B66">
        <w:rPr>
          <w:lang w:val="es-ES"/>
        </w:rPr>
        <w:t>:</w:t>
      </w:r>
    </w:p>
    <w:p w14:paraId="0ACAD0E6" w14:textId="77777777" w:rsidR="00957B66" w:rsidRPr="00957B66" w:rsidRDefault="00957B66" w:rsidP="00957B66">
      <w:pPr>
        <w:numPr>
          <w:ilvl w:val="1"/>
          <w:numId w:val="15"/>
        </w:numPr>
        <w:spacing w:line="240" w:lineRule="auto"/>
      </w:pPr>
      <w:r w:rsidRPr="00957B66">
        <w:t xml:space="preserve">Many hybrids remain </w:t>
      </w:r>
      <w:r w:rsidRPr="00957B66">
        <w:rPr>
          <w:b/>
          <w:bCs/>
        </w:rPr>
        <w:t>ad hoc</w:t>
      </w:r>
      <w:r w:rsidRPr="00957B66">
        <w:t xml:space="preserve"> rather than </w:t>
      </w:r>
      <w:r w:rsidRPr="00957B66">
        <w:rPr>
          <w:b/>
          <w:bCs/>
        </w:rPr>
        <w:t xml:space="preserve">systematic </w:t>
      </w:r>
      <w:proofErr w:type="gramStart"/>
      <w:r w:rsidRPr="00957B66">
        <w:rPr>
          <w:b/>
          <w:bCs/>
        </w:rPr>
        <w:t>frameworks</w:t>
      </w:r>
      <w:r w:rsidRPr="00957B66">
        <w:t>;</w:t>
      </w:r>
      <w:proofErr w:type="gramEnd"/>
    </w:p>
    <w:p w14:paraId="21BCBABC" w14:textId="77777777" w:rsidR="00957B66" w:rsidRPr="00957B66" w:rsidRDefault="00957B66" w:rsidP="00957B66">
      <w:pPr>
        <w:numPr>
          <w:ilvl w:val="1"/>
          <w:numId w:val="15"/>
        </w:numPr>
        <w:spacing w:line="240" w:lineRule="auto"/>
        <w:rPr>
          <w:lang w:val="es-ES"/>
        </w:rPr>
      </w:pPr>
      <w:r w:rsidRPr="00957B66">
        <w:t xml:space="preserve">Scalability and efficiency are issues (symbolic parts often become bottlenecks). </w:t>
      </w:r>
      <w:hyperlink r:id="rId15" w:tgtFrame="_blank" w:history="1">
        <w:proofErr w:type="spellStart"/>
        <w:r w:rsidRPr="00957B66">
          <w:rPr>
            <w:rStyle w:val="Hipervnculo"/>
            <w:lang w:val="es-ES"/>
          </w:rPr>
          <w:t>arXiv</w:t>
        </w:r>
        <w:proofErr w:type="spellEnd"/>
      </w:hyperlink>
    </w:p>
    <w:p w14:paraId="60547418" w14:textId="77777777" w:rsidR="00957B66" w:rsidRPr="00957B66" w:rsidRDefault="00957B66" w:rsidP="00957B66">
      <w:pPr>
        <w:numPr>
          <w:ilvl w:val="1"/>
          <w:numId w:val="15"/>
        </w:numPr>
        <w:spacing w:line="240" w:lineRule="auto"/>
        <w:rPr>
          <w:lang w:val="es-ES"/>
        </w:rPr>
      </w:pPr>
      <w:r w:rsidRPr="00957B66">
        <w:t xml:space="preserve">There is still a gap in producing truly “cognitive” AI in the sense of human-level reasoning, compositionality, counterfactual thinking, etc. </w:t>
      </w:r>
      <w:hyperlink r:id="rId16" w:tgtFrame="_blank" w:history="1">
        <w:proofErr w:type="spellStart"/>
        <w:r w:rsidRPr="00957B66">
          <w:rPr>
            <w:rStyle w:val="Hipervnculo"/>
            <w:lang w:val="es-ES"/>
          </w:rPr>
          <w:t>arXiv</w:t>
        </w:r>
        <w:proofErr w:type="spellEnd"/>
      </w:hyperlink>
    </w:p>
    <w:p w14:paraId="22F6A698" w14:textId="77777777" w:rsidR="00957B66" w:rsidRPr="00957B66" w:rsidRDefault="00957B66" w:rsidP="00957B66">
      <w:pPr>
        <w:spacing w:line="240" w:lineRule="auto"/>
        <w:rPr>
          <w:lang w:val="es-ES"/>
        </w:rPr>
      </w:pPr>
      <w:r w:rsidRPr="00957B66">
        <w:rPr>
          <w:lang w:val="es-ES"/>
        </w:rPr>
        <w:pict w14:anchorId="3F62528E">
          <v:rect id="_x0000_i1088" style="width:0;height:1.5pt" o:hralign="center" o:hrstd="t" o:hr="t" fillcolor="#a0a0a0" stroked="f"/>
        </w:pict>
      </w:r>
    </w:p>
    <w:p w14:paraId="6B61E1F1" w14:textId="77777777" w:rsidR="00957B66" w:rsidRPr="00957B66" w:rsidRDefault="00957B66" w:rsidP="00957B66">
      <w:pPr>
        <w:spacing w:line="240" w:lineRule="auto"/>
        <w:rPr>
          <w:b/>
          <w:bCs/>
        </w:rPr>
      </w:pPr>
      <w:r w:rsidRPr="00957B66">
        <w:rPr>
          <w:rFonts w:ascii="Segoe UI Emoji" w:hAnsi="Segoe UI Emoji" w:cs="Segoe UI Emoji"/>
          <w:b/>
          <w:bCs/>
          <w:lang w:val="es-ES"/>
        </w:rPr>
        <w:t>🔍</w:t>
      </w:r>
      <w:r w:rsidRPr="00957B66">
        <w:rPr>
          <w:b/>
          <w:bCs/>
        </w:rPr>
        <w:t xml:space="preserve"> Suggested sections of the paper to read for your focus</w:t>
      </w:r>
    </w:p>
    <w:p w14:paraId="2525DAC1" w14:textId="77777777" w:rsidR="00957B66" w:rsidRPr="00957B66" w:rsidRDefault="00957B66" w:rsidP="00957B66">
      <w:pPr>
        <w:numPr>
          <w:ilvl w:val="0"/>
          <w:numId w:val="16"/>
        </w:numPr>
        <w:spacing w:line="240" w:lineRule="auto"/>
        <w:rPr>
          <w:lang w:val="es-ES"/>
        </w:rPr>
      </w:pPr>
      <w:r w:rsidRPr="00957B66">
        <w:t xml:space="preserve">Section 2 (“Neuro-Symbolic AI Algorithms”) – especially the taxonomy and examples (pages ~1-2 in PDF) for models combining neural + symbolic. </w:t>
      </w:r>
      <w:hyperlink r:id="rId17" w:tgtFrame="_blank" w:history="1">
        <w:proofErr w:type="spellStart"/>
        <w:r w:rsidRPr="00957B66">
          <w:rPr>
            <w:rStyle w:val="Hipervnculo"/>
            <w:lang w:val="es-ES"/>
          </w:rPr>
          <w:t>arXiv</w:t>
        </w:r>
        <w:proofErr w:type="spellEnd"/>
      </w:hyperlink>
    </w:p>
    <w:p w14:paraId="3845EFDC" w14:textId="77777777" w:rsidR="00957B66" w:rsidRPr="00957B66" w:rsidRDefault="00957B66" w:rsidP="00957B66">
      <w:pPr>
        <w:numPr>
          <w:ilvl w:val="0"/>
          <w:numId w:val="16"/>
        </w:numPr>
        <w:spacing w:line="240" w:lineRule="auto"/>
      </w:pPr>
      <w:r w:rsidRPr="00957B66">
        <w:t xml:space="preserve">Section 4 (“Challenges and Opportunities”) – for analysis of what remains to be solved in hybrid systems (around pages ~3 of PDF) </w:t>
      </w:r>
      <w:hyperlink r:id="rId18" w:tgtFrame="_blank" w:history="1">
        <w:proofErr w:type="spellStart"/>
        <w:r w:rsidRPr="00957B66">
          <w:rPr>
            <w:rStyle w:val="Hipervnculo"/>
          </w:rPr>
          <w:t>arXiv</w:t>
        </w:r>
        <w:proofErr w:type="spellEnd"/>
      </w:hyperlink>
    </w:p>
    <w:p w14:paraId="6E0FAB47" w14:textId="77777777" w:rsidR="00957B66" w:rsidRPr="00957B66" w:rsidRDefault="00957B66" w:rsidP="00957B66">
      <w:pPr>
        <w:numPr>
          <w:ilvl w:val="0"/>
          <w:numId w:val="16"/>
        </w:numPr>
        <w:spacing w:line="240" w:lineRule="auto"/>
        <w:rPr>
          <w:lang w:val="es-ES"/>
        </w:rPr>
      </w:pPr>
      <w:r w:rsidRPr="00957B66">
        <w:t xml:space="preserve">In the introduction (pp. 0-1) the motivation for integrating learning + reasoning is well summarized. </w:t>
      </w:r>
      <w:hyperlink r:id="rId19" w:tgtFrame="_blank" w:history="1">
        <w:proofErr w:type="spellStart"/>
        <w:r w:rsidRPr="00957B66">
          <w:rPr>
            <w:rStyle w:val="Hipervnculo"/>
            <w:lang w:val="es-ES"/>
          </w:rPr>
          <w:t>arXiv</w:t>
        </w:r>
        <w:proofErr w:type="spellEnd"/>
      </w:hyperlink>
    </w:p>
    <w:p w14:paraId="6A2AB342" w14:textId="77777777" w:rsidR="00957B66" w:rsidRPr="00957B66" w:rsidRDefault="00957B66" w:rsidP="00957B66">
      <w:pPr>
        <w:spacing w:line="240" w:lineRule="auto"/>
        <w:rPr>
          <w:lang w:val="es-ES"/>
        </w:rPr>
      </w:pPr>
      <w:r w:rsidRPr="00957B66">
        <w:rPr>
          <w:lang w:val="es-ES"/>
        </w:rPr>
        <w:pict w14:anchorId="3A05DF36">
          <v:rect id="_x0000_i1089" style="width:0;height:1.5pt" o:hralign="center" o:hrstd="t" o:hr="t" fillcolor="#a0a0a0" stroked="f"/>
        </w:pict>
      </w:r>
    </w:p>
    <w:p w14:paraId="032BDD8C" w14:textId="77777777" w:rsidR="00957B66" w:rsidRPr="00957B66" w:rsidRDefault="00957B66" w:rsidP="00957B66">
      <w:pPr>
        <w:spacing w:line="240" w:lineRule="auto"/>
      </w:pPr>
      <w:r w:rsidRPr="00957B66">
        <w:t xml:space="preserve">If you like, I can </w:t>
      </w:r>
      <w:r w:rsidRPr="00957B66">
        <w:rPr>
          <w:b/>
          <w:bCs/>
        </w:rPr>
        <w:t>extract 3-5 exact quotes</w:t>
      </w:r>
      <w:r w:rsidRPr="00957B66">
        <w:t xml:space="preserve"> from the paper that </w:t>
      </w:r>
      <w:r w:rsidRPr="00957B66">
        <w:rPr>
          <w:i/>
          <w:iCs/>
        </w:rPr>
        <w:t>directly</w:t>
      </w:r>
      <w:r w:rsidRPr="00957B66">
        <w:t xml:space="preserve"> support “learning proposes → rule-based verifies” and </w:t>
      </w:r>
      <w:r w:rsidRPr="00957B66">
        <w:rPr>
          <w:b/>
          <w:bCs/>
        </w:rPr>
        <w:t>provide the page/line numbers</w:t>
      </w:r>
      <w:r w:rsidRPr="00957B66">
        <w:t>. Would you like me to do that?</w:t>
      </w:r>
    </w:p>
    <w:p w14:paraId="44DEECEC" w14:textId="77777777" w:rsidR="00957B66" w:rsidRPr="00957B66" w:rsidRDefault="00957B66" w:rsidP="00957B66">
      <w:pPr>
        <w:spacing w:line="240" w:lineRule="auto"/>
        <w:rPr>
          <w:b/>
          <w:bCs/>
        </w:rPr>
      </w:pPr>
      <w:r w:rsidRPr="00957B66">
        <w:rPr>
          <w:b/>
          <w:bCs/>
        </w:rPr>
        <w:t xml:space="preserve">Tú </w:t>
      </w:r>
      <w:proofErr w:type="spellStart"/>
      <w:r w:rsidRPr="00957B66">
        <w:rPr>
          <w:b/>
          <w:bCs/>
        </w:rPr>
        <w:t>dijiste</w:t>
      </w:r>
      <w:proofErr w:type="spellEnd"/>
      <w:r w:rsidRPr="00957B66">
        <w:rPr>
          <w:b/>
          <w:bCs/>
        </w:rPr>
        <w:t>:</w:t>
      </w:r>
    </w:p>
    <w:p w14:paraId="3733E1E5" w14:textId="77777777" w:rsidR="00957B66" w:rsidRPr="00957B66" w:rsidRDefault="00957B66" w:rsidP="00957B66">
      <w:pPr>
        <w:spacing w:line="240" w:lineRule="auto"/>
      </w:pPr>
      <w:r w:rsidRPr="00957B66">
        <w:t xml:space="preserve">explain how the combinations of both </w:t>
      </w:r>
      <w:proofErr w:type="gramStart"/>
      <w:r w:rsidRPr="00957B66">
        <w:t>is</w:t>
      </w:r>
      <w:proofErr w:type="gramEnd"/>
      <w:r w:rsidRPr="00957B66">
        <w:t xml:space="preserve"> used https://arxiv.org/pdf/1910.01442</w:t>
      </w:r>
    </w:p>
    <w:p w14:paraId="5C6DD599" w14:textId="77777777" w:rsidR="00957B66" w:rsidRPr="00957B66" w:rsidRDefault="00957B66" w:rsidP="00957B66">
      <w:pPr>
        <w:spacing w:line="240" w:lineRule="auto"/>
        <w:rPr>
          <w:b/>
          <w:bCs/>
        </w:rPr>
      </w:pPr>
      <w:r w:rsidRPr="00957B66">
        <w:rPr>
          <w:b/>
          <w:bCs/>
        </w:rPr>
        <w:t>ChatGPT Plus</w:t>
      </w:r>
    </w:p>
    <w:p w14:paraId="7CA82C64" w14:textId="77777777" w:rsidR="00957B66" w:rsidRPr="00957B66" w:rsidRDefault="00957B66" w:rsidP="00957B66">
      <w:pPr>
        <w:spacing w:line="240" w:lineRule="auto"/>
      </w:pPr>
      <w:r w:rsidRPr="00957B66">
        <w:t xml:space="preserve">Good choice — the paper you linked is </w:t>
      </w:r>
      <w:r w:rsidRPr="00957B66">
        <w:rPr>
          <w:b/>
          <w:bCs/>
        </w:rPr>
        <w:t>“Neural Logic Machines” (Dong, Mao, Lin, Wang, Li &amp; Zhou, ICLR 2019)</w:t>
      </w:r>
      <w:r w:rsidRPr="00957B66">
        <w:t xml:space="preserve">. </w:t>
      </w:r>
      <w:hyperlink r:id="rId20" w:tgtFrame="_blank" w:history="1">
        <w:r w:rsidRPr="00957B66">
          <w:rPr>
            <w:rStyle w:val="Hipervnculo"/>
          </w:rPr>
          <w:t>OpenReview+2dblp.org+2</w:t>
        </w:r>
      </w:hyperlink>
      <w:r w:rsidRPr="00957B66">
        <w:t xml:space="preserve"> (Note: the </w:t>
      </w:r>
      <w:proofErr w:type="spellStart"/>
      <w:r w:rsidRPr="00957B66">
        <w:t>arXiv</w:t>
      </w:r>
      <w:proofErr w:type="spellEnd"/>
      <w:r w:rsidRPr="00957B66">
        <w:t xml:space="preserve"> ID is </w:t>
      </w:r>
      <w:r w:rsidRPr="00957B66">
        <w:rPr>
          <w:b/>
          <w:bCs/>
        </w:rPr>
        <w:t>1904.11694</w:t>
      </w:r>
      <w:r w:rsidRPr="00957B66">
        <w:t>, not 1910.01442 — I think that was a typo.)</w:t>
      </w:r>
    </w:p>
    <w:p w14:paraId="5ABBE20D" w14:textId="77777777" w:rsidR="00957B66" w:rsidRPr="00957B66" w:rsidRDefault="00957B66" w:rsidP="00957B66">
      <w:pPr>
        <w:spacing w:line="240" w:lineRule="auto"/>
      </w:pPr>
      <w:r w:rsidRPr="00957B66">
        <w:t xml:space="preserve">Here’s </w:t>
      </w:r>
      <w:r w:rsidRPr="00957B66">
        <w:rPr>
          <w:b/>
          <w:bCs/>
        </w:rPr>
        <w:t>how the combination of neural (learning-based) and symbolic (logic) components works in that model</w:t>
      </w:r>
      <w:r w:rsidRPr="00957B66">
        <w:t xml:space="preserve">, and </w:t>
      </w:r>
      <w:r w:rsidRPr="00957B66">
        <w:rPr>
          <w:b/>
          <w:bCs/>
        </w:rPr>
        <w:t>why it's a good example</w:t>
      </w:r>
      <w:r w:rsidRPr="00957B66">
        <w:t xml:space="preserve"> of neuro-symbolic (hybrid) intelligence.</w:t>
      </w:r>
    </w:p>
    <w:p w14:paraId="74DBF1F3" w14:textId="77777777" w:rsidR="00957B66" w:rsidRPr="00957B66" w:rsidRDefault="00957B66" w:rsidP="00957B66">
      <w:pPr>
        <w:spacing w:line="240" w:lineRule="auto"/>
        <w:rPr>
          <w:lang w:val="es-ES"/>
        </w:rPr>
      </w:pPr>
      <w:r w:rsidRPr="00957B66">
        <w:rPr>
          <w:lang w:val="es-ES"/>
        </w:rPr>
        <w:pict w14:anchorId="0E50FB5A">
          <v:rect id="_x0000_i1090" style="width:0;height:1.5pt" o:hralign="center" o:hrstd="t" o:hr="t" fillcolor="#a0a0a0" stroked="f"/>
        </w:pict>
      </w:r>
    </w:p>
    <w:p w14:paraId="34DDE054" w14:textId="77777777" w:rsidR="00957B66" w:rsidRPr="00957B66" w:rsidRDefault="00957B66" w:rsidP="00957B66">
      <w:pPr>
        <w:spacing w:line="240" w:lineRule="auto"/>
        <w:rPr>
          <w:b/>
          <w:bCs/>
        </w:rPr>
      </w:pPr>
      <w:proofErr w:type="gramStart"/>
      <w:r w:rsidRPr="00957B66">
        <w:rPr>
          <w:b/>
          <w:bCs/>
        </w:rPr>
        <w:t>How</w:t>
      </w:r>
      <w:proofErr w:type="gramEnd"/>
      <w:r w:rsidRPr="00957B66">
        <w:rPr>
          <w:b/>
          <w:bCs/>
        </w:rPr>
        <w:t xml:space="preserve"> Neural Logic Machines (NLMs) combine learning + logic</w:t>
      </w:r>
    </w:p>
    <w:p w14:paraId="3EF3C378" w14:textId="77777777" w:rsidR="00957B66" w:rsidRPr="00957B66" w:rsidRDefault="00957B66" w:rsidP="00957B66">
      <w:pPr>
        <w:numPr>
          <w:ilvl w:val="0"/>
          <w:numId w:val="17"/>
        </w:numPr>
        <w:spacing w:line="240" w:lineRule="auto"/>
        <w:rPr>
          <w:lang w:val="es-ES"/>
        </w:rPr>
      </w:pPr>
      <w:proofErr w:type="spellStart"/>
      <w:r w:rsidRPr="00957B66">
        <w:rPr>
          <w:b/>
          <w:bCs/>
          <w:lang w:val="es-ES"/>
        </w:rPr>
        <w:t>Unified</w:t>
      </w:r>
      <w:proofErr w:type="spellEnd"/>
      <w:r w:rsidRPr="00957B66">
        <w:rPr>
          <w:b/>
          <w:bCs/>
          <w:lang w:val="es-ES"/>
        </w:rPr>
        <w:t xml:space="preserve"> </w:t>
      </w:r>
      <w:proofErr w:type="spellStart"/>
      <w:r w:rsidRPr="00957B66">
        <w:rPr>
          <w:b/>
          <w:bCs/>
          <w:lang w:val="es-ES"/>
        </w:rPr>
        <w:t>Architecture</w:t>
      </w:r>
      <w:proofErr w:type="spellEnd"/>
    </w:p>
    <w:p w14:paraId="289E9AFA" w14:textId="77777777" w:rsidR="00957B66" w:rsidRPr="00957B66" w:rsidRDefault="00957B66" w:rsidP="00957B66">
      <w:pPr>
        <w:numPr>
          <w:ilvl w:val="1"/>
          <w:numId w:val="17"/>
        </w:numPr>
        <w:spacing w:line="240" w:lineRule="auto"/>
        <w:rPr>
          <w:lang w:val="es-ES"/>
        </w:rPr>
      </w:pPr>
      <w:r w:rsidRPr="00957B66">
        <w:t xml:space="preserve">Neural Logic Machines (NLMs) are built as a multi-layer architecture where each “layer” corresponds roughly to one step or “application” of logical rules. </w:t>
      </w:r>
      <w:hyperlink r:id="rId21" w:tgtFrame="_blank" w:history="1">
        <w:r w:rsidRPr="00957B66">
          <w:rPr>
            <w:rStyle w:val="Hipervnculo"/>
            <w:lang w:val="es-ES"/>
          </w:rPr>
          <w:t>OpenReview+1</w:t>
        </w:r>
      </w:hyperlink>
    </w:p>
    <w:p w14:paraId="67AC2E20" w14:textId="77777777" w:rsidR="00957B66" w:rsidRPr="00957B66" w:rsidRDefault="00957B66" w:rsidP="00957B66">
      <w:pPr>
        <w:numPr>
          <w:ilvl w:val="1"/>
          <w:numId w:val="17"/>
        </w:numPr>
        <w:spacing w:line="240" w:lineRule="auto"/>
        <w:rPr>
          <w:lang w:val="es-ES"/>
        </w:rPr>
      </w:pPr>
      <w:r w:rsidRPr="00957B66">
        <w:t xml:space="preserve">At each layer, they operate on </w:t>
      </w:r>
      <w:r w:rsidRPr="00957B66">
        <w:rPr>
          <w:b/>
          <w:bCs/>
        </w:rPr>
        <w:t>predicates</w:t>
      </w:r>
      <w:r w:rsidRPr="00957B66">
        <w:t xml:space="preserve"> (relations) represented as </w:t>
      </w:r>
      <w:r w:rsidRPr="00957B66">
        <w:rPr>
          <w:b/>
          <w:bCs/>
        </w:rPr>
        <w:t>tensors</w:t>
      </w:r>
      <w:r w:rsidRPr="00957B66">
        <w:t xml:space="preserve">. </w:t>
      </w:r>
      <w:hyperlink r:id="rId22" w:tgtFrame="_blank" w:history="1">
        <w:proofErr w:type="spellStart"/>
        <w:r w:rsidRPr="00957B66">
          <w:rPr>
            <w:rStyle w:val="Hipervnculo"/>
            <w:lang w:val="es-ES"/>
          </w:rPr>
          <w:t>Emergent</w:t>
        </w:r>
        <w:proofErr w:type="spellEnd"/>
        <w:r w:rsidRPr="00957B66">
          <w:rPr>
            <w:rStyle w:val="Hipervnculo"/>
            <w:lang w:val="es-ES"/>
          </w:rPr>
          <w:t xml:space="preserve"> Mind+1</w:t>
        </w:r>
      </w:hyperlink>
    </w:p>
    <w:p w14:paraId="53728280" w14:textId="77777777" w:rsidR="00957B66" w:rsidRPr="00957B66" w:rsidRDefault="00957B66" w:rsidP="00957B66">
      <w:pPr>
        <w:numPr>
          <w:ilvl w:val="1"/>
          <w:numId w:val="17"/>
        </w:numPr>
        <w:spacing w:line="240" w:lineRule="auto"/>
        <w:rPr>
          <w:lang w:val="es-ES"/>
        </w:rPr>
      </w:pPr>
      <w:r w:rsidRPr="00957B66">
        <w:lastRenderedPageBreak/>
        <w:t xml:space="preserve">So, instead of purely symbolic representations, they embed logical relations into continuous tensor spaces that the neural network can process. </w:t>
      </w:r>
      <w:hyperlink r:id="rId23" w:tgtFrame="_blank" w:history="1">
        <w:proofErr w:type="spellStart"/>
        <w:r w:rsidRPr="00957B66">
          <w:rPr>
            <w:rStyle w:val="Hipervnculo"/>
            <w:lang w:val="es-ES"/>
          </w:rPr>
          <w:t>Emergent</w:t>
        </w:r>
        <w:proofErr w:type="spellEnd"/>
        <w:r w:rsidRPr="00957B66">
          <w:rPr>
            <w:rStyle w:val="Hipervnculo"/>
            <w:lang w:val="es-ES"/>
          </w:rPr>
          <w:t xml:space="preserve"> Mind+1</w:t>
        </w:r>
      </w:hyperlink>
    </w:p>
    <w:p w14:paraId="6B055285" w14:textId="77777777" w:rsidR="00957B66" w:rsidRPr="00957B66" w:rsidRDefault="00957B66" w:rsidP="00957B66">
      <w:pPr>
        <w:numPr>
          <w:ilvl w:val="0"/>
          <w:numId w:val="17"/>
        </w:numPr>
        <w:spacing w:line="240" w:lineRule="auto"/>
        <w:rPr>
          <w:lang w:val="es-ES"/>
        </w:rPr>
      </w:pPr>
      <w:r w:rsidRPr="00957B66">
        <w:rPr>
          <w:b/>
          <w:bCs/>
          <w:lang w:val="es-ES"/>
        </w:rPr>
        <w:t xml:space="preserve">Neural </w:t>
      </w:r>
      <w:proofErr w:type="spellStart"/>
      <w:r w:rsidRPr="00957B66">
        <w:rPr>
          <w:b/>
          <w:bCs/>
          <w:lang w:val="es-ES"/>
        </w:rPr>
        <w:t>Approximation</w:t>
      </w:r>
      <w:proofErr w:type="spellEnd"/>
      <w:r w:rsidRPr="00957B66">
        <w:rPr>
          <w:b/>
          <w:bCs/>
          <w:lang w:val="es-ES"/>
        </w:rPr>
        <w:t xml:space="preserve"> </w:t>
      </w:r>
      <w:proofErr w:type="spellStart"/>
      <w:r w:rsidRPr="00957B66">
        <w:rPr>
          <w:b/>
          <w:bCs/>
          <w:lang w:val="es-ES"/>
        </w:rPr>
        <w:t>of</w:t>
      </w:r>
      <w:proofErr w:type="spellEnd"/>
      <w:r w:rsidRPr="00957B66">
        <w:rPr>
          <w:b/>
          <w:bCs/>
          <w:lang w:val="es-ES"/>
        </w:rPr>
        <w:t xml:space="preserve"> </w:t>
      </w:r>
      <w:proofErr w:type="spellStart"/>
      <w:r w:rsidRPr="00957B66">
        <w:rPr>
          <w:b/>
          <w:bCs/>
          <w:lang w:val="es-ES"/>
        </w:rPr>
        <w:t>Logical</w:t>
      </w:r>
      <w:proofErr w:type="spellEnd"/>
      <w:r w:rsidRPr="00957B66">
        <w:rPr>
          <w:b/>
          <w:bCs/>
          <w:lang w:val="es-ES"/>
        </w:rPr>
        <w:t xml:space="preserve"> </w:t>
      </w:r>
      <w:proofErr w:type="spellStart"/>
      <w:r w:rsidRPr="00957B66">
        <w:rPr>
          <w:b/>
          <w:bCs/>
          <w:lang w:val="es-ES"/>
        </w:rPr>
        <w:t>Operators</w:t>
      </w:r>
      <w:proofErr w:type="spellEnd"/>
    </w:p>
    <w:p w14:paraId="463BB958" w14:textId="77777777" w:rsidR="00957B66" w:rsidRPr="00957B66" w:rsidRDefault="00957B66" w:rsidP="00957B66">
      <w:pPr>
        <w:numPr>
          <w:ilvl w:val="1"/>
          <w:numId w:val="17"/>
        </w:numPr>
        <w:spacing w:line="240" w:lineRule="auto"/>
        <w:rPr>
          <w:lang w:val="es-ES"/>
        </w:rPr>
      </w:pPr>
      <w:r w:rsidRPr="00957B66">
        <w:t xml:space="preserve">Logical connectives (AND, OR, NOT) are </w:t>
      </w:r>
      <w:r w:rsidRPr="00957B66">
        <w:rPr>
          <w:b/>
          <w:bCs/>
        </w:rPr>
        <w:t>approximated by neural networks</w:t>
      </w:r>
      <w:r w:rsidRPr="00957B66">
        <w:t xml:space="preserve">. For example, they use small neural submodules (MLPs) to take in “probabilities” (or truth-values) of input conditions and produce outputs approximating logical results. </w:t>
      </w:r>
      <w:hyperlink r:id="rId24" w:tgtFrame="_blank" w:history="1">
        <w:proofErr w:type="spellStart"/>
        <w:r w:rsidRPr="00957B66">
          <w:rPr>
            <w:rStyle w:val="Hipervnculo"/>
            <w:lang w:val="es-ES"/>
          </w:rPr>
          <w:t>Emergent</w:t>
        </w:r>
        <w:proofErr w:type="spellEnd"/>
        <w:r w:rsidRPr="00957B66">
          <w:rPr>
            <w:rStyle w:val="Hipervnculo"/>
            <w:lang w:val="es-ES"/>
          </w:rPr>
          <w:t xml:space="preserve"> </w:t>
        </w:r>
        <w:proofErr w:type="spellStart"/>
        <w:r w:rsidRPr="00957B66">
          <w:rPr>
            <w:rStyle w:val="Hipervnculo"/>
            <w:lang w:val="es-ES"/>
          </w:rPr>
          <w:t>Mind</w:t>
        </w:r>
        <w:proofErr w:type="spellEnd"/>
      </w:hyperlink>
    </w:p>
    <w:p w14:paraId="7C4236B6" w14:textId="77777777" w:rsidR="00957B66" w:rsidRPr="00957B66" w:rsidRDefault="00957B66" w:rsidP="00957B66">
      <w:pPr>
        <w:numPr>
          <w:ilvl w:val="1"/>
          <w:numId w:val="17"/>
        </w:numPr>
        <w:spacing w:line="240" w:lineRule="auto"/>
        <w:rPr>
          <w:lang w:val="es-ES"/>
        </w:rPr>
      </w:pPr>
      <w:r w:rsidRPr="00957B66">
        <w:t xml:space="preserve">Quantifiers (like “for all” / </w:t>
      </w:r>
      <w:r w:rsidRPr="00957B66">
        <w:rPr>
          <w:rFonts w:ascii="Cambria Math" w:hAnsi="Cambria Math" w:cs="Cambria Math"/>
        </w:rPr>
        <w:t>∀</w:t>
      </w:r>
      <w:r w:rsidRPr="00957B66">
        <w:t xml:space="preserve"> and </w:t>
      </w:r>
      <w:r w:rsidRPr="00957B66">
        <w:rPr>
          <w:rFonts w:ascii="Aptos" w:hAnsi="Aptos" w:cs="Aptos"/>
        </w:rPr>
        <w:t>“</w:t>
      </w:r>
      <w:r w:rsidRPr="00957B66">
        <w:t>there exists</w:t>
      </w:r>
      <w:r w:rsidRPr="00957B66">
        <w:rPr>
          <w:rFonts w:ascii="Aptos" w:hAnsi="Aptos" w:cs="Aptos"/>
        </w:rPr>
        <w:t>”</w:t>
      </w:r>
      <w:r w:rsidRPr="00957B66">
        <w:t xml:space="preserve"> / </w:t>
      </w:r>
      <w:r w:rsidRPr="00957B66">
        <w:rPr>
          <w:rFonts w:ascii="Cambria Math" w:hAnsi="Cambria Math" w:cs="Cambria Math"/>
        </w:rPr>
        <w:t>∃</w:t>
      </w:r>
      <w:r w:rsidRPr="00957B66">
        <w:t xml:space="preserve">) are also handled in a differentiable way: the model expands or reduces predicate tensors appropriately across the neural layers to mimic the </w:t>
      </w:r>
      <w:proofErr w:type="spellStart"/>
      <w:r w:rsidRPr="00957B66">
        <w:t>behavior</w:t>
      </w:r>
      <w:proofErr w:type="spellEnd"/>
      <w:r w:rsidRPr="00957B66">
        <w:t xml:space="preserve"> of quantification. </w:t>
      </w:r>
      <w:hyperlink r:id="rId25" w:tgtFrame="_blank" w:history="1">
        <w:proofErr w:type="spellStart"/>
        <w:r w:rsidRPr="00957B66">
          <w:rPr>
            <w:rStyle w:val="Hipervnculo"/>
            <w:lang w:val="es-ES"/>
          </w:rPr>
          <w:t>Emergent</w:t>
        </w:r>
        <w:proofErr w:type="spellEnd"/>
        <w:r w:rsidRPr="00957B66">
          <w:rPr>
            <w:rStyle w:val="Hipervnculo"/>
            <w:lang w:val="es-ES"/>
          </w:rPr>
          <w:t xml:space="preserve"> </w:t>
        </w:r>
        <w:proofErr w:type="spellStart"/>
        <w:r w:rsidRPr="00957B66">
          <w:rPr>
            <w:rStyle w:val="Hipervnculo"/>
            <w:lang w:val="es-ES"/>
          </w:rPr>
          <w:t>Mind</w:t>
        </w:r>
        <w:proofErr w:type="spellEnd"/>
      </w:hyperlink>
    </w:p>
    <w:p w14:paraId="1339EAD7" w14:textId="77777777" w:rsidR="00957B66" w:rsidRPr="00957B66" w:rsidRDefault="00957B66" w:rsidP="00957B66">
      <w:pPr>
        <w:numPr>
          <w:ilvl w:val="1"/>
          <w:numId w:val="17"/>
        </w:numPr>
        <w:spacing w:line="240" w:lineRule="auto"/>
        <w:rPr>
          <w:lang w:val="es-ES"/>
        </w:rPr>
      </w:pPr>
      <w:r w:rsidRPr="00957B66">
        <w:t xml:space="preserve">By stacking these operations across layers, NLMs can build up </w:t>
      </w:r>
      <w:r w:rsidRPr="00957B66">
        <w:rPr>
          <w:b/>
          <w:bCs/>
        </w:rPr>
        <w:t>“lifted rules”</w:t>
      </w:r>
      <w:r w:rsidRPr="00957B66">
        <w:t xml:space="preserve"> (i.e., general logical rules not tied to specific objects) from data. </w:t>
      </w:r>
      <w:hyperlink r:id="rId26" w:tgtFrame="_blank" w:history="1">
        <w:proofErr w:type="spellStart"/>
        <w:proofErr w:type="gramStart"/>
        <w:r w:rsidRPr="00957B66">
          <w:rPr>
            <w:rStyle w:val="Hipervnculo"/>
            <w:lang w:val="es-ES"/>
          </w:rPr>
          <w:t>research.google</w:t>
        </w:r>
        <w:proofErr w:type="spellEnd"/>
        <w:proofErr w:type="gramEnd"/>
      </w:hyperlink>
    </w:p>
    <w:p w14:paraId="2FF3045C" w14:textId="77777777" w:rsidR="00957B66" w:rsidRPr="00957B66" w:rsidRDefault="00957B66" w:rsidP="00957B66">
      <w:pPr>
        <w:numPr>
          <w:ilvl w:val="0"/>
          <w:numId w:val="17"/>
        </w:numPr>
        <w:spacing w:line="240" w:lineRule="auto"/>
        <w:rPr>
          <w:lang w:val="es-ES"/>
        </w:rPr>
      </w:pPr>
      <w:r w:rsidRPr="00957B66">
        <w:rPr>
          <w:b/>
          <w:bCs/>
          <w:lang w:val="es-ES"/>
        </w:rPr>
        <w:t xml:space="preserve">Inductive </w:t>
      </w:r>
      <w:proofErr w:type="spellStart"/>
      <w:r w:rsidRPr="00957B66">
        <w:rPr>
          <w:b/>
          <w:bCs/>
          <w:lang w:val="es-ES"/>
        </w:rPr>
        <w:t>Learning</w:t>
      </w:r>
      <w:proofErr w:type="spellEnd"/>
      <w:r w:rsidRPr="00957B66">
        <w:rPr>
          <w:b/>
          <w:bCs/>
          <w:lang w:val="es-ES"/>
        </w:rPr>
        <w:t xml:space="preserve"> + </w:t>
      </w:r>
      <w:proofErr w:type="spellStart"/>
      <w:r w:rsidRPr="00957B66">
        <w:rPr>
          <w:b/>
          <w:bCs/>
          <w:lang w:val="es-ES"/>
        </w:rPr>
        <w:t>Generalization</w:t>
      </w:r>
      <w:proofErr w:type="spellEnd"/>
    </w:p>
    <w:p w14:paraId="18FB177D" w14:textId="77777777" w:rsidR="00957B66" w:rsidRPr="00957B66" w:rsidRDefault="00957B66" w:rsidP="00957B66">
      <w:pPr>
        <w:numPr>
          <w:ilvl w:val="1"/>
          <w:numId w:val="17"/>
        </w:numPr>
        <w:spacing w:line="240" w:lineRule="auto"/>
        <w:rPr>
          <w:lang w:val="es-ES"/>
        </w:rPr>
      </w:pPr>
      <w:r w:rsidRPr="00957B66">
        <w:t xml:space="preserve">NLMs are trained (end-to-end) on </w:t>
      </w:r>
      <w:r w:rsidRPr="00957B66">
        <w:rPr>
          <w:b/>
          <w:bCs/>
        </w:rPr>
        <w:t>small-scale tasks</w:t>
      </w:r>
      <w:r w:rsidRPr="00957B66">
        <w:t xml:space="preserve"> (for example, sorting short arrays or reasoning about a small graph). </w:t>
      </w:r>
      <w:hyperlink r:id="rId27" w:tgtFrame="_blank" w:history="1">
        <w:proofErr w:type="spellStart"/>
        <w:r w:rsidRPr="00957B66">
          <w:rPr>
            <w:rStyle w:val="Hipervnculo"/>
            <w:lang w:val="es-ES"/>
          </w:rPr>
          <w:t>OpenReview</w:t>
        </w:r>
        <w:proofErr w:type="spellEnd"/>
      </w:hyperlink>
    </w:p>
    <w:p w14:paraId="73C0D69F" w14:textId="77777777" w:rsidR="00957B66" w:rsidRPr="00957B66" w:rsidRDefault="00957B66" w:rsidP="00957B66">
      <w:pPr>
        <w:numPr>
          <w:ilvl w:val="1"/>
          <w:numId w:val="17"/>
        </w:numPr>
        <w:spacing w:line="240" w:lineRule="auto"/>
        <w:rPr>
          <w:lang w:val="es-ES"/>
        </w:rPr>
      </w:pPr>
      <w:r w:rsidRPr="00957B66">
        <w:t xml:space="preserve">Despite being trained on small instances, they can </w:t>
      </w:r>
      <w:r w:rsidRPr="00957B66">
        <w:rPr>
          <w:b/>
          <w:bCs/>
        </w:rPr>
        <w:t>generalize (“perfect generalization” in experiments)</w:t>
      </w:r>
      <w:r w:rsidRPr="00957B66">
        <w:t xml:space="preserve"> to larger, more complex versions of the tasks (e.g., sorting much longer arrays, reasoning over bigger graphs). </w:t>
      </w:r>
      <w:hyperlink r:id="rId28" w:tgtFrame="_blank" w:history="1">
        <w:proofErr w:type="spellStart"/>
        <w:r w:rsidRPr="00957B66">
          <w:rPr>
            <w:rStyle w:val="Hipervnculo"/>
            <w:lang w:val="es-ES"/>
          </w:rPr>
          <w:t>Emergent</w:t>
        </w:r>
        <w:proofErr w:type="spellEnd"/>
        <w:r w:rsidRPr="00957B66">
          <w:rPr>
            <w:rStyle w:val="Hipervnculo"/>
            <w:lang w:val="es-ES"/>
          </w:rPr>
          <w:t xml:space="preserve"> </w:t>
        </w:r>
        <w:proofErr w:type="spellStart"/>
        <w:r w:rsidRPr="00957B66">
          <w:rPr>
            <w:rStyle w:val="Hipervnculo"/>
            <w:lang w:val="es-ES"/>
          </w:rPr>
          <w:t>Mind</w:t>
        </w:r>
        <w:proofErr w:type="spellEnd"/>
      </w:hyperlink>
    </w:p>
    <w:p w14:paraId="47F68527" w14:textId="77777777" w:rsidR="00957B66" w:rsidRPr="00957B66" w:rsidRDefault="00957B66" w:rsidP="00957B66">
      <w:pPr>
        <w:numPr>
          <w:ilvl w:val="1"/>
          <w:numId w:val="17"/>
        </w:numPr>
        <w:spacing w:line="240" w:lineRule="auto"/>
      </w:pPr>
      <w:r w:rsidRPr="00957B66">
        <w:t xml:space="preserve">This generalization is possible because the learned “rules” are </w:t>
      </w:r>
      <w:r w:rsidRPr="00957B66">
        <w:rPr>
          <w:i/>
          <w:iCs/>
        </w:rPr>
        <w:t>lifted</w:t>
      </w:r>
      <w:r w:rsidRPr="00957B66">
        <w:t>: they are not specific to individual objects but apply to any instance, thanks to the tensor/predicate representation.</w:t>
      </w:r>
    </w:p>
    <w:p w14:paraId="575EF884" w14:textId="77777777" w:rsidR="00957B66" w:rsidRPr="00957B66" w:rsidRDefault="00957B66" w:rsidP="00957B66">
      <w:pPr>
        <w:numPr>
          <w:ilvl w:val="0"/>
          <w:numId w:val="17"/>
        </w:numPr>
        <w:spacing w:line="240" w:lineRule="auto"/>
        <w:rPr>
          <w:lang w:val="es-ES"/>
        </w:rPr>
      </w:pPr>
      <w:proofErr w:type="spellStart"/>
      <w:r w:rsidRPr="00957B66">
        <w:rPr>
          <w:b/>
          <w:bCs/>
          <w:lang w:val="es-ES"/>
        </w:rPr>
        <w:t>Reasoning</w:t>
      </w:r>
      <w:proofErr w:type="spellEnd"/>
      <w:r w:rsidRPr="00957B66">
        <w:rPr>
          <w:b/>
          <w:bCs/>
          <w:lang w:val="es-ES"/>
        </w:rPr>
        <w:t xml:space="preserve"> + </w:t>
      </w:r>
      <w:proofErr w:type="spellStart"/>
      <w:r w:rsidRPr="00957B66">
        <w:rPr>
          <w:b/>
          <w:bCs/>
          <w:lang w:val="es-ES"/>
        </w:rPr>
        <w:t>Decision</w:t>
      </w:r>
      <w:proofErr w:type="spellEnd"/>
      <w:r w:rsidRPr="00957B66">
        <w:rPr>
          <w:b/>
          <w:bCs/>
          <w:lang w:val="es-ES"/>
        </w:rPr>
        <w:t xml:space="preserve"> </w:t>
      </w:r>
      <w:proofErr w:type="spellStart"/>
      <w:r w:rsidRPr="00957B66">
        <w:rPr>
          <w:b/>
          <w:bCs/>
          <w:lang w:val="es-ES"/>
        </w:rPr>
        <w:t>Tasks</w:t>
      </w:r>
      <w:proofErr w:type="spellEnd"/>
    </w:p>
    <w:p w14:paraId="7170C780" w14:textId="77777777" w:rsidR="00957B66" w:rsidRPr="00957B66" w:rsidRDefault="00957B66" w:rsidP="00957B66">
      <w:pPr>
        <w:numPr>
          <w:ilvl w:val="1"/>
          <w:numId w:val="17"/>
        </w:numPr>
        <w:spacing w:line="240" w:lineRule="auto"/>
        <w:rPr>
          <w:lang w:val="es-ES"/>
        </w:rPr>
      </w:pPr>
      <w:r w:rsidRPr="00957B66">
        <w:t xml:space="preserve">The model is tested not just on simple relational reasoning, but on </w:t>
      </w:r>
      <w:r w:rsidRPr="00957B66">
        <w:rPr>
          <w:b/>
          <w:bCs/>
        </w:rPr>
        <w:t>decision making tasks</w:t>
      </w:r>
      <w:r w:rsidRPr="00957B66">
        <w:t xml:space="preserve">: for example, “blocks world” planning, shortest paths, and more. </w:t>
      </w:r>
      <w:hyperlink r:id="rId29" w:tgtFrame="_blank" w:history="1">
        <w:proofErr w:type="spellStart"/>
        <w:proofErr w:type="gramStart"/>
        <w:r w:rsidRPr="00957B66">
          <w:rPr>
            <w:rStyle w:val="Hipervnculo"/>
            <w:lang w:val="es-ES"/>
          </w:rPr>
          <w:t>research.google</w:t>
        </w:r>
        <w:proofErr w:type="spellEnd"/>
        <w:proofErr w:type="gramEnd"/>
      </w:hyperlink>
    </w:p>
    <w:p w14:paraId="0EA27AC1" w14:textId="77777777" w:rsidR="00957B66" w:rsidRPr="00957B66" w:rsidRDefault="00957B66" w:rsidP="00957B66">
      <w:pPr>
        <w:numPr>
          <w:ilvl w:val="1"/>
          <w:numId w:val="17"/>
        </w:numPr>
        <w:spacing w:line="240" w:lineRule="auto"/>
      </w:pPr>
      <w:r w:rsidRPr="00957B66">
        <w:t xml:space="preserve">Because of the neural-symbolic hybrid, it can </w:t>
      </w:r>
      <w:r w:rsidRPr="00957B66">
        <w:rPr>
          <w:b/>
          <w:bCs/>
        </w:rPr>
        <w:t>reason</w:t>
      </w:r>
      <w:r w:rsidRPr="00957B66">
        <w:t xml:space="preserve"> (via the symbolic side) while still </w:t>
      </w:r>
      <w:r w:rsidRPr="00957B66">
        <w:rPr>
          <w:i/>
          <w:iCs/>
        </w:rPr>
        <w:t>learning from data</w:t>
      </w:r>
      <w:r w:rsidRPr="00957B66">
        <w:t xml:space="preserve"> (via the neural side).</w:t>
      </w:r>
    </w:p>
    <w:p w14:paraId="0A4BFE55" w14:textId="77777777" w:rsidR="00957B66" w:rsidRPr="00957B66" w:rsidRDefault="00957B66" w:rsidP="00957B66">
      <w:pPr>
        <w:spacing w:line="240" w:lineRule="auto"/>
        <w:rPr>
          <w:lang w:val="es-ES"/>
        </w:rPr>
      </w:pPr>
      <w:r w:rsidRPr="00957B66">
        <w:rPr>
          <w:lang w:val="es-ES"/>
        </w:rPr>
        <w:pict w14:anchorId="53C77247">
          <v:rect id="_x0000_i1091" style="width:0;height:1.5pt" o:hralign="center" o:hrstd="t" o:hr="t" fillcolor="#a0a0a0" stroked="f"/>
        </w:pict>
      </w:r>
    </w:p>
    <w:p w14:paraId="2068A98B" w14:textId="77777777" w:rsidR="00957B66" w:rsidRPr="00957B66" w:rsidRDefault="00957B66" w:rsidP="00957B66">
      <w:pPr>
        <w:spacing w:line="240" w:lineRule="auto"/>
        <w:rPr>
          <w:b/>
          <w:bCs/>
        </w:rPr>
      </w:pPr>
      <w:r w:rsidRPr="00957B66">
        <w:rPr>
          <w:b/>
          <w:bCs/>
        </w:rPr>
        <w:t>Why this is a strong example of “hybrid intelligence”</w:t>
      </w:r>
    </w:p>
    <w:p w14:paraId="6A3D08D8" w14:textId="77777777" w:rsidR="00957B66" w:rsidRPr="00957B66" w:rsidRDefault="00957B66" w:rsidP="00957B66">
      <w:pPr>
        <w:numPr>
          <w:ilvl w:val="0"/>
          <w:numId w:val="18"/>
        </w:numPr>
        <w:spacing w:line="240" w:lineRule="auto"/>
      </w:pPr>
      <w:r w:rsidRPr="00957B66">
        <w:rPr>
          <w:b/>
          <w:bCs/>
        </w:rPr>
        <w:t>Learning component</w:t>
      </w:r>
      <w:r w:rsidRPr="00957B66">
        <w:t>: The neural network part is great at function approximation, learning from data, and generalizing from examples.</w:t>
      </w:r>
    </w:p>
    <w:p w14:paraId="42892E05" w14:textId="77777777" w:rsidR="00957B66" w:rsidRPr="00957B66" w:rsidRDefault="00957B66" w:rsidP="00957B66">
      <w:pPr>
        <w:numPr>
          <w:ilvl w:val="0"/>
          <w:numId w:val="18"/>
        </w:numPr>
        <w:spacing w:line="240" w:lineRule="auto"/>
      </w:pPr>
      <w:r w:rsidRPr="00957B66">
        <w:rPr>
          <w:b/>
          <w:bCs/>
        </w:rPr>
        <w:t>Symbolic component</w:t>
      </w:r>
      <w:r w:rsidRPr="00957B66">
        <w:t>: The logic programming part (predicates, quantifiers, connectives) provides structure, interpretability, and systematic reasoning.</w:t>
      </w:r>
    </w:p>
    <w:p w14:paraId="23B750B5" w14:textId="77777777" w:rsidR="00957B66" w:rsidRPr="00957B66" w:rsidRDefault="00957B66" w:rsidP="00957B66">
      <w:pPr>
        <w:numPr>
          <w:ilvl w:val="0"/>
          <w:numId w:val="18"/>
        </w:numPr>
        <w:spacing w:line="240" w:lineRule="auto"/>
      </w:pPr>
      <w:r w:rsidRPr="00957B66">
        <w:rPr>
          <w:b/>
          <w:bCs/>
        </w:rPr>
        <w:t>Synergy</w:t>
      </w:r>
      <w:r w:rsidRPr="00957B66">
        <w:t xml:space="preserve">: The system can </w:t>
      </w:r>
      <w:r w:rsidRPr="00957B66">
        <w:rPr>
          <w:i/>
          <w:iCs/>
        </w:rPr>
        <w:t>learn logical rules</w:t>
      </w:r>
      <w:r w:rsidRPr="00957B66">
        <w:t xml:space="preserve"> from </w:t>
      </w:r>
      <w:proofErr w:type="gramStart"/>
      <w:r w:rsidRPr="00957B66">
        <w:t>data, but</w:t>
      </w:r>
      <w:proofErr w:type="gramEnd"/>
      <w:r w:rsidRPr="00957B66">
        <w:t xml:space="preserve"> also </w:t>
      </w:r>
      <w:r w:rsidRPr="00957B66">
        <w:rPr>
          <w:i/>
          <w:iCs/>
        </w:rPr>
        <w:t>apply them in a logical (symbolic) way</w:t>
      </w:r>
      <w:r w:rsidRPr="00957B66">
        <w:t xml:space="preserve"> to new situations — giving both flexibility and reliability.</w:t>
      </w:r>
    </w:p>
    <w:p w14:paraId="4A9FEFE4" w14:textId="77777777" w:rsidR="00957B66" w:rsidRPr="00957B66" w:rsidRDefault="00957B66" w:rsidP="00957B66">
      <w:pPr>
        <w:numPr>
          <w:ilvl w:val="0"/>
          <w:numId w:val="18"/>
        </w:numPr>
        <w:spacing w:line="240" w:lineRule="auto"/>
      </w:pPr>
      <w:r w:rsidRPr="00957B66">
        <w:rPr>
          <w:b/>
          <w:bCs/>
        </w:rPr>
        <w:t>Generalization</w:t>
      </w:r>
      <w:r w:rsidRPr="00957B66">
        <w:t xml:space="preserve">: Because of the “lifting” of rules, the model doesn’t just memorize specific </w:t>
      </w:r>
      <w:proofErr w:type="gramStart"/>
      <w:r w:rsidRPr="00957B66">
        <w:t>cases, but</w:t>
      </w:r>
      <w:proofErr w:type="gramEnd"/>
      <w:r w:rsidRPr="00957B66">
        <w:t xml:space="preserve"> extracts patterns that apply broadly.</w:t>
      </w:r>
    </w:p>
    <w:p w14:paraId="74C2EA3F" w14:textId="77777777" w:rsidR="00957B66" w:rsidRPr="00957B66" w:rsidRDefault="00957B66" w:rsidP="00957B66">
      <w:pPr>
        <w:numPr>
          <w:ilvl w:val="0"/>
          <w:numId w:val="18"/>
        </w:numPr>
        <w:spacing w:line="240" w:lineRule="auto"/>
        <w:rPr>
          <w:lang w:val="es-ES"/>
        </w:rPr>
      </w:pPr>
      <w:r w:rsidRPr="00957B66">
        <w:rPr>
          <w:b/>
          <w:bCs/>
        </w:rPr>
        <w:lastRenderedPageBreak/>
        <w:t>Scalability trade-off</w:t>
      </w:r>
      <w:r w:rsidRPr="00957B66">
        <w:t xml:space="preserve">: While NLMs work well for relational and logical tasks, the tensor representations can blow up in dimension as predicate arity and number of objects grows — this is a known challenge. </w:t>
      </w:r>
      <w:hyperlink r:id="rId30" w:tgtFrame="_blank" w:history="1">
        <w:proofErr w:type="spellStart"/>
        <w:r w:rsidRPr="00957B66">
          <w:rPr>
            <w:rStyle w:val="Hipervnculo"/>
            <w:lang w:val="es-ES"/>
          </w:rPr>
          <w:t>Emergent</w:t>
        </w:r>
        <w:proofErr w:type="spellEnd"/>
        <w:r w:rsidRPr="00957B66">
          <w:rPr>
            <w:rStyle w:val="Hipervnculo"/>
            <w:lang w:val="es-ES"/>
          </w:rPr>
          <w:t xml:space="preserve"> </w:t>
        </w:r>
        <w:proofErr w:type="spellStart"/>
        <w:r w:rsidRPr="00957B66">
          <w:rPr>
            <w:rStyle w:val="Hipervnculo"/>
            <w:lang w:val="es-ES"/>
          </w:rPr>
          <w:t>Mind</w:t>
        </w:r>
        <w:proofErr w:type="spellEnd"/>
      </w:hyperlink>
    </w:p>
    <w:p w14:paraId="74A16CB8" w14:textId="77777777" w:rsidR="00957B66" w:rsidRPr="00957B66" w:rsidRDefault="00957B66" w:rsidP="00957B66">
      <w:pPr>
        <w:spacing w:line="240" w:lineRule="auto"/>
        <w:rPr>
          <w:lang w:val="es-ES"/>
        </w:rPr>
      </w:pPr>
      <w:r w:rsidRPr="00957B66">
        <w:rPr>
          <w:lang w:val="es-ES"/>
        </w:rPr>
        <w:pict w14:anchorId="2577EBAE">
          <v:rect id="_x0000_i1092" style="width:0;height:1.5pt" o:hralign="center" o:hrstd="t" o:hr="t" fillcolor="#a0a0a0" stroked="f"/>
        </w:pict>
      </w:r>
    </w:p>
    <w:p w14:paraId="6FD4B62B" w14:textId="77777777" w:rsidR="00957B66" w:rsidRPr="00957B66" w:rsidRDefault="00957B66" w:rsidP="00957B66">
      <w:pPr>
        <w:spacing w:line="240" w:lineRule="auto"/>
        <w:rPr>
          <w:b/>
          <w:bCs/>
        </w:rPr>
      </w:pPr>
      <w:r w:rsidRPr="00957B66">
        <w:rPr>
          <w:b/>
          <w:bCs/>
        </w:rPr>
        <w:t>Limitations / Challenges (from the paper)</w:t>
      </w:r>
    </w:p>
    <w:p w14:paraId="4E5D7C0B" w14:textId="77777777" w:rsidR="00957B66" w:rsidRPr="00957B66" w:rsidRDefault="00957B66" w:rsidP="00957B66">
      <w:pPr>
        <w:numPr>
          <w:ilvl w:val="0"/>
          <w:numId w:val="19"/>
        </w:numPr>
        <w:spacing w:line="240" w:lineRule="auto"/>
        <w:rPr>
          <w:lang w:val="es-ES"/>
        </w:rPr>
      </w:pPr>
      <w:r w:rsidRPr="00957B66">
        <w:rPr>
          <w:b/>
          <w:bCs/>
        </w:rPr>
        <w:t>Scalability</w:t>
      </w:r>
      <w:r w:rsidRPr="00957B66">
        <w:t xml:space="preserve">: As mentioned, higher-arity predicates or many objects → very large tensors, which could be computationally expensive. </w:t>
      </w:r>
      <w:hyperlink r:id="rId31" w:tgtFrame="_blank" w:history="1">
        <w:proofErr w:type="spellStart"/>
        <w:r w:rsidRPr="00957B66">
          <w:rPr>
            <w:rStyle w:val="Hipervnculo"/>
            <w:lang w:val="es-ES"/>
          </w:rPr>
          <w:t>Emergent</w:t>
        </w:r>
        <w:proofErr w:type="spellEnd"/>
        <w:r w:rsidRPr="00957B66">
          <w:rPr>
            <w:rStyle w:val="Hipervnculo"/>
            <w:lang w:val="es-ES"/>
          </w:rPr>
          <w:t xml:space="preserve"> Mind+1</w:t>
        </w:r>
      </w:hyperlink>
    </w:p>
    <w:p w14:paraId="736C858A" w14:textId="77777777" w:rsidR="00957B66" w:rsidRPr="00957B66" w:rsidRDefault="00957B66" w:rsidP="00957B66">
      <w:pPr>
        <w:numPr>
          <w:ilvl w:val="0"/>
          <w:numId w:val="19"/>
        </w:numPr>
        <w:spacing w:line="240" w:lineRule="auto"/>
      </w:pPr>
      <w:r w:rsidRPr="00957B66">
        <w:rPr>
          <w:b/>
          <w:bCs/>
        </w:rPr>
        <w:t>Approximation vs exact logic</w:t>
      </w:r>
      <w:r w:rsidRPr="00957B66">
        <w:t>: Because logical operations are approximated by neural networks, you don’t get perfect logical guarantees in all cases; reasoning is “soft” rather than strictly symbolic.</w:t>
      </w:r>
    </w:p>
    <w:p w14:paraId="254BED48" w14:textId="77777777" w:rsidR="00957B66" w:rsidRPr="00957B66" w:rsidRDefault="00957B66" w:rsidP="00957B66">
      <w:pPr>
        <w:numPr>
          <w:ilvl w:val="0"/>
          <w:numId w:val="19"/>
        </w:numPr>
        <w:spacing w:line="240" w:lineRule="auto"/>
      </w:pPr>
      <w:r w:rsidRPr="00957B66">
        <w:rPr>
          <w:b/>
          <w:bCs/>
        </w:rPr>
        <w:t>Training complexity</w:t>
      </w:r>
      <w:r w:rsidRPr="00957B66">
        <w:t>: Training such a model end-to-end across layers of logical operations can be non-trivial; data for relational reasoning may be harder to obtain or structure.</w:t>
      </w:r>
    </w:p>
    <w:p w14:paraId="6CDA973B" w14:textId="77777777" w:rsidR="00957B66" w:rsidRPr="00957B66" w:rsidRDefault="00957B66" w:rsidP="00957B66">
      <w:pPr>
        <w:spacing w:line="240" w:lineRule="auto"/>
        <w:rPr>
          <w:lang w:val="es-ES"/>
        </w:rPr>
      </w:pPr>
      <w:r w:rsidRPr="00957B66">
        <w:rPr>
          <w:lang w:val="es-ES"/>
        </w:rPr>
        <w:pict w14:anchorId="04993C8B">
          <v:rect id="_x0000_i1093" style="width:0;height:1.5pt" o:hralign="center" o:hrstd="t" o:hr="t" fillcolor="#a0a0a0" stroked="f"/>
        </w:pict>
      </w:r>
    </w:p>
    <w:p w14:paraId="18E8957E" w14:textId="77777777" w:rsidR="00957B66" w:rsidRPr="00957B66" w:rsidRDefault="00957B66" w:rsidP="00957B66">
      <w:pPr>
        <w:spacing w:line="240" w:lineRule="auto"/>
        <w:rPr>
          <w:b/>
          <w:bCs/>
        </w:rPr>
      </w:pPr>
      <w:r w:rsidRPr="00957B66">
        <w:rPr>
          <w:b/>
          <w:bCs/>
        </w:rPr>
        <w:t>In the context you’re interested in (“learning-based system proposes, rule-based system verifies / constrains”):</w:t>
      </w:r>
    </w:p>
    <w:p w14:paraId="2DBBBB59" w14:textId="77777777" w:rsidR="00957B66" w:rsidRPr="00957B66" w:rsidRDefault="00957B66" w:rsidP="00957B66">
      <w:pPr>
        <w:numPr>
          <w:ilvl w:val="0"/>
          <w:numId w:val="20"/>
        </w:numPr>
        <w:spacing w:line="240" w:lineRule="auto"/>
      </w:pPr>
      <w:r w:rsidRPr="00957B66">
        <w:t xml:space="preserve">In NLMs, the neural part </w:t>
      </w:r>
      <w:r w:rsidRPr="00957B66">
        <w:rPr>
          <w:i/>
          <w:iCs/>
        </w:rPr>
        <w:t>proposes</w:t>
      </w:r>
      <w:r w:rsidRPr="00957B66">
        <w:t xml:space="preserve"> (via learned predictions about relations, objects, etc.) </w:t>
      </w:r>
      <w:r w:rsidRPr="00957B66">
        <w:rPr>
          <w:i/>
          <w:iCs/>
        </w:rPr>
        <w:t>structures</w:t>
      </w:r>
      <w:r w:rsidRPr="00957B66">
        <w:t xml:space="preserve"> that essentially behave like logical rules.</w:t>
      </w:r>
    </w:p>
    <w:p w14:paraId="160EFE21" w14:textId="77777777" w:rsidR="00957B66" w:rsidRPr="00957B66" w:rsidRDefault="00957B66" w:rsidP="00957B66">
      <w:pPr>
        <w:numPr>
          <w:ilvl w:val="0"/>
          <w:numId w:val="20"/>
        </w:numPr>
        <w:spacing w:line="240" w:lineRule="auto"/>
      </w:pPr>
      <w:r w:rsidRPr="00957B66">
        <w:t xml:space="preserve">The symbolic logic part (connectives + quantifiers) </w:t>
      </w:r>
      <w:r w:rsidRPr="00957B66">
        <w:rPr>
          <w:i/>
          <w:iCs/>
        </w:rPr>
        <w:t>constrains</w:t>
      </w:r>
      <w:r w:rsidRPr="00957B66">
        <w:t xml:space="preserve"> the predictions: each layer applies a kind of logical “verification” or “inference” </w:t>
      </w:r>
      <w:proofErr w:type="gramStart"/>
      <w:r w:rsidRPr="00957B66">
        <w:t>step, but</w:t>
      </w:r>
      <w:proofErr w:type="gramEnd"/>
      <w:r w:rsidRPr="00957B66">
        <w:t xml:space="preserve"> done in a differentiable way.</w:t>
      </w:r>
    </w:p>
    <w:p w14:paraId="583805B0" w14:textId="77777777" w:rsidR="00957B66" w:rsidRPr="00957B66" w:rsidRDefault="00957B66" w:rsidP="00957B66">
      <w:pPr>
        <w:numPr>
          <w:ilvl w:val="0"/>
          <w:numId w:val="20"/>
        </w:numPr>
        <w:spacing w:line="240" w:lineRule="auto"/>
      </w:pPr>
      <w:r w:rsidRPr="00957B66">
        <w:t xml:space="preserve">It’s not a separate “neural generates, then a distinct symbolic module checks”; instead, they are deeply </w:t>
      </w:r>
      <w:r w:rsidRPr="00957B66">
        <w:rPr>
          <w:b/>
          <w:bCs/>
        </w:rPr>
        <w:t>interwoven</w:t>
      </w:r>
      <w:r w:rsidRPr="00957B66">
        <w:t xml:space="preserve">: the model’s architecture </w:t>
      </w:r>
      <w:r w:rsidRPr="00957B66">
        <w:rPr>
          <w:i/>
          <w:iCs/>
        </w:rPr>
        <w:t>is</w:t>
      </w:r>
      <w:r w:rsidRPr="00957B66">
        <w:t xml:space="preserve"> hybrid.</w:t>
      </w:r>
    </w:p>
    <w:p w14:paraId="783F18A3" w14:textId="77777777" w:rsidR="00957B66" w:rsidRPr="00957B66" w:rsidRDefault="00957B66" w:rsidP="00957B66">
      <w:pPr>
        <w:numPr>
          <w:ilvl w:val="0"/>
          <w:numId w:val="20"/>
        </w:numPr>
        <w:spacing w:line="240" w:lineRule="auto"/>
      </w:pPr>
      <w:r w:rsidRPr="00957B66">
        <w:t xml:space="preserve">The result is a system that </w:t>
      </w:r>
      <w:r w:rsidRPr="00957B66">
        <w:rPr>
          <w:b/>
          <w:bCs/>
        </w:rPr>
        <w:t>leverages both inductive learning (from examples) and deductive / logical structure (via symbolic reasoning)</w:t>
      </w:r>
      <w:r w:rsidRPr="00957B66">
        <w:t>.</w:t>
      </w:r>
    </w:p>
    <w:p w14:paraId="27A10E0B" w14:textId="77777777" w:rsidR="00957B66" w:rsidRPr="00957B66" w:rsidRDefault="00957B66" w:rsidP="00957B66">
      <w:pPr>
        <w:spacing w:line="240" w:lineRule="auto"/>
        <w:rPr>
          <w:lang w:val="es-ES"/>
        </w:rPr>
      </w:pPr>
      <w:r w:rsidRPr="00957B66">
        <w:rPr>
          <w:lang w:val="es-ES"/>
        </w:rPr>
        <w:pict w14:anchorId="05B45B2B">
          <v:rect id="_x0000_i1094" style="width:0;height:1.5pt" o:hralign="center" o:hrstd="t" o:hr="t" fillcolor="#a0a0a0" stroked="f"/>
        </w:pict>
      </w:r>
    </w:p>
    <w:p w14:paraId="68A473F7" w14:textId="77777777" w:rsidR="00957B66" w:rsidRPr="00957B66" w:rsidRDefault="00957B66" w:rsidP="00957B66">
      <w:pPr>
        <w:spacing w:line="240" w:lineRule="auto"/>
      </w:pPr>
      <w:r w:rsidRPr="00957B66">
        <w:t xml:space="preserve">If you like, I can compare Neural Logic Machines with </w:t>
      </w:r>
      <w:r w:rsidRPr="00957B66">
        <w:rPr>
          <w:b/>
          <w:bCs/>
        </w:rPr>
        <w:t>another hybrid model</w:t>
      </w:r>
      <w:r w:rsidRPr="00957B66">
        <w:t xml:space="preserve"> (e.g., </w:t>
      </w:r>
      <w:proofErr w:type="spellStart"/>
      <w:r w:rsidRPr="00957B66">
        <w:t>DeepProbLog</w:t>
      </w:r>
      <w:proofErr w:type="spellEnd"/>
      <w:r w:rsidRPr="00957B66">
        <w:t xml:space="preserve">) and show </w:t>
      </w:r>
      <w:r w:rsidRPr="00957B66">
        <w:rPr>
          <w:b/>
          <w:bCs/>
        </w:rPr>
        <w:t>their strengths and trade-offs</w:t>
      </w:r>
      <w:r w:rsidRPr="00957B66">
        <w:t xml:space="preserve"> side by side — do you want me to do that?</w:t>
      </w:r>
    </w:p>
    <w:p w14:paraId="60714CDA" w14:textId="092FCDD5" w:rsidR="00957B66" w:rsidRDefault="00957B66" w:rsidP="001C3DEE">
      <w:pPr>
        <w:spacing w:line="240" w:lineRule="auto"/>
      </w:pPr>
      <w:hyperlink r:id="rId32" w:history="1">
        <w:r w:rsidRPr="00AB0135">
          <w:rPr>
            <w:rStyle w:val="Hipervnculo"/>
          </w:rPr>
          <w:t>https://arxiv.org/pdf/1910.01442</w:t>
        </w:r>
      </w:hyperlink>
      <w:r>
        <w:t xml:space="preserve"> </w:t>
      </w:r>
      <w:r w:rsidRPr="00957B66">
        <w:t>CLEVRER: COLLISION EVENTS FOR VIDEO REPRESENTATION AND REASONING</w:t>
      </w:r>
    </w:p>
    <w:p w14:paraId="3A4E9930" w14:textId="500D6B8F" w:rsidR="006412C4" w:rsidRDefault="00957B66" w:rsidP="001C3DEE">
      <w:pPr>
        <w:spacing w:line="240" w:lineRule="auto"/>
      </w:pPr>
      <w:hyperlink r:id="rId33" w:history="1">
        <w:r w:rsidRPr="00AB0135">
          <w:rPr>
            <w:rStyle w:val="Hipervnculo"/>
          </w:rPr>
          <w:t>https://arxiv.org/pdf/2401.01040</w:t>
        </w:r>
      </w:hyperlink>
      <w:r>
        <w:t xml:space="preserve"> </w:t>
      </w:r>
      <w:r w:rsidRPr="00957B66">
        <w:t>OWARDS COGNITIVE AI SYSTEMS: A SURVEY AND PROSPECTIVE ON NEURO-SYMBOLIC AI</w:t>
      </w:r>
    </w:p>
    <w:p w14:paraId="2BEE772F" w14:textId="77777777" w:rsidR="00D17654" w:rsidRPr="00D17654" w:rsidRDefault="00D17654" w:rsidP="00D17654"/>
    <w:p w14:paraId="70B90540" w14:textId="77777777" w:rsidR="00D17654" w:rsidRDefault="00D17654" w:rsidP="00D17654"/>
    <w:p w14:paraId="0CCF7732" w14:textId="77777777" w:rsidR="00D17654" w:rsidRDefault="00D17654" w:rsidP="00D17654"/>
    <w:p w14:paraId="751E8EA0" w14:textId="77777777" w:rsidR="00D17654" w:rsidRDefault="00D17654" w:rsidP="00D17654"/>
    <w:p w14:paraId="2132D5A1" w14:textId="77777777" w:rsidR="00D17654" w:rsidRDefault="00D17654" w:rsidP="00D17654"/>
    <w:p w14:paraId="363A3CAF" w14:textId="77777777" w:rsidR="00D17654" w:rsidRDefault="00D17654" w:rsidP="00D17654"/>
    <w:p w14:paraId="03134F1F" w14:textId="77777777" w:rsidR="00D17654" w:rsidRDefault="00D17654" w:rsidP="00D17654">
      <w:pPr>
        <w:rPr>
          <w:b/>
          <w:bCs/>
        </w:rPr>
      </w:pPr>
    </w:p>
    <w:p w14:paraId="694DAF6B" w14:textId="77777777" w:rsidR="00D17654" w:rsidRDefault="00D17654" w:rsidP="00D17654">
      <w:pPr>
        <w:rPr>
          <w:b/>
          <w:bCs/>
        </w:rPr>
      </w:pPr>
    </w:p>
    <w:p w14:paraId="5CC19AF8" w14:textId="77777777" w:rsidR="00D17654" w:rsidRPr="00D17654" w:rsidRDefault="00D17654" w:rsidP="00D17654">
      <w:pPr>
        <w:rPr>
          <w:b/>
          <w:bCs/>
        </w:rPr>
      </w:pPr>
    </w:p>
    <w:p w14:paraId="44138CDD" w14:textId="77777777" w:rsidR="00D17654" w:rsidRPr="00D17654" w:rsidRDefault="00D17654" w:rsidP="00D17654">
      <w:r w:rsidRPr="00D17654">
        <w:t>• Core Principles: Explain the foundational ideas of Symbolic AI, including the use of</w:t>
      </w:r>
    </w:p>
    <w:p w14:paraId="3D0FC42A" w14:textId="77777777" w:rsidR="00D17654" w:rsidRPr="00D17654" w:rsidRDefault="00D17654" w:rsidP="00D17654">
      <w:r w:rsidRPr="00D17654">
        <w:t>symbols, logical rules (e.g., IF-THEN statements), and inference engines.</w:t>
      </w:r>
    </w:p>
    <w:p w14:paraId="20E55CD8" w14:textId="77777777" w:rsidR="00D17654" w:rsidRPr="00D17654" w:rsidRDefault="00D17654" w:rsidP="00D17654">
      <w:r w:rsidRPr="00D17654">
        <w:t>• Strengths and Applications: Discuss the major advantages of this approach, such as</w:t>
      </w:r>
    </w:p>
    <w:p w14:paraId="1A279F4A" w14:textId="77777777" w:rsidR="00D17654" w:rsidRPr="00D17654" w:rsidRDefault="00D17654" w:rsidP="00D17654">
      <w:r w:rsidRPr="00D17654">
        <w:t xml:space="preserve">transparency and explainability. </w:t>
      </w:r>
      <w:proofErr w:type="spellStart"/>
      <w:r w:rsidRPr="00D17654">
        <w:t>Analyze</w:t>
      </w:r>
      <w:proofErr w:type="spellEnd"/>
      <w:r w:rsidRPr="00D17654">
        <w:t xml:space="preserve"> classic examples where it excelled, such as</w:t>
      </w:r>
    </w:p>
    <w:p w14:paraId="7D16A508" w14:textId="77777777" w:rsidR="00D17654" w:rsidRPr="00D17654" w:rsidRDefault="00D17654" w:rsidP="00D17654">
      <w:r w:rsidRPr="00D17654">
        <w:t>early expert systems for diagnosis (e.g., MYCIN) or game-playing AI based on search</w:t>
      </w:r>
    </w:p>
    <w:p w14:paraId="68C62B39" w14:textId="77777777" w:rsidR="00D17654" w:rsidRPr="00D17654" w:rsidRDefault="00D17654" w:rsidP="00D17654">
      <w:r w:rsidRPr="00D17654">
        <w:t>trees (e.g., Deep Blue's brute-force search).</w:t>
      </w:r>
    </w:p>
    <w:p w14:paraId="15752BB6" w14:textId="77777777" w:rsidR="00D17654" w:rsidRPr="00D17654" w:rsidRDefault="00D17654" w:rsidP="00D17654">
      <w:r w:rsidRPr="00D17654">
        <w:t>• Fundamental Limitations: Critically examine the weaknesses that led to the "AI</w:t>
      </w:r>
    </w:p>
    <w:p w14:paraId="4B1A9E36" w14:textId="77777777" w:rsidR="00D17654" w:rsidRPr="00D17654" w:rsidRDefault="00D17654" w:rsidP="00D17654">
      <w:r w:rsidRPr="00D17654">
        <w:t>winter." Discuss issues like the brittleness of rule-based systems in the face of novel</w:t>
      </w:r>
    </w:p>
    <w:p w14:paraId="57346731" w14:textId="77777777" w:rsidR="00D17654" w:rsidRPr="00D17654" w:rsidRDefault="00D17654" w:rsidP="00D17654">
      <w:r w:rsidRPr="00D17654">
        <w:t>situations and the immense difficulty of manually encoding the vast, often tacit,</w:t>
      </w:r>
    </w:p>
    <w:p w14:paraId="48D3BE6B" w14:textId="10679A05" w:rsidR="00D17654" w:rsidRDefault="00D17654" w:rsidP="00D17654">
      <w:r w:rsidRPr="00D17654">
        <w:t>knowledge required to understand the real world.</w:t>
      </w:r>
    </w:p>
    <w:p w14:paraId="07F61C13" w14:textId="77777777" w:rsidR="00D17654" w:rsidRDefault="00D17654" w:rsidP="00D17654"/>
    <w:p w14:paraId="187F0FBC" w14:textId="3D60410F" w:rsidR="00D17654" w:rsidRDefault="00D17654" w:rsidP="00D17654">
      <w:r>
        <w:t xml:space="preserve">Page 1069 </w:t>
      </w:r>
      <w:r w:rsidRPr="00D17654">
        <w:t xml:space="preserve">AI has long had a split between symbolic systems (based on logical and probabilistic inference) and connectionist systems (based on loss minimization over </w:t>
      </w:r>
      <w:proofErr w:type="gramStart"/>
      <w:r w:rsidRPr="00D17654">
        <w:t>a large number of</w:t>
      </w:r>
      <w:proofErr w:type="gramEnd"/>
      <w:r w:rsidRPr="00D17654">
        <w:t xml:space="preserve"> uninterpreted parameters). A continuing challenge for AI is to bring these two together, to capture the best of both. Symbolic systems allow us to string together long chains of reasoning and to take advantage of the expressive power of structured representations, while connectionist systems can recognize patterns even in the face of noisy data. One line of research aims to combine probabilistic programming with deep learning, although </w:t>
      </w:r>
      <w:proofErr w:type="gramStart"/>
      <w:r w:rsidRPr="00D17654">
        <w:t>as yet</w:t>
      </w:r>
      <w:proofErr w:type="gramEnd"/>
      <w:r w:rsidRPr="00D17654">
        <w:t xml:space="preserve"> the various proposals are limited in the extent to which the approaches are truly merged.1070 Chapter 29 </w:t>
      </w:r>
      <w:proofErr w:type="spellStart"/>
      <w:r w:rsidRPr="00D17654">
        <w:t>TheFuture</w:t>
      </w:r>
      <w:proofErr w:type="spellEnd"/>
      <w:r w:rsidRPr="00D17654">
        <w:t xml:space="preserve"> of AI Real-time AI Anytime algorithm Decision-theoretic </w:t>
      </w:r>
      <w:proofErr w:type="spellStart"/>
      <w:r w:rsidRPr="00D17654">
        <w:t>metareasoning</w:t>
      </w:r>
      <w:proofErr w:type="spellEnd"/>
      <w:r w:rsidRPr="00D17654">
        <w:t xml:space="preserve"> Re </w:t>
      </w:r>
      <w:proofErr w:type="spellStart"/>
      <w:r w:rsidRPr="00D17654">
        <w:t>ective</w:t>
      </w:r>
      <w:proofErr w:type="spellEnd"/>
      <w:r w:rsidRPr="00D17654">
        <w:t xml:space="preserve"> architecture Agents also need ways to control their own deliberations. They must be able to use the available time well, and cease deliberating when action is demanded. For example, a </w:t>
      </w:r>
      <w:proofErr w:type="spellStart"/>
      <w:r w:rsidRPr="00D17654">
        <w:t>taxidriving</w:t>
      </w:r>
      <w:proofErr w:type="spellEnd"/>
      <w:r w:rsidRPr="00D17654">
        <w:t xml:space="preserve"> agent that sees an accident ahead must decide in a split second whether to brake or swerve. It should also spend that split second thinking about the most important questions, such as whether the lanes to the left and right are clear and whether there is a large truck close behind, rather than worrying about where to pick up the next passenger. These issues are usually studied under the heading of real-time AI. As AI systems move into more complex domains, all problems will become real-time, because the agent will never have long enough to solve the decision problem exactly.</w:t>
      </w:r>
    </w:p>
    <w:p w14:paraId="0D9A4D42" w14:textId="77777777" w:rsidR="00D17654" w:rsidRDefault="00D17654" w:rsidP="00D17654"/>
    <w:p w14:paraId="5B462695" w14:textId="224ABF37" w:rsidR="00D17654" w:rsidRDefault="00D17654" w:rsidP="00D17654">
      <w:r w:rsidRPr="00D17654">
        <w:t>chrome-extension://efaidnbmnnnibpcajpcglclefindmkaj/http://lib.ysu.am/disciplines_bk/efdd4d1d4c2087fe1cbe03d9ced67f34.pdf</w:t>
      </w:r>
    </w:p>
    <w:p w14:paraId="63943EA9" w14:textId="77777777" w:rsidR="00D17654" w:rsidRDefault="00D17654" w:rsidP="00D17654"/>
    <w:p w14:paraId="108237E1" w14:textId="77777777" w:rsidR="00D17654" w:rsidRPr="00D17654" w:rsidRDefault="00D17654" w:rsidP="00D17654">
      <w:proofErr w:type="gramStart"/>
      <w:r w:rsidRPr="00D17654">
        <w:rPr>
          <w:lang w:val="es-ES"/>
        </w:rPr>
        <w:lastRenderedPageBreak/>
        <w:t></w:t>
      </w:r>
      <w:r w:rsidRPr="00D17654">
        <w:t xml:space="preserve">  </w:t>
      </w:r>
      <w:r w:rsidRPr="00D17654">
        <w:rPr>
          <w:b/>
          <w:bCs/>
        </w:rPr>
        <w:t>Russell</w:t>
      </w:r>
      <w:proofErr w:type="gramEnd"/>
      <w:r w:rsidRPr="00D17654">
        <w:rPr>
          <w:b/>
          <w:bCs/>
        </w:rPr>
        <w:t xml:space="preserve">, Stuart &amp; Norvig, Peter. </w:t>
      </w:r>
      <w:r w:rsidRPr="00D17654">
        <w:rPr>
          <w:b/>
          <w:bCs/>
          <w:i/>
          <w:iCs/>
        </w:rPr>
        <w:t>Artificial Intelligence: A Modern Approach</w:t>
      </w:r>
      <w:r w:rsidRPr="00D17654">
        <w:rPr>
          <w:b/>
          <w:bCs/>
        </w:rPr>
        <w:t>.</w:t>
      </w:r>
      <w:r w:rsidRPr="00D17654">
        <w:t xml:space="preserve"> Prentice Hall, multiple editions.</w:t>
      </w:r>
      <w:r w:rsidRPr="00D17654">
        <w:br/>
      </w:r>
      <w:r w:rsidRPr="00D17654">
        <w:rPr>
          <w:i/>
          <w:iCs/>
        </w:rPr>
        <w:t>The standard AI textbook; includes historical context and evolution of major subfields.</w:t>
      </w:r>
    </w:p>
    <w:p w14:paraId="6EA66DDB" w14:textId="77777777" w:rsidR="00D17654" w:rsidRPr="00D17654" w:rsidRDefault="00D17654" w:rsidP="00D17654">
      <w:proofErr w:type="gramStart"/>
      <w:r w:rsidRPr="00D17654">
        <w:rPr>
          <w:lang w:val="es-ES"/>
        </w:rPr>
        <w:t></w:t>
      </w:r>
      <w:r w:rsidRPr="00D17654">
        <w:t xml:space="preserve">  </w:t>
      </w:r>
      <w:r w:rsidRPr="00D17654">
        <w:rPr>
          <w:b/>
          <w:bCs/>
        </w:rPr>
        <w:t>Nils</w:t>
      </w:r>
      <w:proofErr w:type="gramEnd"/>
      <w:r w:rsidRPr="00D17654">
        <w:rPr>
          <w:b/>
          <w:bCs/>
        </w:rPr>
        <w:t xml:space="preserve"> J. Nilsson. </w:t>
      </w:r>
      <w:r w:rsidRPr="00D17654">
        <w:rPr>
          <w:b/>
          <w:bCs/>
          <w:i/>
          <w:iCs/>
        </w:rPr>
        <w:t>The Quest for Artificial Intelligence: A History of Ideas and Achievements</w:t>
      </w:r>
      <w:r w:rsidRPr="00D17654">
        <w:rPr>
          <w:b/>
          <w:bCs/>
        </w:rPr>
        <w:t>.</w:t>
      </w:r>
      <w:r w:rsidRPr="00D17654">
        <w:t xml:space="preserve"> Cambridge University Press, 2009.</w:t>
      </w:r>
      <w:r w:rsidRPr="00D17654">
        <w:br/>
      </w:r>
      <w:r w:rsidRPr="00D17654">
        <w:rPr>
          <w:i/>
          <w:iCs/>
        </w:rPr>
        <w:t>One of the best scholarly histories of AI from early symbolic reasoning to modern machine learning.</w:t>
      </w:r>
    </w:p>
    <w:p w14:paraId="01D15077" w14:textId="77777777" w:rsidR="00D17654" w:rsidRPr="00D17654" w:rsidRDefault="00D17654" w:rsidP="00D17654">
      <w:proofErr w:type="gramStart"/>
      <w:r w:rsidRPr="00D17654">
        <w:rPr>
          <w:lang w:val="es-ES"/>
        </w:rPr>
        <w:t></w:t>
      </w:r>
      <w:r w:rsidRPr="00D17654">
        <w:t xml:space="preserve">  </w:t>
      </w:r>
      <w:r w:rsidRPr="00D17654">
        <w:rPr>
          <w:b/>
          <w:bCs/>
        </w:rPr>
        <w:t>Daniel</w:t>
      </w:r>
      <w:proofErr w:type="gramEnd"/>
      <w:r w:rsidRPr="00D17654">
        <w:rPr>
          <w:b/>
          <w:bCs/>
        </w:rPr>
        <w:t xml:space="preserve"> Crevier. </w:t>
      </w:r>
      <w:r w:rsidRPr="00D17654">
        <w:rPr>
          <w:b/>
          <w:bCs/>
          <w:i/>
          <w:iCs/>
        </w:rPr>
        <w:t>AI: The Tumultuous History of the Search for Artificial Intelligence</w:t>
      </w:r>
      <w:r w:rsidRPr="00D17654">
        <w:rPr>
          <w:b/>
          <w:bCs/>
        </w:rPr>
        <w:t>.</w:t>
      </w:r>
      <w:r w:rsidRPr="00D17654">
        <w:t xml:space="preserve"> Basic Books, 1993.</w:t>
      </w:r>
      <w:r w:rsidRPr="00D17654">
        <w:br/>
      </w:r>
      <w:r w:rsidRPr="00D17654">
        <w:rPr>
          <w:i/>
          <w:iCs/>
        </w:rPr>
        <w:t>Readable and comprehensive overview of early AI developments.</w:t>
      </w:r>
    </w:p>
    <w:p w14:paraId="560899E7" w14:textId="77777777" w:rsidR="00D17654" w:rsidRPr="00D17654" w:rsidRDefault="00D17654" w:rsidP="00D17654">
      <w:pPr>
        <w:rPr>
          <w:lang w:val="es-ES"/>
        </w:rPr>
      </w:pPr>
      <w:proofErr w:type="gramStart"/>
      <w:r w:rsidRPr="00D17654">
        <w:rPr>
          <w:lang w:val="es-ES"/>
        </w:rPr>
        <w:t></w:t>
      </w:r>
      <w:r w:rsidRPr="00D17654">
        <w:t xml:space="preserve">  </w:t>
      </w:r>
      <w:r w:rsidRPr="00D17654">
        <w:rPr>
          <w:b/>
          <w:bCs/>
        </w:rPr>
        <w:t>Pamela</w:t>
      </w:r>
      <w:proofErr w:type="gramEnd"/>
      <w:r w:rsidRPr="00D17654">
        <w:rPr>
          <w:b/>
          <w:bCs/>
        </w:rPr>
        <w:t xml:space="preserve"> McCorduck. </w:t>
      </w:r>
      <w:r w:rsidRPr="00D17654">
        <w:rPr>
          <w:b/>
          <w:bCs/>
          <w:i/>
          <w:iCs/>
        </w:rPr>
        <w:t>Machines Who Think</w:t>
      </w:r>
      <w:r w:rsidRPr="00D17654">
        <w:rPr>
          <w:b/>
          <w:bCs/>
        </w:rPr>
        <w:t>.</w:t>
      </w:r>
      <w:r w:rsidRPr="00D17654">
        <w:t xml:space="preserve"> A.K. Peters, 2004 (2nd edition).</w:t>
      </w:r>
      <w:r w:rsidRPr="00D17654">
        <w:br/>
      </w:r>
      <w:r w:rsidRPr="00D17654">
        <w:rPr>
          <w:i/>
          <w:iCs/>
          <w:lang w:val="es-ES"/>
        </w:rPr>
        <w:t xml:space="preserve">A </w:t>
      </w:r>
      <w:proofErr w:type="spellStart"/>
      <w:r w:rsidRPr="00D17654">
        <w:rPr>
          <w:i/>
          <w:iCs/>
          <w:lang w:val="es-ES"/>
        </w:rPr>
        <w:t>classic</w:t>
      </w:r>
      <w:proofErr w:type="spellEnd"/>
      <w:r w:rsidRPr="00D17654">
        <w:rPr>
          <w:i/>
          <w:iCs/>
          <w:lang w:val="es-ES"/>
        </w:rPr>
        <w:t xml:space="preserve"> narrative </w:t>
      </w:r>
      <w:proofErr w:type="spellStart"/>
      <w:r w:rsidRPr="00D17654">
        <w:rPr>
          <w:i/>
          <w:iCs/>
          <w:lang w:val="es-ES"/>
        </w:rPr>
        <w:t>history</w:t>
      </w:r>
      <w:proofErr w:type="spellEnd"/>
      <w:r w:rsidRPr="00D17654">
        <w:rPr>
          <w:i/>
          <w:iCs/>
          <w:lang w:val="es-ES"/>
        </w:rPr>
        <w:t xml:space="preserve"> </w:t>
      </w:r>
      <w:proofErr w:type="spellStart"/>
      <w:r w:rsidRPr="00D17654">
        <w:rPr>
          <w:i/>
          <w:iCs/>
          <w:lang w:val="es-ES"/>
        </w:rPr>
        <w:t>of</w:t>
      </w:r>
      <w:proofErr w:type="spellEnd"/>
      <w:r w:rsidRPr="00D17654">
        <w:rPr>
          <w:i/>
          <w:iCs/>
          <w:lang w:val="es-ES"/>
        </w:rPr>
        <w:t xml:space="preserve"> AI and </w:t>
      </w:r>
      <w:proofErr w:type="spellStart"/>
      <w:r w:rsidRPr="00D17654">
        <w:rPr>
          <w:i/>
          <w:iCs/>
          <w:lang w:val="es-ES"/>
        </w:rPr>
        <w:t>its</w:t>
      </w:r>
      <w:proofErr w:type="spellEnd"/>
      <w:r w:rsidRPr="00D17654">
        <w:rPr>
          <w:i/>
          <w:iCs/>
          <w:lang w:val="es-ES"/>
        </w:rPr>
        <w:t xml:space="preserve"> </w:t>
      </w:r>
      <w:proofErr w:type="spellStart"/>
      <w:r w:rsidRPr="00D17654">
        <w:rPr>
          <w:i/>
          <w:iCs/>
          <w:lang w:val="es-ES"/>
        </w:rPr>
        <w:t>thinkers</w:t>
      </w:r>
      <w:proofErr w:type="spellEnd"/>
      <w:r w:rsidRPr="00D17654">
        <w:rPr>
          <w:i/>
          <w:iCs/>
          <w:lang w:val="es-ES"/>
        </w:rPr>
        <w:t>.</w:t>
      </w:r>
    </w:p>
    <w:p w14:paraId="0992AB05" w14:textId="77777777" w:rsidR="00D17654" w:rsidRPr="00D17654" w:rsidRDefault="00D17654" w:rsidP="00D17654"/>
    <w:sectPr w:rsidR="00D17654" w:rsidRPr="00D176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71D"/>
    <w:multiLevelType w:val="multilevel"/>
    <w:tmpl w:val="8898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2629"/>
    <w:multiLevelType w:val="multilevel"/>
    <w:tmpl w:val="39D8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42219"/>
    <w:multiLevelType w:val="multilevel"/>
    <w:tmpl w:val="BB32F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32B5A"/>
    <w:multiLevelType w:val="multilevel"/>
    <w:tmpl w:val="B3D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E5D3C"/>
    <w:multiLevelType w:val="multilevel"/>
    <w:tmpl w:val="31F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00043"/>
    <w:multiLevelType w:val="multilevel"/>
    <w:tmpl w:val="7FD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6383F"/>
    <w:multiLevelType w:val="multilevel"/>
    <w:tmpl w:val="1FF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54A90"/>
    <w:multiLevelType w:val="multilevel"/>
    <w:tmpl w:val="583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93B98"/>
    <w:multiLevelType w:val="multilevel"/>
    <w:tmpl w:val="0A6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160A9"/>
    <w:multiLevelType w:val="multilevel"/>
    <w:tmpl w:val="02A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42624"/>
    <w:multiLevelType w:val="multilevel"/>
    <w:tmpl w:val="E19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848"/>
    <w:multiLevelType w:val="multilevel"/>
    <w:tmpl w:val="7A0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75149"/>
    <w:multiLevelType w:val="multilevel"/>
    <w:tmpl w:val="3F18C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F5589"/>
    <w:multiLevelType w:val="multilevel"/>
    <w:tmpl w:val="548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3175F"/>
    <w:multiLevelType w:val="multilevel"/>
    <w:tmpl w:val="A43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305E7"/>
    <w:multiLevelType w:val="multilevel"/>
    <w:tmpl w:val="19A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D6EFB"/>
    <w:multiLevelType w:val="multilevel"/>
    <w:tmpl w:val="E660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818F0"/>
    <w:multiLevelType w:val="multilevel"/>
    <w:tmpl w:val="D810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103C5"/>
    <w:multiLevelType w:val="multilevel"/>
    <w:tmpl w:val="BC0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51E06"/>
    <w:multiLevelType w:val="multilevel"/>
    <w:tmpl w:val="16D8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659354">
    <w:abstractNumId w:val="10"/>
  </w:num>
  <w:num w:numId="2" w16cid:durableId="2064987614">
    <w:abstractNumId w:val="8"/>
  </w:num>
  <w:num w:numId="3" w16cid:durableId="343433577">
    <w:abstractNumId w:val="15"/>
  </w:num>
  <w:num w:numId="4" w16cid:durableId="631788041">
    <w:abstractNumId w:val="6"/>
  </w:num>
  <w:num w:numId="5" w16cid:durableId="1976179351">
    <w:abstractNumId w:val="18"/>
  </w:num>
  <w:num w:numId="6" w16cid:durableId="1064790839">
    <w:abstractNumId w:val="7"/>
  </w:num>
  <w:num w:numId="7" w16cid:durableId="151408341">
    <w:abstractNumId w:val="17"/>
  </w:num>
  <w:num w:numId="8" w16cid:durableId="551770343">
    <w:abstractNumId w:val="0"/>
  </w:num>
  <w:num w:numId="9" w16cid:durableId="1539511524">
    <w:abstractNumId w:val="13"/>
  </w:num>
  <w:num w:numId="10" w16cid:durableId="846797688">
    <w:abstractNumId w:val="4"/>
  </w:num>
  <w:num w:numId="11" w16cid:durableId="768935255">
    <w:abstractNumId w:val="19"/>
  </w:num>
  <w:num w:numId="12" w16cid:durableId="725838172">
    <w:abstractNumId w:val="16"/>
  </w:num>
  <w:num w:numId="13" w16cid:durableId="645742936">
    <w:abstractNumId w:val="11"/>
  </w:num>
  <w:num w:numId="14" w16cid:durableId="1752392803">
    <w:abstractNumId w:val="2"/>
  </w:num>
  <w:num w:numId="15" w16cid:durableId="662507725">
    <w:abstractNumId w:val="1"/>
  </w:num>
  <w:num w:numId="16" w16cid:durableId="1315992885">
    <w:abstractNumId w:val="5"/>
  </w:num>
  <w:num w:numId="17" w16cid:durableId="1153838811">
    <w:abstractNumId w:val="12"/>
  </w:num>
  <w:num w:numId="18" w16cid:durableId="1421365230">
    <w:abstractNumId w:val="9"/>
  </w:num>
  <w:num w:numId="19" w16cid:durableId="758868537">
    <w:abstractNumId w:val="3"/>
  </w:num>
  <w:num w:numId="20" w16cid:durableId="1019433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102"/>
    <w:rsid w:val="000A044E"/>
    <w:rsid w:val="001C3DEE"/>
    <w:rsid w:val="003D0103"/>
    <w:rsid w:val="003D6642"/>
    <w:rsid w:val="004A7673"/>
    <w:rsid w:val="004D0E57"/>
    <w:rsid w:val="00516B93"/>
    <w:rsid w:val="00636102"/>
    <w:rsid w:val="006412C4"/>
    <w:rsid w:val="00685E93"/>
    <w:rsid w:val="006D7A18"/>
    <w:rsid w:val="006E52F0"/>
    <w:rsid w:val="0072477C"/>
    <w:rsid w:val="007469AB"/>
    <w:rsid w:val="007B0973"/>
    <w:rsid w:val="008000C3"/>
    <w:rsid w:val="008E20DB"/>
    <w:rsid w:val="00957B66"/>
    <w:rsid w:val="00A02F0B"/>
    <w:rsid w:val="00A84C78"/>
    <w:rsid w:val="00B34BFB"/>
    <w:rsid w:val="00B67C7D"/>
    <w:rsid w:val="00BD79B8"/>
    <w:rsid w:val="00C54D80"/>
    <w:rsid w:val="00C97FDF"/>
    <w:rsid w:val="00CC61C5"/>
    <w:rsid w:val="00D17654"/>
    <w:rsid w:val="00D523DF"/>
    <w:rsid w:val="00DA0E01"/>
    <w:rsid w:val="00EA1A88"/>
    <w:rsid w:val="00F3671A"/>
    <w:rsid w:val="00FB45D4"/>
    <w:rsid w:val="00FD4F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F57E"/>
  <w15:chartTrackingRefBased/>
  <w15:docId w15:val="{DDD77660-B251-4577-BAD9-54A79B1E5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63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61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61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61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61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61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61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61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1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61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61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61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61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61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61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61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6102"/>
    <w:rPr>
      <w:rFonts w:eastAsiaTheme="majorEastAsia" w:cstheme="majorBidi"/>
      <w:color w:val="272727" w:themeColor="text1" w:themeTint="D8"/>
    </w:rPr>
  </w:style>
  <w:style w:type="paragraph" w:styleId="Ttulo">
    <w:name w:val="Title"/>
    <w:basedOn w:val="Normal"/>
    <w:next w:val="Normal"/>
    <w:link w:val="TtuloCar"/>
    <w:uiPriority w:val="10"/>
    <w:qFormat/>
    <w:rsid w:val="0063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61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61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61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6102"/>
    <w:pPr>
      <w:spacing w:before="160"/>
      <w:jc w:val="center"/>
    </w:pPr>
    <w:rPr>
      <w:i/>
      <w:iCs/>
      <w:color w:val="404040" w:themeColor="text1" w:themeTint="BF"/>
    </w:rPr>
  </w:style>
  <w:style w:type="character" w:customStyle="1" w:styleId="CitaCar">
    <w:name w:val="Cita Car"/>
    <w:basedOn w:val="Fuentedeprrafopredeter"/>
    <w:link w:val="Cita"/>
    <w:uiPriority w:val="29"/>
    <w:rsid w:val="00636102"/>
    <w:rPr>
      <w:i/>
      <w:iCs/>
      <w:color w:val="404040" w:themeColor="text1" w:themeTint="BF"/>
    </w:rPr>
  </w:style>
  <w:style w:type="paragraph" w:styleId="Prrafodelista">
    <w:name w:val="List Paragraph"/>
    <w:basedOn w:val="Normal"/>
    <w:uiPriority w:val="34"/>
    <w:qFormat/>
    <w:rsid w:val="00636102"/>
    <w:pPr>
      <w:ind w:left="720"/>
      <w:contextualSpacing/>
    </w:pPr>
  </w:style>
  <w:style w:type="character" w:styleId="nfasisintenso">
    <w:name w:val="Intense Emphasis"/>
    <w:basedOn w:val="Fuentedeprrafopredeter"/>
    <w:uiPriority w:val="21"/>
    <w:qFormat/>
    <w:rsid w:val="00636102"/>
    <w:rPr>
      <w:i/>
      <w:iCs/>
      <w:color w:val="0F4761" w:themeColor="accent1" w:themeShade="BF"/>
    </w:rPr>
  </w:style>
  <w:style w:type="paragraph" w:styleId="Citadestacada">
    <w:name w:val="Intense Quote"/>
    <w:basedOn w:val="Normal"/>
    <w:next w:val="Normal"/>
    <w:link w:val="CitadestacadaCar"/>
    <w:uiPriority w:val="30"/>
    <w:qFormat/>
    <w:rsid w:val="0063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6102"/>
    <w:rPr>
      <w:i/>
      <w:iCs/>
      <w:color w:val="0F4761" w:themeColor="accent1" w:themeShade="BF"/>
    </w:rPr>
  </w:style>
  <w:style w:type="character" w:styleId="Referenciaintensa">
    <w:name w:val="Intense Reference"/>
    <w:basedOn w:val="Fuentedeprrafopredeter"/>
    <w:uiPriority w:val="32"/>
    <w:qFormat/>
    <w:rsid w:val="00636102"/>
    <w:rPr>
      <w:b/>
      <w:bCs/>
      <w:smallCaps/>
      <w:color w:val="0F4761" w:themeColor="accent1" w:themeShade="BF"/>
      <w:spacing w:val="5"/>
    </w:rPr>
  </w:style>
  <w:style w:type="character" w:styleId="Hipervnculo">
    <w:name w:val="Hyperlink"/>
    <w:basedOn w:val="Fuentedeprrafopredeter"/>
    <w:uiPriority w:val="99"/>
    <w:unhideWhenUsed/>
    <w:rsid w:val="00D17654"/>
    <w:rPr>
      <w:color w:val="467886" w:themeColor="hyperlink"/>
      <w:u w:val="single"/>
    </w:rPr>
  </w:style>
  <w:style w:type="character" w:styleId="Mencinsinresolver">
    <w:name w:val="Unresolved Mention"/>
    <w:basedOn w:val="Fuentedeprrafopredeter"/>
    <w:uiPriority w:val="99"/>
    <w:semiHidden/>
    <w:unhideWhenUsed/>
    <w:rsid w:val="00D17654"/>
    <w:rPr>
      <w:color w:val="605E5C"/>
      <w:shd w:val="clear" w:color="auto" w:fill="E1DFDD"/>
    </w:rPr>
  </w:style>
  <w:style w:type="paragraph" w:styleId="NormalWeb">
    <w:name w:val="Normal (Web)"/>
    <w:basedOn w:val="Normal"/>
    <w:uiPriority w:val="99"/>
    <w:semiHidden/>
    <w:unhideWhenUsed/>
    <w:rsid w:val="00D176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1.01040" TargetMode="External"/><Relationship Id="rId13" Type="http://schemas.openxmlformats.org/officeDocument/2006/relationships/hyperlink" Target="https://arxiv.org/pdf/2401.01040" TargetMode="External"/><Relationship Id="rId18" Type="http://schemas.openxmlformats.org/officeDocument/2006/relationships/hyperlink" Target="https://arxiv.org/pdf/2401.01040" TargetMode="External"/><Relationship Id="rId26" Type="http://schemas.openxmlformats.org/officeDocument/2006/relationships/hyperlink" Target="https://research.google/pubs/neural-logic-machines/?utm_source=chatgpt.com" TargetMode="External"/><Relationship Id="rId3" Type="http://schemas.openxmlformats.org/officeDocument/2006/relationships/settings" Target="settings.xml"/><Relationship Id="rId21" Type="http://schemas.openxmlformats.org/officeDocument/2006/relationships/hyperlink" Target="https://openreview.net/pdf?id=B1xY-hRctX&amp;utm_source=chatgpt.com" TargetMode="External"/><Relationship Id="rId34" Type="http://schemas.openxmlformats.org/officeDocument/2006/relationships/fontTable" Target="fontTable.xml"/><Relationship Id="rId7" Type="http://schemas.openxmlformats.org/officeDocument/2006/relationships/hyperlink" Target="https://arxiv.org/pdf/2401.01040" TargetMode="External"/><Relationship Id="rId12" Type="http://schemas.openxmlformats.org/officeDocument/2006/relationships/hyperlink" Target="https://arxiv.org/pdf/2401.01040" TargetMode="External"/><Relationship Id="rId17" Type="http://schemas.openxmlformats.org/officeDocument/2006/relationships/hyperlink" Target="https://arxiv.org/pdf/2401.01040" TargetMode="External"/><Relationship Id="rId25" Type="http://schemas.openxmlformats.org/officeDocument/2006/relationships/hyperlink" Target="https://www.emergentmind.com/articles/1904.11694?utm_source=chatgpt.com" TargetMode="External"/><Relationship Id="rId33" Type="http://schemas.openxmlformats.org/officeDocument/2006/relationships/hyperlink" Target="https://arxiv.org/pdf/2401.01040" TargetMode="External"/><Relationship Id="rId2" Type="http://schemas.openxmlformats.org/officeDocument/2006/relationships/styles" Target="styles.xml"/><Relationship Id="rId16" Type="http://schemas.openxmlformats.org/officeDocument/2006/relationships/hyperlink" Target="https://arxiv.org/pdf/2401.01040" TargetMode="External"/><Relationship Id="rId20" Type="http://schemas.openxmlformats.org/officeDocument/2006/relationships/hyperlink" Target="https://openreview.net/pdf?id=B1xY-hRctX&amp;utm_source=chatgpt.com" TargetMode="External"/><Relationship Id="rId29" Type="http://schemas.openxmlformats.org/officeDocument/2006/relationships/hyperlink" Target="https://research.google/pubs/neural-logic-machines/?utm_source=chatgpt.com" TargetMode="External"/><Relationship Id="rId1" Type="http://schemas.openxmlformats.org/officeDocument/2006/relationships/numbering" Target="numbering.xml"/><Relationship Id="rId6" Type="http://schemas.openxmlformats.org/officeDocument/2006/relationships/hyperlink" Target="https://ia600603.us.archive.org/10/items/DanielKahnemanThinkingFastAndSlow/Daniel%20Kahneman-Thinking%2C%20Fast%20and%20Slow%20%20.pdf" TargetMode="External"/><Relationship Id="rId11" Type="http://schemas.openxmlformats.org/officeDocument/2006/relationships/hyperlink" Target="https://arxiv.org/pdf/2401.01040" TargetMode="External"/><Relationship Id="rId24" Type="http://schemas.openxmlformats.org/officeDocument/2006/relationships/hyperlink" Target="https://www.emergentmind.com/articles/1904.11694?utm_source=chatgpt.com" TargetMode="External"/><Relationship Id="rId32" Type="http://schemas.openxmlformats.org/officeDocument/2006/relationships/hyperlink" Target="https://arxiv.org/pdf/1910.01442" TargetMode="External"/><Relationship Id="rId5" Type="http://schemas.openxmlformats.org/officeDocument/2006/relationships/hyperlink" Target="https://www.ibm.com/history/deep-blue" TargetMode="External"/><Relationship Id="rId15" Type="http://schemas.openxmlformats.org/officeDocument/2006/relationships/hyperlink" Target="https://arxiv.org/pdf/2401.01040" TargetMode="External"/><Relationship Id="rId23" Type="http://schemas.openxmlformats.org/officeDocument/2006/relationships/hyperlink" Target="https://www.emergentmind.com/articles/1904.11694?utm_source=chatgpt.com" TargetMode="External"/><Relationship Id="rId28" Type="http://schemas.openxmlformats.org/officeDocument/2006/relationships/hyperlink" Target="https://www.emergentmind.com/articles/1904.11694?utm_source=chatgpt.com" TargetMode="External"/><Relationship Id="rId10" Type="http://schemas.openxmlformats.org/officeDocument/2006/relationships/hyperlink" Target="https://arxiv.org/pdf/2401.01040" TargetMode="External"/><Relationship Id="rId19" Type="http://schemas.openxmlformats.org/officeDocument/2006/relationships/hyperlink" Target="https://arxiv.org/pdf/2401.01040" TargetMode="External"/><Relationship Id="rId31" Type="http://schemas.openxmlformats.org/officeDocument/2006/relationships/hyperlink" Target="https://www.emergentmind.com/articles/1904.11694?utm_source=chatgpt.com" TargetMode="External"/><Relationship Id="rId4" Type="http://schemas.openxmlformats.org/officeDocument/2006/relationships/webSettings" Target="webSettings.xml"/><Relationship Id="rId9" Type="http://schemas.openxmlformats.org/officeDocument/2006/relationships/hyperlink" Target="https://arxiv.org/pdf/2401.01040" TargetMode="External"/><Relationship Id="rId14" Type="http://schemas.openxmlformats.org/officeDocument/2006/relationships/hyperlink" Target="https://arxiv.org/pdf/2401.01040" TargetMode="External"/><Relationship Id="rId22" Type="http://schemas.openxmlformats.org/officeDocument/2006/relationships/hyperlink" Target="https://www.emergentmind.com/articles/1904.11694?utm_source=chatgpt.com" TargetMode="External"/><Relationship Id="rId27" Type="http://schemas.openxmlformats.org/officeDocument/2006/relationships/hyperlink" Target="https://openreview.net/pdf?id=B1xY-hRctX&amp;utm_source=chatgpt.com" TargetMode="External"/><Relationship Id="rId30" Type="http://schemas.openxmlformats.org/officeDocument/2006/relationships/hyperlink" Target="https://www.emergentmind.com/articles/1904.11694?utm_source=chatgpt.com" TargetMode="External"/><Relationship Id="rId3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13</Pages>
  <Words>6075</Words>
  <Characters>33413</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Gracia Rebullida</dc:creator>
  <cp:keywords/>
  <dc:description/>
  <cp:lastModifiedBy>Guillermo Gracia Rebullida</cp:lastModifiedBy>
  <cp:revision>2</cp:revision>
  <dcterms:created xsi:type="dcterms:W3CDTF">2025-11-16T12:26:00Z</dcterms:created>
  <dcterms:modified xsi:type="dcterms:W3CDTF">2025-11-20T20:44:00Z</dcterms:modified>
</cp:coreProperties>
</file>