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C8C" w:rsidRPr="005C396C" w:rsidRDefault="00441C8C" w:rsidP="00983BE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 xml:space="preserve">Conintua in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non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detto che sia  </m:t>
          </m:r>
          <m:r>
            <m:rPr>
              <m:sty m:val="bi"/>
            </m:rPr>
            <w:rPr>
              <w:rFonts w:ascii="Cambria Math" w:hAnsi="Cambria Math"/>
            </w:rPr>
            <m:t>LIMITATA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-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 xml:space="preserve">Conintua in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esistono un </m:t>
          </m:r>
          <m:r>
            <m:rPr>
              <m:sty m:val="bi"/>
            </m:rPr>
            <w:rPr>
              <w:rFonts w:ascii="Cambria Math" w:hAnsi="Cambria Math"/>
            </w:rPr>
            <m:t>MINIMO E MASSIMO ASSOLUTO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WEISTRASS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w:rPr>
              <w:rFonts w:ascii="Cambria Math" w:hAnsi="Cambria Math"/>
            </w:rPr>
            <m:t>-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 xml:space="preserve">Conintua in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, 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&lt;0</m:t>
          </m:r>
          <m:r>
            <w:rPr>
              <w:rFonts w:ascii="Cambria Math" w:hAnsi="Cambria Math"/>
            </w:rPr>
            <m:t xml:space="preserve"> , esiste uno zero 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=0 </m:t>
          </m:r>
          <m:r>
            <w:rPr>
              <w:rFonts w:ascii="Cambria Math" w:hAnsi="Cambria Math"/>
            </w:rPr>
            <m:t>, c 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ZERI</m:t>
              </m:r>
            </m:e>
          </m:d>
        </m:oMath>
      </m:oMathPara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 xml:space="preserve">Conintua in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assume tutti </m:t>
          </m:r>
          <m:r>
            <m:rPr>
              <m:sty m:val="bi"/>
            </m:rPr>
            <w:rPr>
              <w:rFonts w:ascii="Cambria Math" w:hAnsi="Cambria Math"/>
            </w:rPr>
            <m:t xml:space="preserve">valori compresi da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a,b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VALORI INTERMEDI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w:rPr>
              <w:rFonts w:ascii="Cambria Math" w:hAnsi="Cambria Math"/>
            </w:rPr>
            <m:t>-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 xml:space="preserve">ILLIMITATA IN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, allora la funzione ad almeno </m:t>
          </m:r>
          <m:r>
            <m:rPr>
              <m:sty m:val="bi"/>
            </m:rPr>
            <w:rPr>
              <w:rFonts w:ascii="Cambria Math" w:hAnsi="Cambria Math"/>
            </w:rPr>
            <m:t>un punto di discontinuità</m:t>
          </m:r>
        </m:oMath>
      </m:oMathPara>
      <w:r>
        <w:rPr>
          <w:rFonts w:eastAsiaTheme="minorEastAsia"/>
        </w:rPr>
        <w:t xml:space="preserve"> </w:t>
      </w:r>
      <w:r w:rsidR="00983BEF">
        <w:rPr>
          <w:rFonts w:eastAsiaTheme="minorEastAsia"/>
        </w:rPr>
        <w:br/>
      </w:r>
      <w:r w:rsidR="00983BEF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 xml:space="preserve">Definita in </m:t>
          </m:r>
          <m:d>
            <m:dPr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può ammetere sia</m:t>
          </m:r>
          <m:r>
            <m:rPr>
              <m:sty m:val="bi"/>
            </m:rPr>
            <w:rPr>
              <w:rFonts w:ascii="Cambria Math" w:hAnsi="Cambria Math"/>
            </w:rPr>
            <m:t xml:space="preserve"> MIMINO CHE MASSIMO</m:t>
          </m:r>
          <m:r>
            <m:rPr>
              <m:sty m:val="b"/>
            </m:rPr>
            <w:rPr>
              <w:rFonts w:eastAsiaTheme="minorEastAsia"/>
            </w:rPr>
            <w:br/>
          </m:r>
        </m:oMath>
        <m:oMath>
          <m:r>
            <m:rPr>
              <m:sty m:val="b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-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Continua e Invertibile</m:t>
          </m:r>
          <m:r>
            <w:rPr>
              <w:rFonts w:ascii="Cambria Math" w:hAnsi="Cambria Math"/>
            </w:rPr>
            <m:t xml:space="preserve">  allora è anche  </m:t>
          </m:r>
          <m:r>
            <m:rPr>
              <m:sty m:val="bi"/>
            </m:rPr>
            <w:rPr>
              <w:rFonts w:ascii="Cambria Math" w:hAnsi="Cambria Math"/>
            </w:rPr>
            <m:t>STRETTAMENTE MONOTONA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-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 xml:space="preserve">Continua e invertibile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INVERSA è </m:t>
          </m:r>
          <m:r>
            <m:rPr>
              <m:sty m:val="bi"/>
            </m:rPr>
            <w:rPr>
              <w:rFonts w:ascii="Cambria Math" w:hAnsi="Cambria Math"/>
            </w:rPr>
            <m:t xml:space="preserve">continua </m:t>
          </m:r>
          <m:r>
            <w:rPr>
              <w:rFonts w:ascii="Cambria Math" w:hAnsi="Cambria Math"/>
            </w:rPr>
            <m:t xml:space="preserve"> e MONOTONA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- Funzioni su </m:t>
          </m:r>
          <m:r>
            <m:rPr>
              <m:sty m:val="bi"/>
            </m:rPr>
            <w:rPr>
              <w:rFonts w:ascii="Cambria Math" w:hAnsi="Cambria Math"/>
            </w:rPr>
            <m:t>intervallo limitato</m:t>
          </m:r>
          <m:r>
            <w:rPr>
              <w:rFonts w:ascii="Cambria Math" w:hAnsi="Cambria Math"/>
            </w:rPr>
            <m:t xml:space="preserve"> ma </m:t>
          </m:r>
          <m:r>
            <m:rPr>
              <m:sty m:val="bi"/>
            </m:rPr>
            <w:rPr>
              <w:rFonts w:ascii="Cambria Math" w:hAnsi="Cambria Math"/>
            </w:rPr>
            <m:t>non chiuso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può non ammettere</m:t>
          </m:r>
          <m:r>
            <w:rPr>
              <w:rFonts w:ascii="Cambria Math" w:hAnsi="Cambria Math"/>
            </w:rPr>
            <m:t xml:space="preserve"> MINIMO E MASSIMO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- Funzione </m:t>
          </m:r>
          <m:r>
            <m:rPr>
              <m:sty m:val="bi"/>
            </m:rPr>
            <w:rPr>
              <w:rFonts w:ascii="Cambria Math" w:hAnsi="Cambria Math"/>
            </w:rPr>
            <m:t>continua su intervalo non limitata</m:t>
          </m:r>
          <m:r>
            <w:rPr>
              <w:rFonts w:ascii="Cambria Math" w:hAnsi="Cambria Math"/>
            </w:rPr>
            <m:t xml:space="preserve"> , </m:t>
          </m:r>
          <m:r>
            <m:rPr>
              <m:sty m:val="bi"/>
            </m:rPr>
            <w:rPr>
              <w:rFonts w:ascii="Cambria Math" w:hAnsi="Cambria Math"/>
            </w:rPr>
            <m:t>Può</m:t>
          </m:r>
          <m:r>
            <w:rPr>
              <w:rFonts w:ascii="Cambria Math" w:hAnsi="Cambria Math"/>
            </w:rPr>
            <m:t xml:space="preserve"> non AMMETTERE MASSIMO E MINIMO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- Funzione </m:t>
          </m:r>
          <m:r>
            <m:rPr>
              <m:sty m:val="bi"/>
            </m:rPr>
            <w:rPr>
              <w:rFonts w:ascii="Cambria Math" w:hAnsi="Cambria Math"/>
            </w:rPr>
            <m:t>definita</m:t>
          </m:r>
          <m:r>
            <w:rPr>
              <w:rFonts w:ascii="Cambria Math" w:hAnsi="Cambria Math"/>
            </w:rPr>
            <m:t xml:space="preserve"> su un intervallo  </m:t>
          </m:r>
          <m:r>
            <m:rPr>
              <m:sty m:val="bi"/>
            </m:rPr>
            <w:rPr>
              <w:rFonts w:ascii="Cambria Math" w:hAnsi="Cambria Math"/>
            </w:rPr>
            <m:t>chiuso e limitato</m:t>
          </m:r>
          <m:r>
            <w:rPr>
              <w:rFonts w:ascii="Cambria Math" w:hAnsi="Cambria Math"/>
            </w:rPr>
            <m:t xml:space="preserve"> ma</m:t>
          </m:r>
          <m:r>
            <m:rPr>
              <m:sty m:val="bi"/>
            </m:rPr>
            <w:rPr>
              <w:rFonts w:ascii="Cambria Math" w:hAnsi="Cambria Math"/>
            </w:rPr>
            <m:t xml:space="preserve"> non continua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741020" w:rsidRPr="00741020">
        <w:rPr>
          <w:rFonts w:eastAsiaTheme="minorEastAsia"/>
          <w:b/>
        </w:rPr>
        <w:t>PUO</w:t>
      </w:r>
      <w:r w:rsidR="0074102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non ammettere MINIMO E MASSIMO</m:t>
        </m:r>
      </m:oMath>
      <w:r w:rsidR="005C396C">
        <w:rPr>
          <w:rFonts w:eastAsiaTheme="minorEastAsia"/>
        </w:rPr>
        <w:br/>
      </w:r>
      <w:r w:rsidR="005C396C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hAnsi="Cambria Math"/>
            </w:rPr>
            <m:t>Funzione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derivabile in punto</m:t>
          </m:r>
          <m:r>
            <w:rPr>
              <w:rFonts w:ascii="Cambria Math" w:hAnsi="Cambria Math"/>
            </w:rPr>
            <m:t xml:space="preserve"> se </m:t>
          </m:r>
          <m:r>
            <m:rPr>
              <m:sty m:val="bi"/>
            </m:rPr>
            <w:rPr>
              <w:rFonts w:ascii="Cambria Math" w:hAnsi="Cambria Math"/>
            </w:rPr>
            <m:t>esiste</m:t>
          </m:r>
          <m:r>
            <w:rPr>
              <w:rFonts w:ascii="Cambria Math" w:hAnsi="Cambria Math"/>
            </w:rPr>
            <m:t xml:space="preserve"> il</m:t>
          </m:r>
          <m:r>
            <m:rPr>
              <m:sty m:val="bi"/>
            </m:rPr>
            <w:rPr>
              <w:rFonts w:ascii="Cambria Math" w:hAnsi="Cambria Math"/>
            </w:rPr>
            <m:t xml:space="preserve"> limite del rapporto</m:t>
          </m:r>
          <m:r>
            <w:rPr>
              <w:rFonts w:ascii="Cambria Math" w:hAnsi="Cambria Math"/>
            </w:rPr>
            <m:t xml:space="preserve"> incrementale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Funzione</m:t>
          </m:r>
          <m:r>
            <m:rPr>
              <m:sty m:val="bi"/>
            </m:rPr>
            <w:rPr>
              <w:rFonts w:ascii="Cambria Math" w:hAnsi="Cambria Math"/>
            </w:rPr>
            <m:t xml:space="preserve"> DERIVABILE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continua </m:t>
          </m:r>
          <m:r>
            <w:rPr>
              <w:rFonts w:ascii="Cambria Math" w:hAnsi="Cambria Math"/>
            </w:rPr>
            <m:t xml:space="preserve">nel punto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NON VALE VICEVERSA</m:t>
              </m:r>
            </m:e>
          </m:d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- Funzione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è convessa 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se e solo </m:t>
          </m:r>
          <m:r>
            <m:rPr>
              <m:sty m:val="bi"/>
            </m:rPr>
            <w:rPr>
              <w:rFonts w:ascii="Cambria Math" w:hAnsi="Cambria Math"/>
            </w:rPr>
            <m:t xml:space="preserve">se comunque si scelga un punto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si ha che il </m:t>
          </m:r>
          <m:r>
            <m:rPr>
              <m:sty m:val="bi"/>
            </m:rPr>
            <w:rPr>
              <w:rFonts w:ascii="Cambria Math" w:hAnsi="Cambria Math"/>
            </w:rPr>
            <m:t>grafico di f si si mantiene tutto sopra il grafico della sua retta tangente</m:t>
          </m:r>
          <m:r>
            <w:rPr>
              <w:rFonts w:ascii="Cambria Math" w:hAnsi="Cambria Math"/>
            </w:rPr>
            <m:t xml:space="preserve"> in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CONCAVA→se si mantiene sotto il grafico della retta tangente</m:t>
              </m:r>
            </m:e>
          </m:d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bi"/>
            </m:rPr>
            <w:rPr>
              <w:rFonts w:ascii="Cambria Math" w:eastAsiaTheme="minorEastAsia" w:hAnsi="Cambria Math"/>
            </w:rPr>
            <m:t>Funzione concava o Convessa</m:t>
          </m:r>
          <m:r>
            <w:rPr>
              <w:rFonts w:ascii="Cambria Math" w:eastAsiaTheme="minorEastAsia" w:hAnsi="Cambria Math"/>
            </w:rPr>
            <m:t xml:space="preserve"> su un intervallo I è </m:t>
          </m:r>
          <m:r>
            <m:rPr>
              <m:sty m:val="bi"/>
            </m:rPr>
            <w:rPr>
              <w:rFonts w:ascii="Cambria Math" w:eastAsiaTheme="minorEastAsia" w:hAnsi="Cambria Math"/>
            </w:rPr>
            <m:t>continua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salvo</m:t>
          </m:r>
          <m:r>
            <w:rPr>
              <w:rFonts w:ascii="Cambria Math" w:eastAsiaTheme="minorEastAsia" w:hAnsi="Cambria Math"/>
            </w:rPr>
            <m:t xml:space="preserve"> al più nelgi </m:t>
          </m:r>
          <m:r>
            <m:rPr>
              <m:sty m:val="bi"/>
            </m:rPr>
            <w:rPr>
              <w:rFonts w:ascii="Cambria Math" w:eastAsiaTheme="minorEastAsia" w:hAnsi="Cambria Math"/>
            </w:rPr>
            <m:t>estremi</m:t>
          </m:r>
          <m:r>
            <w:rPr>
              <w:rFonts w:ascii="Cambria Math" w:eastAsiaTheme="minorEastAsia" w:hAnsi="Cambria Math"/>
            </w:rPr>
            <m:t xml:space="preserve"> 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inoltre presenta derivata d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estra e </m:t>
          </m:r>
          <m:r>
            <m:rPr>
              <m:sty m:val="bi"/>
            </m:rPr>
            <w:rPr>
              <w:rFonts w:ascii="Cambria Math" w:eastAsiaTheme="minorEastAsia" w:hAnsi="Cambria Math"/>
            </w:rPr>
            <m:t>sinis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tra in tutti in punti </m:t>
          </m:r>
          <m:r>
            <w:rPr>
              <w:rFonts w:ascii="Cambria Math" w:eastAsiaTheme="minorEastAsia" w:hAnsi="Cambria Math"/>
            </w:rPr>
            <m:t>del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intrevallo</m:t>
          </m:r>
          <m:r>
            <w:rPr>
              <w:rFonts w:eastAsiaTheme="minorEastAsia"/>
            </w:rPr>
            <w:br/>
          </m:r>
          <w:bookmarkStart w:id="0" w:name="_GoBack"/>
          <w:bookmarkEnd w:id="0"/>
          <m: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B86E15" w:rsidRDefault="00B86E15" w:rsidP="00441C8C">
      <w:pPr>
        <w:jc w:val="both"/>
      </w:pPr>
    </w:p>
    <w:sectPr w:rsidR="00B86E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8C"/>
    <w:rsid w:val="00312507"/>
    <w:rsid w:val="00441C8C"/>
    <w:rsid w:val="004E1370"/>
    <w:rsid w:val="005C396C"/>
    <w:rsid w:val="00741020"/>
    <w:rsid w:val="00983BEF"/>
    <w:rsid w:val="00B77D7F"/>
    <w:rsid w:val="00B81369"/>
    <w:rsid w:val="00B8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2D60B-72B0-43D5-B759-AF81BB12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41C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Leone</dc:creator>
  <cp:keywords/>
  <dc:description/>
  <cp:lastModifiedBy>Lorenzo Leone</cp:lastModifiedBy>
  <cp:revision>3</cp:revision>
  <dcterms:created xsi:type="dcterms:W3CDTF">2013-11-28T17:33:00Z</dcterms:created>
  <dcterms:modified xsi:type="dcterms:W3CDTF">2013-12-01T19:46:00Z</dcterms:modified>
</cp:coreProperties>
</file>