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B8" w:rsidRPr="00A805B8" w:rsidRDefault="00A805B8" w:rsidP="00F0001A">
      <w:pPr>
        <w:pStyle w:val="Titolo1"/>
        <w:rPr>
          <w:rFonts w:ascii="Times New Roman" w:hAnsi="Times New Roman"/>
          <w:b w:val="0"/>
          <w:bCs w:val="0"/>
          <w:color w:val="FF0000"/>
          <w:sz w:val="28"/>
        </w:rPr>
      </w:pPr>
      <w:r w:rsidRPr="00A805B8">
        <w:rPr>
          <w:color w:val="FF0000"/>
          <w:sz w:val="28"/>
        </w:rPr>
        <w:t>CONTINUITA’ - DERVIABILITA - DISCONTINUITA</w:t>
      </w:r>
      <w:r w:rsidRPr="00A805B8">
        <w:rPr>
          <w:rFonts w:ascii="Times New Roman" w:hAnsi="Times New Roman"/>
          <w:b w:val="0"/>
          <w:bCs w:val="0"/>
          <w:color w:val="FF0000"/>
          <w:sz w:val="28"/>
        </w:rPr>
        <w:t xml:space="preserve"> </w:t>
      </w:r>
      <w:r>
        <w:rPr>
          <w:rFonts w:ascii="Times New Roman" w:hAnsi="Times New Roman"/>
          <w:b w:val="0"/>
          <w:bCs w:val="0"/>
          <w:color w:val="FF0000"/>
          <w:sz w:val="28"/>
        </w:rPr>
        <w:t xml:space="preserve"> (DEF. &amp; </w:t>
      </w:r>
      <w:r w:rsidRPr="00A805B8">
        <w:rPr>
          <w:rFonts w:ascii="Times New Roman" w:hAnsi="Times New Roman"/>
          <w:b w:val="0"/>
          <w:bCs w:val="0"/>
          <w:color w:val="FF0000"/>
          <w:sz w:val="28"/>
        </w:rPr>
        <w:t>TEOREMI)</w:t>
      </w:r>
    </w:p>
    <w:p w:rsidR="00A805B8" w:rsidRPr="00A805B8" w:rsidRDefault="00A805B8" w:rsidP="00A805B8"/>
    <w:p w:rsidR="00F0001A" w:rsidRPr="00F0001A" w:rsidRDefault="00F0001A" w:rsidP="00F0001A">
      <w:pPr>
        <w:pStyle w:val="Titolo1"/>
        <w:rPr>
          <w:sz w:val="24"/>
          <w:u w:val="single"/>
        </w:rPr>
      </w:pPr>
      <w:r w:rsidRPr="00F0001A">
        <w:rPr>
          <w:sz w:val="24"/>
          <w:u w:val="single"/>
        </w:rPr>
        <w:t>CONTINUITA’</w:t>
      </w:r>
    </w:p>
    <w:p w:rsidR="00F0001A" w:rsidRDefault="00F0001A" w:rsidP="00F0001A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 xml:space="preserve">Una funzione y=f(x), definita in un intervallo, aperto o chiuso, e sia x(c) un punto interno a questo intervallo; diciamo che f(c)  è CONTINUA nel punto </w:t>
      </w:r>
      <w:r>
        <w:rPr>
          <w:rFonts w:ascii="Book Antiqua" w:hAnsi="Book Antiqua"/>
          <w:i/>
          <w:iCs/>
          <w:sz w:val="18"/>
        </w:rPr>
        <w:t>x=c</w:t>
      </w:r>
      <w:r>
        <w:rPr>
          <w:rFonts w:ascii="Book Antiqua" w:hAnsi="Book Antiqua"/>
          <w:sz w:val="18"/>
        </w:rPr>
        <w:t xml:space="preserve"> (interno all’intervallo), se risulta:</w:t>
      </w:r>
    </w:p>
    <w:p w:rsidR="00F0001A" w:rsidRDefault="00F0001A" w:rsidP="00F0001A">
      <w:pPr>
        <w:jc w:val="center"/>
        <w:rPr>
          <w:rFonts w:ascii="Book Antiqua" w:hAnsi="Book Antiqua"/>
          <w:sz w:val="18"/>
        </w:rPr>
      </w:pPr>
      <w:r>
        <w:rPr>
          <w:rFonts w:ascii="Book Antiqua" w:hAnsi="Book Antiqua"/>
          <w:position w:val="-20"/>
          <w:sz w:val="18"/>
        </w:rPr>
        <w:object w:dxaOrig="1515" w:dyaOrig="435">
          <v:shape id="_x0000_i1025" type="#_x0000_t75" style="width:75.75pt;height:21.75pt" o:ole="">
            <v:imagedata r:id="rId7" o:title=""/>
          </v:shape>
          <o:OLEObject Type="Embed" ProgID="Equation.3" ShapeID="_x0000_i1025" DrawAspect="Content" ObjectID="_1384624759" r:id="rId8"/>
        </w:object>
      </w:r>
    </w:p>
    <w:p w:rsidR="00F0001A" w:rsidRDefault="00F0001A" w:rsidP="00F0001A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in pratica una funzione continua in un punto quando si verificano contemporaneamente 3 condizioni:</w:t>
      </w:r>
    </w:p>
    <w:p w:rsidR="00F0001A" w:rsidRDefault="00F0001A" w:rsidP="00F0001A">
      <w:pPr>
        <w:numPr>
          <w:ilvl w:val="0"/>
          <w:numId w:val="1"/>
        </w:num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esiste</w:t>
      </w:r>
      <w:r>
        <w:rPr>
          <w:rFonts w:ascii="Book Antiqua" w:hAnsi="Book Antiqua"/>
          <w:position w:val="-10"/>
          <w:sz w:val="18"/>
        </w:rPr>
        <w:object w:dxaOrig="495" w:dyaOrig="345">
          <v:shape id="_x0000_i1026" type="#_x0000_t75" style="width:24.75pt;height:17.25pt" o:ole="">
            <v:imagedata r:id="rId9" o:title=""/>
          </v:shape>
          <o:OLEObject Type="Embed" ProgID="Equation.3" ShapeID="_x0000_i1026" DrawAspect="Content" ObjectID="_1384624760" r:id="rId10"/>
        </w:object>
      </w:r>
      <w:r>
        <w:rPr>
          <w:rFonts w:ascii="Book Antiqua" w:hAnsi="Book Antiqua"/>
          <w:sz w:val="18"/>
        </w:rPr>
        <w:t xml:space="preserve"> ;</w:t>
      </w:r>
    </w:p>
    <w:p w:rsidR="00F0001A" w:rsidRDefault="00F0001A" w:rsidP="00F0001A">
      <w:pPr>
        <w:numPr>
          <w:ilvl w:val="0"/>
          <w:numId w:val="1"/>
        </w:num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 xml:space="preserve">esiste il limite l ed è finito della funzione per  </w:t>
      </w:r>
      <w:r>
        <w:rPr>
          <w:rFonts w:ascii="Book Antiqua" w:hAnsi="Book Antiqua"/>
          <w:position w:val="-6"/>
          <w:sz w:val="18"/>
        </w:rPr>
        <w:object w:dxaOrig="645" w:dyaOrig="225">
          <v:shape id="_x0000_i1027" type="#_x0000_t75" style="width:32.25pt;height:11.25pt" o:ole="">
            <v:imagedata r:id="rId11" o:title=""/>
          </v:shape>
          <o:OLEObject Type="Embed" ProgID="Equation.3" ShapeID="_x0000_i1027" DrawAspect="Content" ObjectID="_1384624761" r:id="rId12"/>
        </w:object>
      </w:r>
      <w:r>
        <w:rPr>
          <w:rFonts w:ascii="Book Antiqua" w:hAnsi="Book Antiqua"/>
          <w:sz w:val="18"/>
        </w:rPr>
        <w:t xml:space="preserve"> (</w:t>
      </w:r>
      <w:r>
        <w:rPr>
          <w:rFonts w:ascii="Book Antiqua" w:hAnsi="Book Antiqua"/>
          <w:position w:val="-20"/>
          <w:sz w:val="18"/>
        </w:rPr>
        <w:object w:dxaOrig="2295" w:dyaOrig="435">
          <v:shape id="_x0000_i1028" type="#_x0000_t75" style="width:114.75pt;height:21.75pt" o:ole="">
            <v:imagedata r:id="rId13" o:title=""/>
          </v:shape>
          <o:OLEObject Type="Embed" ProgID="Equation.3" ShapeID="_x0000_i1028" DrawAspect="Content" ObjectID="_1384624762" r:id="rId14"/>
        </w:object>
      </w:r>
      <w:r>
        <w:rPr>
          <w:rFonts w:ascii="Book Antiqua" w:hAnsi="Book Antiqua"/>
          <w:sz w:val="18"/>
        </w:rPr>
        <w:t xml:space="preserve">); </w:t>
      </w:r>
    </w:p>
    <w:p w:rsidR="00F0001A" w:rsidRDefault="00F0001A" w:rsidP="00F0001A">
      <w:pPr>
        <w:numPr>
          <w:ilvl w:val="0"/>
          <w:numId w:val="1"/>
        </w:num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 xml:space="preserve">il limite l  coincide con  </w:t>
      </w:r>
      <w:r>
        <w:rPr>
          <w:rFonts w:ascii="Book Antiqua" w:hAnsi="Book Antiqua"/>
          <w:position w:val="-10"/>
          <w:sz w:val="18"/>
        </w:rPr>
        <w:object w:dxaOrig="495" w:dyaOrig="345">
          <v:shape id="_x0000_i1029" type="#_x0000_t75" style="width:24.75pt;height:17.25pt" o:ole="">
            <v:imagedata r:id="rId15" o:title=""/>
          </v:shape>
          <o:OLEObject Type="Embed" ProgID="Equation.3" ShapeID="_x0000_i1029" DrawAspect="Content" ObjectID="_1384624763" r:id="rId16"/>
        </w:object>
      </w:r>
      <w:r>
        <w:rPr>
          <w:rFonts w:ascii="Book Antiqua" w:hAnsi="Book Antiqua"/>
          <w:sz w:val="18"/>
        </w:rPr>
        <w:t xml:space="preserve"> (valore della funzione nel punto c)</w:t>
      </w:r>
    </w:p>
    <w:p w:rsidR="00F0001A" w:rsidRDefault="00F0001A" w:rsidP="00F0001A">
      <w:pPr>
        <w:rPr>
          <w:rFonts w:ascii="Book Antiqua" w:hAnsi="Book Antiqua"/>
          <w:sz w:val="18"/>
        </w:rPr>
      </w:pPr>
    </w:p>
    <w:p w:rsidR="00F30810" w:rsidRDefault="00F0001A" w:rsidP="00F0001A">
      <w:pPr>
        <w:ind w:firstLine="708"/>
        <w:rPr>
          <w:rFonts w:ascii="Book Antiqua" w:hAnsi="Book Antiqua"/>
          <w:sz w:val="18"/>
        </w:rPr>
      </w:pPr>
      <w:r>
        <w:rPr>
          <w:rFonts w:ascii="Book Antiqua" w:hAnsi="Book Antiqua"/>
          <w:position w:val="-20"/>
          <w:sz w:val="18"/>
        </w:rPr>
        <w:object w:dxaOrig="1845" w:dyaOrig="435">
          <v:shape id="_x0000_i1030" type="#_x0000_t75" style="width:92.25pt;height:21.75pt" o:ole="">
            <v:imagedata r:id="rId17" o:title=""/>
          </v:shape>
          <o:OLEObject Type="Embed" ProgID="Equation.3" ShapeID="_x0000_i1030" DrawAspect="Content" ObjectID="_1384624764" r:id="rId18"/>
        </w:object>
      </w:r>
    </w:p>
    <w:p w:rsidR="00F0001A" w:rsidRDefault="00F0001A" w:rsidP="00F0001A">
      <w:pPr>
        <w:ind w:firstLine="708"/>
        <w:rPr>
          <w:rFonts w:ascii="Book Antiqua" w:hAnsi="Book Antiqua"/>
          <w:sz w:val="18"/>
        </w:rPr>
      </w:pPr>
    </w:p>
    <w:p w:rsidR="00F0001A" w:rsidRDefault="00F0001A" w:rsidP="00F0001A">
      <w:pPr>
        <w:ind w:firstLine="708"/>
        <w:rPr>
          <w:rFonts w:ascii="Book Antiqua" w:hAnsi="Book Antiqua"/>
          <w:sz w:val="18"/>
        </w:rPr>
      </w:pPr>
    </w:p>
    <w:p w:rsidR="00F0001A" w:rsidRPr="00F0001A" w:rsidRDefault="00F0001A" w:rsidP="00F0001A">
      <w:pPr>
        <w:pStyle w:val="Titolo1"/>
        <w:rPr>
          <w:sz w:val="24"/>
          <w:u w:val="single"/>
        </w:rPr>
      </w:pPr>
      <w:r w:rsidRPr="00F0001A">
        <w:rPr>
          <w:sz w:val="24"/>
          <w:u w:val="single"/>
        </w:rPr>
        <w:t>DISCONTINUITA’</w:t>
      </w:r>
    </w:p>
    <w:p w:rsidR="00F0001A" w:rsidRDefault="00F0001A" w:rsidP="00F0001A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Una funzione è discontinua in un punto quando non sussistono le condizioni di continuità.</w:t>
      </w:r>
    </w:p>
    <w:p w:rsidR="00F0001A" w:rsidRDefault="00F0001A" w:rsidP="00F0001A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I punti di discontinuità si dividono in tre specie:</w:t>
      </w:r>
    </w:p>
    <w:p w:rsidR="00A805B8" w:rsidRDefault="00A805B8" w:rsidP="00F0001A">
      <w:pPr>
        <w:rPr>
          <w:rFonts w:ascii="Book Antiqua" w:hAnsi="Book Antiqua"/>
          <w:sz w:val="18"/>
        </w:rPr>
      </w:pPr>
    </w:p>
    <w:p w:rsidR="00A805B8" w:rsidRDefault="00A805B8" w:rsidP="00F0001A">
      <w:pPr>
        <w:rPr>
          <w:rFonts w:ascii="Book Antiqua" w:hAnsi="Book Antiqua"/>
          <w:sz w:val="18"/>
        </w:rPr>
      </w:pPr>
    </w:p>
    <w:p w:rsidR="00F0001A" w:rsidRDefault="00F0001A" w:rsidP="00F0001A">
      <w:pPr>
        <w:rPr>
          <w:rFonts w:ascii="Book Antiqua" w:hAnsi="Book Antiqua"/>
          <w:sz w:val="18"/>
        </w:rPr>
      </w:pPr>
    </w:p>
    <w:p w:rsidR="00F0001A" w:rsidRPr="00F0001A" w:rsidRDefault="00F0001A" w:rsidP="00F0001A">
      <w:pPr>
        <w:pStyle w:val="Paragrafoelenco"/>
        <w:numPr>
          <w:ilvl w:val="0"/>
          <w:numId w:val="8"/>
        </w:numPr>
        <w:rPr>
          <w:rFonts w:ascii="Bookman Old Style" w:hAnsi="Bookman Old Style"/>
          <w:b/>
          <w:bCs/>
          <w:sz w:val="18"/>
        </w:rPr>
      </w:pPr>
      <w:r w:rsidRPr="00F0001A">
        <w:rPr>
          <w:rFonts w:ascii="Bookman Old Style" w:hAnsi="Bookman Old Style"/>
          <w:b/>
          <w:bCs/>
          <w:sz w:val="18"/>
        </w:rPr>
        <w:t>DISCONTINUITA’ di PRIMA SPECIE:</w:t>
      </w:r>
    </w:p>
    <w:p w:rsidR="00F0001A" w:rsidRDefault="00F0001A" w:rsidP="00F0001A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 xml:space="preserve">Si dice che una funzione </w:t>
      </w:r>
      <w:r>
        <w:rPr>
          <w:rFonts w:ascii="Book Antiqua" w:hAnsi="Book Antiqua"/>
          <w:i/>
          <w:iCs/>
          <w:sz w:val="18"/>
        </w:rPr>
        <w:t>y=f(x)</w:t>
      </w:r>
      <w:r>
        <w:rPr>
          <w:rFonts w:ascii="Book Antiqua" w:hAnsi="Book Antiqua"/>
          <w:sz w:val="18"/>
        </w:rPr>
        <w:t xml:space="preserve"> in un punto </w:t>
      </w:r>
      <w:r>
        <w:rPr>
          <w:rFonts w:ascii="Book Antiqua" w:hAnsi="Book Antiqua"/>
          <w:i/>
          <w:iCs/>
          <w:sz w:val="18"/>
        </w:rPr>
        <w:t>x=c</w:t>
      </w:r>
      <w:r>
        <w:rPr>
          <w:rFonts w:ascii="Book Antiqua" w:hAnsi="Book Antiqua"/>
          <w:sz w:val="18"/>
        </w:rPr>
        <w:t xml:space="preserve"> ha una discontinuità di prima specie quando:</w:t>
      </w:r>
    </w:p>
    <w:p w:rsidR="00F0001A" w:rsidRDefault="00F0001A" w:rsidP="00F0001A">
      <w:pPr>
        <w:numPr>
          <w:ilvl w:val="0"/>
          <w:numId w:val="2"/>
        </w:num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 xml:space="preserve">non esiste </w:t>
      </w:r>
      <w:r>
        <w:rPr>
          <w:rFonts w:ascii="Book Antiqua" w:hAnsi="Book Antiqua"/>
          <w:position w:val="-10"/>
          <w:sz w:val="18"/>
        </w:rPr>
        <w:object w:dxaOrig="495" w:dyaOrig="345">
          <v:shape id="_x0000_i1031" type="#_x0000_t75" style="width:24.75pt;height:17.25pt" o:ole="">
            <v:imagedata r:id="rId19" o:title=""/>
          </v:shape>
          <o:OLEObject Type="Embed" ProgID="Equation.3" ShapeID="_x0000_i1031" DrawAspect="Content" ObjectID="_1384624765" r:id="rId20"/>
        </w:object>
      </w:r>
      <w:r>
        <w:rPr>
          <w:rFonts w:ascii="Book Antiqua" w:hAnsi="Book Antiqua"/>
          <w:sz w:val="18"/>
        </w:rPr>
        <w:t>;</w:t>
      </w:r>
    </w:p>
    <w:p w:rsidR="00F0001A" w:rsidRDefault="00F0001A" w:rsidP="00F0001A">
      <w:pPr>
        <w:numPr>
          <w:ilvl w:val="0"/>
          <w:numId w:val="2"/>
        </w:num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esistono finiti e diversi fra loro i limiti destro e sinistro di c:</w:t>
      </w:r>
    </w:p>
    <w:p w:rsidR="00F0001A" w:rsidRDefault="00F0001A" w:rsidP="00F0001A">
      <w:pPr>
        <w:ind w:left="2160"/>
        <w:rPr>
          <w:rFonts w:ascii="Book Antiqua" w:hAnsi="Book Antiqua"/>
          <w:sz w:val="18"/>
        </w:rPr>
      </w:pPr>
      <w:r>
        <w:rPr>
          <w:rFonts w:ascii="Book Antiqua" w:hAnsi="Book Antiqua"/>
          <w:position w:val="-20"/>
          <w:sz w:val="18"/>
        </w:rPr>
        <w:object w:dxaOrig="1995" w:dyaOrig="435">
          <v:shape id="_x0000_i1032" type="#_x0000_t75" style="width:99.75pt;height:21.75pt" o:ole="">
            <v:imagedata r:id="rId21" o:title=""/>
          </v:shape>
          <o:OLEObject Type="Embed" ProgID="Equation.3" ShapeID="_x0000_i1032" DrawAspect="Content" ObjectID="_1384624766" r:id="rId22"/>
        </w:object>
      </w:r>
    </w:p>
    <w:p w:rsidR="00F0001A" w:rsidRDefault="00F0001A" w:rsidP="00F0001A">
      <w:pPr>
        <w:jc w:val="both"/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 xml:space="preserve">la quantità:  </w:t>
      </w:r>
      <w:r>
        <w:rPr>
          <w:rFonts w:ascii="Book Antiqua" w:hAnsi="Book Antiqua"/>
          <w:position w:val="-20"/>
          <w:sz w:val="18"/>
        </w:rPr>
        <w:object w:dxaOrig="1965" w:dyaOrig="435">
          <v:shape id="_x0000_i1033" type="#_x0000_t75" style="width:98.25pt;height:21.75pt" o:ole="">
            <v:imagedata r:id="rId23" o:title=""/>
          </v:shape>
          <o:OLEObject Type="Embed" ProgID="Equation.3" ShapeID="_x0000_i1033" DrawAspect="Content" ObjectID="_1384624767" r:id="rId24"/>
        </w:object>
      </w:r>
      <w:r>
        <w:rPr>
          <w:rFonts w:ascii="Book Antiqua" w:hAnsi="Book Antiqua"/>
          <w:sz w:val="18"/>
        </w:rPr>
        <w:t xml:space="preserve"> si dice SALTO della funzione.</w:t>
      </w:r>
    </w:p>
    <w:p w:rsidR="00A805B8" w:rsidRDefault="00A805B8" w:rsidP="00F0001A">
      <w:pPr>
        <w:jc w:val="both"/>
        <w:rPr>
          <w:rFonts w:ascii="Book Antiqua" w:hAnsi="Book Antiqua"/>
          <w:sz w:val="18"/>
        </w:rPr>
      </w:pPr>
    </w:p>
    <w:p w:rsidR="00A805B8" w:rsidRDefault="00A805B8" w:rsidP="00F0001A">
      <w:pPr>
        <w:jc w:val="both"/>
        <w:rPr>
          <w:rFonts w:ascii="Book Antiqua" w:hAnsi="Book Antiqua"/>
          <w:sz w:val="18"/>
        </w:rPr>
      </w:pPr>
    </w:p>
    <w:p w:rsidR="00F0001A" w:rsidRDefault="00F0001A" w:rsidP="00F0001A">
      <w:pPr>
        <w:jc w:val="both"/>
        <w:rPr>
          <w:rFonts w:ascii="Book Antiqua" w:hAnsi="Book Antiqua"/>
          <w:sz w:val="18"/>
        </w:rPr>
      </w:pPr>
    </w:p>
    <w:p w:rsidR="00F0001A" w:rsidRPr="00F0001A" w:rsidRDefault="00F0001A" w:rsidP="00F0001A">
      <w:pPr>
        <w:pStyle w:val="Paragrafoelenco"/>
        <w:numPr>
          <w:ilvl w:val="0"/>
          <w:numId w:val="8"/>
        </w:numPr>
        <w:rPr>
          <w:rFonts w:ascii="Bookman Old Style" w:hAnsi="Bookman Old Style"/>
          <w:b/>
          <w:bCs/>
          <w:sz w:val="18"/>
        </w:rPr>
      </w:pPr>
      <w:r w:rsidRPr="00F0001A">
        <w:rPr>
          <w:rFonts w:ascii="Bookman Old Style" w:hAnsi="Bookman Old Style"/>
          <w:b/>
          <w:bCs/>
          <w:sz w:val="18"/>
        </w:rPr>
        <w:t>DISCONTINUITA’ di SECONDA SPECIE:</w:t>
      </w:r>
    </w:p>
    <w:p w:rsidR="00F0001A" w:rsidRDefault="00F0001A" w:rsidP="00F0001A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 xml:space="preserve">Si dice che una funzione </w:t>
      </w:r>
      <w:r>
        <w:rPr>
          <w:rFonts w:ascii="Book Antiqua" w:hAnsi="Book Antiqua"/>
          <w:i/>
          <w:iCs/>
          <w:sz w:val="18"/>
        </w:rPr>
        <w:t>y=f(x)</w:t>
      </w:r>
      <w:r>
        <w:rPr>
          <w:rFonts w:ascii="Book Antiqua" w:hAnsi="Book Antiqua"/>
          <w:sz w:val="18"/>
        </w:rPr>
        <w:t xml:space="preserve"> in un punto </w:t>
      </w:r>
      <w:r>
        <w:rPr>
          <w:rFonts w:ascii="Book Antiqua" w:hAnsi="Book Antiqua"/>
          <w:i/>
          <w:iCs/>
          <w:sz w:val="18"/>
        </w:rPr>
        <w:t>x=c</w:t>
      </w:r>
      <w:r>
        <w:rPr>
          <w:rFonts w:ascii="Book Antiqua" w:hAnsi="Book Antiqua"/>
          <w:sz w:val="18"/>
        </w:rPr>
        <w:t xml:space="preserve"> ha una discontinuità di seconda specie quando:</w:t>
      </w:r>
    </w:p>
    <w:p w:rsidR="00F0001A" w:rsidRDefault="00F0001A" w:rsidP="00F0001A">
      <w:pPr>
        <w:numPr>
          <w:ilvl w:val="0"/>
          <w:numId w:val="3"/>
        </w:num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 xml:space="preserve">non esiste </w:t>
      </w:r>
      <w:r>
        <w:rPr>
          <w:rFonts w:ascii="Book Antiqua" w:hAnsi="Book Antiqua"/>
          <w:position w:val="-10"/>
          <w:sz w:val="18"/>
        </w:rPr>
        <w:object w:dxaOrig="495" w:dyaOrig="345">
          <v:shape id="_x0000_i1034" type="#_x0000_t75" style="width:24.75pt;height:17.25pt" o:ole="">
            <v:imagedata r:id="rId19" o:title=""/>
          </v:shape>
          <o:OLEObject Type="Embed" ProgID="Equation.3" ShapeID="_x0000_i1034" DrawAspect="Content" ObjectID="_1384624768" r:id="rId25"/>
        </w:object>
      </w:r>
      <w:r>
        <w:rPr>
          <w:rFonts w:ascii="Book Antiqua" w:hAnsi="Book Antiqua"/>
          <w:sz w:val="18"/>
        </w:rPr>
        <w:t>;</w:t>
      </w:r>
    </w:p>
    <w:p w:rsidR="00F0001A" w:rsidRDefault="00F0001A" w:rsidP="00F0001A">
      <w:pPr>
        <w:numPr>
          <w:ilvl w:val="0"/>
          <w:numId w:val="3"/>
        </w:num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almeno uno dei due limiti, destro e sinistro di c, è infinito o non esiste:</w:t>
      </w:r>
    </w:p>
    <w:p w:rsidR="00F0001A" w:rsidRDefault="00F0001A" w:rsidP="00F0001A">
      <w:pPr>
        <w:ind w:left="1080"/>
        <w:jc w:val="both"/>
        <w:rPr>
          <w:rFonts w:ascii="Book Antiqua" w:hAnsi="Book Antiqua"/>
          <w:sz w:val="18"/>
        </w:rPr>
      </w:pPr>
      <w:r>
        <w:rPr>
          <w:rFonts w:ascii="Book Antiqua" w:hAnsi="Book Antiqua"/>
          <w:position w:val="-20"/>
          <w:sz w:val="18"/>
        </w:rPr>
        <w:object w:dxaOrig="915" w:dyaOrig="435">
          <v:shape id="_x0000_i1035" type="#_x0000_t75" style="width:45.75pt;height:21.75pt" o:ole="">
            <v:imagedata r:id="rId26" o:title=""/>
          </v:shape>
          <o:OLEObject Type="Embed" ProgID="Equation.3" ShapeID="_x0000_i1035" DrawAspect="Content" ObjectID="_1384624769" r:id="rId27"/>
        </w:object>
      </w:r>
    </w:p>
    <w:p w:rsidR="00F0001A" w:rsidRDefault="00F0001A" w:rsidP="00F0001A">
      <w:pPr>
        <w:ind w:left="1080"/>
        <w:jc w:val="both"/>
        <w:rPr>
          <w:rFonts w:ascii="Book Antiqua" w:hAnsi="Book Antiqua"/>
          <w:sz w:val="18"/>
        </w:rPr>
      </w:pPr>
      <w:r>
        <w:rPr>
          <w:rFonts w:ascii="Book Antiqua" w:hAnsi="Book Antiqua"/>
          <w:position w:val="-20"/>
          <w:sz w:val="18"/>
        </w:rPr>
        <w:object w:dxaOrig="915" w:dyaOrig="435">
          <v:shape id="_x0000_i1036" type="#_x0000_t75" style="width:45.75pt;height:21.75pt" o:ole="">
            <v:imagedata r:id="rId28" o:title=""/>
          </v:shape>
          <o:OLEObject Type="Embed" ProgID="Equation.3" ShapeID="_x0000_i1036" DrawAspect="Content" ObjectID="_1384624770" r:id="rId29"/>
        </w:object>
      </w:r>
    </w:p>
    <w:p w:rsidR="00A805B8" w:rsidRDefault="00A805B8" w:rsidP="00F0001A">
      <w:pPr>
        <w:ind w:left="1080"/>
        <w:jc w:val="both"/>
        <w:rPr>
          <w:rFonts w:ascii="Book Antiqua" w:hAnsi="Book Antiqua"/>
          <w:sz w:val="18"/>
        </w:rPr>
      </w:pPr>
    </w:p>
    <w:p w:rsidR="00A805B8" w:rsidRDefault="00A805B8" w:rsidP="00F0001A">
      <w:pPr>
        <w:ind w:left="1080"/>
        <w:jc w:val="both"/>
        <w:rPr>
          <w:rFonts w:ascii="Book Antiqua" w:hAnsi="Book Antiqua"/>
          <w:sz w:val="18"/>
        </w:rPr>
      </w:pPr>
    </w:p>
    <w:p w:rsidR="00A805B8" w:rsidRDefault="00A805B8" w:rsidP="00F0001A">
      <w:pPr>
        <w:ind w:left="1080"/>
        <w:jc w:val="both"/>
        <w:rPr>
          <w:rFonts w:ascii="Book Antiqua" w:hAnsi="Book Antiqua"/>
          <w:sz w:val="18"/>
        </w:rPr>
      </w:pPr>
    </w:p>
    <w:p w:rsidR="00F0001A" w:rsidRDefault="00F0001A" w:rsidP="00F0001A">
      <w:pPr>
        <w:rPr>
          <w:rFonts w:ascii="Book Antiqua" w:hAnsi="Book Antiqua"/>
          <w:sz w:val="18"/>
        </w:rPr>
      </w:pPr>
    </w:p>
    <w:p w:rsidR="00F0001A" w:rsidRPr="00F0001A" w:rsidRDefault="00F0001A" w:rsidP="00F0001A">
      <w:pPr>
        <w:pStyle w:val="Paragrafoelenco"/>
        <w:numPr>
          <w:ilvl w:val="0"/>
          <w:numId w:val="8"/>
        </w:numPr>
        <w:rPr>
          <w:rFonts w:ascii="Bookman Old Style" w:hAnsi="Bookman Old Style"/>
          <w:b/>
          <w:bCs/>
          <w:sz w:val="18"/>
        </w:rPr>
      </w:pPr>
      <w:r w:rsidRPr="00F0001A">
        <w:rPr>
          <w:rFonts w:ascii="Bookman Old Style" w:hAnsi="Bookman Old Style"/>
          <w:b/>
          <w:bCs/>
          <w:sz w:val="18"/>
        </w:rPr>
        <w:t>DISCONTINUITA’ di TERZA SPECIE (eliminabile):</w:t>
      </w:r>
    </w:p>
    <w:p w:rsidR="00F0001A" w:rsidRDefault="00F0001A" w:rsidP="00F0001A">
      <w:p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 xml:space="preserve">Si dice che una funzione </w:t>
      </w:r>
      <w:r>
        <w:rPr>
          <w:rFonts w:ascii="Book Antiqua" w:hAnsi="Book Antiqua"/>
          <w:i/>
          <w:iCs/>
          <w:sz w:val="18"/>
        </w:rPr>
        <w:t>y=f(x)</w:t>
      </w:r>
      <w:r>
        <w:rPr>
          <w:rFonts w:ascii="Book Antiqua" w:hAnsi="Book Antiqua"/>
          <w:sz w:val="18"/>
        </w:rPr>
        <w:t xml:space="preserve"> in un punto </w:t>
      </w:r>
      <w:r>
        <w:rPr>
          <w:rFonts w:ascii="Book Antiqua" w:hAnsi="Book Antiqua"/>
          <w:i/>
          <w:iCs/>
          <w:sz w:val="18"/>
        </w:rPr>
        <w:t>x=c</w:t>
      </w:r>
      <w:r>
        <w:rPr>
          <w:rFonts w:ascii="Book Antiqua" w:hAnsi="Book Antiqua"/>
          <w:sz w:val="18"/>
        </w:rPr>
        <w:t xml:space="preserve"> ha una discontinuità di terza specie quando:</w:t>
      </w:r>
    </w:p>
    <w:p w:rsidR="00F0001A" w:rsidRDefault="00F0001A" w:rsidP="00F0001A">
      <w:pPr>
        <w:numPr>
          <w:ilvl w:val="0"/>
          <w:numId w:val="4"/>
        </w:num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 xml:space="preserve">non esiste </w:t>
      </w:r>
      <w:r>
        <w:rPr>
          <w:rFonts w:ascii="Book Antiqua" w:hAnsi="Book Antiqua"/>
          <w:position w:val="-10"/>
          <w:sz w:val="18"/>
        </w:rPr>
        <w:object w:dxaOrig="495" w:dyaOrig="345">
          <v:shape id="_x0000_i1037" type="#_x0000_t75" style="width:24.75pt;height:17.25pt" o:ole="">
            <v:imagedata r:id="rId19" o:title=""/>
          </v:shape>
          <o:OLEObject Type="Embed" ProgID="Equation.3" ShapeID="_x0000_i1037" DrawAspect="Content" ObjectID="_1384624771" r:id="rId30"/>
        </w:object>
      </w:r>
      <w:r>
        <w:rPr>
          <w:rFonts w:ascii="Book Antiqua" w:hAnsi="Book Antiqua"/>
          <w:sz w:val="18"/>
        </w:rPr>
        <w:t>;</w:t>
      </w:r>
    </w:p>
    <w:p w:rsidR="00F0001A" w:rsidRDefault="00F0001A" w:rsidP="00F0001A">
      <w:pPr>
        <w:numPr>
          <w:ilvl w:val="0"/>
          <w:numId w:val="4"/>
        </w:numPr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esistono finiti e uguali fra loro i limiti destro e sinistro di c:</w:t>
      </w:r>
    </w:p>
    <w:p w:rsidR="00F0001A" w:rsidRPr="00A805B8" w:rsidRDefault="00F0001A" w:rsidP="00A805B8">
      <w:pPr>
        <w:ind w:firstLine="708"/>
        <w:rPr>
          <w:rFonts w:ascii="Book Antiqua" w:hAnsi="Book Antiqua"/>
          <w:sz w:val="18"/>
        </w:rPr>
      </w:pPr>
      <w:r>
        <w:rPr>
          <w:rFonts w:ascii="Book Antiqua" w:hAnsi="Book Antiqua"/>
          <w:position w:val="-20"/>
          <w:sz w:val="18"/>
        </w:rPr>
        <w:object w:dxaOrig="1980" w:dyaOrig="435">
          <v:shape id="_x0000_i1038" type="#_x0000_t75" style="width:99pt;height:21.75pt" o:ole="">
            <v:imagedata r:id="rId31" o:title=""/>
          </v:shape>
          <o:OLEObject Type="Embed" ProgID="Equation.3" ShapeID="_x0000_i1038" DrawAspect="Content" ObjectID="_1384624772" r:id="rId32"/>
        </w:object>
      </w:r>
    </w:p>
    <w:p w:rsidR="00A805B8" w:rsidRDefault="00A805B8" w:rsidP="00F0001A">
      <w:pPr>
        <w:pStyle w:val="Titolo1"/>
        <w:rPr>
          <w:sz w:val="24"/>
          <w:u w:val="single"/>
        </w:rPr>
      </w:pPr>
    </w:p>
    <w:p w:rsidR="00A805B8" w:rsidRPr="00A805B8" w:rsidRDefault="00A805B8" w:rsidP="00A805B8"/>
    <w:p w:rsidR="00A805B8" w:rsidRDefault="00A805B8" w:rsidP="00F0001A">
      <w:pPr>
        <w:pStyle w:val="Titolo1"/>
        <w:rPr>
          <w:sz w:val="24"/>
          <w:u w:val="single"/>
        </w:rPr>
      </w:pPr>
    </w:p>
    <w:p w:rsidR="00A805B8" w:rsidRDefault="00A805B8" w:rsidP="00F0001A">
      <w:pPr>
        <w:pStyle w:val="Titolo1"/>
        <w:rPr>
          <w:sz w:val="24"/>
          <w:u w:val="single"/>
        </w:rPr>
      </w:pPr>
    </w:p>
    <w:p w:rsidR="00A805B8" w:rsidRDefault="00A805B8" w:rsidP="00F0001A">
      <w:pPr>
        <w:pStyle w:val="Titolo1"/>
        <w:rPr>
          <w:sz w:val="24"/>
          <w:u w:val="single"/>
        </w:rPr>
      </w:pPr>
    </w:p>
    <w:p w:rsidR="00F0001A" w:rsidRPr="00F0001A" w:rsidRDefault="00F0001A" w:rsidP="00F0001A">
      <w:pPr>
        <w:pStyle w:val="Titolo1"/>
        <w:rPr>
          <w:sz w:val="24"/>
          <w:u w:val="single"/>
        </w:rPr>
      </w:pPr>
      <w:r w:rsidRPr="00F0001A">
        <w:rPr>
          <w:sz w:val="24"/>
          <w:u w:val="single"/>
        </w:rPr>
        <w:t xml:space="preserve">DERIVABILITA </w:t>
      </w:r>
    </w:p>
    <w:p w:rsidR="00A805B8" w:rsidRDefault="00F0001A" w:rsidP="00F0001A">
      <w:pPr>
        <w:ind w:right="-738"/>
        <w:jc w:val="both"/>
        <w:rPr>
          <w:rFonts w:ascii="Book Antiqua" w:hAnsi="Book Antiqua"/>
          <w:b/>
          <w:sz w:val="18"/>
          <w:u w:val="single"/>
        </w:rPr>
      </w:pPr>
      <w:proofErr w:type="spellStart"/>
      <w:r w:rsidRPr="00F0001A">
        <w:rPr>
          <w:rFonts w:ascii="Book Antiqua" w:hAnsi="Book Antiqua"/>
          <w:sz w:val="18"/>
        </w:rPr>
        <w:t>Def</w:t>
      </w:r>
      <w:proofErr w:type="spellEnd"/>
      <w:r w:rsidRPr="00F0001A">
        <w:rPr>
          <w:rFonts w:ascii="Book Antiqua" w:hAnsi="Book Antiqua"/>
          <w:sz w:val="18"/>
        </w:rPr>
        <w:t xml:space="preserve"> : f si dice derivabile in x0</w:t>
      </w:r>
      <w:r w:rsidRPr="00F0001A">
        <w:rPr>
          <w:rFonts w:ascii="Book Antiqua" w:hAnsi="Book Antiqua"/>
          <w:sz w:val="18"/>
        </w:rPr>
        <w:sym w:font="Symbol" w:char="F0CE"/>
      </w:r>
      <w:r w:rsidRPr="00F0001A">
        <w:rPr>
          <w:rFonts w:ascii="Book Antiqua" w:hAnsi="Book Antiqua"/>
          <w:sz w:val="18"/>
        </w:rPr>
        <w:t xml:space="preserve"> A</w:t>
      </w:r>
      <w:r>
        <w:rPr>
          <w:rFonts w:ascii="Book Antiqua" w:hAnsi="Book Antiqua"/>
          <w:sz w:val="18"/>
        </w:rPr>
        <w:t xml:space="preserve"> , se esiste ed è finito il limite del </w:t>
      </w:r>
      <w:r w:rsidRPr="00F0001A">
        <w:rPr>
          <w:rFonts w:ascii="Book Antiqua" w:hAnsi="Book Antiqua"/>
          <w:b/>
          <w:sz w:val="18"/>
          <w:u w:val="single"/>
        </w:rPr>
        <w:t>rapporto incrementale</w:t>
      </w:r>
      <w:r w:rsidR="003B4638">
        <w:rPr>
          <w:rFonts w:ascii="Book Antiqua" w:hAnsi="Book Antiqua"/>
          <w:b/>
          <w:sz w:val="18"/>
          <w:u w:val="single"/>
        </w:rPr>
        <w:t xml:space="preserve"> (1)</w:t>
      </w:r>
      <w:bookmarkStart w:id="0" w:name="_GoBack"/>
      <w:bookmarkEnd w:id="0"/>
    </w:p>
    <w:p w:rsidR="00A805B8" w:rsidRDefault="00A805B8" w:rsidP="00F0001A">
      <w:pPr>
        <w:ind w:right="-738"/>
        <w:jc w:val="both"/>
        <w:rPr>
          <w:rFonts w:ascii="Book Antiqua" w:hAnsi="Book Antiqua"/>
          <w:b/>
          <w:sz w:val="18"/>
          <w:u w:val="single"/>
        </w:rPr>
      </w:pPr>
    </w:p>
    <w:p w:rsidR="00F0001A" w:rsidRPr="00F0001A" w:rsidRDefault="00F0001A" w:rsidP="003B4638">
      <w:pPr>
        <w:ind w:right="-738"/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t>.</w:t>
      </w:r>
      <w:r w:rsidR="003B4638">
        <w:rPr>
          <w:rFonts w:ascii="Book Antiqua" w:hAnsi="Book Antiqua"/>
          <w:sz w:val="18"/>
        </w:rPr>
        <w:br/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r>
              <w:rPr>
                <w:rFonts w:ascii="Cambria Math" w:hAnsi="Cambria Math"/>
                <w:sz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  <m:r>
              <w:rPr>
                <w:rFonts w:ascii="Cambria Math" w:hAnsi="Cambria Math"/>
                <w:sz w:val="28"/>
              </w:rPr>
              <m:t>x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∆f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∆x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+∆x</m:t>
                </m:r>
              </m:e>
            </m:d>
            <m:r>
              <w:rPr>
                <w:rFonts w:ascii="Cambria Math" w:hAnsi="Cambria Math"/>
                <w:sz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</w:rPr>
              <m:t>∆x</m:t>
            </m:r>
          </m:den>
        </m:f>
      </m:oMath>
      <w:r w:rsidR="003B4638">
        <w:rPr>
          <w:rFonts w:ascii="Book Antiqua" w:hAnsi="Book Antiqua"/>
          <w:sz w:val="18"/>
        </w:rPr>
        <w:t xml:space="preserve">                                 </w:t>
      </w:r>
      <w:r w:rsidR="003B4638">
        <w:rPr>
          <w:rFonts w:ascii="Book Antiqua" w:hAnsi="Book Antiqua"/>
          <w:sz w:val="18"/>
        </w:rPr>
        <w:tab/>
      </w:r>
      <w:r w:rsidR="003B4638">
        <w:rPr>
          <w:rFonts w:ascii="Book Antiqua" w:hAnsi="Book Antiqua"/>
          <w:sz w:val="18"/>
        </w:rPr>
        <w:tab/>
      </w:r>
      <w:r w:rsidR="003B4638">
        <w:rPr>
          <w:rFonts w:ascii="Book Antiqua" w:hAnsi="Book Antiqua"/>
          <w:sz w:val="18"/>
        </w:rPr>
        <w:tab/>
      </w:r>
      <w:r w:rsidR="003B4638">
        <w:rPr>
          <w:rFonts w:ascii="Book Antiqua" w:hAnsi="Book Antiqua"/>
          <w:sz w:val="18"/>
        </w:rPr>
        <w:tab/>
      </w:r>
      <w:r w:rsidR="003B4638">
        <w:rPr>
          <w:rFonts w:ascii="Book Antiqua" w:hAnsi="Book Antiqua"/>
          <w:sz w:val="18"/>
        </w:rPr>
        <w:tab/>
      </w:r>
      <w:r w:rsidR="003B4638">
        <w:rPr>
          <w:rFonts w:ascii="Book Antiqua" w:hAnsi="Book Antiqua"/>
          <w:sz w:val="18"/>
        </w:rPr>
        <w:tab/>
      </w:r>
      <w:r w:rsidR="003B4638">
        <w:rPr>
          <w:rFonts w:ascii="Book Antiqua" w:hAnsi="Book Antiqua"/>
          <w:sz w:val="18"/>
        </w:rPr>
        <w:tab/>
      </w:r>
      <w:r w:rsidR="003B4638">
        <w:rPr>
          <w:rFonts w:ascii="Book Antiqua" w:hAnsi="Book Antiqua"/>
          <w:sz w:val="18"/>
        </w:rPr>
        <w:tab/>
      </w:r>
      <w:r w:rsidR="003B4638" w:rsidRPr="003B4638">
        <w:rPr>
          <w:rFonts w:ascii="Book Antiqua" w:hAnsi="Book Antiqua"/>
          <w:b/>
          <w:sz w:val="18"/>
        </w:rPr>
        <w:t>(1)</w:t>
      </w:r>
      <w:r w:rsidRPr="003B4638">
        <w:rPr>
          <w:rFonts w:ascii="Book Antiqua" w:hAnsi="Book Antiqua"/>
          <w:sz w:val="18"/>
        </w:rPr>
        <w:br/>
      </w:r>
    </w:p>
    <w:p w:rsidR="00F0001A" w:rsidRPr="00F0001A" w:rsidRDefault="00F0001A" w:rsidP="00A805B8">
      <w:pPr>
        <w:ind w:right="-738"/>
        <w:jc w:val="both"/>
        <w:rPr>
          <w:rFonts w:ascii="Book Antiqua" w:hAnsi="Book Antiqua"/>
          <w:sz w:val="18"/>
        </w:rPr>
      </w:pPr>
      <w:r w:rsidRPr="00F0001A">
        <w:rPr>
          <w:rFonts w:ascii="Book Antiqua" w:hAnsi="Book Antiqua"/>
          <w:sz w:val="18"/>
        </w:rPr>
        <w:object w:dxaOrig="3795" w:dyaOrig="945">
          <v:shape id="_x0000_i1039" type="#_x0000_t75" style="width:130.5pt;height:32.25pt" o:ole="" fillcolor="window">
            <v:imagedata r:id="rId33" o:title=""/>
          </v:shape>
          <o:OLEObject Type="Embed" ProgID="Equation.3" ShapeID="_x0000_i1039" DrawAspect="Content" ObjectID="_1384624773" r:id="rId34"/>
        </w:object>
      </w:r>
    </w:p>
    <w:p w:rsidR="00F0001A" w:rsidRPr="00F0001A" w:rsidRDefault="00F0001A" w:rsidP="00F0001A">
      <w:pPr>
        <w:ind w:left="426" w:right="-738" w:hanging="426"/>
        <w:jc w:val="both"/>
        <w:rPr>
          <w:rFonts w:ascii="Book Antiqua" w:hAnsi="Book Antiqua"/>
          <w:sz w:val="18"/>
        </w:rPr>
      </w:pPr>
      <w:r w:rsidRPr="00F0001A">
        <w:rPr>
          <w:rFonts w:ascii="Book Antiqua" w:hAnsi="Book Antiqua"/>
          <w:sz w:val="18"/>
        </w:rPr>
        <w:t xml:space="preserve">     </w:t>
      </w:r>
    </w:p>
    <w:p w:rsidR="00A805B8" w:rsidRDefault="00A805B8" w:rsidP="00F0001A">
      <w:pPr>
        <w:ind w:left="426" w:right="-738" w:hanging="426"/>
        <w:jc w:val="both"/>
        <w:rPr>
          <w:rFonts w:ascii="Book Antiqua" w:hAnsi="Book Antiqua"/>
          <w:sz w:val="18"/>
        </w:rPr>
      </w:pPr>
      <w:r w:rsidRPr="00F0001A">
        <w:rPr>
          <w:rFonts w:ascii="Book Antiqua" w:hAnsi="Book Antiqua"/>
          <w:sz w:val="18"/>
        </w:rPr>
        <w:object w:dxaOrig="4305" w:dyaOrig="855">
          <v:shape id="_x0000_i1040" type="#_x0000_t75" style="width:156pt;height:30.75pt" o:ole="">
            <v:imagedata r:id="rId35" o:title=""/>
          </v:shape>
          <o:OLEObject Type="Embed" ProgID="Equation.3" ShapeID="_x0000_i1040" DrawAspect="Content" ObjectID="_1384624774" r:id="rId36"/>
        </w:object>
      </w:r>
      <w:r w:rsidR="00F0001A">
        <w:rPr>
          <w:rFonts w:ascii="Book Antiqua" w:hAnsi="Book Antiqua"/>
          <w:sz w:val="18"/>
        </w:rPr>
        <w:t xml:space="preserve">          </w:t>
      </w:r>
    </w:p>
    <w:p w:rsidR="00A805B8" w:rsidRDefault="00A805B8" w:rsidP="00F0001A">
      <w:pPr>
        <w:ind w:left="426" w:right="-738" w:hanging="426"/>
        <w:jc w:val="both"/>
        <w:rPr>
          <w:rFonts w:ascii="Book Antiqua" w:hAnsi="Book Antiqua"/>
          <w:sz w:val="18"/>
        </w:rPr>
      </w:pPr>
    </w:p>
    <w:p w:rsidR="00A805B8" w:rsidRDefault="00A805B8" w:rsidP="00F0001A">
      <w:pPr>
        <w:ind w:left="426" w:right="-738" w:hanging="426"/>
        <w:jc w:val="both"/>
        <w:rPr>
          <w:rFonts w:ascii="Book Antiqua" w:hAnsi="Book Antiqua"/>
          <w:sz w:val="18"/>
        </w:rPr>
      </w:pPr>
    </w:p>
    <w:p w:rsidR="00F0001A" w:rsidRPr="00F0001A" w:rsidRDefault="00F0001A" w:rsidP="00F0001A">
      <w:pPr>
        <w:ind w:firstLine="708"/>
        <w:rPr>
          <w:rFonts w:ascii="Book Antiqua" w:hAnsi="Book Antiqua"/>
          <w:sz w:val="18"/>
        </w:rPr>
      </w:pPr>
    </w:p>
    <w:sectPr w:rsidR="00F0001A" w:rsidRPr="00F000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E27"/>
      </v:shape>
    </w:pict>
  </w:numPicBullet>
  <w:abstractNum w:abstractNumId="0">
    <w:nsid w:val="174D2287"/>
    <w:multiLevelType w:val="hybridMultilevel"/>
    <w:tmpl w:val="9C84035C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EF541C"/>
    <w:multiLevelType w:val="hybridMultilevel"/>
    <w:tmpl w:val="0E70622C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765261"/>
    <w:multiLevelType w:val="hybridMultilevel"/>
    <w:tmpl w:val="4AC24590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FA7DE8"/>
    <w:multiLevelType w:val="hybridMultilevel"/>
    <w:tmpl w:val="075E0F36"/>
    <w:lvl w:ilvl="0" w:tplc="C8DE9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144E69"/>
    <w:multiLevelType w:val="hybridMultilevel"/>
    <w:tmpl w:val="D4B272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1692B92"/>
    <w:multiLevelType w:val="hybridMultilevel"/>
    <w:tmpl w:val="78A49B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1A"/>
    <w:rsid w:val="003B4638"/>
    <w:rsid w:val="00A805B8"/>
    <w:rsid w:val="00F0001A"/>
    <w:rsid w:val="00F3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F0001A"/>
    <w:pPr>
      <w:keepNext/>
      <w:outlineLvl w:val="0"/>
    </w:pPr>
    <w:rPr>
      <w:rFonts w:ascii="Bookman Old Style" w:hAnsi="Bookman Old Style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F0001A"/>
    <w:rPr>
      <w:rFonts w:ascii="Bookman Old Style" w:eastAsia="Times New Roman" w:hAnsi="Bookman Old Style" w:cs="Times New Roman"/>
      <w:b/>
      <w:bCs/>
      <w:sz w:val="1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0001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001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001A"/>
    <w:rPr>
      <w:rFonts w:ascii="Tahoma" w:eastAsia="Times New Roman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F000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0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F0001A"/>
    <w:pPr>
      <w:keepNext/>
      <w:outlineLvl w:val="0"/>
    </w:pPr>
    <w:rPr>
      <w:rFonts w:ascii="Bookman Old Style" w:hAnsi="Bookman Old Style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F0001A"/>
    <w:rPr>
      <w:rFonts w:ascii="Bookman Old Style" w:eastAsia="Times New Roman" w:hAnsi="Bookman Old Style" w:cs="Times New Roman"/>
      <w:b/>
      <w:bCs/>
      <w:sz w:val="1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0001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001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001A"/>
    <w:rPr>
      <w:rFonts w:ascii="Tahoma" w:eastAsia="Times New Roman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F00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DB3DC-BE5D-4483-8027-32E44BF7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2</cp:revision>
  <dcterms:created xsi:type="dcterms:W3CDTF">2011-11-30T17:41:00Z</dcterms:created>
  <dcterms:modified xsi:type="dcterms:W3CDTF">2011-12-05T20:13:00Z</dcterms:modified>
</cp:coreProperties>
</file>