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5.1. Diagram klas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</w:rPr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5.2. Uporządkowany alfabetycznie wykaz wszystkich klas</w:t>
        <w:br w:type="textWrapping"/>
      </w: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1. AbonamentZmierzchu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“Klasa odpowiedzialna za zarządzanie płatną subskrypcją użytkownika, która daje dostęp do materiałów wideo.”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dataKoncaSubskrypcji: Date (termin wygaśnięcia dostępu)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listaFilmow: List&lt;Wideo&gt; (kolekcja obiektów klasy Wideo przypisanych do pakietu)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 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anulujSubskrypcje(): void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odtworzFilm(film: Wideo): void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kupSubskrypcje(portfel: double): void</w:t>
      </w:r>
      <w:r w:rsidDel="00000000" w:rsidR="00000000" w:rsidRPr="00000000">
        <w:rPr>
          <w:i w:val="1"/>
          <w:iCs w:val="1"/>
          <w:rtl w:val="0"/>
        </w:rPr>
        <w:t xml:space="preserve"> “pobranie opłaty z konta i aktywacja dostępu”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2.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“Użytkownik o wysokich uprawnieniach, zajmujący się moderacją społeczności oraz konfiguracją wyścigów i tras.”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Atrybuty</w:t>
      </w:r>
      <w:r w:rsidDel="00000000" w:rsidR="00000000" w:rsidRPr="00000000">
        <w:rPr>
          <w:rtl w:val="0"/>
        </w:rPr>
        <w:t xml:space="preserve">: dziedziczy atrybuty klasy Uzytkownik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dodajTrase(nazwa, od, do): void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usunTrase(idTrasy): void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zablokujKierowce(nazwaKierowcy):  void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odblokujKierowce(nazwaKierowcy): void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udostepnijWideo(nazwa, plik): void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stworzWyscig(dane: Wyscig): void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3. Kierowca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“Główny typ użytkownika systemu, który uczestniczy w wyścigach, zarządza garażem i kupuje modyfikacje.”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reputacja: int (punktowy poziom prestiżu zdobywany za wygrane)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 portfel: double (saldo dostępnych środków finansowych)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 Dziedziczy po Użytkowniku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Metody: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wyzywajNaPojedynek(k: Kierowca, auto: Samochod): void 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zapiszSieNaWyscig(idWyscigu): void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wycofajSie(idWyscigu): void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zarejestrujSie(kod): void “</w:t>
      </w:r>
      <w:r w:rsidDel="00000000" w:rsidR="00000000" w:rsidRPr="00000000">
        <w:rPr>
          <w:i w:val="1"/>
          <w:iCs w:val="1"/>
          <w:rtl w:val="0"/>
        </w:rPr>
        <w:t xml:space="preserve">proces tworzenia konta z użyciem unikalnego kodu zaproszenia”</w:t>
      </w:r>
    </w:p>
    <w:p w:rsidR="00000000" w:rsidDel="00000000" w:rsidP="00000000" w:rsidRDefault="00000000" w:rsidRPr="00000000" w14:paraId="0000003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4. Lokalizacja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“Klasa przechowująca dane o punktach zbiórek i trasach, zintegrowana z zewnętrznymi mapami.”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 idLokalizacji: int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 nazwaMiejsca: String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 linkGoogleMaps: String (bezpośredni odnośnik do nawigacji dla użytkownika)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Metody: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otworzWMapie(): void </w:t>
      </w:r>
      <w:r w:rsidDel="00000000" w:rsidR="00000000" w:rsidRPr="00000000">
        <w:rPr>
          <w:i w:val="1"/>
          <w:iCs w:val="1"/>
          <w:rtl w:val="0"/>
        </w:rPr>
        <w:t xml:space="preserve">“wywołanie zewnętrznej aplikacji mapowej”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5. Mechanik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“Specjalista odpowiedzialny za stronę techniczną zawodów i dopuszczanie pojazdów do startu.”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Imie: String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Dziedziczy po Użytkowniku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 sprawdzStanAuta(auto: Samochod): boolean </w:t>
      </w:r>
      <w:r w:rsidDel="00000000" w:rsidR="00000000" w:rsidRPr="00000000">
        <w:rPr>
          <w:i w:val="1"/>
          <w:iCs w:val="1"/>
          <w:rtl w:val="0"/>
        </w:rPr>
        <w:t xml:space="preserve">“weryfikacja czy auto spełnia wymogi bezpieczeństwa i regulaminu”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wykluczZWyscigu(k: Kierowca, powod: String): void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6. Modyfikacja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“Obiekt reprezentujący część samochodową lub ulepszenie dostępne w sklepie.”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Nazwa: String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Cena: double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wybranyKolor: String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Grawerunek: String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dataZakupu: Date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kup(): void</w:t>
      </w:r>
      <w:r w:rsidDel="00000000" w:rsidR="00000000" w:rsidRPr="00000000">
        <w:rPr>
          <w:i w:val="1"/>
          <w:iCs w:val="1"/>
          <w:rtl w:val="0"/>
        </w:rPr>
        <w:t xml:space="preserve"> “realizacja transakcji zakupu”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zwroc(): void “proces zwrotu towaru”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7. Pojedynek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Specyficzny rodzaj rywalizacji 1 na 1 pomiędzy dwoma konkretnymi kierowcami.”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Atrybuty: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uczestnik1: Kierowca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uczestnik2: Kierowca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auto1: Samochod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auto2: Samochod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wartoscReputacji: int </w:t>
      </w:r>
      <w:r w:rsidDel="00000000" w:rsidR="00000000" w:rsidRPr="00000000">
        <w:rPr>
          <w:i w:val="1"/>
          <w:iCs w:val="1"/>
          <w:rtl w:val="0"/>
        </w:rPr>
        <w:t xml:space="preserve">“stawka punktowa o jaką toczy się walka”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data: Date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lokalizacja: Lokalizacja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Metody: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zatwierdzWynik(): void</w:t>
      </w:r>
      <w:r w:rsidDel="00000000" w:rsidR="00000000" w:rsidRPr="00000000">
        <w:rPr>
          <w:i w:val="1"/>
          <w:iCs w:val="1"/>
          <w:rtl w:val="0"/>
        </w:rPr>
        <w:t xml:space="preserve"> “wprowadzenie oficjalnego rezultatu starcia do bazy”</w:t>
      </w:r>
    </w:p>
    <w:p w:rsidR="00000000" w:rsidDel="00000000" w:rsidP="00000000" w:rsidRDefault="00000000" w:rsidRPr="00000000" w14:paraId="0000006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8. Raport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“Dokument wynikowy zawierający zestawienie finansowe platformy generowane dla celów analitycznych.”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Atrybuty: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przychodWpisowe: double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przychodZaklady: double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przychodSklep: double (dochód ze sprzedaży modyfikacji),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przychodSubskrypcje: double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eksportujDoPDF(): void</w:t>
      </w:r>
    </w:p>
    <w:p w:rsidR="00000000" w:rsidDel="00000000" w:rsidP="00000000" w:rsidRDefault="00000000" w:rsidRPr="00000000" w14:paraId="0000008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9. Reklamacja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“Obiekt obsługujący proces zgłoszenia problemu z zakupioną modyfikacją.”</w:t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Atrybuty: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nazwaCzesci: String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opisWady: String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status: String (aktualny etap procesowania reklamacji)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dataZlozenia: Date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 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wyslijReklamacje(): void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10. Rynek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“Systemowa platforma handlowa (sklep), która pośredniczy w wymianie towarów i usług.”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listaCzesci: List&lt;Modyfikacja&gt;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marza: double</w:t>
      </w:r>
      <w:r w:rsidDel="00000000" w:rsidR="00000000" w:rsidRPr="00000000">
        <w:rPr>
          <w:i w:val="1"/>
          <w:iCs w:val="1"/>
          <w:rtl w:val="0"/>
        </w:rPr>
        <w:t xml:space="preserve"> “dodatkowa opłata doliczana przez system do ceny części”</w:t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 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pokazOferty(): void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kupCzesc(k: Kierowca, czesc: Modyfikacja): void</w:t>
      </w:r>
    </w:p>
    <w:p w:rsidR="00000000" w:rsidDel="00000000" w:rsidP="00000000" w:rsidRDefault="00000000" w:rsidRPr="00000000" w14:paraId="0000009B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br w:type="textWrapping"/>
      </w:r>
    </w:p>
    <w:p w:rsidR="00000000" w:rsidDel="00000000" w:rsidP="00000000" w:rsidRDefault="00000000" w:rsidRPr="00000000" w14:paraId="0000009C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11. Samochod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“Reprezentacja pojazdu mechanicznego przypisanego do konkretnego kierowcy.”</w:t>
      </w:r>
    </w:p>
    <w:p w:rsidR="00000000" w:rsidDel="00000000" w:rsidP="00000000" w:rsidRDefault="00000000" w:rsidRPr="00000000" w14:paraId="000000A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marka: String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Model: String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mocSilnika: String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predkoscMaksymalna: int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 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edytujDane(): void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12. Statystyk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“Rola użytkownika odpowiedzialna za analizę finansową i monitoring transakcji w systemie.”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Atrybuty: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idStatystyka: int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Dziedziczy po użytkowniku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 analizujDane(): void </w:t>
      </w:r>
      <w:r w:rsidDel="00000000" w:rsidR="00000000" w:rsidRPr="00000000">
        <w:rPr>
          <w:i w:val="1"/>
          <w:iCs w:val="1"/>
          <w:rtl w:val="0"/>
        </w:rPr>
        <w:t xml:space="preserve">“przetwarzanie zbiorów transakcji”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 przygotujRaportFinansowy(): Raport </w:t>
      </w:r>
      <w:r w:rsidDel="00000000" w:rsidR="00000000" w:rsidRPr="00000000">
        <w:rPr>
          <w:i w:val="1"/>
          <w:iCs w:val="1"/>
          <w:rtl w:val="0"/>
        </w:rPr>
        <w:t xml:space="preserve">“generowanie nowego obiektu klasy Raport”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13. Transakcja</w:t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“Zapis operacji finansowej potwierdzający przepływ środków wewnątrz systemu.”</w:t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 idTransakcji: int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 kwota: double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 data: Date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generujPotwierdzenie(): void</w:t>
      </w:r>
      <w:r w:rsidDel="00000000" w:rsidR="00000000" w:rsidRPr="00000000">
        <w:rPr>
          <w:i w:val="1"/>
          <w:iCs w:val="1"/>
          <w:rtl w:val="0"/>
        </w:rPr>
        <w:t xml:space="preserve"> “tworzenie cyfrowego dowodu zakupu”</w:t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14. Uzytkownik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“Klasa bazowa zawierająca wspólne dane dostępowe dla wszystkich  ról w systemie (Kierowca, Administrator, Mechanik, Statystyk).”</w:t>
      </w:r>
    </w:p>
    <w:p w:rsidR="00000000" w:rsidDel="00000000" w:rsidP="00000000" w:rsidRDefault="00000000" w:rsidRPr="00000000" w14:paraId="000000C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Atrybuty: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login: String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haslo: String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idUzytkownika: int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Metody: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zaloguj(): boolean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wyloguj():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15. Wideo</w:t>
      </w:r>
    </w:p>
    <w:p w:rsidR="00000000" w:rsidDel="00000000" w:rsidP="00000000" w:rsidRDefault="00000000" w:rsidRPr="00000000" w14:paraId="000000D7">
      <w:pPr>
        <w:spacing w:after="0" w:before="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Plik multimedialny (vlog, nagranie z wyścigu) dostępny dla użytkowników z aktywnym abonamentem.”</w:t>
      </w:r>
    </w:p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Atrybuty: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idWideo: int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tytul: String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zawartoscPliku: String </w:t>
      </w:r>
      <w:r w:rsidDel="00000000" w:rsidR="00000000" w:rsidRPr="00000000">
        <w:rPr>
          <w:i w:val="1"/>
          <w:iCs w:val="1"/>
          <w:rtl w:val="0"/>
        </w:rPr>
        <w:t xml:space="preserve">“wskaźnik do fizycznego zasobu multimedialnego”</w:t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odtwarzaj(): void</w:t>
      </w:r>
      <w:r w:rsidDel="00000000" w:rsidR="00000000" w:rsidRPr="00000000">
        <w:rPr>
          <w:i w:val="1"/>
          <w:iCs w:val="1"/>
          <w:rtl w:val="0"/>
        </w:rPr>
        <w:t xml:space="preserve"> “uruchomienie odtwarzacza u użytkownika”</w:t>
      </w:r>
    </w:p>
    <w:p w:rsidR="00000000" w:rsidDel="00000000" w:rsidP="00000000" w:rsidRDefault="00000000" w:rsidRPr="00000000" w14:paraId="000000E0">
      <w:pPr>
        <w:spacing w:after="0" w:before="0" w:lineRule="auto"/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>
          <w:b w:val="1"/>
          <w:bCs w:val="1"/>
          <w:color w:val="4a86e8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16. </w:t>
      </w:r>
      <w:r w:rsidDel="00000000" w:rsidR="00000000" w:rsidRPr="00000000">
        <w:rPr>
          <w:b w:val="1"/>
          <w:bCs w:val="1"/>
          <w:color w:val="4a86e8"/>
          <w:sz w:val="26"/>
          <w:szCs w:val="26"/>
          <w:u w:val="single"/>
          <w:rtl w:val="0"/>
        </w:rPr>
        <w:t xml:space="preserve">Wyscig</w:t>
      </w:r>
    </w:p>
    <w:p w:rsidR="00000000" w:rsidDel="00000000" w:rsidP="00000000" w:rsidRDefault="00000000" w:rsidRPr="00000000" w14:paraId="000000E2">
      <w:pPr>
        <w:spacing w:after="0" w:before="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Zorganizowane wydarzenie sportowe o charakterze masowym, w którym uczestniczy wielu kierowców.”</w:t>
      </w:r>
    </w:p>
    <w:p w:rsidR="00000000" w:rsidDel="00000000" w:rsidP="00000000" w:rsidRDefault="00000000" w:rsidRPr="00000000" w14:paraId="000000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Atrybuty: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Nazwa: String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dataStartu: Date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Lokalizacja: Lokalizacja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terminZapisow: Date</w:t>
      </w:r>
      <w:r w:rsidDel="00000000" w:rsidR="00000000" w:rsidRPr="00000000">
        <w:rPr>
          <w:i w:val="1"/>
          <w:iCs w:val="1"/>
          <w:rtl w:val="0"/>
        </w:rPr>
        <w:t xml:space="preserve"> “data, po której nie można dołączyć do listy startowej”</w:t>
      </w:r>
    </w:p>
    <w:p w:rsidR="00000000" w:rsidDel="00000000" w:rsidP="00000000" w:rsidRDefault="00000000" w:rsidRPr="00000000" w14:paraId="000000E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Metody: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sprawdzDostepnosc():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