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BB1B" w14:textId="77777777" w:rsidR="00887615" w:rsidRDefault="00887615" w:rsidP="00887615">
      <w:pPr>
        <w:spacing w:after="691"/>
      </w:pPr>
    </w:p>
    <w:p w14:paraId="0370D57A" w14:textId="77777777" w:rsidR="00887615" w:rsidRDefault="00887615" w:rsidP="00887615">
      <w:pPr>
        <w:spacing w:after="0"/>
        <w:ind w:right="89"/>
        <w:jc w:val="center"/>
      </w:pPr>
      <w:r>
        <w:rPr>
          <w:rFonts w:ascii="Arial" w:eastAsia="Arial" w:hAnsi="Arial" w:cs="Arial"/>
          <w:b/>
          <w:color w:val="000000"/>
          <w:sz w:val="48"/>
        </w:rPr>
        <w:t xml:space="preserve">Universidad Tecnológica Nacional </w:t>
      </w:r>
    </w:p>
    <w:p w14:paraId="1ABA548E" w14:textId="77777777" w:rsidR="00887615" w:rsidRDefault="00887615" w:rsidP="00887615">
      <w:pPr>
        <w:spacing w:after="0"/>
        <w:jc w:val="center"/>
      </w:pPr>
      <w:r>
        <w:rPr>
          <w:rFonts w:ascii="Arial" w:eastAsia="Arial" w:hAnsi="Arial" w:cs="Arial"/>
          <w:b/>
          <w:color w:val="000000"/>
          <w:sz w:val="36"/>
        </w:rPr>
        <w:t xml:space="preserve"> </w:t>
      </w:r>
      <w:r>
        <w:rPr>
          <w:noProof/>
        </w:rPr>
        <w:drawing>
          <wp:inline distT="0" distB="0" distL="0" distR="0" wp14:anchorId="5A81A383" wp14:editId="3A6AB427">
            <wp:extent cx="2800350" cy="286702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000000"/>
          <w:sz w:val="32"/>
        </w:rPr>
        <w:t xml:space="preserve"> </w:t>
      </w:r>
    </w:p>
    <w:p w14:paraId="794A9E01" w14:textId="77777777" w:rsidR="00887615" w:rsidRDefault="00887615" w:rsidP="00887615">
      <w:pPr>
        <w:spacing w:after="26"/>
        <w:ind w:right="89"/>
        <w:jc w:val="center"/>
      </w:pPr>
      <w:r>
        <w:rPr>
          <w:rFonts w:ascii="Arial" w:eastAsia="Arial" w:hAnsi="Arial" w:cs="Arial"/>
          <w:b/>
          <w:color w:val="000000"/>
          <w:sz w:val="32"/>
        </w:rPr>
        <w:t xml:space="preserve">Ingeniería en Sistemas de Información </w:t>
      </w:r>
    </w:p>
    <w:p w14:paraId="3E9C8513" w14:textId="77777777" w:rsidR="00887615" w:rsidRDefault="00887615" w:rsidP="00887615">
      <w:pPr>
        <w:spacing w:after="0"/>
        <w:ind w:left="89"/>
        <w:jc w:val="center"/>
      </w:pPr>
      <w:r>
        <w:rPr>
          <w:rFonts w:ascii="Arial" w:eastAsia="Arial" w:hAnsi="Arial" w:cs="Arial"/>
          <w:b/>
          <w:color w:val="000000"/>
          <w:sz w:val="32"/>
        </w:rPr>
        <w:t xml:space="preserve">  </w:t>
      </w:r>
    </w:p>
    <w:p w14:paraId="15A9F55C" w14:textId="77777777" w:rsidR="00887615" w:rsidRDefault="00887615" w:rsidP="00887615">
      <w:pPr>
        <w:spacing w:after="0"/>
        <w:ind w:right="89"/>
        <w:jc w:val="center"/>
      </w:pPr>
      <w:r>
        <w:rPr>
          <w:rFonts w:ascii="Arial" w:eastAsia="Arial" w:hAnsi="Arial" w:cs="Arial"/>
          <w:b/>
          <w:color w:val="000000"/>
          <w:sz w:val="28"/>
        </w:rPr>
        <w:t xml:space="preserve">Cátedra: Ingeniería y Calidad de Software </w:t>
      </w:r>
    </w:p>
    <w:p w14:paraId="34367A87" w14:textId="77777777" w:rsidR="00887615" w:rsidRDefault="00887615" w:rsidP="00887615">
      <w:pPr>
        <w:spacing w:after="18"/>
      </w:pPr>
      <w:r>
        <w:rPr>
          <w:color w:val="000000"/>
        </w:rPr>
        <w:t xml:space="preserve"> </w:t>
      </w:r>
    </w:p>
    <w:p w14:paraId="2907580C" w14:textId="77777777" w:rsidR="00887615" w:rsidRDefault="00887615" w:rsidP="00887615">
      <w:pPr>
        <w:spacing w:after="149"/>
      </w:pPr>
      <w:r>
        <w:rPr>
          <w:color w:val="000000"/>
        </w:rPr>
        <w:t xml:space="preserve"> </w:t>
      </w:r>
    </w:p>
    <w:p w14:paraId="19C99762" w14:textId="77777777" w:rsidR="00887615" w:rsidRDefault="00887615" w:rsidP="00887615">
      <w:pPr>
        <w:pStyle w:val="Heading1"/>
        <w:ind w:right="89"/>
        <w:jc w:val="center"/>
      </w:pPr>
      <w:r>
        <w:rPr>
          <w:rFonts w:ascii="Arial" w:eastAsia="Arial" w:hAnsi="Arial" w:cs="Arial"/>
          <w:b/>
          <w:sz w:val="36"/>
        </w:rPr>
        <w:t>Trabajo Práctico N°6: TDD - Hoja de estilos</w:t>
      </w:r>
    </w:p>
    <w:p w14:paraId="65C147F7" w14:textId="77777777" w:rsidR="00887615" w:rsidRDefault="00887615" w:rsidP="00887615">
      <w:pPr>
        <w:spacing w:after="0"/>
        <w:ind w:left="89"/>
        <w:jc w:val="center"/>
      </w:pPr>
      <w:r>
        <w:rPr>
          <w:color w:val="000000"/>
          <w:sz w:val="32"/>
        </w:rPr>
        <w:t xml:space="preserve">  </w:t>
      </w:r>
    </w:p>
    <w:p w14:paraId="42F2C5DE" w14:textId="77777777" w:rsidR="00887615" w:rsidRDefault="00887615" w:rsidP="00887615">
      <w:pPr>
        <w:spacing w:after="18"/>
        <w:ind w:left="33"/>
        <w:jc w:val="center"/>
      </w:pPr>
      <w:r>
        <w:rPr>
          <w:color w:val="000000"/>
        </w:rPr>
        <w:t xml:space="preserve">  </w:t>
      </w:r>
    </w:p>
    <w:p w14:paraId="769DA824" w14:textId="77777777" w:rsidR="00887615" w:rsidRDefault="00887615" w:rsidP="00887615">
      <w:pPr>
        <w:spacing w:after="130"/>
      </w:pPr>
      <w:r>
        <w:rPr>
          <w:color w:val="000000"/>
        </w:rPr>
        <w:t xml:space="preserve">  </w:t>
      </w:r>
    </w:p>
    <w:p w14:paraId="19486CC2" w14:textId="77777777" w:rsidR="00887615" w:rsidRDefault="00887615" w:rsidP="00887615">
      <w:pPr>
        <w:spacing w:after="27"/>
      </w:pPr>
      <w:r>
        <w:rPr>
          <w:rFonts w:ascii="Arial" w:eastAsia="Arial" w:hAnsi="Arial" w:cs="Arial"/>
          <w:b/>
          <w:color w:val="000000"/>
          <w:sz w:val="34"/>
        </w:rPr>
        <w:t xml:space="preserve">Curso: 4K1 </w:t>
      </w:r>
    </w:p>
    <w:p w14:paraId="0A8115BD" w14:textId="77777777" w:rsidR="00887615" w:rsidRDefault="00887615" w:rsidP="00887615">
      <w:pPr>
        <w:spacing w:after="0"/>
      </w:pPr>
      <w:r>
        <w:rPr>
          <w:rFonts w:ascii="Arial" w:eastAsia="Arial" w:hAnsi="Arial" w:cs="Arial"/>
          <w:b/>
          <w:color w:val="000000"/>
          <w:sz w:val="34"/>
        </w:rPr>
        <w:t xml:space="preserve">  </w:t>
      </w:r>
    </w:p>
    <w:p w14:paraId="152B9D2C" w14:textId="77777777" w:rsidR="00887615" w:rsidRDefault="00887615" w:rsidP="00887615">
      <w:pPr>
        <w:spacing w:after="5"/>
        <w:ind w:left="-5" w:hanging="10"/>
      </w:pPr>
      <w:r>
        <w:rPr>
          <w:rFonts w:ascii="Arial" w:eastAsia="Arial" w:hAnsi="Arial" w:cs="Arial"/>
          <w:b/>
          <w:color w:val="000000"/>
          <w:sz w:val="28"/>
        </w:rPr>
        <w:t xml:space="preserve">GRUPO: 8 </w:t>
      </w:r>
    </w:p>
    <w:p w14:paraId="45396C96" w14:textId="77777777" w:rsidR="00887615" w:rsidRDefault="00887615" w:rsidP="00887615">
      <w:pPr>
        <w:spacing w:after="23"/>
      </w:pPr>
      <w:r>
        <w:rPr>
          <w:rFonts w:ascii="Arial" w:eastAsia="Arial" w:hAnsi="Arial" w:cs="Arial"/>
          <w:b/>
          <w:color w:val="000000"/>
          <w:sz w:val="28"/>
        </w:rPr>
        <w:t xml:space="preserve"> </w:t>
      </w:r>
    </w:p>
    <w:p w14:paraId="47079AE5" w14:textId="77777777" w:rsidR="00887615" w:rsidRDefault="00887615" w:rsidP="00887615">
      <w:pPr>
        <w:spacing w:after="5"/>
        <w:ind w:left="-5" w:hanging="10"/>
      </w:pPr>
      <w:r>
        <w:rPr>
          <w:rFonts w:ascii="Arial" w:eastAsia="Arial" w:hAnsi="Arial" w:cs="Arial"/>
          <w:b/>
          <w:color w:val="000000"/>
          <w:sz w:val="28"/>
        </w:rPr>
        <w:t xml:space="preserve">Docentes: </w:t>
      </w:r>
    </w:p>
    <w:p w14:paraId="09CE2C52" w14:textId="77777777" w:rsidR="00887615" w:rsidRDefault="00887615" w:rsidP="00887615">
      <w:pPr>
        <w:numPr>
          <w:ilvl w:val="0"/>
          <w:numId w:val="1"/>
        </w:numPr>
        <w:spacing w:after="14" w:line="265" w:lineRule="auto"/>
        <w:ind w:hanging="382"/>
      </w:pPr>
      <w:r>
        <w:rPr>
          <w:color w:val="000000"/>
          <w:sz w:val="26"/>
        </w:rPr>
        <w:t xml:space="preserve">Meles, Silvia Judith (Titular) </w:t>
      </w:r>
    </w:p>
    <w:p w14:paraId="4586F332" w14:textId="77777777" w:rsidR="00887615" w:rsidRDefault="00887615" w:rsidP="00887615">
      <w:pPr>
        <w:numPr>
          <w:ilvl w:val="0"/>
          <w:numId w:val="1"/>
        </w:numPr>
        <w:spacing w:after="14" w:line="265" w:lineRule="auto"/>
        <w:ind w:hanging="382"/>
      </w:pPr>
      <w:r>
        <w:rPr>
          <w:color w:val="000000"/>
          <w:sz w:val="26"/>
        </w:rPr>
        <w:t xml:space="preserve">Abdala, Valeria (JTP) </w:t>
      </w:r>
    </w:p>
    <w:p w14:paraId="652CA1D9" w14:textId="77777777" w:rsidR="00E65AA6" w:rsidRDefault="00887615" w:rsidP="00E65AA6">
      <w:pPr>
        <w:numPr>
          <w:ilvl w:val="0"/>
          <w:numId w:val="1"/>
        </w:numPr>
        <w:spacing w:after="2738" w:line="265" w:lineRule="auto"/>
        <w:ind w:hanging="382"/>
      </w:pPr>
      <w:r>
        <w:rPr>
          <w:color w:val="000000"/>
          <w:sz w:val="26"/>
        </w:rPr>
        <w:t xml:space="preserve">Barbera, Salvador (Ayudante </w:t>
      </w:r>
      <w:r w:rsidR="007B7C49">
        <w:rPr>
          <w:color w:val="000000"/>
          <w:sz w:val="26"/>
        </w:rPr>
        <w:t>2d</w:t>
      </w:r>
      <w:r>
        <w:rPr>
          <w:color w:val="000000"/>
          <w:sz w:val="26"/>
        </w:rPr>
        <w:t>a)</w:t>
      </w:r>
      <w:r>
        <w:rPr>
          <w:color w:val="000000"/>
          <w:sz w:val="26"/>
        </w:rPr>
        <w:tab/>
      </w:r>
      <w:r>
        <w:rPr>
          <w:rFonts w:ascii="Arial" w:eastAsia="Arial" w:hAnsi="Arial" w:cs="Arial"/>
          <w:b/>
          <w:color w:val="000000"/>
        </w:rPr>
        <w:t xml:space="preserve"> </w:t>
      </w:r>
    </w:p>
    <w:p w14:paraId="4C1195EF" w14:textId="77777777" w:rsidR="00E65AA6" w:rsidRDefault="00E65AA6" w:rsidP="00E65AA6">
      <w:pPr>
        <w:pStyle w:val="Heading1"/>
        <w:pageBreakBefore/>
        <w:ind w:left="705"/>
      </w:pPr>
      <w:bookmarkStart w:id="0" w:name="_integrantes"/>
      <w:r>
        <w:lastRenderedPageBreak/>
        <w:t xml:space="preserve">Integrantes </w:t>
      </w:r>
      <w:bookmarkEnd w:id="0"/>
    </w:p>
    <w:p w14:paraId="59B1C691" w14:textId="77777777" w:rsidR="00E65AA6" w:rsidRDefault="00E65AA6" w:rsidP="00E65AA6">
      <w:pPr>
        <w:pStyle w:val="ListParagraph"/>
        <w:spacing w:after="0"/>
        <w:ind w:left="1087" w:right="714"/>
      </w:pPr>
    </w:p>
    <w:tbl>
      <w:tblPr>
        <w:tblStyle w:val="TableGrid"/>
        <w:tblW w:w="7570" w:type="dxa"/>
        <w:tblInd w:w="830" w:type="dxa"/>
        <w:tblCellMar>
          <w:left w:w="111" w:type="dxa"/>
          <w:right w:w="48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2770"/>
      </w:tblGrid>
      <w:tr w:rsidR="00E65AA6" w14:paraId="5AF3C565" w14:textId="77777777" w:rsidTr="00743BC4">
        <w:trPr>
          <w:trHeight w:val="58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141B933A" w14:textId="77777777" w:rsidR="00E65AA6" w:rsidRDefault="00E65AA6" w:rsidP="00743BC4">
            <w:pPr>
              <w:tabs>
                <w:tab w:val="center" w:pos="1332"/>
                <w:tab w:val="center" w:pos="1884"/>
              </w:tabs>
              <w:spacing w:line="259" w:lineRule="auto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>Apellido</w:t>
            </w:r>
            <w:r>
              <w:rPr>
                <w:rFonts w:ascii="Arial" w:eastAsia="Arial" w:hAnsi="Arial" w:cs="Arial"/>
                <w:b/>
                <w:color w:val="000000"/>
                <w:sz w:val="3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30"/>
              </w:rPr>
              <w:tab/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00EBD6CA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Nombre 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729BB821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Legajo </w:t>
            </w:r>
          </w:p>
        </w:tc>
      </w:tr>
      <w:tr w:rsidR="00E65AA6" w14:paraId="4554CF97" w14:textId="77777777" w:rsidTr="00743BC4">
        <w:trPr>
          <w:trHeight w:val="564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54E89F5D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Alabe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B368D4C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Ulises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76D786A1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91166 </w:t>
            </w:r>
          </w:p>
        </w:tc>
      </w:tr>
      <w:tr w:rsidR="00E65AA6" w14:paraId="7330ACD4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1ACAC7E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Amado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38625968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Marco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300CB962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57572 </w:t>
            </w:r>
          </w:p>
        </w:tc>
      </w:tr>
      <w:tr w:rsidR="00E65AA6" w14:paraId="3EFFF621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2D63451E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Barzola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545F4C5D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Augusto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67017C07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59247 </w:t>
            </w:r>
          </w:p>
        </w:tc>
      </w:tr>
      <w:tr w:rsidR="00E65AA6" w14:paraId="027B8F08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C9224CE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Bencivenga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0D9AE45B" w14:textId="77777777" w:rsidR="00E65AA6" w:rsidRDefault="00E65AA6" w:rsidP="00743BC4">
            <w:pPr>
              <w:spacing w:line="259" w:lineRule="auto"/>
              <w:jc w:val="both"/>
            </w:pPr>
            <w:r>
              <w:rPr>
                <w:color w:val="000000"/>
                <w:sz w:val="28"/>
              </w:rPr>
              <w:t xml:space="preserve">Carlos Martin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0A3731BB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97244 </w:t>
            </w:r>
          </w:p>
        </w:tc>
      </w:tr>
      <w:tr w:rsidR="00E65AA6" w14:paraId="31948127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592ACCF1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Blanco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5A052BBE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Lisandro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136C01FA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60634 </w:t>
            </w:r>
          </w:p>
        </w:tc>
      </w:tr>
      <w:tr w:rsidR="00E65AA6" w14:paraId="6D015B7C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292B8AE3" w14:textId="77777777" w:rsidR="00E65AA6" w:rsidRDefault="00E65AA6" w:rsidP="00743BC4">
            <w:pPr>
              <w:spacing w:line="259" w:lineRule="auto"/>
              <w:ind w:right="78"/>
              <w:jc w:val="center"/>
            </w:pPr>
            <w:proofErr w:type="spellStart"/>
            <w:r>
              <w:rPr>
                <w:color w:val="000000"/>
                <w:sz w:val="28"/>
              </w:rPr>
              <w:t>Dapuez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067BF884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Eliseo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5CF98F75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91625 </w:t>
            </w:r>
          </w:p>
        </w:tc>
      </w:tr>
      <w:tr w:rsidR="00E65AA6" w14:paraId="5E465FCC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81F9809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De Goycoechea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1F187201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Mateo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07DA56F3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85203 </w:t>
            </w:r>
          </w:p>
        </w:tc>
      </w:tr>
      <w:tr w:rsidR="00E65AA6" w14:paraId="3D3D4C31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4CD605CD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Malizia Pacheco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49A96A81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Matias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0367B953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407901 </w:t>
            </w:r>
          </w:p>
        </w:tc>
      </w:tr>
      <w:tr w:rsidR="00E65AA6" w14:paraId="7E69A9D4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3A0BFA0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Pacheco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8E4566E" w14:textId="77777777" w:rsidR="00E65AA6" w:rsidRDefault="00E65AA6" w:rsidP="00743BC4">
            <w:pPr>
              <w:spacing w:line="259" w:lineRule="auto"/>
              <w:ind w:right="78"/>
              <w:jc w:val="center"/>
            </w:pPr>
            <w:proofErr w:type="spellStart"/>
            <w:r>
              <w:rPr>
                <w:color w:val="000000"/>
                <w:sz w:val="28"/>
              </w:rPr>
              <w:t>Agustin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6AD4BD28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92779 </w:t>
            </w:r>
          </w:p>
        </w:tc>
      </w:tr>
      <w:tr w:rsidR="00E65AA6" w14:paraId="77BD2BC1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36A5256C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Pahud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899805D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Fernando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33DE71B6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61175 </w:t>
            </w:r>
          </w:p>
        </w:tc>
      </w:tr>
      <w:tr w:rsidR="00E65AA6" w14:paraId="027BF3C0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2F4486BF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Popoff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72F21C22" w14:textId="77777777" w:rsidR="00E65AA6" w:rsidRDefault="00E65AA6" w:rsidP="00743BC4">
            <w:pPr>
              <w:spacing w:line="259" w:lineRule="auto"/>
              <w:ind w:right="78"/>
              <w:jc w:val="center"/>
            </w:pPr>
            <w:proofErr w:type="spellStart"/>
            <w:r>
              <w:rPr>
                <w:color w:val="000000"/>
                <w:sz w:val="28"/>
              </w:rPr>
              <w:t>Agustin</w:t>
            </w:r>
            <w:proofErr w:type="spellEnd"/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4D2E40E2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88588 </w:t>
            </w:r>
          </w:p>
        </w:tc>
      </w:tr>
      <w:tr w:rsidR="00E65AA6" w14:paraId="272F0D16" w14:textId="77777777" w:rsidTr="00743BC4">
        <w:trPr>
          <w:trHeight w:val="54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842B176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Sanchez 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619EFC38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Francisco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2B3EE6F5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90183 </w:t>
            </w:r>
          </w:p>
        </w:tc>
      </w:tr>
      <w:tr w:rsidR="00E65AA6" w14:paraId="774E0296" w14:textId="77777777" w:rsidTr="00743BC4">
        <w:trPr>
          <w:trHeight w:val="527"/>
        </w:trPr>
        <w:tc>
          <w:tcPr>
            <w:tcW w:w="2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5315D4CA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Sosa </w:t>
            </w:r>
          </w:p>
        </w:tc>
        <w:tc>
          <w:tcPr>
            <w:tcW w:w="1900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vAlign w:val="center"/>
          </w:tcPr>
          <w:p w14:paraId="07913462" w14:textId="77777777" w:rsidR="00E65AA6" w:rsidRDefault="00E65AA6" w:rsidP="00743BC4">
            <w:pPr>
              <w:spacing w:line="259" w:lineRule="auto"/>
              <w:ind w:right="78"/>
              <w:jc w:val="center"/>
            </w:pPr>
            <w:r>
              <w:rPr>
                <w:color w:val="000000"/>
                <w:sz w:val="28"/>
              </w:rPr>
              <w:t xml:space="preserve">Mateo </w:t>
            </w:r>
          </w:p>
        </w:tc>
        <w:tc>
          <w:tcPr>
            <w:tcW w:w="2770" w:type="dxa"/>
            <w:tcBorders>
              <w:top w:val="nil"/>
              <w:left w:val="single" w:sz="8" w:space="0" w:color="FFFFFF"/>
              <w:bottom w:val="nil"/>
              <w:right w:val="nil"/>
            </w:tcBorders>
            <w:vAlign w:val="center"/>
          </w:tcPr>
          <w:p w14:paraId="689355C3" w14:textId="77777777" w:rsidR="00E65AA6" w:rsidRDefault="00E65AA6" w:rsidP="00743BC4">
            <w:pPr>
              <w:spacing w:line="259" w:lineRule="auto"/>
              <w:ind w:right="68"/>
              <w:jc w:val="center"/>
            </w:pPr>
            <w:r>
              <w:rPr>
                <w:color w:val="000000"/>
                <w:sz w:val="28"/>
              </w:rPr>
              <w:t xml:space="preserve">97716 </w:t>
            </w:r>
          </w:p>
        </w:tc>
      </w:tr>
    </w:tbl>
    <w:p w14:paraId="5781B7CC" w14:textId="77777777" w:rsidR="00821BB9" w:rsidRDefault="00821BB9" w:rsidP="00821BB9">
      <w:pPr>
        <w:pStyle w:val="Heading1"/>
        <w:pageBreakBefore/>
      </w:pPr>
      <w:bookmarkStart w:id="1" w:name="_sec1"/>
      <w:r>
        <w:lastRenderedPageBreak/>
        <w:t>Índice</w:t>
      </w:r>
    </w:p>
    <w:p w14:paraId="2674FF01" w14:textId="77777777" w:rsidR="00821BB9" w:rsidRDefault="00821BB9" w:rsidP="00821BB9">
      <w:pPr>
        <w:tabs>
          <w:tab w:val="right" w:leader="dot" w:pos="9014"/>
        </w:tabs>
        <w:spacing w:before="160" w:after="40"/>
      </w:pPr>
      <w:hyperlink w:anchor="_integrantes" w:history="1">
        <w:r>
          <w:rPr>
            <w:rFonts w:ascii="Arial" w:eastAsia="Arial" w:hAnsi="Arial" w:cs="Arial"/>
            <w:b/>
            <w:color w:val="0F4761"/>
            <w:sz w:val="24"/>
          </w:rPr>
          <w:t>Integrantes</w:t>
        </w:r>
        <w:r>
          <w:rPr>
            <w:rFonts w:ascii="Arial" w:eastAsia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_integrantes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>3</w:t>
        </w:r>
        <w:r>
          <w:rPr>
            <w:rFonts w:ascii="Arial" w:hAnsi="Arial" w:cs="Arial"/>
            <w:sz w:val="24"/>
          </w:rPr>
          <w:fldChar w:fldCharType="end"/>
        </w:r>
      </w:hyperlink>
    </w:p>
    <w:p w14:paraId="7167806F" w14:textId="23025B91" w:rsidR="00821BB9" w:rsidRDefault="00821BB9" w:rsidP="00821BB9">
      <w:pPr>
        <w:tabs>
          <w:tab w:val="right" w:leader="dot" w:pos="9014"/>
        </w:tabs>
        <w:spacing w:before="160" w:after="40"/>
      </w:pPr>
      <w:hyperlink w:anchor="_sec1" w:history="1">
        <w:r>
          <w:rPr>
            <w:rFonts w:ascii="Arial" w:eastAsia="Arial" w:hAnsi="Arial" w:cs="Arial"/>
            <w:b/>
            <w:color w:val="0F4761"/>
            <w:sz w:val="24"/>
          </w:rPr>
          <w:t>Hoja de estilos del proyecto</w:t>
        </w:r>
        <w:r>
          <w:rPr>
            <w:rFonts w:ascii="Arial" w:eastAsia="Arial" w:hAnsi="Arial" w:cs="Arial"/>
            <w:sz w:val="24"/>
          </w:rPr>
          <w:tab/>
        </w:r>
        <w:r>
          <w:rPr>
            <w:rFonts w:ascii="Arial" w:hAnsi="Arial" w:cs="Arial"/>
            <w:sz w:val="24"/>
          </w:rPr>
          <w:fldChar w:fldCharType="begin"/>
        </w:r>
        <w:r>
          <w:rPr>
            <w:rFonts w:ascii="Arial" w:hAnsi="Arial" w:cs="Arial"/>
            <w:sz w:val="24"/>
          </w:rPr>
          <w:instrText xml:space="preserve"> PAGEREF _sec1 \h </w:instrText>
        </w:r>
        <w:r>
          <w:rPr>
            <w:rFonts w:ascii="Arial" w:hAnsi="Arial" w:cs="Arial"/>
            <w:sz w:val="24"/>
          </w:rPr>
        </w:r>
        <w:r>
          <w:rPr>
            <w:rFonts w:ascii="Arial" w:hAnsi="Arial" w:cs="Arial"/>
            <w:sz w:val="24"/>
          </w:rPr>
          <w:fldChar w:fldCharType="separate"/>
        </w:r>
        <w:r>
          <w:rPr>
            <w:rFonts w:ascii="Arial" w:hAnsi="Arial" w:cs="Arial"/>
            <w:sz w:val="24"/>
          </w:rPr>
          <w:t>4</w:t>
        </w:r>
        <w:r>
          <w:rPr>
            <w:rFonts w:ascii="Arial" w:hAnsi="Arial" w:cs="Arial"/>
            <w:sz w:val="24"/>
          </w:rPr>
          <w:fldChar w:fldCharType="end"/>
        </w:r>
      </w:hyperlink>
    </w:p>
    <w:p w14:paraId="2AB70F92" w14:textId="77777777" w:rsidR="00821BB9" w:rsidRDefault="00821BB9" w:rsidP="00821BB9">
      <w:pPr>
        <w:tabs>
          <w:tab w:val="right" w:leader="dot" w:pos="9014"/>
        </w:tabs>
        <w:spacing w:before="40" w:after="40"/>
        <w:ind w:left="360"/>
      </w:pPr>
      <w:hyperlink w:anchor="_sec2" w:history="1">
        <w:r>
          <w:rPr>
            <w:rFonts w:ascii="Arial" w:eastAsia="Arial" w:hAnsi="Arial" w:cs="Arial"/>
            <w:color w:val="000000"/>
          </w:rPr>
          <w:t>1. El p</w:t>
        </w:r>
        <w:r>
          <w:rPr>
            <w:rFonts w:ascii="Arial" w:eastAsia="Arial" w:hAnsi="Arial" w:cs="Arial"/>
            <w:color w:val="000000"/>
          </w:rPr>
          <w:t>r</w:t>
        </w:r>
        <w:r>
          <w:rPr>
            <w:rFonts w:ascii="Arial" w:eastAsia="Arial" w:hAnsi="Arial" w:cs="Arial"/>
            <w:color w:val="000000"/>
          </w:rPr>
          <w:t>oyecto en 3 líneas</w:t>
        </w:r>
        <w:r>
          <w:rPr>
            <w:rFonts w:ascii="Arial" w:eastAsia="Arial" w:hAnsi="Arial" w:cs="Arial"/>
          </w:rPr>
          <w:tab/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PAGEREF _sec2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4</w:t>
        </w:r>
        <w:r>
          <w:rPr>
            <w:rFonts w:ascii="Arial" w:hAnsi="Arial" w:cs="Arial"/>
          </w:rPr>
          <w:fldChar w:fldCharType="end"/>
        </w:r>
      </w:hyperlink>
    </w:p>
    <w:p w14:paraId="4BDD2795" w14:textId="77777777" w:rsidR="00821BB9" w:rsidRDefault="00821BB9" w:rsidP="00821BB9">
      <w:pPr>
        <w:tabs>
          <w:tab w:val="right" w:leader="dot" w:pos="9014"/>
        </w:tabs>
        <w:spacing w:before="40" w:after="40"/>
        <w:ind w:left="360"/>
      </w:pPr>
      <w:hyperlink w:anchor="_sec3" w:history="1">
        <w:r>
          <w:rPr>
            <w:rFonts w:ascii="Arial" w:eastAsia="Arial" w:hAnsi="Arial" w:cs="Arial"/>
            <w:color w:val="000000"/>
          </w:rPr>
          <w:t>2. Stack</w:t>
        </w:r>
        <w:r>
          <w:rPr>
            <w:rFonts w:ascii="Arial" w:eastAsia="Arial" w:hAnsi="Arial" w:cs="Arial"/>
          </w:rPr>
          <w:tab/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PAGEREF _sec3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4</w:t>
        </w:r>
        <w:r>
          <w:rPr>
            <w:rFonts w:ascii="Arial" w:hAnsi="Arial" w:cs="Arial"/>
          </w:rPr>
          <w:fldChar w:fldCharType="end"/>
        </w:r>
      </w:hyperlink>
    </w:p>
    <w:p w14:paraId="7E446D45" w14:textId="77777777" w:rsidR="00821BB9" w:rsidRDefault="00821BB9" w:rsidP="00821BB9">
      <w:pPr>
        <w:tabs>
          <w:tab w:val="right" w:leader="dot" w:pos="9014"/>
        </w:tabs>
        <w:spacing w:before="40" w:after="40"/>
        <w:ind w:left="360"/>
      </w:pPr>
      <w:hyperlink w:anchor="_sec4" w:history="1">
        <w:r>
          <w:rPr>
            <w:rFonts w:ascii="Arial" w:eastAsia="Arial" w:hAnsi="Arial" w:cs="Arial"/>
            <w:color w:val="000000"/>
          </w:rPr>
          <w:t>3. Nombrado (PEP 8)</w:t>
        </w:r>
        <w:r>
          <w:rPr>
            <w:rFonts w:ascii="Arial" w:eastAsia="Arial" w:hAnsi="Arial" w:cs="Arial"/>
          </w:rPr>
          <w:tab/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PAGEREF _sec4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4</w:t>
        </w:r>
        <w:r>
          <w:rPr>
            <w:rFonts w:ascii="Arial" w:hAnsi="Arial" w:cs="Arial"/>
          </w:rPr>
          <w:fldChar w:fldCharType="end"/>
        </w:r>
      </w:hyperlink>
    </w:p>
    <w:p w14:paraId="2220F0B8" w14:textId="77777777" w:rsidR="00821BB9" w:rsidRDefault="00821BB9" w:rsidP="00821BB9">
      <w:pPr>
        <w:tabs>
          <w:tab w:val="right" w:leader="dot" w:pos="9014"/>
        </w:tabs>
        <w:spacing w:before="40" w:after="40"/>
        <w:ind w:left="360"/>
      </w:pPr>
      <w:hyperlink w:anchor="_sec5" w:history="1">
        <w:r>
          <w:rPr>
            <w:rFonts w:ascii="Arial" w:eastAsia="Arial" w:hAnsi="Arial" w:cs="Arial"/>
            <w:color w:val="000000"/>
          </w:rPr>
          <w:t>4. Estilo del código</w:t>
        </w:r>
        <w:r>
          <w:rPr>
            <w:rFonts w:ascii="Arial" w:eastAsia="Arial" w:hAnsi="Arial" w:cs="Arial"/>
          </w:rPr>
          <w:tab/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PAGEREF _sec5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5</w:t>
        </w:r>
        <w:r>
          <w:rPr>
            <w:rFonts w:ascii="Arial" w:hAnsi="Arial" w:cs="Arial"/>
          </w:rPr>
          <w:fldChar w:fldCharType="end"/>
        </w:r>
      </w:hyperlink>
    </w:p>
    <w:p w14:paraId="64BF9809" w14:textId="77777777" w:rsidR="00821BB9" w:rsidRPr="00821BB9" w:rsidRDefault="00821BB9" w:rsidP="00821BB9">
      <w:pPr>
        <w:tabs>
          <w:tab w:val="right" w:leader="dot" w:pos="9014"/>
        </w:tabs>
        <w:spacing w:before="40" w:after="40"/>
        <w:ind w:left="360"/>
        <w:rPr>
          <w:lang w:val="en-US"/>
        </w:rPr>
      </w:pPr>
      <w:hyperlink w:anchor="_sec6" w:history="1">
        <w:r w:rsidRPr="00821BB9">
          <w:rPr>
            <w:rFonts w:ascii="Arial" w:eastAsia="Arial" w:hAnsi="Arial" w:cs="Arial"/>
            <w:color w:val="000000"/>
            <w:lang w:val="en-US"/>
          </w:rPr>
          <w:t>5. Frontend</w:t>
        </w:r>
        <w:r w:rsidRPr="00821BB9">
          <w:rPr>
            <w:rFonts w:ascii="Arial" w:eastAsia="Arial" w:hAnsi="Arial" w:cs="Arial"/>
            <w:lang w:val="en-US"/>
          </w:rPr>
          <w:tab/>
        </w:r>
        <w:r>
          <w:rPr>
            <w:rFonts w:ascii="Arial" w:hAnsi="Arial" w:cs="Arial"/>
          </w:rPr>
          <w:fldChar w:fldCharType="begin"/>
        </w:r>
        <w:r w:rsidRPr="00821BB9">
          <w:rPr>
            <w:rFonts w:ascii="Arial" w:hAnsi="Arial" w:cs="Arial"/>
            <w:lang w:val="en-US"/>
          </w:rPr>
          <w:instrText xml:space="preserve"> PAGEREF _sec6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 w:rsidRPr="00821BB9">
          <w:rPr>
            <w:rFonts w:ascii="Arial" w:hAnsi="Arial" w:cs="Arial"/>
            <w:lang w:val="en-US"/>
          </w:rPr>
          <w:t>5</w:t>
        </w:r>
        <w:r>
          <w:rPr>
            <w:rFonts w:ascii="Arial" w:hAnsi="Arial" w:cs="Arial"/>
          </w:rPr>
          <w:fldChar w:fldCharType="end"/>
        </w:r>
      </w:hyperlink>
    </w:p>
    <w:p w14:paraId="25387F44" w14:textId="77777777" w:rsidR="00821BB9" w:rsidRPr="00821BB9" w:rsidRDefault="00821BB9" w:rsidP="00821BB9">
      <w:pPr>
        <w:tabs>
          <w:tab w:val="right" w:leader="dot" w:pos="9014"/>
        </w:tabs>
        <w:spacing w:before="40" w:after="40"/>
        <w:ind w:left="360"/>
        <w:rPr>
          <w:lang w:val="en-US"/>
        </w:rPr>
      </w:pPr>
      <w:hyperlink w:anchor="_sec7" w:history="1">
        <w:r w:rsidRPr="00821BB9">
          <w:rPr>
            <w:rFonts w:ascii="Arial" w:eastAsia="Arial" w:hAnsi="Arial" w:cs="Arial"/>
            <w:color w:val="000000"/>
            <w:lang w:val="en-US"/>
          </w:rPr>
          <w:t xml:space="preserve">6. </w:t>
        </w:r>
        <w:proofErr w:type="spellStart"/>
        <w:r w:rsidRPr="00821BB9">
          <w:rPr>
            <w:rFonts w:ascii="Arial" w:eastAsia="Arial" w:hAnsi="Arial" w:cs="Arial"/>
            <w:color w:val="000000"/>
            <w:lang w:val="en-US"/>
          </w:rPr>
          <w:t>Comunicación</w:t>
        </w:r>
        <w:proofErr w:type="spellEnd"/>
        <w:r w:rsidRPr="00821BB9">
          <w:rPr>
            <w:rFonts w:ascii="Arial" w:eastAsia="Arial" w:hAnsi="Arial" w:cs="Arial"/>
            <w:color w:val="000000"/>
            <w:lang w:val="en-US"/>
          </w:rPr>
          <w:t xml:space="preserve"> frontend ↔ backend</w:t>
        </w:r>
        <w:r w:rsidRPr="00821BB9">
          <w:rPr>
            <w:rFonts w:ascii="Arial" w:eastAsia="Arial" w:hAnsi="Arial" w:cs="Arial"/>
            <w:lang w:val="en-US"/>
          </w:rPr>
          <w:tab/>
        </w:r>
        <w:r>
          <w:rPr>
            <w:rFonts w:ascii="Arial" w:hAnsi="Arial" w:cs="Arial"/>
          </w:rPr>
          <w:fldChar w:fldCharType="begin"/>
        </w:r>
        <w:r w:rsidRPr="00821BB9">
          <w:rPr>
            <w:rFonts w:ascii="Arial" w:hAnsi="Arial" w:cs="Arial"/>
            <w:lang w:val="en-US"/>
          </w:rPr>
          <w:instrText xml:space="preserve"> PAGEREF _sec7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 w:rsidRPr="00821BB9">
          <w:rPr>
            <w:rFonts w:ascii="Arial" w:hAnsi="Arial" w:cs="Arial"/>
            <w:lang w:val="en-US"/>
          </w:rPr>
          <w:t>6</w:t>
        </w:r>
        <w:r>
          <w:rPr>
            <w:rFonts w:ascii="Arial" w:hAnsi="Arial" w:cs="Arial"/>
          </w:rPr>
          <w:fldChar w:fldCharType="end"/>
        </w:r>
      </w:hyperlink>
    </w:p>
    <w:p w14:paraId="0377200F" w14:textId="77777777" w:rsidR="00821BB9" w:rsidRPr="00821BB9" w:rsidRDefault="00821BB9" w:rsidP="00821BB9">
      <w:pPr>
        <w:tabs>
          <w:tab w:val="right" w:leader="dot" w:pos="9014"/>
        </w:tabs>
        <w:spacing w:before="40" w:after="40"/>
        <w:ind w:left="360"/>
        <w:rPr>
          <w:lang w:val="en-US"/>
        </w:rPr>
      </w:pPr>
      <w:hyperlink w:anchor="_sec8" w:history="1">
        <w:r w:rsidRPr="00821BB9">
          <w:rPr>
            <w:rFonts w:ascii="Arial" w:eastAsia="Arial" w:hAnsi="Arial" w:cs="Arial"/>
            <w:color w:val="000000"/>
            <w:lang w:val="en-US"/>
          </w:rPr>
          <w:t xml:space="preserve">7. Tests </w:t>
        </w:r>
        <w:proofErr w:type="spellStart"/>
        <w:r w:rsidRPr="00821BB9">
          <w:rPr>
            <w:rFonts w:ascii="Arial" w:eastAsia="Arial" w:hAnsi="Arial" w:cs="Arial"/>
            <w:color w:val="000000"/>
            <w:lang w:val="en-US"/>
          </w:rPr>
          <w:t>unitarios</w:t>
        </w:r>
        <w:proofErr w:type="spellEnd"/>
        <w:r w:rsidRPr="00821BB9">
          <w:rPr>
            <w:rFonts w:ascii="Arial" w:eastAsia="Arial" w:hAnsi="Arial" w:cs="Arial"/>
            <w:color w:val="000000"/>
            <w:lang w:val="en-US"/>
          </w:rPr>
          <w:t xml:space="preserve"> (</w:t>
        </w:r>
        <w:proofErr w:type="spellStart"/>
        <w:r w:rsidRPr="00821BB9">
          <w:rPr>
            <w:rFonts w:ascii="Arial" w:eastAsia="Arial" w:hAnsi="Arial" w:cs="Arial"/>
            <w:color w:val="000000"/>
            <w:lang w:val="en-US"/>
          </w:rPr>
          <w:t>unittest</w:t>
        </w:r>
        <w:proofErr w:type="spellEnd"/>
        <w:r w:rsidRPr="00821BB9">
          <w:rPr>
            <w:rFonts w:ascii="Arial" w:eastAsia="Arial" w:hAnsi="Arial" w:cs="Arial"/>
            <w:color w:val="000000"/>
            <w:lang w:val="en-US"/>
          </w:rPr>
          <w:t>)</w:t>
        </w:r>
        <w:r w:rsidRPr="00821BB9">
          <w:rPr>
            <w:rFonts w:ascii="Arial" w:eastAsia="Arial" w:hAnsi="Arial" w:cs="Arial"/>
            <w:lang w:val="en-US"/>
          </w:rPr>
          <w:tab/>
        </w:r>
        <w:r>
          <w:rPr>
            <w:rFonts w:ascii="Arial" w:hAnsi="Arial" w:cs="Arial"/>
          </w:rPr>
          <w:fldChar w:fldCharType="begin"/>
        </w:r>
        <w:r w:rsidRPr="00821BB9">
          <w:rPr>
            <w:rFonts w:ascii="Arial" w:hAnsi="Arial" w:cs="Arial"/>
            <w:lang w:val="en-US"/>
          </w:rPr>
          <w:instrText xml:space="preserve"> PAGEREF _sec8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 w:rsidRPr="00821BB9">
          <w:rPr>
            <w:rFonts w:ascii="Arial" w:hAnsi="Arial" w:cs="Arial"/>
            <w:lang w:val="en-US"/>
          </w:rPr>
          <w:t>7</w:t>
        </w:r>
        <w:r>
          <w:rPr>
            <w:rFonts w:ascii="Arial" w:hAnsi="Arial" w:cs="Arial"/>
          </w:rPr>
          <w:fldChar w:fldCharType="end"/>
        </w:r>
      </w:hyperlink>
    </w:p>
    <w:p w14:paraId="0C159673" w14:textId="77777777" w:rsidR="00821BB9" w:rsidRPr="00821BB9" w:rsidRDefault="00821BB9" w:rsidP="00821BB9">
      <w:pPr>
        <w:tabs>
          <w:tab w:val="right" w:leader="dot" w:pos="9014"/>
        </w:tabs>
        <w:spacing w:before="40" w:after="40"/>
        <w:ind w:left="360"/>
        <w:rPr>
          <w:lang w:val="en-US"/>
        </w:rPr>
      </w:pPr>
      <w:hyperlink w:anchor="_sec9" w:history="1">
        <w:r w:rsidRPr="00821BB9">
          <w:rPr>
            <w:rFonts w:ascii="Arial" w:eastAsia="Arial" w:hAnsi="Arial" w:cs="Arial"/>
            <w:color w:val="000000"/>
            <w:lang w:val="en-US"/>
          </w:rPr>
          <w:t>8. TDD y commits</w:t>
        </w:r>
        <w:r w:rsidRPr="00821BB9">
          <w:rPr>
            <w:rFonts w:ascii="Arial" w:eastAsia="Arial" w:hAnsi="Arial" w:cs="Arial"/>
            <w:lang w:val="en-US"/>
          </w:rPr>
          <w:tab/>
        </w:r>
        <w:r>
          <w:rPr>
            <w:rFonts w:ascii="Arial" w:hAnsi="Arial" w:cs="Arial"/>
          </w:rPr>
          <w:fldChar w:fldCharType="begin"/>
        </w:r>
        <w:r w:rsidRPr="00821BB9">
          <w:rPr>
            <w:rFonts w:ascii="Arial" w:hAnsi="Arial" w:cs="Arial"/>
            <w:lang w:val="en-US"/>
          </w:rPr>
          <w:instrText xml:space="preserve"> PAGEREF _sec9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 w:rsidRPr="00821BB9">
          <w:rPr>
            <w:rFonts w:ascii="Arial" w:hAnsi="Arial" w:cs="Arial"/>
            <w:lang w:val="en-US"/>
          </w:rPr>
          <w:t>7</w:t>
        </w:r>
        <w:r>
          <w:rPr>
            <w:rFonts w:ascii="Arial" w:hAnsi="Arial" w:cs="Arial"/>
          </w:rPr>
          <w:fldChar w:fldCharType="end"/>
        </w:r>
      </w:hyperlink>
    </w:p>
    <w:p w14:paraId="333979B1" w14:textId="77777777" w:rsidR="00821BB9" w:rsidRDefault="00821BB9" w:rsidP="00821BB9">
      <w:pPr>
        <w:tabs>
          <w:tab w:val="right" w:leader="dot" w:pos="9014"/>
        </w:tabs>
        <w:spacing w:before="40" w:after="40"/>
        <w:ind w:left="360"/>
      </w:pPr>
      <w:hyperlink w:anchor="_sec10" w:history="1">
        <w:r>
          <w:rPr>
            <w:rFonts w:ascii="Arial" w:eastAsia="Arial" w:hAnsi="Arial" w:cs="Arial"/>
            <w:color w:val="000000"/>
          </w:rPr>
          <w:t>9. Comandos</w:t>
        </w:r>
        <w:r>
          <w:rPr>
            <w:rFonts w:ascii="Arial" w:eastAsia="Arial" w:hAnsi="Arial" w:cs="Arial"/>
          </w:rPr>
          <w:tab/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PAGEREF _sec10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7</w:t>
        </w:r>
        <w:r>
          <w:rPr>
            <w:rFonts w:ascii="Arial" w:hAnsi="Arial" w:cs="Arial"/>
          </w:rPr>
          <w:fldChar w:fldCharType="end"/>
        </w:r>
      </w:hyperlink>
    </w:p>
    <w:p w14:paraId="3EFE52D1" w14:textId="77777777" w:rsidR="00821BB9" w:rsidRDefault="00821BB9" w:rsidP="00821BB9">
      <w:pPr>
        <w:tabs>
          <w:tab w:val="right" w:leader="dot" w:pos="9014"/>
        </w:tabs>
        <w:spacing w:before="40" w:after="40"/>
        <w:ind w:left="360"/>
      </w:pPr>
      <w:hyperlink w:anchor="_sec11" w:history="1">
        <w:r>
          <w:rPr>
            <w:rFonts w:ascii="Arial" w:eastAsia="Arial" w:hAnsi="Arial" w:cs="Arial"/>
            <w:color w:val="000000"/>
          </w:rPr>
          <w:t>10. Repositorio</w:t>
        </w:r>
        <w:r>
          <w:rPr>
            <w:rFonts w:ascii="Arial" w:eastAsia="Arial" w:hAnsi="Arial" w:cs="Arial"/>
          </w:rPr>
          <w:tab/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PAGEREF _sec11 \h </w:instrText>
        </w:r>
        <w:r>
          <w:rPr>
            <w:rFonts w:ascii="Arial" w:hAnsi="Arial" w:cs="Arial"/>
          </w:rPr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7</w:t>
        </w:r>
        <w:r>
          <w:rPr>
            <w:rFonts w:ascii="Arial" w:hAnsi="Arial" w:cs="Arial"/>
          </w:rPr>
          <w:fldChar w:fldCharType="end"/>
        </w:r>
      </w:hyperlink>
    </w:p>
    <w:p w14:paraId="533C9DE2" w14:textId="77777777" w:rsidR="00821BB9" w:rsidRDefault="00821BB9" w:rsidP="00821BB9"/>
    <w:p w14:paraId="06C63227" w14:textId="6B2FC76C" w:rsidR="00414FD3" w:rsidRDefault="00000000">
      <w:pPr>
        <w:pStyle w:val="Heading1"/>
        <w:pageBreakBefore/>
      </w:pPr>
      <w:r>
        <w:lastRenderedPageBreak/>
        <w:t>Hoja de estilos del proyecto</w:t>
      </w:r>
      <w:bookmarkEnd w:id="1"/>
    </w:p>
    <w:p w14:paraId="7C7EA6CE" w14:textId="77777777" w:rsidR="00414FD3" w:rsidRDefault="00000000">
      <w:pPr>
        <w:pBdr>
          <w:left w:val="single" w:sz="18" w:space="8" w:color="3C78D8"/>
        </w:pBdr>
        <w:spacing w:line="276" w:lineRule="auto"/>
        <w:ind w:left="280"/>
      </w:pPr>
      <w:r>
        <w:rPr>
          <w:rFonts w:ascii="Arial" w:eastAsia="Arial" w:hAnsi="Arial" w:cs="Arial"/>
          <w:i/>
          <w:color w:val="434343"/>
        </w:rPr>
        <w:t xml:space="preserve">Documento que define </w:t>
      </w:r>
      <w:r>
        <w:rPr>
          <w:rFonts w:ascii="Arial" w:eastAsia="Arial" w:hAnsi="Arial" w:cs="Arial"/>
          <w:b/>
          <w:i/>
          <w:color w:val="434343"/>
        </w:rPr>
        <w:t>cómo vamos a escribir y entregar el código</w:t>
      </w:r>
      <w:r>
        <w:rPr>
          <w:rFonts w:ascii="Arial" w:eastAsia="Arial" w:hAnsi="Arial" w:cs="Arial"/>
          <w:i/>
          <w:color w:val="434343"/>
        </w:rPr>
        <w:t>. Claude debe leerlo antes de escribir cualquier línea y respetarlo siempre.</w:t>
      </w:r>
    </w:p>
    <w:p w14:paraId="21D22639" w14:textId="77777777" w:rsidR="00414FD3" w:rsidRDefault="00000000">
      <w:pPr>
        <w:pStyle w:val="Heading2"/>
      </w:pPr>
      <w:bookmarkStart w:id="2" w:name="_sec2"/>
      <w:r>
        <w:t>1. El proyecto en 3 líneas</w:t>
      </w:r>
      <w:bookmarkEnd w:id="2"/>
    </w:p>
    <w:p w14:paraId="16111614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</w:rPr>
        <w:t>App:</w:t>
      </w:r>
      <w:r>
        <w:rPr>
          <w:rFonts w:ascii="Arial" w:eastAsia="Arial" w:hAnsi="Arial" w:cs="Arial"/>
        </w:rPr>
        <w:t xml:space="preserve"> inscripción de visitantes a actividades del parque (Tirolesa, Safari, Palestra, Jardinería).</w:t>
      </w:r>
    </w:p>
    <w:p w14:paraId="2888A7AD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</w:rPr>
        <w:t>Web responsive, mobile-first</w:t>
      </w:r>
      <w:r>
        <w:rPr>
          <w:rFonts w:ascii="Arial" w:eastAsia="Arial" w:hAnsi="Arial" w:cs="Arial"/>
        </w:rPr>
        <w:t xml:space="preserve"> (se usa desde el celular).</w:t>
      </w:r>
    </w:p>
    <w:p w14:paraId="1D956A59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</w:rPr>
        <w:t>TDD solo en el backend.</w:t>
      </w:r>
      <w:r>
        <w:rPr>
          <w:rFonts w:ascii="Arial" w:eastAsia="Arial" w:hAnsi="Arial" w:cs="Arial"/>
        </w:rPr>
        <w:t xml:space="preserve"> El frontend se prueba a mano.</w:t>
      </w:r>
    </w:p>
    <w:p w14:paraId="081D8B49" w14:textId="77777777" w:rsidR="00414FD3" w:rsidRDefault="00000000">
      <w:pPr>
        <w:pStyle w:val="Heading2"/>
      </w:pPr>
      <w:bookmarkStart w:id="3" w:name="_sec3"/>
      <w:r>
        <w:t>2. Stack</w:t>
      </w:r>
      <w:bookmarkEnd w:id="3"/>
    </w:p>
    <w:tbl>
      <w:tblPr>
        <w:tblStyle w:val="TableGrid"/>
        <w:tblW w:w="5000" w:type="pct"/>
        <w:tblInd w:w="0" w:type="dxa"/>
        <w:tblCellMar>
          <w:top w:w="40" w:type="dxa"/>
          <w:left w:w="110" w:type="dxa"/>
          <w:bottom w:w="40" w:type="dxa"/>
          <w:right w:w="11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414FD3" w14:paraId="6C817D5F" w14:textId="77777777">
        <w:trPr>
          <w:trHeight w:val="440"/>
          <w:tblHeader/>
        </w:trPr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707536C6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Parte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5BC3402A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Tecnología</w:t>
            </w:r>
          </w:p>
        </w:tc>
      </w:tr>
      <w:tr w:rsidR="00414FD3" w14:paraId="37E5FE87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B397DA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Lenguaje del backend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D5673B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Python 3.14 (con type hints)</w:t>
            </w:r>
          </w:p>
        </w:tc>
      </w:tr>
      <w:tr w:rsidR="00414FD3" w14:paraId="2C1C1878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624E73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Backend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68373F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FastAPI + Uvicorn</w:t>
            </w:r>
          </w:p>
        </w:tc>
      </w:tr>
      <w:tr w:rsidR="00414FD3" w14:paraId="3174ADC3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E3905B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Tests unitarios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25C7F4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unittest</w:t>
            </w:r>
          </w:p>
        </w:tc>
      </w:tr>
      <w:tr w:rsidR="00414FD3" w14:paraId="7FE99A1D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3AEEAD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Tests de endpoints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E33EB6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TestClient</w:t>
            </w:r>
            <w:r>
              <w:rPr>
                <w:rFonts w:ascii="Arial" w:eastAsia="Arial" w:hAnsi="Arial" w:cs="Arial"/>
                <w:sz w:val="20"/>
              </w:rPr>
              <w:t xml:space="preserve"> de FastAPI (requiere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httpx</w:t>
            </w:r>
            <w:r>
              <w:rPr>
                <w:rFonts w:ascii="Arial" w:eastAsia="Arial" w:hAnsi="Arial" w:cs="Arial"/>
                <w:sz w:val="20"/>
              </w:rPr>
              <w:t>)</w:t>
            </w:r>
          </w:p>
        </w:tc>
      </w:tr>
      <w:tr w:rsidR="00414FD3" w14:paraId="1B3A615A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CA4E1C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Mocks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236083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unittest.mock</w:t>
            </w:r>
            <w:r>
              <w:rPr>
                <w:rFonts w:ascii="Arial" w:eastAsia="Arial" w:hAnsi="Arial" w:cs="Arial"/>
                <w:sz w:val="20"/>
              </w:rPr>
              <w:t xml:space="preserve"> (viene con Python)</w:t>
            </w:r>
          </w:p>
        </w:tc>
      </w:tr>
      <w:tr w:rsidR="00414FD3" w14:paraId="7DF5B4C3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B5726B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Email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F3399B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smtplib</w:t>
            </w:r>
            <w:r>
              <w:rPr>
                <w:rFonts w:ascii="Arial" w:eastAsia="Arial" w:hAnsi="Arial" w:cs="Arial"/>
                <w:sz w:val="20"/>
              </w:rPr>
              <w:t xml:space="preserve"> (Mailtrap en desarrollo)</w:t>
            </w:r>
          </w:p>
        </w:tc>
      </w:tr>
      <w:tr w:rsidR="00414FD3" w14:paraId="626261EE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24ABA7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Código QR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DA0799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qrcode</w:t>
            </w:r>
          </w:p>
        </w:tc>
      </w:tr>
      <w:tr w:rsidR="00414FD3" w14:paraId="3C3611AF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53D022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Persistencia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649F09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SQLite (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sqlite3</w:t>
            </w:r>
            <w:r>
              <w:rPr>
                <w:rFonts w:ascii="Arial" w:eastAsia="Arial" w:hAnsi="Arial" w:cs="Arial"/>
                <w:sz w:val="20"/>
              </w:rPr>
              <w:t>, viene con Python); en los tests, repositorios en memoria</w:t>
            </w:r>
          </w:p>
        </w:tc>
      </w:tr>
      <w:tr w:rsidR="00414FD3" w14:paraId="008E9EA9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513255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Frontend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048C7F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React</w:t>
            </w:r>
          </w:p>
        </w:tc>
      </w:tr>
      <w:tr w:rsidR="00414FD3" w14:paraId="670DD671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69730C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Estilos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6F9E04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Tailwind CSS</w:t>
            </w:r>
          </w:p>
        </w:tc>
      </w:tr>
    </w:tbl>
    <w:p w14:paraId="18E8A8D6" w14:textId="77777777" w:rsidR="00414FD3" w:rsidRDefault="00414FD3">
      <w:pPr>
        <w:spacing w:after="80"/>
      </w:pPr>
    </w:p>
    <w:p w14:paraId="30A1CFEB" w14:textId="77777777" w:rsidR="00414FD3" w:rsidRDefault="00000000">
      <w:pPr>
        <w:spacing w:line="276" w:lineRule="auto"/>
      </w:pPr>
      <w:r>
        <w:rPr>
          <w:rFonts w:ascii="Arial" w:eastAsia="Arial" w:hAnsi="Arial" w:cs="Arial"/>
        </w:rPr>
        <w:t xml:space="preserve">No agregar librerías fuera de esta lista sin consultar. Las dependencias del backend van en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requirements.txt</w:t>
      </w:r>
      <w:r>
        <w:rPr>
          <w:rFonts w:ascii="Arial" w:eastAsia="Arial" w:hAnsi="Arial" w:cs="Arial"/>
        </w:rPr>
        <w:t xml:space="preserve"> y se instalan dentro de un entorno virtual (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venv</w:t>
      </w:r>
      <w:r>
        <w:rPr>
          <w:rFonts w:ascii="Arial" w:eastAsia="Arial" w:hAnsi="Arial" w:cs="Arial"/>
        </w:rPr>
        <w:t>).</w:t>
      </w:r>
    </w:p>
    <w:p w14:paraId="4AB22A5C" w14:textId="77777777" w:rsidR="00414FD3" w:rsidRDefault="00000000">
      <w:pPr>
        <w:pStyle w:val="Heading2"/>
      </w:pPr>
      <w:bookmarkStart w:id="4" w:name="_sec4"/>
      <w:r>
        <w:t>3. Nombrado (PEP 8)</w:t>
      </w:r>
      <w:bookmarkEnd w:id="4"/>
    </w:p>
    <w:tbl>
      <w:tblPr>
        <w:tblStyle w:val="TableGrid"/>
        <w:tblW w:w="5000" w:type="pct"/>
        <w:tblInd w:w="0" w:type="dxa"/>
        <w:tblCellMar>
          <w:top w:w="40" w:type="dxa"/>
          <w:left w:w="110" w:type="dxa"/>
          <w:bottom w:w="40" w:type="dxa"/>
          <w:right w:w="110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414FD3" w14:paraId="184D7A8F" w14:textId="77777777">
        <w:trPr>
          <w:trHeight w:val="440"/>
          <w:tblHeader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300FE9E8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Elemento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6D8D44FE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Convención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5F9CAAB3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Ejemplo</w:t>
            </w:r>
          </w:p>
        </w:tc>
      </w:tr>
      <w:tr w:rsidR="00414FD3" w14:paraId="43ED4160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637825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Archivos y módulos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05061F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snake_case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C8B5A5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inscripcion_service.py</w:t>
            </w:r>
          </w:p>
        </w:tc>
      </w:tr>
      <w:tr w:rsidR="00414FD3" w14:paraId="1A7ED93A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F1CFD2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Tests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BEA438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test_nombre.py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AEFF23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test_inscripcion_service.py</w:t>
            </w:r>
          </w:p>
        </w:tc>
      </w:tr>
      <w:tr w:rsidR="00414FD3" w14:paraId="0C1B0608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60551F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lastRenderedPageBreak/>
              <w:t>Componentes React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AE51F0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PascalCase</w:t>
            </w:r>
            <w:r>
              <w:rPr>
                <w:rFonts w:ascii="Arial" w:eastAsia="Arial" w:hAnsi="Arial" w:cs="Arial"/>
                <w:sz w:val="20"/>
              </w:rPr>
              <w:t xml:space="preserve"> (archivo y componente)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8A4F90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FormularioInscripcion.jsx</w:t>
            </w:r>
          </w:p>
        </w:tc>
      </w:tr>
      <w:tr w:rsidR="00414FD3" w14:paraId="6DC0851C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C315A9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Clases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22A313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PascalCase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D6EFF6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InscripcionService</w:t>
            </w:r>
          </w:p>
        </w:tc>
      </w:tr>
      <w:tr w:rsidR="00414FD3" w14:paraId="251415A9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BF6DB9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 xml:space="preserve">Interfaces (clases abstractas o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Protocol</w:t>
            </w:r>
            <w:r>
              <w:rPr>
                <w:rFonts w:ascii="Arial" w:eastAsia="Arial" w:hAnsi="Arial" w:cs="Arial"/>
                <w:sz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E11113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PascalCase</w:t>
            </w:r>
            <w:r>
              <w:rPr>
                <w:rFonts w:ascii="Arial" w:eastAsia="Arial" w:hAnsi="Arial" w:cs="Arial"/>
                <w:sz w:val="20"/>
              </w:rPr>
              <w:t xml:space="preserve">, sin prefijo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I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58C896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ServicioEmail</w:t>
            </w:r>
          </w:p>
        </w:tc>
      </w:tr>
      <w:tr w:rsidR="00414FD3" w14:paraId="60F42E04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8FAEEB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Funciones y variables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361B87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snake_case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CADFAF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validar_cupo</w:t>
            </w:r>
          </w:p>
        </w:tc>
      </w:tr>
      <w:tr w:rsidR="00414FD3" w14:paraId="1D60E2E1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962998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Constantes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C67367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MAYUSCULAS_CON_GUION_BAJO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45FF53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MAX_PERSONAS</w:t>
            </w:r>
          </w:p>
        </w:tc>
      </w:tr>
      <w:tr w:rsidR="00414FD3" w14:paraId="0BBE6941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EC8F68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Booleanos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464F11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 xml:space="preserve">prefijo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es_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tiene_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hay_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540131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hay_cupo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requiere_talle</w:t>
            </w:r>
          </w:p>
        </w:tc>
      </w:tr>
      <w:tr w:rsidR="00414FD3" w14:paraId="7D46F188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D89BC9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Funciones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DD3832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empiezan con verbo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C1CF9F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enviar_email</w:t>
            </w:r>
          </w:p>
        </w:tc>
      </w:tr>
      <w:tr w:rsidR="00414FD3" w14:paraId="15CDC3F8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ACE864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Atributos o métodos internos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5C1313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 xml:space="preserve">prefijo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_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54BC6E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_calcular_cupo</w:t>
            </w:r>
          </w:p>
        </w:tc>
      </w:tr>
    </w:tbl>
    <w:p w14:paraId="11E3CC2D" w14:textId="77777777" w:rsidR="00414FD3" w:rsidRDefault="00414FD3">
      <w:pPr>
        <w:spacing w:after="80"/>
      </w:pPr>
    </w:p>
    <w:p w14:paraId="6B1C8DF9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El </w:t>
      </w:r>
      <w:r>
        <w:rPr>
          <w:rFonts w:ascii="Arial" w:eastAsia="Arial" w:hAnsi="Arial" w:cs="Arial"/>
          <w:b/>
        </w:rPr>
        <w:t>dominio va en español</w:t>
      </w:r>
      <w:r>
        <w:rPr>
          <w:rFonts w:ascii="Arial" w:eastAsia="Arial" w:hAnsi="Arial" w:cs="Arial"/>
        </w:rPr>
        <w:t xml:space="preserve"> (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Inscripcion</w:t>
      </w:r>
      <w:r>
        <w:rPr>
          <w:rFonts w:ascii="Arial" w:eastAsia="Arial" w:hAnsi="Arial" w:cs="Arial"/>
        </w:rPr>
        <w:t xml:space="preserve">,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Visitante</w:t>
      </w:r>
      <w:r>
        <w:rPr>
          <w:rFonts w:ascii="Arial" w:eastAsia="Arial" w:hAnsi="Arial" w:cs="Arial"/>
        </w:rPr>
        <w:t>). Los términos técnicos quedan en inglés (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handler</w:t>
      </w:r>
      <w:r>
        <w:rPr>
          <w:rFonts w:ascii="Arial" w:eastAsia="Arial" w:hAnsi="Arial" w:cs="Arial"/>
        </w:rPr>
        <w:t xml:space="preserve">,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middleware</w:t>
      </w:r>
      <w:r>
        <w:rPr>
          <w:rFonts w:ascii="Arial" w:eastAsia="Arial" w:hAnsi="Arial" w:cs="Arial"/>
        </w:rPr>
        <w:t>).</w:t>
      </w:r>
    </w:p>
    <w:p w14:paraId="417F6911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Sin tildes ni ñ en nombres de archivos, variables o funciones.</w:t>
      </w:r>
    </w:p>
    <w:p w14:paraId="4FEE8253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Sin abreviaturas raras: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cantidad_personas</w:t>
      </w:r>
      <w:r>
        <w:rPr>
          <w:rFonts w:ascii="Arial" w:eastAsia="Arial" w:hAnsi="Arial" w:cs="Arial"/>
        </w:rPr>
        <w:t xml:space="preserve">, no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cant_pers</w:t>
      </w:r>
      <w:r>
        <w:rPr>
          <w:rFonts w:ascii="Arial" w:eastAsia="Arial" w:hAnsi="Arial" w:cs="Arial"/>
        </w:rPr>
        <w:t>.</w:t>
      </w:r>
    </w:p>
    <w:p w14:paraId="0C0A7921" w14:textId="77777777" w:rsidR="00414FD3" w:rsidRDefault="00000000">
      <w:pPr>
        <w:pStyle w:val="Heading2"/>
      </w:pPr>
      <w:bookmarkStart w:id="5" w:name="_sec5"/>
      <w:r>
        <w:t>4. Estilo del código</w:t>
      </w:r>
      <w:bookmarkEnd w:id="5"/>
    </w:p>
    <w:p w14:paraId="08D5ABB4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</w:rPr>
        <w:t>4 espacios</w:t>
      </w:r>
      <w:r>
        <w:rPr>
          <w:rFonts w:ascii="Arial" w:eastAsia="Arial" w:hAnsi="Arial" w:cs="Arial"/>
        </w:rPr>
        <w:t xml:space="preserve"> de indentación, comillas dobles, máximo 100 caracteres por línea.</w:t>
      </w:r>
    </w:p>
    <w:p w14:paraId="0828BB29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Type hints en todas las funciones (parámetros y retorno).</w:t>
      </w:r>
    </w:p>
    <w:p w14:paraId="1DA0D22A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Imports ordenados: librería estándar, librerías externas, código propio.</w:t>
      </w:r>
    </w:p>
    <w:p w14:paraId="3DAB4690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Usar f-strings para armar textos.</w:t>
      </w:r>
    </w:p>
    <w:p w14:paraId="6EBEC9B7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Prohibido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from modulo import *</w:t>
      </w:r>
      <w:r>
        <w:rPr>
          <w:rFonts w:ascii="Arial" w:eastAsia="Arial" w:hAnsi="Arial" w:cs="Arial"/>
        </w:rPr>
        <w:t>.</w:t>
      </w:r>
    </w:p>
    <w:p w14:paraId="284D75A8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Funciones cortas que hacen una sola cosa.</w:t>
      </w:r>
    </w:p>
    <w:p w14:paraId="3EA77164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Errores de negocio como clases propias que heredan de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Exception</w:t>
      </w:r>
      <w:r>
        <w:rPr>
          <w:rFonts w:ascii="Arial" w:eastAsia="Arial" w:hAnsi="Arial" w:cs="Arial"/>
        </w:rPr>
        <w:t xml:space="preserve"> (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SinCupoError</w:t>
      </w:r>
      <w:r>
        <w:rPr>
          <w:rFonts w:ascii="Arial" w:eastAsia="Arial" w:hAnsi="Arial" w:cs="Arial"/>
        </w:rPr>
        <w:t xml:space="preserve">,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TalleRequeridoError</w:t>
      </w:r>
      <w:r>
        <w:rPr>
          <w:rFonts w:ascii="Arial" w:eastAsia="Arial" w:hAnsi="Arial" w:cs="Arial"/>
        </w:rPr>
        <w:t xml:space="preserve">), no strings ni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ValueError</w:t>
      </w:r>
      <w:r>
        <w:rPr>
          <w:rFonts w:ascii="Arial" w:eastAsia="Arial" w:hAnsi="Arial" w:cs="Arial"/>
        </w:rPr>
        <w:t xml:space="preserve"> genéricos.</w:t>
      </w:r>
    </w:p>
    <w:p w14:paraId="38B5EE7B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Comentarios solo para explicar el porqué, nunca el qué.</w:t>
      </w:r>
    </w:p>
    <w:p w14:paraId="368AC6C4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Sin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print()</w:t>
      </w:r>
      <w:r>
        <w:rPr>
          <w:rFonts w:ascii="Arial" w:eastAsia="Arial" w:hAnsi="Arial" w:cs="Arial"/>
        </w:rPr>
        <w:t xml:space="preserve"> ni código comentado en los commits.</w:t>
      </w:r>
    </w:p>
    <w:p w14:paraId="04F81E21" w14:textId="77777777" w:rsidR="00414FD3" w:rsidRDefault="00000000">
      <w:pPr>
        <w:pStyle w:val="Heading2"/>
      </w:pPr>
      <w:bookmarkStart w:id="6" w:name="_sec6"/>
      <w:r>
        <w:t>5. Frontend</w:t>
      </w:r>
      <w:bookmarkEnd w:id="6"/>
    </w:p>
    <w:p w14:paraId="3DA8920F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</w:rPr>
        <w:t>Mobile-first:</w:t>
      </w:r>
      <w:r>
        <w:rPr>
          <w:rFonts w:ascii="Arial" w:eastAsia="Arial" w:hAnsi="Arial" w:cs="Arial"/>
        </w:rPr>
        <w:t xml:space="preserve"> se diseña primero para celular.</w:t>
      </w:r>
    </w:p>
    <w:p w14:paraId="06F81A87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</w:rPr>
        <w:t>Sin reglas de negocio:</w:t>
      </w:r>
      <w:r>
        <w:rPr>
          <w:rFonts w:ascii="Arial" w:eastAsia="Arial" w:hAnsi="Arial" w:cs="Arial"/>
        </w:rPr>
        <w:t xml:space="preserve"> el frontend no decide si hay cupo, solo muestra lo que responde el backend.</w:t>
      </w:r>
    </w:p>
    <w:p w14:paraId="771E4EAF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Mensajes de error claros ("Ese horario ya no tiene cupo, elegí otro").</w:t>
      </w:r>
    </w:p>
    <w:p w14:paraId="60BD7EC4" w14:textId="77777777" w:rsidR="00414FD3" w:rsidRDefault="00000000">
      <w:pPr>
        <w:pStyle w:val="Heading2"/>
      </w:pPr>
      <w:bookmarkStart w:id="7" w:name="_sec7"/>
      <w:r>
        <w:t>6. Comunicación frontend ↔ backend</w:t>
      </w:r>
      <w:bookmarkEnd w:id="7"/>
    </w:p>
    <w:p w14:paraId="60B51452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API REST con JSON, rutas bajo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/api</w:t>
      </w:r>
      <w:r>
        <w:rPr>
          <w:rFonts w:ascii="Arial" w:eastAsia="Arial" w:hAnsi="Arial" w:cs="Arial"/>
        </w:rPr>
        <w:t>.</w:t>
      </w:r>
    </w:p>
    <w:p w14:paraId="1DD975F1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lastRenderedPageBreak/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El frontend llama al backend </w:t>
      </w:r>
      <w:r>
        <w:rPr>
          <w:rFonts w:ascii="Arial" w:eastAsia="Arial" w:hAnsi="Arial" w:cs="Arial"/>
          <w:b/>
        </w:rPr>
        <w:t>solo</w:t>
      </w:r>
      <w:r>
        <w:rPr>
          <w:rFonts w:ascii="Arial" w:eastAsia="Arial" w:hAnsi="Arial" w:cs="Arial"/>
        </w:rPr>
        <w:t xml:space="preserve"> desde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frontend/src/api/</w:t>
      </w:r>
      <w:r>
        <w:rPr>
          <w:rFonts w:ascii="Arial" w:eastAsia="Arial" w:hAnsi="Arial" w:cs="Arial"/>
        </w:rPr>
        <w:t xml:space="preserve">, nunca con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fetch</w:t>
      </w:r>
      <w:r>
        <w:rPr>
          <w:rFonts w:ascii="Arial" w:eastAsia="Arial" w:hAnsi="Arial" w:cs="Arial"/>
        </w:rPr>
        <w:t xml:space="preserve"> suelto en un componente.</w:t>
      </w:r>
    </w:p>
    <w:tbl>
      <w:tblPr>
        <w:tblStyle w:val="TableGrid"/>
        <w:tblW w:w="5000" w:type="pct"/>
        <w:tblInd w:w="0" w:type="dxa"/>
        <w:tblCellMar>
          <w:top w:w="40" w:type="dxa"/>
          <w:left w:w="110" w:type="dxa"/>
          <w:bottom w:w="40" w:type="dxa"/>
          <w:right w:w="110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414FD3" w14:paraId="46245F9E" w14:textId="77777777">
        <w:trPr>
          <w:trHeight w:val="440"/>
          <w:tblHeader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3A8E6476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Método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03B0C868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Ruta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3004E079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Para qué</w:t>
            </w:r>
          </w:p>
        </w:tc>
      </w:tr>
      <w:tr w:rsidR="00414FD3" w14:paraId="567D3C10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750C2F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615479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/api/actividades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F260EC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Listar actividades</w:t>
            </w:r>
          </w:p>
        </w:tc>
      </w:tr>
      <w:tr w:rsidR="00414FD3" w14:paraId="376307D1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76153F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19C6C9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/api/actividades/{id}/horarios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EBF000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Horarios y cupos disponibles</w:t>
            </w:r>
          </w:p>
        </w:tc>
      </w:tr>
      <w:tr w:rsidR="00414FD3" w14:paraId="4C93E101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2FB244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D6D6A2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/api/inscripciones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F4EF7A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Crear inscripción</w:t>
            </w:r>
          </w:p>
        </w:tc>
      </w:tr>
    </w:tbl>
    <w:p w14:paraId="602BBA5A" w14:textId="77777777" w:rsidR="00414FD3" w:rsidRDefault="00414FD3">
      <w:pPr>
        <w:spacing w:after="80"/>
      </w:pPr>
    </w:p>
    <w:p w14:paraId="08990A7B" w14:textId="77777777" w:rsidR="00414FD3" w:rsidRDefault="00000000">
      <w:pPr>
        <w:spacing w:line="276" w:lineRule="auto"/>
      </w:pPr>
      <w:r>
        <w:rPr>
          <w:rFonts w:ascii="Arial" w:eastAsia="Arial" w:hAnsi="Arial" w:cs="Arial"/>
        </w:rPr>
        <w:t xml:space="preserve">Ejemplo de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POST /api/inscripciones</w:t>
      </w:r>
      <w:r>
        <w:rPr>
          <w:rFonts w:ascii="Arial" w:eastAsia="Arial" w:hAnsi="Arial" w:cs="Arial"/>
        </w:rPr>
        <w:t>:</w:t>
      </w:r>
    </w:p>
    <w:tbl>
      <w:tblPr>
        <w:tblStyle w:val="TableGrid"/>
        <w:tblW w:w="0" w:type="auto"/>
        <w:tblInd w:w="0" w:type="dxa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8494"/>
      </w:tblGrid>
      <w:tr w:rsidR="00414FD3" w14:paraId="525EDA6A" w14:textId="77777777"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</w:tcPr>
          <w:p w14:paraId="7233C6DB" w14:textId="77777777" w:rsidR="00414FD3" w:rsidRDefault="00000000">
            <w:pPr>
              <w:spacing w:before="80"/>
            </w:pPr>
            <w:r>
              <w:rPr>
                <w:rFonts w:ascii="Liberation Mono" w:eastAsia="Liberation Mono" w:hAnsi="Liberation Mono" w:cs="Liberation Mono"/>
                <w:sz w:val="17"/>
              </w:rPr>
              <w:t>{</w:t>
            </w:r>
          </w:p>
          <w:p w14:paraId="4760A5E9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"actividadId": "tirolesa",</w:t>
            </w:r>
          </w:p>
          <w:p w14:paraId="61C9BA47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"horario": "2026-10-17T10:00:00-03:00",</w:t>
            </w:r>
          </w:p>
          <w:p w14:paraId="12FC1F72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"email": "visitante@correo.com",</w:t>
            </w:r>
          </w:p>
          <w:p w14:paraId="6D4F103C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"aceptaTerminos": true,</w:t>
            </w:r>
          </w:p>
          <w:p w14:paraId="0D2EB401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"cantidadPersonas": 1,</w:t>
            </w:r>
          </w:p>
          <w:p w14:paraId="53BC348C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"participantes": [</w:t>
            </w:r>
          </w:p>
          <w:p w14:paraId="7638C2D0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  { "nombre": "Ana Pérez", "dni": "30111222", "edad": 28, "talle": "M" }</w:t>
            </w:r>
          </w:p>
          <w:p w14:paraId="7A968B3D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]</w:t>
            </w:r>
          </w:p>
          <w:p w14:paraId="7C688FBA" w14:textId="77777777" w:rsidR="00414FD3" w:rsidRDefault="00000000">
            <w:pPr>
              <w:spacing w:after="80"/>
            </w:pPr>
            <w:r>
              <w:rPr>
                <w:rFonts w:ascii="Liberation Mono" w:eastAsia="Liberation Mono" w:hAnsi="Liberation Mono" w:cs="Liberation Mono"/>
                <w:sz w:val="17"/>
              </w:rPr>
              <w:t>}</w:t>
            </w:r>
          </w:p>
        </w:tc>
      </w:tr>
    </w:tbl>
    <w:p w14:paraId="1BEDFA7D" w14:textId="77777777" w:rsidR="00414FD3" w:rsidRDefault="00414FD3">
      <w:pPr>
        <w:spacing w:after="80"/>
      </w:pPr>
    </w:p>
    <w:p w14:paraId="13AF490E" w14:textId="77777777" w:rsidR="00414FD3" w:rsidRDefault="00000000">
      <w:pPr>
        <w:spacing w:line="276" w:lineRule="auto"/>
      </w:pPr>
      <w:r>
        <w:rPr>
          <w:rFonts w:ascii="Arial" w:eastAsia="Arial" w:hAnsi="Arial" w:cs="Arial"/>
        </w:rPr>
        <w:t>Los errores siempre tienen el mismo formato:</w:t>
      </w:r>
    </w:p>
    <w:tbl>
      <w:tblPr>
        <w:tblStyle w:val="TableGrid"/>
        <w:tblW w:w="0" w:type="auto"/>
        <w:tblInd w:w="0" w:type="dxa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8494"/>
      </w:tblGrid>
      <w:tr w:rsidR="00414FD3" w14:paraId="79AE2C2F" w14:textId="77777777"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</w:tcPr>
          <w:p w14:paraId="4692680A" w14:textId="77777777" w:rsidR="00414FD3" w:rsidRDefault="00000000">
            <w:pPr>
              <w:spacing w:before="80" w:after="80"/>
            </w:pPr>
            <w:r>
              <w:rPr>
                <w:rFonts w:ascii="Liberation Mono" w:eastAsia="Liberation Mono" w:hAnsi="Liberation Mono" w:cs="Liberation Mono"/>
                <w:sz w:val="17"/>
              </w:rPr>
              <w:t>{ "error": { "codigo": "SIN_CUPO", "mensaje": "No hay cupo para ese horario" } }</w:t>
            </w:r>
          </w:p>
        </w:tc>
      </w:tr>
    </w:tbl>
    <w:p w14:paraId="29E1FE23" w14:textId="77777777" w:rsidR="00414FD3" w:rsidRDefault="00414FD3">
      <w:pPr>
        <w:spacing w:after="80"/>
      </w:pPr>
    </w:p>
    <w:tbl>
      <w:tblPr>
        <w:tblStyle w:val="TableGrid"/>
        <w:tblW w:w="5000" w:type="pct"/>
        <w:tblInd w:w="0" w:type="dxa"/>
        <w:tblCellMar>
          <w:top w:w="40" w:type="dxa"/>
          <w:left w:w="110" w:type="dxa"/>
          <w:bottom w:w="40" w:type="dxa"/>
          <w:right w:w="11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414FD3" w14:paraId="6CB40923" w14:textId="77777777">
        <w:trPr>
          <w:trHeight w:val="440"/>
          <w:tblHeader/>
        </w:trPr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5DDF5051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Código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3C78D8"/>
            <w:vAlign w:val="center"/>
          </w:tcPr>
          <w:p w14:paraId="5B1917D4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HTTP</w:t>
            </w:r>
          </w:p>
        </w:tc>
      </w:tr>
      <w:tr w:rsidR="00414FD3" w14:paraId="653ADDFB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CF7DD9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DATOS_INVALIDOS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TERMINOS_NO_ACEPTADOS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TALLE_REQUERIDO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1BCAAC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400</w:t>
            </w:r>
          </w:p>
        </w:tc>
      </w:tr>
      <w:tr w:rsidR="00414FD3" w14:paraId="78FA2CE0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62DA8D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ACTIVIDAD_NO_ENCONTRADA</w:t>
            </w:r>
            <w:r>
              <w:rPr>
                <w:rFonts w:ascii="Arial" w:eastAsia="Arial" w:hAnsi="Arial" w:cs="Arial"/>
                <w:sz w:val="20"/>
              </w:rPr>
              <w:t xml:space="preserve"> (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ActividadInexistenteError</w:t>
            </w:r>
            <w:r>
              <w:rPr>
                <w:rFonts w:ascii="Arial" w:eastAsia="Arial" w:hAnsi="Arial" w:cs="Arial"/>
                <w:sz w:val="20"/>
              </w:rPr>
              <w:t>)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670A12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404</w:t>
            </w:r>
          </w:p>
        </w:tc>
      </w:tr>
      <w:tr w:rsidR="00414FD3" w14:paraId="2B4E672F" w14:textId="77777777"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98937F" w14:textId="77777777" w:rsidR="00414FD3" w:rsidRDefault="00000000">
            <w:pPr>
              <w:spacing w:before="60" w:after="60" w:line="264" w:lineRule="auto"/>
            </w:pP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SIN_CUPO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HORARIO_NO_DISPONIBLE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FUERA_DE_VENTANA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Liberation Mono" w:eastAsia="Liberation Mono" w:hAnsi="Liberation Mono" w:cs="Liberation Mono"/>
                <w:sz w:val="18"/>
                <w:shd w:val="clear" w:color="auto" w:fill="EEEEEE"/>
              </w:rPr>
              <w:t>SUPERPOSICION_HORARIA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5F4E5E" w14:textId="77777777" w:rsidR="00414FD3" w:rsidRDefault="00000000">
            <w:pPr>
              <w:spacing w:before="60" w:after="60" w:line="264" w:lineRule="auto"/>
            </w:pPr>
            <w:r>
              <w:rPr>
                <w:rFonts w:ascii="Arial" w:eastAsia="Arial" w:hAnsi="Arial" w:cs="Arial"/>
                <w:sz w:val="20"/>
              </w:rPr>
              <w:t>409</w:t>
            </w:r>
          </w:p>
        </w:tc>
      </w:tr>
    </w:tbl>
    <w:p w14:paraId="79D9334A" w14:textId="77777777" w:rsidR="00414FD3" w:rsidRDefault="00414FD3">
      <w:pPr>
        <w:spacing w:after="80"/>
      </w:pPr>
    </w:p>
    <w:p w14:paraId="1C918716" w14:textId="77777777" w:rsidR="00414FD3" w:rsidRDefault="00000000">
      <w:pPr>
        <w:pStyle w:val="Heading2"/>
      </w:pPr>
      <w:bookmarkStart w:id="8" w:name="_sec8"/>
      <w:r>
        <w:t>7. Tests unitarios (unittest)</w:t>
      </w:r>
      <w:bookmarkEnd w:id="8"/>
    </w:p>
    <w:p w14:paraId="15F80B5F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Un archivo de test por archivo de código (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test_*.py</w:t>
      </w:r>
      <w:r>
        <w:rPr>
          <w:rFonts w:ascii="Arial" w:eastAsia="Arial" w:hAnsi="Arial" w:cs="Arial"/>
        </w:rPr>
        <w:t xml:space="preserve">), dentro de la carpeta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tests/</w:t>
      </w:r>
      <w:r>
        <w:rPr>
          <w:rFonts w:ascii="Arial" w:eastAsia="Arial" w:hAnsi="Arial" w:cs="Arial"/>
        </w:rPr>
        <w:t>.</w:t>
      </w:r>
    </w:p>
    <w:p w14:paraId="67D8EDB6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Funciones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test_</w:t>
      </w:r>
      <w:r>
        <w:rPr>
          <w:rFonts w:ascii="Arial" w:eastAsia="Arial" w:hAnsi="Arial" w:cs="Arial"/>
        </w:rPr>
        <w:t xml:space="preserve"> con nombres en español que describen el comportamiento:</w:t>
      </w:r>
    </w:p>
    <w:tbl>
      <w:tblPr>
        <w:tblStyle w:val="TableGrid"/>
        <w:tblW w:w="0" w:type="auto"/>
        <w:tblInd w:w="0" w:type="dxa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8494"/>
      </w:tblGrid>
      <w:tr w:rsidR="00414FD3" w14:paraId="19897617" w14:textId="77777777"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</w:tcPr>
          <w:p w14:paraId="082453C9" w14:textId="77777777" w:rsidR="00414FD3" w:rsidRDefault="00000000">
            <w:pPr>
              <w:spacing w:before="80"/>
            </w:pPr>
            <w:r>
              <w:rPr>
                <w:rFonts w:ascii="Liberation Mono" w:eastAsia="Liberation Mono" w:hAnsi="Liberation Mono" w:cs="Liberation Mono"/>
                <w:sz w:val="17"/>
              </w:rPr>
              <w:t>def test_debe_rechazar_la_inscripcion_cuando_no_hay_cupo_para_el_horario(self):</w:t>
            </w:r>
          </w:p>
          <w:p w14:paraId="74AEF260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  # Arrange: preparar datos</w:t>
            </w:r>
          </w:p>
          <w:p w14:paraId="76953B17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  # Act y Assert: ejecutar y verificar</w:t>
            </w:r>
          </w:p>
          <w:p w14:paraId="5608E90D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 xml:space="preserve">    with self.assertRaises(SinCupoError):</w:t>
            </w:r>
          </w:p>
          <w:p w14:paraId="2EE16FC4" w14:textId="77777777" w:rsidR="00414FD3" w:rsidRDefault="00000000">
            <w:pPr>
              <w:spacing w:after="80"/>
            </w:pPr>
            <w:r>
              <w:rPr>
                <w:rFonts w:ascii="Liberation Mono" w:eastAsia="Liberation Mono" w:hAnsi="Liberation Mono" w:cs="Liberation Mono"/>
                <w:sz w:val="17"/>
              </w:rPr>
              <w:lastRenderedPageBreak/>
              <w:t xml:space="preserve">        self.servicio.inscribir(datos)</w:t>
            </w:r>
          </w:p>
        </w:tc>
      </w:tr>
    </w:tbl>
    <w:p w14:paraId="4984198F" w14:textId="77777777" w:rsidR="00414FD3" w:rsidRDefault="00414FD3">
      <w:pPr>
        <w:spacing w:after="80"/>
      </w:pPr>
    </w:p>
    <w:p w14:paraId="6BD56E8B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Patrón </w:t>
      </w:r>
      <w:r>
        <w:rPr>
          <w:rFonts w:ascii="Arial" w:eastAsia="Arial" w:hAnsi="Arial" w:cs="Arial"/>
          <w:b/>
        </w:rPr>
        <w:t>Arrange / Act / Assert</w:t>
      </w:r>
      <w:r>
        <w:rPr>
          <w:rFonts w:ascii="Arial" w:eastAsia="Arial" w:hAnsi="Arial" w:cs="Arial"/>
        </w:rPr>
        <w:t>, una verificación principal por test.</w:t>
      </w:r>
    </w:p>
    <w:p w14:paraId="75FEC467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 xml:space="preserve">Email y QR se reemplazan por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MagicMock</w:t>
      </w:r>
      <w:r>
        <w:rPr>
          <w:rFonts w:ascii="Arial" w:eastAsia="Arial" w:hAnsi="Arial" w:cs="Arial"/>
        </w:rPr>
        <w:t>; los repositorios, por versiones en memoria.</w:t>
      </w:r>
    </w:p>
    <w:p w14:paraId="49C191A3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Los datos de ejemplo repetidos van en setUp. y en métodos auxiliares (_datos_validos, _participante_valido).</w:t>
      </w:r>
    </w:p>
    <w:p w14:paraId="21FCFB8D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Los tests no dependen unos de otros.</w:t>
      </w:r>
    </w:p>
    <w:p w14:paraId="014B01D4" w14:textId="77777777" w:rsidR="00414FD3" w:rsidRDefault="00000000">
      <w:pPr>
        <w:pStyle w:val="Heading2"/>
      </w:pPr>
      <w:bookmarkStart w:id="9" w:name="_sec9"/>
      <w:r>
        <w:t>8. TDD y commits</w:t>
      </w:r>
      <w:bookmarkEnd w:id="9"/>
    </w:p>
    <w:p w14:paraId="3591DEEF" w14:textId="77777777" w:rsidR="00414FD3" w:rsidRDefault="00000000">
      <w:pPr>
        <w:spacing w:line="276" w:lineRule="auto"/>
      </w:pPr>
      <w:r>
        <w:rPr>
          <w:rFonts w:ascii="Arial" w:eastAsia="Arial" w:hAnsi="Arial" w:cs="Arial"/>
        </w:rPr>
        <w:t xml:space="preserve">Un ciclo por cada prueba de usuario: </w:t>
      </w:r>
      <w:r>
        <w:rPr>
          <w:rFonts w:ascii="Arial" w:eastAsia="Arial" w:hAnsi="Arial" w:cs="Arial"/>
          <w:b/>
        </w:rPr>
        <w:t>Red → Green → Refactor</w:t>
      </w:r>
      <w:r>
        <w:rPr>
          <w:rFonts w:ascii="Arial" w:eastAsia="Arial" w:hAnsi="Arial" w:cs="Arial"/>
        </w:rPr>
        <w:t>, al menos un commit por fase.</w:t>
      </w:r>
    </w:p>
    <w:p w14:paraId="38224427" w14:textId="77777777" w:rsidR="00414FD3" w:rsidRDefault="00000000">
      <w:pPr>
        <w:spacing w:line="276" w:lineRule="auto"/>
      </w:pPr>
      <w:r>
        <w:rPr>
          <w:rFonts w:ascii="Arial" w:eastAsia="Arial" w:hAnsi="Arial" w:cs="Arial"/>
        </w:rPr>
        <w:t xml:space="preserve">Formato: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tipo(alcance): fase - descripción</w:t>
      </w:r>
    </w:p>
    <w:tbl>
      <w:tblPr>
        <w:tblStyle w:val="TableGrid"/>
        <w:tblW w:w="0" w:type="auto"/>
        <w:tblInd w:w="0" w:type="dxa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8494"/>
      </w:tblGrid>
      <w:tr w:rsidR="00414FD3" w14:paraId="42BBFFE3" w14:textId="77777777"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</w:tcPr>
          <w:p w14:paraId="159D5C7E" w14:textId="77777777" w:rsidR="00414FD3" w:rsidRDefault="00000000">
            <w:pPr>
              <w:spacing w:before="80"/>
            </w:pPr>
            <w:r>
              <w:rPr>
                <w:rFonts w:ascii="Liberation Mono" w:eastAsia="Liberation Mono" w:hAnsi="Liberation Mono" w:cs="Liberation Mono"/>
                <w:sz w:val="17"/>
              </w:rPr>
              <w:t>test(inscripcion): red - rechaza inscripción sin cupo</w:t>
            </w:r>
          </w:p>
          <w:p w14:paraId="50F21CD2" w14:textId="77777777" w:rsidR="00414FD3" w:rsidRDefault="00000000">
            <w:r>
              <w:rPr>
                <w:rFonts w:ascii="Liberation Mono" w:eastAsia="Liberation Mono" w:hAnsi="Liberation Mono" w:cs="Liberation Mono"/>
                <w:sz w:val="17"/>
              </w:rPr>
              <w:t>feat(inscripcion): green - valida cupo disponible</w:t>
            </w:r>
          </w:p>
          <w:p w14:paraId="73489654" w14:textId="77777777" w:rsidR="00414FD3" w:rsidRDefault="00000000">
            <w:pPr>
              <w:spacing w:after="80"/>
            </w:pPr>
            <w:r>
              <w:rPr>
                <w:rFonts w:ascii="Liberation Mono" w:eastAsia="Liberation Mono" w:hAnsi="Liberation Mono" w:cs="Liberation Mono"/>
                <w:sz w:val="17"/>
              </w:rPr>
              <w:t>refactor(inscripcion): extraer validación de cupo</w:t>
            </w:r>
          </w:p>
        </w:tc>
      </w:tr>
    </w:tbl>
    <w:p w14:paraId="41548C8B" w14:textId="77777777" w:rsidR="00414FD3" w:rsidRDefault="00414FD3">
      <w:pPr>
        <w:spacing w:after="80"/>
      </w:pPr>
    </w:p>
    <w:p w14:paraId="63A08B9B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test</w:t>
      </w:r>
      <w:r>
        <w:rPr>
          <w:rFonts w:ascii="Arial" w:eastAsia="Arial" w:hAnsi="Arial" w:cs="Arial"/>
        </w:rPr>
        <w:t xml:space="preserve"> = Red,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feat</w:t>
      </w:r>
      <w:r>
        <w:rPr>
          <w:rFonts w:ascii="Arial" w:eastAsia="Arial" w:hAnsi="Arial" w:cs="Arial"/>
        </w:rPr>
        <w:t xml:space="preserve"> o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fix</w:t>
      </w:r>
      <w:r>
        <w:rPr>
          <w:rFonts w:ascii="Arial" w:eastAsia="Arial" w:hAnsi="Arial" w:cs="Arial"/>
        </w:rPr>
        <w:t xml:space="preserve"> = Green,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refactor</w:t>
      </w:r>
      <w:r>
        <w:rPr>
          <w:rFonts w:ascii="Arial" w:eastAsia="Arial" w:hAnsi="Arial" w:cs="Arial"/>
        </w:rPr>
        <w:t xml:space="preserve"> = Refactor, </w:t>
      </w:r>
      <w:r>
        <w:rPr>
          <w:rFonts w:ascii="Liberation Mono" w:eastAsia="Liberation Mono" w:hAnsi="Liberation Mono" w:cs="Liberation Mono"/>
          <w:sz w:val="20"/>
          <w:shd w:val="clear" w:color="auto" w:fill="EEEEEE"/>
        </w:rPr>
        <w:t>docs</w:t>
      </w:r>
      <w:r>
        <w:rPr>
          <w:rFonts w:ascii="Arial" w:eastAsia="Arial" w:hAnsi="Arial" w:cs="Arial"/>
        </w:rPr>
        <w:t xml:space="preserve"> = documentación.</w:t>
      </w:r>
    </w:p>
    <w:p w14:paraId="2118B4B8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Un commit no mezcla fases. Green y Refactor nunca dejan tests en rojo.</w:t>
      </w:r>
    </w:p>
    <w:p w14:paraId="4BD9B08A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</w:rPr>
        <w:t>Push al terminar cada criterio (después de su refactor).</w:t>
      </w:r>
    </w:p>
    <w:p w14:paraId="795672B9" w14:textId="77777777" w:rsidR="00414FD3" w:rsidRDefault="00000000">
      <w:pPr>
        <w:pStyle w:val="ListParagraph"/>
        <w:tabs>
          <w:tab w:val="left" w:pos="560"/>
        </w:tabs>
        <w:spacing w:after="80" w:line="276" w:lineRule="auto"/>
        <w:ind w:left="560" w:hanging="280"/>
      </w:pPr>
      <w:r>
        <w:rPr>
          <w:rFonts w:ascii="Arial" w:eastAsia="Arial" w:hAnsi="Arial" w:cs="Arial"/>
          <w:sz w:val="18"/>
        </w:rPr>
        <w:t>●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</w:rPr>
        <w:t>Prohibido</w:t>
      </w:r>
      <w:r>
        <w:rPr>
          <w:rFonts w:ascii="Arial" w:eastAsia="Arial" w:hAnsi="Arial" w:cs="Arial"/>
        </w:rPr>
        <w:t xml:space="preserve"> squash o rebase que junte commits: el historial es la evidencia del TDD.</w:t>
      </w:r>
    </w:p>
    <w:p w14:paraId="047C2630" w14:textId="77777777" w:rsidR="00414FD3" w:rsidRDefault="00000000">
      <w:pPr>
        <w:pStyle w:val="Heading2"/>
      </w:pPr>
      <w:bookmarkStart w:id="10" w:name="_sec10"/>
      <w:r>
        <w:t>9. Comandos</w:t>
      </w:r>
      <w:bookmarkEnd w:id="10"/>
    </w:p>
    <w:tbl>
      <w:tblPr>
        <w:tblStyle w:val="TableGrid"/>
        <w:tblW w:w="0" w:type="auto"/>
        <w:tblInd w:w="0" w:type="dxa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8494"/>
      </w:tblGrid>
      <w:tr w:rsidR="00414FD3" w14:paraId="2ACB9713" w14:textId="77777777">
        <w:tc>
          <w:tcPr>
            <w:tcW w:w="8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</w:tcPr>
          <w:p w14:paraId="29D1A008" w14:textId="77777777" w:rsidR="00414FD3" w:rsidRPr="00821BB9" w:rsidRDefault="00000000">
            <w:pPr>
              <w:spacing w:before="80"/>
              <w:rPr>
                <w:lang w:val="en-US"/>
              </w:rPr>
            </w:pPr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 xml:space="preserve">python -m </w:t>
            </w:r>
            <w:proofErr w:type="spellStart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>unittest</w:t>
            </w:r>
            <w:proofErr w:type="spellEnd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 xml:space="preserve"> discover -v   # </w:t>
            </w:r>
            <w:proofErr w:type="spellStart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>correr</w:t>
            </w:r>
            <w:proofErr w:type="spellEnd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 xml:space="preserve"> tests</w:t>
            </w:r>
          </w:p>
          <w:p w14:paraId="69F52D44" w14:textId="77777777" w:rsidR="00414FD3" w:rsidRPr="00821BB9" w:rsidRDefault="00000000">
            <w:pPr>
              <w:rPr>
                <w:lang w:val="en-US"/>
              </w:rPr>
            </w:pPr>
            <w:proofErr w:type="spellStart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>uvicorn</w:t>
            </w:r>
            <w:proofErr w:type="spellEnd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 xml:space="preserve"> </w:t>
            </w:r>
            <w:proofErr w:type="spellStart"/>
            <w:proofErr w:type="gramStart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>app.main</w:t>
            </w:r>
            <w:proofErr w:type="gramEnd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>:app</w:t>
            </w:r>
            <w:proofErr w:type="spellEnd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 xml:space="preserve"> --reload    # </w:t>
            </w:r>
            <w:proofErr w:type="spellStart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>levantar</w:t>
            </w:r>
            <w:proofErr w:type="spellEnd"/>
            <w:r w:rsidRPr="00821BB9">
              <w:rPr>
                <w:rFonts w:ascii="Liberation Mono" w:eastAsia="Liberation Mono" w:hAnsi="Liberation Mono" w:cs="Liberation Mono"/>
                <w:sz w:val="17"/>
                <w:lang w:val="en-US"/>
              </w:rPr>
              <w:t xml:space="preserve"> backend</w:t>
            </w:r>
          </w:p>
          <w:p w14:paraId="7DD68C26" w14:textId="77777777" w:rsidR="00414FD3" w:rsidRDefault="00000000">
            <w:pPr>
              <w:spacing w:after="80"/>
            </w:pPr>
            <w:proofErr w:type="spellStart"/>
            <w:r>
              <w:rPr>
                <w:rFonts w:ascii="Liberation Mono" w:eastAsia="Liberation Mono" w:hAnsi="Liberation Mono" w:cs="Liberation Mono"/>
                <w:sz w:val="17"/>
              </w:rPr>
              <w:t>venv</w:t>
            </w:r>
            <w:proofErr w:type="spellEnd"/>
            <w:r>
              <w:rPr>
                <w:rFonts w:ascii="Liberation Mono" w:eastAsia="Liberation Mono" w:hAnsi="Liberation Mono" w:cs="Liberation Mono"/>
                <w:sz w:val="17"/>
              </w:rPr>
              <w:t>\Scripts\Activate.ps1        # levantar el entorno de prueba</w:t>
            </w:r>
          </w:p>
        </w:tc>
      </w:tr>
    </w:tbl>
    <w:p w14:paraId="5F6F84C0" w14:textId="77777777" w:rsidR="00414FD3" w:rsidRDefault="00414FD3">
      <w:pPr>
        <w:spacing w:after="80"/>
      </w:pPr>
    </w:p>
    <w:p w14:paraId="54449337" w14:textId="77777777" w:rsidR="00414FD3" w:rsidRDefault="00000000">
      <w:pPr>
        <w:pStyle w:val="Heading2"/>
      </w:pPr>
      <w:bookmarkStart w:id="11" w:name="_sec11"/>
      <w:r>
        <w:t>10. Repositorio</w:t>
      </w:r>
      <w:bookmarkEnd w:id="11"/>
    </w:p>
    <w:p w14:paraId="65D07A2C" w14:textId="77777777" w:rsidR="00414FD3" w:rsidRDefault="00000000">
      <w:pPr>
        <w:spacing w:line="276" w:lineRule="auto"/>
      </w:pPr>
      <w:r>
        <w:rPr>
          <w:rFonts w:ascii="Arial" w:eastAsia="Arial" w:hAnsi="Arial" w:cs="Arial"/>
        </w:rPr>
        <w:t xml:space="preserve">URL del repositorio del proyecto: </w:t>
      </w:r>
      <w:hyperlink r:id="rId8">
        <w:r>
          <w:rPr>
            <w:rFonts w:ascii="Arial" w:hAnsi="Arial" w:cs="Arial"/>
            <w:color w:val="1155CC"/>
            <w:u w:val="single"/>
          </w:rPr>
          <w:t>https://github.com/UliAlabe/tp6_isw.git</w:t>
        </w:r>
      </w:hyperlink>
    </w:p>
    <w:sectPr w:rsidR="00414FD3" w:rsidSect="00E65AA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293C8" w14:textId="77777777" w:rsidR="003808B3" w:rsidRDefault="003808B3" w:rsidP="00E65AA6">
      <w:pPr>
        <w:spacing w:after="0" w:line="240" w:lineRule="auto"/>
      </w:pPr>
      <w:r>
        <w:separator/>
      </w:r>
    </w:p>
  </w:endnote>
  <w:endnote w:type="continuationSeparator" w:id="0">
    <w:p w14:paraId="1B7F0910" w14:textId="77777777" w:rsidR="003808B3" w:rsidRDefault="003808B3" w:rsidP="00E65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8808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18A52" w14:textId="77777777" w:rsidR="00E65AA6" w:rsidRDefault="00E65A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84579C" w14:textId="77777777" w:rsidR="00E65AA6" w:rsidRDefault="00E65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CC029" w14:textId="77777777" w:rsidR="003808B3" w:rsidRDefault="003808B3" w:rsidP="00E65AA6">
      <w:pPr>
        <w:spacing w:after="0" w:line="240" w:lineRule="auto"/>
      </w:pPr>
      <w:r>
        <w:separator/>
      </w:r>
    </w:p>
  </w:footnote>
  <w:footnote w:type="continuationSeparator" w:id="0">
    <w:p w14:paraId="0C649D7D" w14:textId="77777777" w:rsidR="003808B3" w:rsidRDefault="003808B3" w:rsidP="00E65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5EA85" w14:textId="77777777" w:rsidR="00E65AA6" w:rsidRDefault="00E65AA6" w:rsidP="00E65AA6">
    <w:pPr>
      <w:spacing w:after="18"/>
      <w:ind w:right="89"/>
      <w:jc w:val="center"/>
    </w:pPr>
    <w:r>
      <w:rPr>
        <w:rFonts w:ascii="Arial" w:eastAsia="Arial" w:hAnsi="Arial" w:cs="Arial"/>
        <w:b/>
        <w:color w:val="434343"/>
      </w:rPr>
      <w:t xml:space="preserve">UNIVERSIDAD TECNOLÓGICA NACIONAL </w:t>
    </w:r>
  </w:p>
  <w:p w14:paraId="0B12CC2F" w14:textId="77777777" w:rsidR="00E65AA6" w:rsidRDefault="00E65AA6" w:rsidP="00E65AA6">
    <w:pPr>
      <w:spacing w:after="37"/>
      <w:ind w:right="89"/>
      <w:jc w:val="center"/>
    </w:pPr>
    <w:r>
      <w:rPr>
        <w:rFonts w:ascii="Arial" w:eastAsia="Arial" w:hAnsi="Arial" w:cs="Arial"/>
        <w:b/>
        <w:color w:val="434343"/>
      </w:rPr>
      <w:t xml:space="preserve">FACULTAD REGIONAL CÓRDOBA </w:t>
    </w:r>
  </w:p>
  <w:p w14:paraId="6B2FCEB5" w14:textId="77777777" w:rsidR="00E65AA6" w:rsidRDefault="00E65AA6" w:rsidP="00E65AA6">
    <w:pPr>
      <w:tabs>
        <w:tab w:val="center" w:pos="1440"/>
        <w:tab w:val="center" w:pos="4481"/>
      </w:tabs>
      <w:spacing w:after="25"/>
    </w:pPr>
    <w:r>
      <w:rPr>
        <w:rFonts w:ascii="Calibri" w:eastAsia="Calibri" w:hAnsi="Calibri" w:cs="Calibri"/>
        <w:color w:val="000000"/>
      </w:rPr>
      <w:tab/>
    </w:r>
    <w:r>
      <w:rPr>
        <w:rFonts w:ascii="Arial" w:eastAsia="Arial" w:hAnsi="Arial" w:cs="Arial"/>
        <w:b/>
        <w:color w:val="434343"/>
      </w:rPr>
      <w:t xml:space="preserve"> </w:t>
    </w:r>
    <w:r>
      <w:rPr>
        <w:rFonts w:ascii="Arial" w:eastAsia="Arial" w:hAnsi="Arial" w:cs="Arial"/>
        <w:b/>
        <w:color w:val="434343"/>
      </w:rPr>
      <w:tab/>
      <w:t xml:space="preserve">Dpto. Ingeniería en Sistemas de Información </w:t>
    </w:r>
  </w:p>
  <w:p w14:paraId="2419F954" w14:textId="77777777" w:rsidR="00E65AA6" w:rsidRDefault="00E65AA6" w:rsidP="00E65AA6">
    <w:pPr>
      <w:spacing w:after="18"/>
      <w:ind w:right="28"/>
      <w:jc w:val="righ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FFE58A" wp14:editId="7B15BEE3">
              <wp:simplePos x="0" y="0"/>
              <wp:positionH relativeFrom="page">
                <wp:posOffset>952500</wp:posOffset>
              </wp:positionH>
              <wp:positionV relativeFrom="page">
                <wp:posOffset>1123950</wp:posOffset>
              </wp:positionV>
              <wp:extent cx="5651500" cy="12700"/>
              <wp:effectExtent l="0" t="0" r="0" b="0"/>
              <wp:wrapSquare wrapText="bothSides"/>
              <wp:docPr id="18428" name="Group 18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51500" cy="12700"/>
                        <a:chOff x="0" y="0"/>
                        <a:chExt cx="5651500" cy="12700"/>
                      </a:xfrm>
                    </wpg:grpSpPr>
                    <wps:wsp>
                      <wps:cNvPr id="18429" name="Shape 18429"/>
                      <wps:cNvSpPr/>
                      <wps:spPr>
                        <a:xfrm>
                          <a:off x="0" y="0"/>
                          <a:ext cx="5651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8888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9BBE46" id="Group 18428" o:spid="_x0000_s1026" style="position:absolute;margin-left:75pt;margin-top:88.5pt;width:445pt;height:1pt;z-index:251659264;mso-position-horizontal-relative:page;mso-position-vertical-relative:pag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">
              <v:shape id="Shape 18429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" path="m,l5651500,e" filled="f" strokecolor="#888" strokeweight="1pt">
                <v:stroke miterlimit="83231f" joinstyle="miter"/>
                <v:path arrowok="t" textboxrect="0,0,5651500,0"/>
              </v:shape>
              <w10:wrap type="square" anchorx="page" anchory="page"/>
            </v:group>
          </w:pict>
        </mc:Fallback>
      </mc:AlternateContent>
    </w:r>
    <w:r>
      <w:rPr>
        <w:color w:val="434343"/>
      </w:rPr>
      <w:t xml:space="preserve"> </w:t>
    </w:r>
  </w:p>
  <w:p w14:paraId="137EE3DC" w14:textId="629860B8" w:rsidR="00E65AA6" w:rsidRDefault="00E65AA6" w:rsidP="00E65AA6">
    <w:pPr>
      <w:spacing w:after="18"/>
      <w:ind w:right="89"/>
      <w:jc w:val="center"/>
    </w:pPr>
    <w:r>
      <w:rPr>
        <w:color w:val="434343"/>
      </w:rPr>
      <w:t>Asignatura: Ingeniería y Calidad de Software                                   Fecha: 2</w:t>
    </w:r>
    <w:r w:rsidR="00821BB9">
      <w:rPr>
        <w:color w:val="434343"/>
      </w:rPr>
      <w:t>7</w:t>
    </w:r>
    <w:r>
      <w:rPr>
        <w:color w:val="434343"/>
      </w:rPr>
      <w:t xml:space="preserve">/10/2026 </w:t>
    </w:r>
  </w:p>
  <w:p w14:paraId="05F82852" w14:textId="77777777" w:rsidR="00E65AA6" w:rsidRDefault="00E65A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14AF"/>
    <w:multiLevelType w:val="hybridMultilevel"/>
    <w:tmpl w:val="BC827702"/>
    <w:lvl w:ilvl="0" w:tplc="F22059C2">
      <w:start w:val="1"/>
      <w:numFmt w:val="bullet"/>
      <w:lvlText w:val="●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CDC852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CECA9D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F9C84F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5706B6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DEC817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54AB0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3445F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32C0A4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9943D8"/>
    <w:multiLevelType w:val="hybridMultilevel"/>
    <w:tmpl w:val="06FE833C"/>
    <w:lvl w:ilvl="0" w:tplc="2DD6C0FE">
      <w:start w:val="1"/>
      <w:numFmt w:val="bullet"/>
      <w:lvlText w:val="●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425B34">
      <w:start w:val="1"/>
      <w:numFmt w:val="bullet"/>
      <w:lvlText w:val="o"/>
      <w:lvlJc w:val="left"/>
      <w:pPr>
        <w:ind w:left="2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840126">
      <w:start w:val="1"/>
      <w:numFmt w:val="bullet"/>
      <w:lvlText w:val="▪"/>
      <w:lvlJc w:val="left"/>
      <w:pPr>
        <w:ind w:left="2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8EB12">
      <w:start w:val="1"/>
      <w:numFmt w:val="bullet"/>
      <w:lvlText w:val="•"/>
      <w:lvlJc w:val="left"/>
      <w:pPr>
        <w:ind w:left="3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C8F19E">
      <w:start w:val="1"/>
      <w:numFmt w:val="bullet"/>
      <w:lvlText w:val="o"/>
      <w:lvlJc w:val="left"/>
      <w:pPr>
        <w:ind w:left="4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9A4E2E">
      <w:start w:val="1"/>
      <w:numFmt w:val="bullet"/>
      <w:lvlText w:val="▪"/>
      <w:lvlJc w:val="left"/>
      <w:pPr>
        <w:ind w:left="5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5631A6">
      <w:start w:val="1"/>
      <w:numFmt w:val="bullet"/>
      <w:lvlText w:val="•"/>
      <w:lvlJc w:val="left"/>
      <w:pPr>
        <w:ind w:left="5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C1B4A">
      <w:start w:val="1"/>
      <w:numFmt w:val="bullet"/>
      <w:lvlText w:val="o"/>
      <w:lvlJc w:val="left"/>
      <w:pPr>
        <w:ind w:left="6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7EBFBA">
      <w:start w:val="1"/>
      <w:numFmt w:val="bullet"/>
      <w:lvlText w:val="▪"/>
      <w:lvlJc w:val="left"/>
      <w:pPr>
        <w:ind w:left="7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F22802"/>
    <w:multiLevelType w:val="hybridMultilevel"/>
    <w:tmpl w:val="ACF85C7A"/>
    <w:lvl w:ilvl="0" w:tplc="3342EAEA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69D7"/>
    <w:multiLevelType w:val="hybridMultilevel"/>
    <w:tmpl w:val="5C407F9C"/>
    <w:lvl w:ilvl="0" w:tplc="8BB08464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014011">
    <w:abstractNumId w:val="0"/>
  </w:num>
  <w:num w:numId="2" w16cid:durableId="850989435">
    <w:abstractNumId w:val="1"/>
  </w:num>
  <w:num w:numId="3" w16cid:durableId="1086531507">
    <w:abstractNumId w:val="3"/>
  </w:num>
  <w:num w:numId="4" w16cid:durableId="522131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EF"/>
    <w:rsid w:val="000D7855"/>
    <w:rsid w:val="001A3AE2"/>
    <w:rsid w:val="00286BE3"/>
    <w:rsid w:val="00294069"/>
    <w:rsid w:val="003808B3"/>
    <w:rsid w:val="00414FD3"/>
    <w:rsid w:val="00461EE9"/>
    <w:rsid w:val="00765EF7"/>
    <w:rsid w:val="007B7C49"/>
    <w:rsid w:val="007D7564"/>
    <w:rsid w:val="00821BB9"/>
    <w:rsid w:val="00887615"/>
    <w:rsid w:val="008D0CEF"/>
    <w:rsid w:val="009051C0"/>
    <w:rsid w:val="00AD4305"/>
    <w:rsid w:val="00C32B06"/>
    <w:rsid w:val="00DA5EF4"/>
    <w:rsid w:val="00E14E5B"/>
    <w:rsid w:val="00E2233F"/>
    <w:rsid w:val="00E65AA6"/>
    <w:rsid w:val="00E81728"/>
    <w:rsid w:val="00F110B0"/>
    <w:rsid w:val="00F71693"/>
    <w:rsid w:val="00FA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E8A59"/>
  <w15:chartTrackingRefBased/>
  <w15:docId w15:val="{B63C6BFE-1A07-43C5-9404-B9F450A8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E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87615"/>
    <w:pPr>
      <w:spacing w:after="0" w:line="240" w:lineRule="auto"/>
    </w:pPr>
    <w:rPr>
      <w:rFonts w:eastAsiaTheme="minorEastAsia"/>
      <w:kern w:val="2"/>
      <w:sz w:val="24"/>
      <w:szCs w:val="24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5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AA6"/>
  </w:style>
  <w:style w:type="paragraph" w:styleId="Footer">
    <w:name w:val="footer"/>
    <w:basedOn w:val="Normal"/>
    <w:link w:val="FooterChar"/>
    <w:uiPriority w:val="99"/>
    <w:unhideWhenUsed/>
    <w:rsid w:val="00E65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iAlabe/tp6_isw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1053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6 Grupo 8 TDD</dc:title>
  <dc:subject/>
  <dc:creator>ulises Alabe</dc:creator>
  <cp:keywords/>
  <dc:description/>
  <cp:lastModifiedBy>francisco sanchez</cp:lastModifiedBy>
  <cp:revision>5</cp:revision>
  <dcterms:created xsi:type="dcterms:W3CDTF">2026-09-25T15:35:00Z</dcterms:created>
  <dcterms:modified xsi:type="dcterms:W3CDTF">2026-10-27T19:21:00Z</dcterms:modified>
</cp:coreProperties>
</file>