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3A373" w14:textId="77777777" w:rsidR="0082623A" w:rsidRDefault="0082623A" w:rsidP="00F761A4">
      <w:pPr>
        <w:wordWrap/>
      </w:pPr>
    </w:p>
    <w:tbl>
      <w:tblPr>
        <w:tblOverlap w:val="never"/>
        <w:tblW w:w="9249"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249"/>
      </w:tblGrid>
      <w:tr w:rsidR="00AC07B2" w14:paraId="1560BE0F" w14:textId="77777777">
        <w:trPr>
          <w:trHeight w:val="936"/>
        </w:trPr>
        <w:tc>
          <w:tcPr>
            <w:tcW w:w="9249" w:type="dxa"/>
            <w:tcBorders>
              <w:top w:val="none" w:sz="2" w:space="0" w:color="000000"/>
              <w:left w:val="none" w:sz="2" w:space="0" w:color="000000"/>
              <w:bottom w:val="none" w:sz="2" w:space="0" w:color="000000"/>
              <w:right w:val="none" w:sz="2" w:space="0" w:color="000000"/>
            </w:tcBorders>
            <w:vAlign w:val="center"/>
          </w:tcPr>
          <w:p w14:paraId="5236A4E5" w14:textId="1BFC0FB7" w:rsidR="00AC07B2" w:rsidRDefault="00326581" w:rsidP="00F761A4">
            <w:pPr>
              <w:pStyle w:val="a3"/>
              <w:wordWrap/>
              <w:spacing w:line="288" w:lineRule="auto"/>
              <w:jc w:val="center"/>
            </w:pPr>
            <w:bookmarkStart w:id="0" w:name="_top"/>
            <w:bookmarkEnd w:id="0"/>
            <w:r>
              <w:rPr>
                <w:rFonts w:eastAsia="바탕" w:hint="eastAsia"/>
                <w:b/>
                <w:w w:val="95"/>
                <w:sz w:val="36"/>
              </w:rPr>
              <w:t>교통사고</w:t>
            </w:r>
            <w:r>
              <w:rPr>
                <w:rFonts w:eastAsia="바탕" w:hint="eastAsia"/>
                <w:b/>
                <w:w w:val="95"/>
                <w:sz w:val="36"/>
              </w:rPr>
              <w:t xml:space="preserve"> </w:t>
            </w:r>
            <w:r>
              <w:rPr>
                <w:rFonts w:eastAsia="바탕" w:hint="eastAsia"/>
                <w:b/>
                <w:w w:val="95"/>
                <w:sz w:val="36"/>
              </w:rPr>
              <w:t>과실비율</w:t>
            </w:r>
            <w:r>
              <w:rPr>
                <w:rFonts w:eastAsia="바탕" w:hint="eastAsia"/>
                <w:b/>
                <w:w w:val="95"/>
                <w:sz w:val="36"/>
              </w:rPr>
              <w:t xml:space="preserve"> </w:t>
            </w:r>
            <w:r>
              <w:rPr>
                <w:rFonts w:eastAsia="바탕" w:hint="eastAsia"/>
                <w:b/>
                <w:w w:val="95"/>
                <w:sz w:val="36"/>
              </w:rPr>
              <w:t>자동측정</w:t>
            </w:r>
            <w:r>
              <w:rPr>
                <w:rFonts w:eastAsia="바탕" w:hint="eastAsia"/>
                <w:b/>
                <w:w w:val="95"/>
                <w:sz w:val="36"/>
              </w:rPr>
              <w:t xml:space="preserve"> </w:t>
            </w:r>
            <w:r>
              <w:rPr>
                <w:rFonts w:eastAsia="바탕" w:hint="eastAsia"/>
                <w:b/>
                <w:w w:val="95"/>
                <w:sz w:val="36"/>
              </w:rPr>
              <w:t>시스템</w:t>
            </w:r>
          </w:p>
        </w:tc>
      </w:tr>
    </w:tbl>
    <w:p w14:paraId="3B680943" w14:textId="77777777" w:rsidR="00AC07B2" w:rsidRDefault="00AC07B2" w:rsidP="00F761A4">
      <w:pPr>
        <w:pStyle w:val="a3"/>
        <w:wordWrap/>
        <w:spacing w:line="288" w:lineRule="auto"/>
      </w:pPr>
    </w:p>
    <w:tbl>
      <w:tblPr>
        <w:tblOverlap w:val="never"/>
        <w:tblW w:w="9362"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362"/>
      </w:tblGrid>
      <w:tr w:rsidR="00AC07B2" w:rsidRPr="00A30AC4" w14:paraId="4037F5FB" w14:textId="77777777">
        <w:trPr>
          <w:trHeight w:val="3616"/>
        </w:trPr>
        <w:tc>
          <w:tcPr>
            <w:tcW w:w="9362" w:type="dxa"/>
            <w:tcBorders>
              <w:top w:val="none" w:sz="2" w:space="0" w:color="000000"/>
              <w:left w:val="none" w:sz="2" w:space="0" w:color="000000"/>
              <w:bottom w:val="none" w:sz="2" w:space="0" w:color="000000"/>
              <w:right w:val="none" w:sz="2" w:space="0" w:color="000000"/>
            </w:tcBorders>
            <w:vAlign w:val="center"/>
          </w:tcPr>
          <w:p w14:paraId="21381194" w14:textId="77777777" w:rsidR="00AC07B2" w:rsidRPr="00896E37" w:rsidRDefault="00AC07B2" w:rsidP="00896E37">
            <w:pPr>
              <w:pStyle w:val="a3"/>
              <w:wordWrap/>
              <w:spacing w:line="288" w:lineRule="auto"/>
              <w:rPr>
                <w:rFonts w:ascii="HY신명조" w:eastAsia="HY신명조"/>
                <w:b/>
              </w:rPr>
            </w:pPr>
          </w:p>
          <w:p w14:paraId="7F07241E" w14:textId="62769C50" w:rsidR="00AC07B2" w:rsidRPr="00A30AC4" w:rsidRDefault="007019A0" w:rsidP="00F761A4">
            <w:pPr>
              <w:pStyle w:val="a3"/>
              <w:wordWrap/>
              <w:spacing w:line="288" w:lineRule="auto"/>
              <w:jc w:val="center"/>
              <w:rPr>
                <w:rFonts w:ascii="HY신명조" w:eastAsia="HY신명조"/>
              </w:rPr>
            </w:pPr>
            <w:r w:rsidRPr="00A30AC4">
              <w:rPr>
                <w:rFonts w:ascii="HY신명조" w:eastAsia="HY신명조" w:hint="eastAsia"/>
                <w:b/>
              </w:rPr>
              <w:t>*</w:t>
            </w:r>
            <w:r w:rsidR="00326581">
              <w:rPr>
                <w:rFonts w:ascii="HY신명조" w:eastAsia="HY신명조" w:hint="eastAsia"/>
                <w:b/>
              </w:rPr>
              <w:t>최진우</w:t>
            </w:r>
            <w:r w:rsidRPr="00A30AC4">
              <w:rPr>
                <w:rFonts w:ascii="HY신명조" w:eastAsia="HY신명조" w:hint="eastAsia"/>
                <w:b/>
              </w:rPr>
              <w:t xml:space="preserve">, </w:t>
            </w:r>
            <w:proofErr w:type="spellStart"/>
            <w:r w:rsidR="00326581">
              <w:rPr>
                <w:rFonts w:ascii="HY신명조" w:eastAsia="HY신명조" w:hint="eastAsia"/>
                <w:b/>
              </w:rPr>
              <w:t>이유노</w:t>
            </w:r>
            <w:proofErr w:type="spellEnd"/>
            <w:r w:rsidR="00FD53D8">
              <w:rPr>
                <w:rFonts w:ascii="HY신명조" w:eastAsia="HY신명조" w:hint="eastAsia"/>
                <w:b/>
              </w:rPr>
              <w:t>,</w:t>
            </w:r>
            <w:r w:rsidR="00FD53D8">
              <w:rPr>
                <w:rFonts w:ascii="HY신명조" w:eastAsia="HY신명조"/>
                <w:b/>
              </w:rPr>
              <w:t xml:space="preserve"> </w:t>
            </w:r>
            <w:r w:rsidR="00FD53D8">
              <w:rPr>
                <w:rFonts w:ascii="HY신명조" w:eastAsia="HY신명조" w:hint="eastAsia"/>
                <w:b/>
              </w:rPr>
              <w:t>박인규</w:t>
            </w:r>
          </w:p>
          <w:p w14:paraId="50018C6E" w14:textId="67F6FA84" w:rsidR="00AC07B2" w:rsidRPr="00A30AC4" w:rsidRDefault="00326581" w:rsidP="00F761A4">
            <w:pPr>
              <w:pStyle w:val="a3"/>
              <w:wordWrap/>
              <w:spacing w:line="288" w:lineRule="auto"/>
              <w:jc w:val="center"/>
              <w:rPr>
                <w:rFonts w:ascii="HY신명조" w:eastAsia="HY신명조"/>
              </w:rPr>
            </w:pPr>
            <w:r>
              <w:rPr>
                <w:rFonts w:ascii="HY신명조" w:eastAsia="HY신명조" w:hint="eastAsia"/>
                <w:b/>
              </w:rPr>
              <w:t>인하대학교</w:t>
            </w:r>
            <w:r w:rsidR="007019A0" w:rsidRPr="00A30AC4">
              <w:rPr>
                <w:rFonts w:ascii="HY신명조" w:eastAsia="HY신명조" w:hint="eastAsia"/>
                <w:b/>
              </w:rPr>
              <w:t xml:space="preserve"> 정보통신공학</w:t>
            </w:r>
            <w:r>
              <w:rPr>
                <w:rFonts w:ascii="HY신명조" w:eastAsia="HY신명조" w:hint="eastAsia"/>
                <w:b/>
              </w:rPr>
              <w:t>과</w:t>
            </w:r>
            <w:r w:rsidR="007019A0" w:rsidRPr="00A30AC4">
              <w:rPr>
                <w:rFonts w:ascii="HY신명조" w:eastAsia="HY신명조" w:hint="eastAsia"/>
                <w:b/>
              </w:rPr>
              <w:t xml:space="preserve"> </w:t>
            </w:r>
          </w:p>
          <w:p w14:paraId="667549C6" w14:textId="2F97ED9C" w:rsidR="00AC07B2" w:rsidRPr="00A30AC4" w:rsidRDefault="007019A0" w:rsidP="00F761A4">
            <w:pPr>
              <w:pStyle w:val="a3"/>
              <w:wordWrap/>
              <w:spacing w:line="288" w:lineRule="auto"/>
              <w:jc w:val="center"/>
              <w:rPr>
                <w:rFonts w:ascii="HY신명조" w:eastAsia="HY신명조"/>
              </w:rPr>
            </w:pPr>
            <w:r w:rsidRPr="00A30AC4">
              <w:rPr>
                <w:rFonts w:ascii="HY신명조" w:eastAsia="HY신명조" w:hint="eastAsia"/>
                <w:b/>
              </w:rPr>
              <w:t xml:space="preserve">e-mail: </w:t>
            </w:r>
            <w:r w:rsidR="00326581">
              <w:rPr>
                <w:rFonts w:ascii="HY신명조" w:eastAsia="HY신명조"/>
                <w:b/>
                <w:i/>
              </w:rPr>
              <w:t>chlwlsdn29@naver.com</w:t>
            </w:r>
            <w:r w:rsidRPr="00A30AC4">
              <w:rPr>
                <w:rFonts w:ascii="HY신명조" w:eastAsia="HY신명조" w:hint="eastAsia"/>
                <w:b/>
              </w:rPr>
              <w:t xml:space="preserve">, </w:t>
            </w:r>
            <w:r w:rsidR="00326581">
              <w:rPr>
                <w:rFonts w:ascii="HY신명조" w:eastAsia="HY신명조"/>
                <w:b/>
                <w:i/>
              </w:rPr>
              <w:t>ocard9611@naver.com</w:t>
            </w:r>
            <w:r w:rsidR="00FD53D8">
              <w:rPr>
                <w:rFonts w:ascii="HY신명조" w:eastAsia="HY신명조"/>
                <w:b/>
                <w:i/>
              </w:rPr>
              <w:t>,</w:t>
            </w:r>
            <w:r w:rsidR="00FD53D8">
              <w:t xml:space="preserve"> </w:t>
            </w:r>
            <w:r w:rsidR="00FD53D8" w:rsidRPr="00FD53D8">
              <w:rPr>
                <w:rFonts w:ascii="HY신명조" w:eastAsia="HY신명조"/>
                <w:b/>
                <w:i/>
              </w:rPr>
              <w:t>pik@inha.ac.kr</w:t>
            </w:r>
          </w:p>
          <w:p w14:paraId="3C9C2DC3" w14:textId="77777777" w:rsidR="00AC07B2" w:rsidRPr="00A30AC4" w:rsidRDefault="00AC07B2" w:rsidP="00F761A4">
            <w:pPr>
              <w:pStyle w:val="a3"/>
              <w:wordWrap/>
              <w:spacing w:line="288" w:lineRule="auto"/>
              <w:jc w:val="center"/>
              <w:rPr>
                <w:rFonts w:ascii="HY신명조" w:eastAsia="HY신명조"/>
                <w:b/>
              </w:rPr>
            </w:pPr>
          </w:p>
          <w:p w14:paraId="7A0FCE04" w14:textId="77777777" w:rsidR="00326581" w:rsidRDefault="00326581" w:rsidP="00F761A4">
            <w:pPr>
              <w:pStyle w:val="a3"/>
              <w:wordWrap/>
              <w:spacing w:line="288" w:lineRule="auto"/>
              <w:jc w:val="center"/>
              <w:rPr>
                <w:rFonts w:ascii="HY신명조" w:eastAsia="HY신명조"/>
                <w:b/>
                <w:sz w:val="24"/>
              </w:rPr>
            </w:pPr>
            <w:r>
              <w:rPr>
                <w:rFonts w:ascii="HY신명조" w:eastAsia="HY신명조" w:hint="eastAsia"/>
                <w:b/>
                <w:sz w:val="24"/>
              </w:rPr>
              <w:t>A</w:t>
            </w:r>
            <w:r>
              <w:rPr>
                <w:rFonts w:ascii="HY신명조" w:eastAsia="HY신명조"/>
                <w:b/>
                <w:sz w:val="24"/>
              </w:rPr>
              <w:t xml:space="preserve">utomatic Measurement System </w:t>
            </w:r>
          </w:p>
          <w:p w14:paraId="2CBA9D7E" w14:textId="7A0056D3" w:rsidR="00AC07B2" w:rsidRPr="00A30AC4" w:rsidRDefault="00326581" w:rsidP="00F761A4">
            <w:pPr>
              <w:pStyle w:val="a3"/>
              <w:wordWrap/>
              <w:spacing w:line="288" w:lineRule="auto"/>
              <w:jc w:val="center"/>
              <w:rPr>
                <w:rFonts w:ascii="HY신명조" w:eastAsia="HY신명조"/>
              </w:rPr>
            </w:pPr>
            <w:r>
              <w:rPr>
                <w:rFonts w:ascii="HY신명조" w:eastAsia="HY신명조"/>
                <w:b/>
                <w:sz w:val="24"/>
              </w:rPr>
              <w:t>for Accident Rate of Accidental Accidents</w:t>
            </w:r>
          </w:p>
          <w:p w14:paraId="0E38A825" w14:textId="77777777" w:rsidR="00AC07B2" w:rsidRPr="00A30AC4" w:rsidRDefault="00AC07B2" w:rsidP="00F761A4">
            <w:pPr>
              <w:pStyle w:val="a3"/>
              <w:wordWrap/>
              <w:spacing w:line="288" w:lineRule="auto"/>
              <w:jc w:val="center"/>
              <w:rPr>
                <w:rFonts w:ascii="HY신명조" w:eastAsia="HY신명조"/>
                <w:b/>
                <w:sz w:val="24"/>
              </w:rPr>
            </w:pPr>
          </w:p>
          <w:p w14:paraId="2E973DDA" w14:textId="34F07B09" w:rsidR="00AC07B2" w:rsidRPr="00A30AC4" w:rsidRDefault="007019A0" w:rsidP="00F761A4">
            <w:pPr>
              <w:pStyle w:val="a3"/>
              <w:wordWrap/>
              <w:spacing w:line="288" w:lineRule="auto"/>
              <w:jc w:val="center"/>
              <w:rPr>
                <w:rFonts w:ascii="HY신명조" w:eastAsia="HY신명조"/>
              </w:rPr>
            </w:pPr>
            <w:r w:rsidRPr="00A30AC4">
              <w:rPr>
                <w:rFonts w:ascii="HY신명조" w:eastAsia="HY신명조" w:hint="eastAsia"/>
                <w:b/>
                <w:sz w:val="24"/>
              </w:rPr>
              <w:t>*</w:t>
            </w:r>
            <w:r w:rsidR="00FD53D8" w:rsidRPr="00A30AC4">
              <w:rPr>
                <w:rFonts w:ascii="HY신명조" w:eastAsia="HY신명조" w:hint="eastAsia"/>
                <w:b/>
                <w:sz w:val="24"/>
              </w:rPr>
              <w:t xml:space="preserve"> </w:t>
            </w:r>
            <w:proofErr w:type="spellStart"/>
            <w:r w:rsidRPr="00A30AC4">
              <w:rPr>
                <w:rFonts w:ascii="HY신명조" w:eastAsia="HY신명조" w:hint="eastAsia"/>
                <w:b/>
                <w:sz w:val="24"/>
              </w:rPr>
              <w:t>Jin</w:t>
            </w:r>
            <w:proofErr w:type="spellEnd"/>
            <w:r w:rsidRPr="00A30AC4">
              <w:rPr>
                <w:rFonts w:ascii="HY신명조" w:eastAsia="HY신명조" w:hint="eastAsia"/>
                <w:b/>
                <w:sz w:val="24"/>
              </w:rPr>
              <w:t>-</w:t>
            </w:r>
            <w:r w:rsidR="00326581">
              <w:rPr>
                <w:rFonts w:ascii="HY신명조" w:eastAsia="HY신명조"/>
                <w:b/>
                <w:sz w:val="24"/>
              </w:rPr>
              <w:t>woo</w:t>
            </w:r>
            <w:r w:rsidRPr="00A30AC4">
              <w:rPr>
                <w:rFonts w:ascii="HY신명조" w:eastAsia="HY신명조" w:hint="eastAsia"/>
                <w:b/>
                <w:sz w:val="24"/>
              </w:rPr>
              <w:t xml:space="preserve"> </w:t>
            </w:r>
            <w:r w:rsidR="00326581">
              <w:rPr>
                <w:rFonts w:ascii="HY신명조" w:eastAsia="HY신명조"/>
                <w:b/>
                <w:sz w:val="24"/>
              </w:rPr>
              <w:t>Choi</w:t>
            </w:r>
            <w:r w:rsidRPr="00A30AC4">
              <w:rPr>
                <w:rFonts w:ascii="HY신명조" w:eastAsia="HY신명조" w:hint="eastAsia"/>
                <w:b/>
                <w:sz w:val="24"/>
              </w:rPr>
              <w:t xml:space="preserve">, </w:t>
            </w:r>
            <w:r w:rsidR="00326581">
              <w:rPr>
                <w:rFonts w:ascii="HY신명조" w:eastAsia="HY신명조"/>
                <w:b/>
                <w:sz w:val="24"/>
              </w:rPr>
              <w:t>Y</w:t>
            </w:r>
            <w:r w:rsidR="00FD53D8">
              <w:rPr>
                <w:rFonts w:ascii="HY신명조" w:eastAsia="HY신명조" w:hint="eastAsia"/>
                <w:b/>
                <w:sz w:val="24"/>
              </w:rPr>
              <w:t>u</w:t>
            </w:r>
            <w:r w:rsidR="00326581">
              <w:rPr>
                <w:rFonts w:ascii="HY신명조" w:eastAsia="HY신명조"/>
                <w:b/>
                <w:sz w:val="24"/>
              </w:rPr>
              <w:t>-</w:t>
            </w:r>
            <w:proofErr w:type="spellStart"/>
            <w:r w:rsidR="00FD53D8">
              <w:rPr>
                <w:rFonts w:ascii="HY신명조" w:eastAsia="HY신명조"/>
                <w:b/>
                <w:sz w:val="24"/>
              </w:rPr>
              <w:t>n</w:t>
            </w:r>
            <w:r w:rsidR="00326581">
              <w:rPr>
                <w:rFonts w:ascii="HY신명조" w:eastAsia="HY신명조"/>
                <w:b/>
                <w:sz w:val="24"/>
              </w:rPr>
              <w:t>oh</w:t>
            </w:r>
            <w:proofErr w:type="spellEnd"/>
            <w:r w:rsidR="00326581">
              <w:rPr>
                <w:rFonts w:ascii="HY신명조" w:eastAsia="HY신명조"/>
                <w:b/>
                <w:sz w:val="24"/>
              </w:rPr>
              <w:t xml:space="preserve"> Lee</w:t>
            </w:r>
            <w:r w:rsidR="00FD53D8">
              <w:rPr>
                <w:rFonts w:ascii="HY신명조" w:eastAsia="HY신명조"/>
                <w:b/>
                <w:sz w:val="24"/>
              </w:rPr>
              <w:t xml:space="preserve">, </w:t>
            </w:r>
            <w:r w:rsidR="00FD53D8" w:rsidRPr="00FD53D8">
              <w:rPr>
                <w:rFonts w:ascii="HY신명조" w:eastAsia="HY신명조"/>
                <w:b/>
                <w:sz w:val="24"/>
              </w:rPr>
              <w:t>In-</w:t>
            </w:r>
            <w:proofErr w:type="spellStart"/>
            <w:r w:rsidR="00FD53D8" w:rsidRPr="00FD53D8">
              <w:rPr>
                <w:rFonts w:ascii="HY신명조" w:eastAsia="HY신명조"/>
                <w:b/>
                <w:sz w:val="24"/>
              </w:rPr>
              <w:t>Kyu</w:t>
            </w:r>
            <w:proofErr w:type="spellEnd"/>
            <w:r w:rsidR="00FD53D8" w:rsidRPr="00FD53D8">
              <w:rPr>
                <w:rFonts w:ascii="HY신명조" w:eastAsia="HY신명조"/>
                <w:b/>
                <w:sz w:val="24"/>
              </w:rPr>
              <w:t xml:space="preserve"> Park</w:t>
            </w:r>
          </w:p>
          <w:p w14:paraId="7B2CA6B0" w14:textId="47B3C8B1" w:rsidR="00AC07B2" w:rsidRPr="00A30AC4" w:rsidRDefault="00326581" w:rsidP="00F761A4">
            <w:pPr>
              <w:pStyle w:val="a3"/>
              <w:wordWrap/>
              <w:spacing w:line="288" w:lineRule="auto"/>
              <w:jc w:val="center"/>
              <w:rPr>
                <w:rFonts w:ascii="HY신명조" w:eastAsia="HY신명조"/>
              </w:rPr>
            </w:pPr>
            <w:r>
              <w:rPr>
                <w:rFonts w:ascii="HY신명조" w:eastAsia="HY신명조"/>
                <w:b/>
                <w:sz w:val="24"/>
              </w:rPr>
              <w:t>Department</w:t>
            </w:r>
            <w:r w:rsidR="007019A0" w:rsidRPr="00A30AC4">
              <w:rPr>
                <w:rFonts w:ascii="HY신명조" w:eastAsia="HY신명조" w:hint="eastAsia"/>
                <w:b/>
                <w:sz w:val="24"/>
              </w:rPr>
              <w:t xml:space="preserve"> of Information and Communication Engineering </w:t>
            </w:r>
          </w:p>
          <w:p w14:paraId="7B03AD9D" w14:textId="6E0109E4" w:rsidR="00AC07B2" w:rsidRPr="00A30AC4" w:rsidRDefault="00326581" w:rsidP="00F761A4">
            <w:pPr>
              <w:pStyle w:val="a3"/>
              <w:wordWrap/>
              <w:spacing w:line="288" w:lineRule="auto"/>
              <w:jc w:val="center"/>
              <w:rPr>
                <w:rFonts w:ascii="HY신명조" w:eastAsia="HY신명조"/>
              </w:rPr>
            </w:pPr>
            <w:proofErr w:type="spellStart"/>
            <w:r>
              <w:rPr>
                <w:rFonts w:ascii="HY신명조" w:eastAsia="HY신명조"/>
                <w:b/>
                <w:sz w:val="24"/>
              </w:rPr>
              <w:t>Inha</w:t>
            </w:r>
            <w:proofErr w:type="spellEnd"/>
            <w:r w:rsidR="007019A0" w:rsidRPr="00A30AC4">
              <w:rPr>
                <w:rFonts w:ascii="HY신명조" w:eastAsia="HY신명조" w:hint="eastAsia"/>
                <w:b/>
                <w:sz w:val="24"/>
              </w:rPr>
              <w:t xml:space="preserve"> University</w:t>
            </w:r>
          </w:p>
          <w:p w14:paraId="57284DA7" w14:textId="77777777" w:rsidR="00AC07B2" w:rsidRPr="00A30AC4" w:rsidRDefault="00AC07B2" w:rsidP="00F761A4">
            <w:pPr>
              <w:pStyle w:val="a3"/>
              <w:wordWrap/>
              <w:spacing w:line="288" w:lineRule="auto"/>
              <w:jc w:val="center"/>
              <w:rPr>
                <w:rFonts w:ascii="HY신명조" w:eastAsia="HY신명조"/>
                <w:b/>
              </w:rPr>
            </w:pPr>
          </w:p>
        </w:tc>
      </w:tr>
    </w:tbl>
    <w:p w14:paraId="1C2C2788" w14:textId="77777777" w:rsidR="0082623A" w:rsidRPr="00A30AC4" w:rsidRDefault="0082623A" w:rsidP="00F761A4">
      <w:pPr>
        <w:pStyle w:val="a3"/>
        <w:wordWrap/>
        <w:spacing w:line="288" w:lineRule="auto"/>
        <w:rPr>
          <w:rFonts w:ascii="HY신명조" w:eastAsia="HY신명조"/>
        </w:rPr>
        <w:sectPr w:rsidR="0082623A" w:rsidRPr="00A30AC4" w:rsidSect="0082623A">
          <w:endnotePr>
            <w:numFmt w:val="decimal"/>
          </w:endnotePr>
          <w:pgSz w:w="11906" w:h="16838"/>
          <w:pgMar w:top="1701" w:right="1134" w:bottom="1701" w:left="1134" w:header="1134" w:footer="1134" w:gutter="0"/>
          <w:cols w:space="567"/>
        </w:sectPr>
      </w:pPr>
    </w:p>
    <w:p w14:paraId="5CB8ADE2" w14:textId="77777777" w:rsidR="0082623A" w:rsidRPr="00A30AC4" w:rsidRDefault="0082623A" w:rsidP="00BC0D10">
      <w:pPr>
        <w:pStyle w:val="a3"/>
        <w:wordWrap/>
        <w:spacing w:line="288" w:lineRule="auto"/>
        <w:rPr>
          <w:rFonts w:ascii="HY신명조" w:eastAsia="HY신명조"/>
          <w:b/>
          <w:sz w:val="24"/>
        </w:rPr>
      </w:pPr>
    </w:p>
    <w:p w14:paraId="7E6FE00C" w14:textId="047D79DC" w:rsidR="00AC07B2" w:rsidRPr="00A30AC4" w:rsidRDefault="007019A0" w:rsidP="00F761A4">
      <w:pPr>
        <w:pStyle w:val="a3"/>
        <w:wordWrap/>
        <w:spacing w:line="288" w:lineRule="auto"/>
        <w:jc w:val="center"/>
        <w:rPr>
          <w:rFonts w:ascii="HY신명조" w:eastAsia="HY신명조"/>
        </w:rPr>
      </w:pPr>
      <w:r w:rsidRPr="00A30AC4">
        <w:rPr>
          <w:rFonts w:ascii="HY신명조" w:eastAsia="HY신명조" w:hint="eastAsia"/>
          <w:b/>
          <w:sz w:val="24"/>
        </w:rPr>
        <w:t>Abstract</w:t>
      </w:r>
    </w:p>
    <w:p w14:paraId="1D5B0095" w14:textId="487CF5FF" w:rsidR="00AC07B2" w:rsidRDefault="00AC07B2" w:rsidP="00F761A4">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rPr>
          <w:rFonts w:ascii="HY신명조" w:eastAsia="HY신명조"/>
        </w:rPr>
      </w:pPr>
    </w:p>
    <w:p w14:paraId="1C035CE2" w14:textId="63BF4C72" w:rsidR="00734300" w:rsidRDefault="00734300" w:rsidP="00734300">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rPr>
          <w:rFonts w:ascii="HY신명조" w:eastAsia="HY신명조" w:hAnsi="Helvetica"/>
          <w:sz w:val="18"/>
          <w:szCs w:val="18"/>
          <w:shd w:val="clear" w:color="auto" w:fill="FFFFFF"/>
        </w:rPr>
      </w:pPr>
      <w:r w:rsidRPr="00734300">
        <w:rPr>
          <w:rFonts w:ascii="HY신명조" w:eastAsia="HY신명조" w:hAnsi="Helvetica"/>
          <w:sz w:val="18"/>
          <w:szCs w:val="18"/>
          <w:shd w:val="clear" w:color="auto" w:fill="FFFFFF"/>
        </w:rPr>
        <w:t xml:space="preserve">The study is about a system that automatically measures the rate of negligence in traffic accidents. In CCTV footage, the ratio of negligence of the two vehicles is calculated using the surrounding conditions and vehicle path. Models YOLO and </w:t>
      </w:r>
      <w:proofErr w:type="spellStart"/>
      <w:r w:rsidRPr="00734300">
        <w:rPr>
          <w:rFonts w:ascii="HY신명조" w:eastAsia="HY신명조" w:hAnsi="Helvetica"/>
          <w:sz w:val="18"/>
          <w:szCs w:val="18"/>
          <w:shd w:val="clear" w:color="auto" w:fill="FFFFFF"/>
        </w:rPr>
        <w:t>DeepSort</w:t>
      </w:r>
      <w:proofErr w:type="spellEnd"/>
      <w:r w:rsidRPr="00734300">
        <w:rPr>
          <w:rFonts w:ascii="HY신명조" w:eastAsia="HY신명조" w:hAnsi="Helvetica"/>
          <w:sz w:val="18"/>
          <w:szCs w:val="18"/>
          <w:shd w:val="clear" w:color="auto" w:fill="FFFFFF"/>
        </w:rPr>
        <w:t xml:space="preserve"> were used to track vehicle routes and Mask R CNN to detect traffic accidents. We judged that it would be a dangerous moment if the vehicle's Binding Box </w:t>
      </w:r>
      <w:proofErr w:type="gramStart"/>
      <w:r w:rsidRPr="00734300">
        <w:rPr>
          <w:rFonts w:ascii="HY신명조" w:eastAsia="HY신명조" w:hAnsi="Helvetica"/>
          <w:sz w:val="18"/>
          <w:szCs w:val="18"/>
          <w:shd w:val="clear" w:color="auto" w:fill="FFFFFF"/>
        </w:rPr>
        <w:t>overlapped,</w:t>
      </w:r>
      <w:r w:rsidR="002B2665">
        <w:rPr>
          <w:rFonts w:ascii="HY신명조" w:eastAsia="HY신명조" w:hAnsi="Helvetica"/>
          <w:sz w:val="18"/>
          <w:szCs w:val="18"/>
          <w:shd w:val="clear" w:color="auto" w:fill="FFFFFF"/>
        </w:rPr>
        <w:t xml:space="preserve"> </w:t>
      </w:r>
      <w:r w:rsidRPr="00734300">
        <w:rPr>
          <w:rFonts w:ascii="HY신명조" w:eastAsia="HY신명조" w:hAnsi="Helvetica"/>
          <w:sz w:val="18"/>
          <w:szCs w:val="18"/>
          <w:shd w:val="clear" w:color="auto" w:fill="FFFFFF"/>
        </w:rPr>
        <w:t>and</w:t>
      </w:r>
      <w:proofErr w:type="gramEnd"/>
      <w:r w:rsidRPr="00734300">
        <w:rPr>
          <w:rFonts w:ascii="HY신명조" w:eastAsia="HY신명조" w:hAnsi="Helvetica"/>
          <w:sz w:val="18"/>
          <w:szCs w:val="18"/>
          <w:shd w:val="clear" w:color="auto" w:fill="FFFFFF"/>
        </w:rPr>
        <w:t xml:space="preserve"> decided to make an accident decision on Mask R CNN. The accident decision was judged to be a traffic accident if the masks of the vehicles overlap. The 3D-CNN model determines whether a situation is a traffic accident. The 3D CNN model was created using Dataset built in the GTA5 environment. If a traffic accident is determined in a certain situation, a random forest model is used to impose a rate of negligence on the two vehicles in which the accident occurred. The Random Forest model is made of Dataset, which has features of the vehicle's key x coordinates, the key y coordinates, the change in focus x coordinates, </w:t>
      </w:r>
      <w:r w:rsidRPr="00734300">
        <w:rPr>
          <w:rFonts w:ascii="HY신명조" w:eastAsia="HY신명조" w:hAnsi="Helvetica"/>
          <w:sz w:val="18"/>
          <w:szCs w:val="18"/>
          <w:shd w:val="clear" w:color="auto" w:fill="FFFFFF"/>
        </w:rPr>
        <w:t>and the key y coordinate changes. Each traffic accident has a random forest model, and each accident is subject to a rate of negligence using the features of the vehicles in the accident.</w:t>
      </w:r>
    </w:p>
    <w:p w14:paraId="6A65655D" w14:textId="77777777" w:rsidR="00734300" w:rsidRDefault="00734300" w:rsidP="00734300">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rPr>
          <w:rFonts w:ascii="HY신명조" w:eastAsia="HY신명조" w:hAnsi="Helvetica" w:hint="eastAsia"/>
          <w:sz w:val="18"/>
          <w:szCs w:val="18"/>
          <w:shd w:val="clear" w:color="auto" w:fill="FFFFFF"/>
        </w:rPr>
      </w:pPr>
    </w:p>
    <w:p w14:paraId="685A1473" w14:textId="480F0E83" w:rsidR="00AC07B2" w:rsidRPr="00A30AC4" w:rsidRDefault="007019A0" w:rsidP="00734300">
      <w:pPr>
        <w:pStyle w:val="a3"/>
        <w:tabs>
          <w:tab w:val="left" w:pos="800"/>
          <w:tab w:val="left" w:pos="1600"/>
          <w:tab w:val="left" w:pos="1786"/>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8" w:lineRule="auto"/>
        <w:jc w:val="center"/>
        <w:rPr>
          <w:rFonts w:ascii="HY신명조" w:eastAsia="HY신명조"/>
        </w:rPr>
      </w:pPr>
      <w:r w:rsidRPr="00A30AC4">
        <w:rPr>
          <w:rFonts w:ascii="HY신명조" w:eastAsia="HY신명조" w:hint="eastAsia"/>
          <w:sz w:val="24"/>
        </w:rPr>
        <w:t>I. 서론</w:t>
      </w:r>
    </w:p>
    <w:p w14:paraId="62CF6561" w14:textId="77777777" w:rsidR="00AC07B2" w:rsidRPr="00FA1322" w:rsidRDefault="00AC07B2" w:rsidP="00F761A4">
      <w:pPr>
        <w:pStyle w:val="a3"/>
        <w:wordWrap/>
        <w:spacing w:line="288" w:lineRule="auto"/>
        <w:rPr>
          <w:rFonts w:ascii="HY신명조" w:eastAsia="HY신명조"/>
          <w:sz w:val="18"/>
        </w:rPr>
      </w:pPr>
    </w:p>
    <w:p w14:paraId="13D8EA33" w14:textId="77777777" w:rsidR="001B7678" w:rsidRPr="001B7678" w:rsidRDefault="001B7678" w:rsidP="001B7678">
      <w:pPr>
        <w:shd w:val="clear" w:color="auto" w:fill="FFFFFF"/>
        <w:spacing w:after="0" w:line="288" w:lineRule="auto"/>
        <w:ind w:firstLine="192"/>
        <w:textAlignment w:val="baseline"/>
        <w:rPr>
          <w:rFonts w:ascii="맑은 고딕" w:eastAsia="굴림" w:hAnsi="굴림" w:cs="굴림"/>
          <w:color w:val="000000"/>
          <w:kern w:val="0"/>
          <w:szCs w:val="20"/>
        </w:rPr>
      </w:pPr>
      <w:r w:rsidRPr="001B7678">
        <w:rPr>
          <w:rFonts w:ascii="바탕체" w:eastAsia="바탕체" w:hAnsi="바탕체" w:cs="굴림" w:hint="eastAsia"/>
          <w:color w:val="000000"/>
          <w:sz w:val="18"/>
          <w:szCs w:val="18"/>
          <w:shd w:val="clear" w:color="auto" w:fill="FFFFFF"/>
        </w:rPr>
        <w:t>현재 크고 작은 교통사고가 주위에서 발생하고 있다. 그리고 교통사고에는 과실 비율이 적용되고 잘못의 정도가 정해지게 된다. 그런데 사고를 처리할 때 필요한 교통사고 과실 비율 판단이 전적으로 주관적이다. 그 주관적 결론을 내리는 것은 교통사고 당사자들이 아닌 보험사 직원들이다. 일반인들도 쉽게 객관적인 교통사고 과실 비율을 알 수 있도록 연구를 진행하였다.</w:t>
      </w:r>
    </w:p>
    <w:p w14:paraId="039D750E" w14:textId="3BED530E" w:rsidR="001B7678" w:rsidRPr="001B7678" w:rsidRDefault="001B7678" w:rsidP="001B7678">
      <w:pPr>
        <w:shd w:val="clear" w:color="auto" w:fill="FFFFFF"/>
        <w:spacing w:after="0" w:line="288" w:lineRule="auto"/>
        <w:ind w:firstLine="192"/>
        <w:textAlignment w:val="baseline"/>
        <w:rPr>
          <w:rFonts w:ascii="맑은 고딕" w:eastAsia="굴림" w:hAnsi="굴림" w:cs="굴림"/>
          <w:color w:val="000000"/>
          <w:kern w:val="0"/>
          <w:szCs w:val="20"/>
        </w:rPr>
      </w:pPr>
      <w:r w:rsidRPr="001B7678">
        <w:rPr>
          <w:rFonts w:ascii="바탕체" w:eastAsia="바탕체" w:hAnsi="바탕체" w:cs="굴림" w:hint="eastAsia"/>
          <w:color w:val="000000"/>
          <w:sz w:val="18"/>
          <w:szCs w:val="18"/>
          <w:shd w:val="clear" w:color="auto" w:fill="FFFFFF"/>
        </w:rPr>
        <w:t xml:space="preserve">기존연구 중에서 블랙박스 영상을 이용해 교통 사고 과실비율을 측정하는 연구가 있다. 본 연구는 공정하게 볼 수 있는 CCTV 사고 영상을 이용해 과실 비율을 자동으로 판단해주는 시스템을 구축하려 한다. 본 논문에서의 교통사고 상황, 과실 비율의 정보는 </w:t>
      </w:r>
      <w:r>
        <w:rPr>
          <w:rFonts w:ascii="바탕체" w:eastAsia="바탕체" w:hAnsi="바탕체" w:cs="굴림" w:hint="eastAsia"/>
          <w:color w:val="000000"/>
          <w:sz w:val="18"/>
          <w:szCs w:val="18"/>
          <w:shd w:val="clear" w:color="auto" w:fill="FFFFFF"/>
        </w:rPr>
        <w:t xml:space="preserve">참고문헌 </w:t>
      </w:r>
      <w:r w:rsidRPr="001B7678">
        <w:rPr>
          <w:rFonts w:ascii="바탕체" w:eastAsia="바탕체" w:hAnsi="바탕체" w:cs="굴림" w:hint="eastAsia"/>
          <w:color w:val="000000"/>
          <w:sz w:val="18"/>
          <w:szCs w:val="18"/>
          <w:shd w:val="clear" w:color="auto" w:fill="FFFFFF"/>
        </w:rPr>
        <w:t>[7]대한민국 자동차사고 과실비율 분쟁 심의위원회의 정보를 근거로 두고 있다.</w:t>
      </w:r>
    </w:p>
    <w:p w14:paraId="49711FC4" w14:textId="35658CD7" w:rsidR="00AC07B2" w:rsidRPr="001B7678" w:rsidRDefault="00AC07B2" w:rsidP="00FD53D8">
      <w:pPr>
        <w:pStyle w:val="a3"/>
        <w:wordWrap/>
        <w:spacing w:line="288" w:lineRule="auto"/>
        <w:ind w:firstLine="192"/>
        <w:rPr>
          <w:rFonts w:ascii="HY신명조" w:eastAsia="HY신명조"/>
          <w:sz w:val="18"/>
        </w:rPr>
      </w:pPr>
    </w:p>
    <w:p w14:paraId="438708D0" w14:textId="3DB61005" w:rsidR="002B2665" w:rsidRDefault="002B2665" w:rsidP="00F761A4">
      <w:pPr>
        <w:pStyle w:val="a3"/>
        <w:wordWrap/>
        <w:spacing w:line="288" w:lineRule="auto"/>
        <w:rPr>
          <w:rFonts w:ascii="HY신명조" w:eastAsia="HY신명조"/>
          <w:sz w:val="18"/>
        </w:rPr>
      </w:pPr>
    </w:p>
    <w:p w14:paraId="0C916FE1" w14:textId="77777777" w:rsidR="00772798" w:rsidRPr="00FA1322" w:rsidRDefault="00772798" w:rsidP="00F761A4">
      <w:pPr>
        <w:pStyle w:val="a3"/>
        <w:wordWrap/>
        <w:spacing w:line="288" w:lineRule="auto"/>
        <w:rPr>
          <w:rFonts w:ascii="HY신명조" w:eastAsia="HY신명조" w:hint="eastAsia"/>
          <w:sz w:val="18"/>
        </w:rPr>
      </w:pPr>
    </w:p>
    <w:p w14:paraId="27C8C576" w14:textId="7ECDD212" w:rsidR="00AC07B2" w:rsidRPr="00FA1322" w:rsidRDefault="007019A0" w:rsidP="00F761A4">
      <w:pPr>
        <w:pStyle w:val="a3"/>
        <w:wordWrap/>
        <w:spacing w:line="288" w:lineRule="auto"/>
        <w:jc w:val="center"/>
        <w:rPr>
          <w:rFonts w:ascii="HY신명조" w:eastAsia="HY신명조"/>
          <w:sz w:val="24"/>
        </w:rPr>
      </w:pPr>
      <w:r w:rsidRPr="00FA1322">
        <w:rPr>
          <w:rFonts w:ascii="HY신명조" w:eastAsia="HY신명조" w:hint="eastAsia"/>
          <w:sz w:val="24"/>
        </w:rPr>
        <w:lastRenderedPageBreak/>
        <w:t>II. 본론</w:t>
      </w:r>
    </w:p>
    <w:p w14:paraId="6802ADA2" w14:textId="77777777" w:rsidR="00905660" w:rsidRPr="00FA1322" w:rsidRDefault="00905660" w:rsidP="00F761A4">
      <w:pPr>
        <w:pStyle w:val="a3"/>
        <w:wordWrap/>
        <w:spacing w:line="288" w:lineRule="auto"/>
        <w:jc w:val="center"/>
        <w:rPr>
          <w:rFonts w:ascii="HY신명조" w:eastAsia="HY신명조"/>
        </w:rPr>
      </w:pPr>
    </w:p>
    <w:p w14:paraId="064CCBD5" w14:textId="5CE60154" w:rsidR="00621F25" w:rsidRPr="00FA1322" w:rsidRDefault="00905660" w:rsidP="00F761A4">
      <w:pPr>
        <w:pStyle w:val="a3"/>
        <w:wordWrap/>
        <w:spacing w:line="288" w:lineRule="auto"/>
        <w:rPr>
          <w:rFonts w:ascii="HY신명조" w:eastAsia="HY신명조"/>
        </w:rPr>
      </w:pPr>
      <w:r w:rsidRPr="00FA1322">
        <w:rPr>
          <w:rFonts w:ascii="HY신명조" w:eastAsia="HY신명조" w:hint="eastAsia"/>
        </w:rPr>
        <w:t>2.1</w:t>
      </w:r>
      <w:r w:rsidR="001F1DBA" w:rsidRPr="00FA1322">
        <w:rPr>
          <w:rFonts w:ascii="HY신명조" w:eastAsia="HY신명조" w:hint="eastAsia"/>
        </w:rPr>
        <w:t>. 시스템 개요</w:t>
      </w:r>
    </w:p>
    <w:p w14:paraId="5207AA23" w14:textId="164C1458" w:rsidR="009A73FE" w:rsidRPr="009A73FE" w:rsidRDefault="00F40FA0" w:rsidP="0061720A">
      <w:pPr>
        <w:shd w:val="clear" w:color="auto" w:fill="FFFFFF"/>
        <w:spacing w:after="0" w:line="288" w:lineRule="auto"/>
        <w:ind w:firstLineChars="100" w:firstLine="180"/>
        <w:textAlignment w:val="baseline"/>
        <w:rPr>
          <w:rFonts w:ascii="HY신명조" w:eastAsia="HY신명조" w:hAnsi="굴림" w:cs="굴림" w:hint="eastAsia"/>
          <w:color w:val="000000"/>
          <w:kern w:val="0"/>
          <w:szCs w:val="20"/>
        </w:rPr>
      </w:pPr>
      <w:r w:rsidRPr="002B2665">
        <w:rPr>
          <w:rFonts w:ascii="HY신명조" w:eastAsia="HY신명조" w:hAnsi="바탕체" w:cs="굴림" w:hint="eastAsia"/>
          <w:color w:val="000000"/>
          <w:kern w:val="0"/>
          <w:sz w:val="18"/>
          <w:szCs w:val="18"/>
          <w:shd w:val="clear" w:color="auto" w:fill="FFFFFF"/>
        </w:rPr>
        <w:t>그</w:t>
      </w:r>
      <w:r w:rsidR="009A73FE" w:rsidRPr="009A73FE">
        <w:rPr>
          <w:rFonts w:ascii="HY신명조" w:eastAsia="HY신명조" w:hAnsi="바탕체" w:cs="굴림" w:hint="eastAsia"/>
          <w:color w:val="000000"/>
          <w:kern w:val="0"/>
          <w:sz w:val="18"/>
          <w:szCs w:val="18"/>
          <w:shd w:val="clear" w:color="auto" w:fill="FFFFFF"/>
        </w:rPr>
        <w:t xml:space="preserve">림 1은 시스템의 전제 프로세스를 간략하게 나타낸 것이다. 본 시스템은 간단하게 다섯 가지로 요약할 수 있다. </w:t>
      </w:r>
      <w:proofErr w:type="spellStart"/>
      <w:r w:rsidR="009A73FE" w:rsidRPr="009A73FE">
        <w:rPr>
          <w:rFonts w:ascii="HY신명조" w:eastAsia="HY신명조" w:hAnsi="바탕체" w:cs="굴림" w:hint="eastAsia"/>
          <w:color w:val="000000"/>
          <w:kern w:val="0"/>
          <w:sz w:val="18"/>
          <w:szCs w:val="18"/>
          <w:shd w:val="clear" w:color="auto" w:fill="FFFFFF"/>
        </w:rPr>
        <w:t>cctv</w:t>
      </w:r>
      <w:proofErr w:type="spellEnd"/>
      <w:r w:rsidR="009A73FE" w:rsidRPr="009A73FE">
        <w:rPr>
          <w:rFonts w:ascii="HY신명조" w:eastAsia="HY신명조" w:hAnsi="바탕체" w:cs="굴림" w:hint="eastAsia"/>
          <w:color w:val="000000"/>
          <w:kern w:val="0"/>
          <w:sz w:val="18"/>
          <w:szCs w:val="18"/>
          <w:shd w:val="clear" w:color="auto" w:fill="FFFFFF"/>
        </w:rPr>
        <w:t xml:space="preserve"> 사고 영상을 입력하면 자동 차를 감지하고 tracking하여 각 차량마다 이동경로를 저장한다. 두 차량이 부딪히는지 여부를 판단한 다. 사고가 발생했다고 판단하였으면 그 사고가 어떤 case의 사고인지 분류한다. 분류된 케이스에 해당하는 random </w:t>
      </w:r>
      <w:r w:rsidR="00C94A88" w:rsidRPr="002B2665">
        <w:rPr>
          <w:rFonts w:ascii="HY신명조" w:eastAsia="HY신명조" w:hAnsi="바탕체" w:cs="굴림" w:hint="eastAsia"/>
          <w:color w:val="000000"/>
          <w:kern w:val="0"/>
          <w:sz w:val="18"/>
          <w:szCs w:val="18"/>
          <w:shd w:val="clear" w:color="auto" w:fill="FFFFFF"/>
        </w:rPr>
        <w:t>F</w:t>
      </w:r>
      <w:r w:rsidR="009A73FE" w:rsidRPr="009A73FE">
        <w:rPr>
          <w:rFonts w:ascii="HY신명조" w:eastAsia="HY신명조" w:hAnsi="바탕체" w:cs="굴림" w:hint="eastAsia"/>
          <w:color w:val="000000"/>
          <w:kern w:val="0"/>
          <w:sz w:val="18"/>
          <w:szCs w:val="18"/>
          <w:shd w:val="clear" w:color="auto" w:fill="FFFFFF"/>
        </w:rPr>
        <w:t xml:space="preserve">orest모델로 사고가 발생한 두 차량의 Feature들을 넘겨준다. 그 Feature들을 사용하여 두 차량의 과실비율을 계산한다. 이 때 사용자는 GUI를 이용해 사고영상 입력을 할 수 있고 영상이 입력되면 사고가 발생하여 과실비율이 표시될 때까지 영상이 재생된다. </w:t>
      </w:r>
    </w:p>
    <w:p w14:paraId="29579336" w14:textId="50867A1E" w:rsidR="00B25BBC" w:rsidRPr="009A73FE" w:rsidRDefault="00B25BBC" w:rsidP="00D90CC1">
      <w:pPr>
        <w:pStyle w:val="a3"/>
        <w:wordWrap/>
        <w:spacing w:line="288" w:lineRule="auto"/>
        <w:rPr>
          <w:rFonts w:ascii="HY신명조" w:eastAsia="HY신명조"/>
          <w:sz w:val="18"/>
          <w:szCs w:val="20"/>
        </w:rPr>
      </w:pPr>
    </w:p>
    <w:p w14:paraId="41F21D2D" w14:textId="1FFF89D6" w:rsidR="006472C1" w:rsidRPr="00FA1322" w:rsidRDefault="001F1DBA" w:rsidP="00D90CC1">
      <w:pPr>
        <w:pStyle w:val="a3"/>
        <w:wordWrap/>
        <w:spacing w:line="288" w:lineRule="auto"/>
        <w:rPr>
          <w:rFonts w:ascii="HY신명조" w:eastAsia="HY신명조"/>
          <w:sz w:val="18"/>
          <w:szCs w:val="20"/>
        </w:rPr>
      </w:pPr>
      <w:r w:rsidRPr="00FA1322">
        <w:rPr>
          <w:rFonts w:ascii="HY신명조" w:eastAsia="HY신명조" w:hint="eastAsia"/>
          <w:noProof/>
        </w:rPr>
        <w:drawing>
          <wp:inline distT="0" distB="0" distL="0" distR="0" wp14:anchorId="5D4F8263" wp14:editId="3967146A">
            <wp:extent cx="2433099" cy="2229313"/>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0617" cy="2236201"/>
                    </a:xfrm>
                    <a:prstGeom prst="rect">
                      <a:avLst/>
                    </a:prstGeom>
                    <a:noFill/>
                    <a:ln>
                      <a:noFill/>
                    </a:ln>
                  </pic:spPr>
                </pic:pic>
              </a:graphicData>
            </a:graphic>
          </wp:inline>
        </w:drawing>
      </w:r>
    </w:p>
    <w:p w14:paraId="0C4314E7" w14:textId="768260FF" w:rsidR="001F1DBA" w:rsidRPr="00FA1322" w:rsidRDefault="006472C1" w:rsidP="00BC1DDC">
      <w:pPr>
        <w:pStyle w:val="ab"/>
        <w:rPr>
          <w:rFonts w:ascii="HY신명조" w:eastAsia="HY신명조"/>
          <w:b w:val="0"/>
          <w:bCs w:val="0"/>
          <w:noProof/>
          <w:szCs w:val="22"/>
        </w:rPr>
      </w:pPr>
      <w:r w:rsidRPr="00FA1322">
        <w:rPr>
          <w:rFonts w:ascii="HY신명조" w:eastAsia="HY신명조" w:hint="eastAsia"/>
          <w:b w:val="0"/>
          <w:bCs w:val="0"/>
          <w:sz w:val="18"/>
          <w:szCs w:val="18"/>
        </w:rPr>
        <w:t xml:space="preserve">그림 </w:t>
      </w:r>
      <w:r w:rsidRPr="00FA1322">
        <w:rPr>
          <w:rFonts w:ascii="HY신명조" w:eastAsia="HY신명조" w:hint="eastAsia"/>
          <w:b w:val="0"/>
          <w:bCs w:val="0"/>
          <w:sz w:val="18"/>
          <w:szCs w:val="18"/>
        </w:rPr>
        <w:fldChar w:fldCharType="begin"/>
      </w:r>
      <w:r w:rsidRPr="00FA1322">
        <w:rPr>
          <w:rFonts w:ascii="HY신명조" w:eastAsia="HY신명조" w:hint="eastAsia"/>
          <w:b w:val="0"/>
          <w:bCs w:val="0"/>
          <w:sz w:val="18"/>
          <w:szCs w:val="18"/>
        </w:rPr>
        <w:instrText xml:space="preserve"> SEQ 그림 \* ARABIC </w:instrText>
      </w:r>
      <w:r w:rsidRPr="00FA1322">
        <w:rPr>
          <w:rFonts w:ascii="HY신명조" w:eastAsia="HY신명조" w:hint="eastAsia"/>
          <w:b w:val="0"/>
          <w:bCs w:val="0"/>
          <w:sz w:val="18"/>
          <w:szCs w:val="18"/>
        </w:rPr>
        <w:fldChar w:fldCharType="separate"/>
      </w:r>
      <w:r w:rsidR="003E294C">
        <w:rPr>
          <w:rFonts w:ascii="HY신명조" w:eastAsia="HY신명조"/>
          <w:b w:val="0"/>
          <w:bCs w:val="0"/>
          <w:noProof/>
          <w:sz w:val="18"/>
          <w:szCs w:val="18"/>
        </w:rPr>
        <w:t>1</w:t>
      </w:r>
      <w:r w:rsidRPr="00FA1322">
        <w:rPr>
          <w:rFonts w:ascii="HY신명조" w:eastAsia="HY신명조" w:hint="eastAsia"/>
          <w:b w:val="0"/>
          <w:bCs w:val="0"/>
          <w:sz w:val="18"/>
          <w:szCs w:val="18"/>
        </w:rPr>
        <w:fldChar w:fldCharType="end"/>
      </w:r>
      <w:r w:rsidRPr="00FA1322">
        <w:rPr>
          <w:rFonts w:ascii="HY신명조" w:eastAsia="HY신명조" w:hint="eastAsia"/>
          <w:b w:val="0"/>
          <w:bCs w:val="0"/>
          <w:sz w:val="18"/>
          <w:szCs w:val="18"/>
        </w:rPr>
        <w:t>. 시스템 개요</w:t>
      </w:r>
      <w:r w:rsidR="00D90CC1" w:rsidRPr="00FA1322">
        <w:rPr>
          <w:rFonts w:ascii="HY신명조" w:eastAsia="HY신명조" w:hint="eastAsia"/>
          <w:b w:val="0"/>
          <w:bCs w:val="0"/>
          <w:noProof/>
          <w:szCs w:val="22"/>
        </w:rPr>
        <w:t xml:space="preserve"> </w:t>
      </w:r>
    </w:p>
    <w:p w14:paraId="481E868B" w14:textId="6034A03A" w:rsidR="003D44F3" w:rsidRPr="00FA1322" w:rsidRDefault="003D44F3" w:rsidP="003D44F3">
      <w:pPr>
        <w:rPr>
          <w:rFonts w:ascii="HY신명조" w:eastAsia="HY신명조"/>
        </w:rPr>
      </w:pPr>
    </w:p>
    <w:p w14:paraId="5C4C18BB" w14:textId="4016334D" w:rsidR="00AC07B2" w:rsidRPr="00FA1322" w:rsidRDefault="001F1DBA" w:rsidP="00F761A4">
      <w:pPr>
        <w:pStyle w:val="a3"/>
        <w:wordWrap/>
        <w:spacing w:line="288" w:lineRule="auto"/>
        <w:rPr>
          <w:rFonts w:ascii="HY신명조" w:eastAsia="HY신명조"/>
        </w:rPr>
      </w:pPr>
      <w:r w:rsidRPr="00FA1322">
        <w:rPr>
          <w:rFonts w:ascii="HY신명조" w:eastAsia="HY신명조" w:hint="eastAsia"/>
        </w:rPr>
        <w:t>2</w:t>
      </w:r>
      <w:r w:rsidR="00905660" w:rsidRPr="00FA1322">
        <w:rPr>
          <w:rFonts w:ascii="HY신명조" w:eastAsia="HY신명조" w:hint="eastAsia"/>
        </w:rPr>
        <w:t>.2</w:t>
      </w:r>
      <w:r w:rsidR="007A00ED" w:rsidRPr="00FA1322">
        <w:rPr>
          <w:rFonts w:ascii="HY신명조" w:eastAsia="HY신명조" w:hint="eastAsia"/>
        </w:rPr>
        <w:t xml:space="preserve"> 상황 Data</w:t>
      </w:r>
      <w:r w:rsidR="00693912" w:rsidRPr="00FA1322">
        <w:rPr>
          <w:rFonts w:ascii="HY신명조" w:eastAsia="HY신명조" w:hint="eastAsia"/>
        </w:rPr>
        <w:t>s</w:t>
      </w:r>
      <w:r w:rsidR="007A00ED" w:rsidRPr="00FA1322">
        <w:rPr>
          <w:rFonts w:ascii="HY신명조" w:eastAsia="HY신명조" w:hint="eastAsia"/>
        </w:rPr>
        <w:t>et</w:t>
      </w:r>
    </w:p>
    <w:p w14:paraId="6554833D" w14:textId="77777777" w:rsidR="00E437E5" w:rsidRPr="00E437E5" w:rsidRDefault="00E437E5" w:rsidP="00E437E5">
      <w:pPr>
        <w:shd w:val="clear" w:color="auto" w:fill="FFFFFF"/>
        <w:spacing w:after="0" w:line="288" w:lineRule="auto"/>
        <w:ind w:firstLineChars="100" w:firstLine="180"/>
        <w:textAlignment w:val="baseline"/>
        <w:rPr>
          <w:rFonts w:ascii="HY신명조" w:eastAsia="HY신명조" w:hAnsi="굴림" w:cs="굴림" w:hint="eastAsia"/>
          <w:color w:val="000000"/>
          <w:kern w:val="0"/>
          <w:szCs w:val="20"/>
        </w:rPr>
      </w:pPr>
      <w:r w:rsidRPr="00E437E5">
        <w:rPr>
          <w:rFonts w:ascii="HY신명조" w:eastAsia="HY신명조" w:hAnsi="바탕체" w:cs="굴림" w:hint="eastAsia"/>
          <w:color w:val="000000"/>
          <w:kern w:val="0"/>
          <w:sz w:val="18"/>
          <w:szCs w:val="18"/>
          <w:shd w:val="clear" w:color="auto" w:fill="FFFFFF"/>
        </w:rPr>
        <w:t xml:space="preserve">본 연구를 진행하기 위해선 많은 양의 CCTV 영상 데이터가 필요했다. 한국에서 흔하게 발생한다고 판단되고 다양한 과실비율을 보여줄 수 있는 상황 10가지를 선정하였다. 그러나 해당 상황에 알맞은 CCTV 영상데이터를 구하기는 힘들었고 실제와 비슷한 GTA5 환경에서 Data를 구축하였다. </w:t>
      </w:r>
    </w:p>
    <w:p w14:paraId="223D1B15" w14:textId="11BFB6E3" w:rsidR="00E437E5" w:rsidRDefault="00E437E5" w:rsidP="00F73462">
      <w:pPr>
        <w:shd w:val="clear" w:color="auto" w:fill="FFFFFF"/>
        <w:spacing w:after="0" w:line="288" w:lineRule="auto"/>
        <w:textAlignment w:val="baseline"/>
        <w:rPr>
          <w:rFonts w:ascii="바탕체" w:eastAsia="바탕체" w:hAnsi="바탕체" w:cs="굴림"/>
          <w:color w:val="000000"/>
          <w:kern w:val="0"/>
          <w:sz w:val="18"/>
          <w:szCs w:val="18"/>
          <w:shd w:val="clear" w:color="auto" w:fill="FFFFFF"/>
        </w:rPr>
      </w:pPr>
      <w:r w:rsidRPr="00E437E5">
        <w:rPr>
          <w:rFonts w:ascii="HY신명조" w:eastAsia="HY신명조" w:hAnsi="바탕체" w:cs="굴림" w:hint="eastAsia"/>
          <w:color w:val="000000"/>
          <w:kern w:val="0"/>
          <w:sz w:val="18"/>
          <w:szCs w:val="18"/>
          <w:shd w:val="clear" w:color="auto" w:fill="FFFFFF"/>
        </w:rPr>
        <w:t>Augmentation을 활용하여 기존데이터에 8배를 증가시켜 Dataset을 구축하였다.</w:t>
      </w:r>
    </w:p>
    <w:p w14:paraId="02D7D7E5" w14:textId="77777777" w:rsidR="00F73462" w:rsidRPr="00E437E5" w:rsidRDefault="00F73462" w:rsidP="00F73462">
      <w:pPr>
        <w:shd w:val="clear" w:color="auto" w:fill="FFFFFF"/>
        <w:spacing w:after="0" w:line="288" w:lineRule="auto"/>
        <w:textAlignment w:val="baseline"/>
        <w:rPr>
          <w:rFonts w:ascii="바탕체" w:eastAsia="바탕체" w:hAnsi="바탕체" w:cs="굴림" w:hint="eastAsia"/>
          <w:color w:val="000000"/>
          <w:kern w:val="0"/>
          <w:sz w:val="18"/>
          <w:szCs w:val="18"/>
          <w:shd w:val="clear" w:color="auto" w:fill="FFFFFF"/>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2083"/>
        <w:gridCol w:w="1029"/>
        <w:gridCol w:w="1257"/>
      </w:tblGrid>
      <w:tr w:rsidR="00E437E5" w:rsidRPr="00E437E5" w14:paraId="4D4EBEA8" w14:textId="77777777" w:rsidTr="00E437E5">
        <w:trPr>
          <w:trHeight w:val="294"/>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1A022E1" w14:textId="77777777" w:rsidR="00E437E5" w:rsidRPr="00E437E5" w:rsidRDefault="00E437E5" w:rsidP="00E437E5">
            <w:pPr>
              <w:shd w:val="clear" w:color="auto" w:fill="FFFFFF"/>
              <w:spacing w:after="0" w:line="384"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b/>
                <w:bCs/>
                <w:color w:val="000000"/>
                <w:kern w:val="0"/>
                <w:sz w:val="18"/>
                <w:szCs w:val="18"/>
                <w:shd w:val="clear" w:color="auto" w:fill="FFFFFF"/>
              </w:rPr>
              <w:t>상황</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7670D72" w14:textId="77777777" w:rsidR="00E437E5" w:rsidRPr="00E437E5" w:rsidRDefault="00E437E5" w:rsidP="00E437E5">
            <w:pPr>
              <w:shd w:val="clear" w:color="auto" w:fill="FFFFFF"/>
              <w:spacing w:after="0" w:line="288"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b/>
                <w:bCs/>
                <w:color w:val="000000"/>
                <w:kern w:val="0"/>
                <w:sz w:val="18"/>
                <w:szCs w:val="18"/>
                <w:shd w:val="clear" w:color="auto" w:fill="FFFFFF"/>
              </w:rPr>
              <w:t>Data 수</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77BA3FC" w14:textId="77777777" w:rsidR="00E437E5" w:rsidRPr="00E437E5" w:rsidRDefault="00E437E5" w:rsidP="00E437E5">
            <w:pPr>
              <w:shd w:val="clear" w:color="auto" w:fill="FFFFFF"/>
              <w:spacing w:after="0" w:line="288"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b/>
                <w:bCs/>
                <w:color w:val="000000"/>
                <w:kern w:val="0"/>
                <w:sz w:val="18"/>
                <w:szCs w:val="18"/>
                <w:shd w:val="clear" w:color="auto" w:fill="FFFFFF"/>
              </w:rPr>
              <w:t>Augmentation</w:t>
            </w:r>
          </w:p>
        </w:tc>
      </w:tr>
      <w:tr w:rsidR="00E437E5" w:rsidRPr="00E437E5" w14:paraId="78CF8F83" w14:textId="77777777" w:rsidTr="00E437E5">
        <w:trPr>
          <w:trHeight w:val="294"/>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0F51124" w14:textId="77777777" w:rsidR="00E437E5" w:rsidRPr="00E437E5" w:rsidRDefault="00E437E5" w:rsidP="00E437E5">
            <w:pPr>
              <w:shd w:val="clear" w:color="auto" w:fill="FFFFFF"/>
              <w:spacing w:after="0" w:line="384"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차선 변경</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49F7150" w14:textId="77777777" w:rsidR="00E437E5" w:rsidRPr="00E437E5" w:rsidRDefault="00E437E5" w:rsidP="00E437E5">
            <w:pPr>
              <w:shd w:val="clear" w:color="auto" w:fill="FFFFFF"/>
              <w:spacing w:after="0" w:line="288"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3CADEBB" w14:textId="77777777" w:rsidR="00E437E5" w:rsidRPr="00E437E5" w:rsidRDefault="00E437E5" w:rsidP="00E437E5">
            <w:pPr>
              <w:shd w:val="clear" w:color="auto" w:fill="FFFFFF"/>
              <w:spacing w:after="0" w:line="288"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4A008D51" w14:textId="77777777" w:rsidTr="00E437E5">
        <w:trPr>
          <w:trHeight w:val="314"/>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DC17DCA"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역주행</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3038920"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9B042D5"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5C6FA7AA" w14:textId="77777777" w:rsidTr="00E437E5">
        <w:trPr>
          <w:trHeight w:val="288"/>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23A2F26"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주차 또는 정차 중 사고</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D2F8CA9"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43410A8"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7AA47149" w14:textId="77777777" w:rsidTr="00E437E5">
        <w:trPr>
          <w:trHeight w:val="276"/>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2800C29"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주행 중 추돌</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55F4DD9"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43A4636"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1F294423" w14:textId="77777777" w:rsidTr="00E437E5">
        <w:trPr>
          <w:trHeight w:val="276"/>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19AFE79"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주차장 사고</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22132AA"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EA15AE8"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7BA8C437" w14:textId="77777777" w:rsidTr="00E437E5">
        <w:trPr>
          <w:trHeight w:val="485"/>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D27B2A2"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차도가 아닌 곳에서 진입</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6FCA201"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4DFE032"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366A798E" w14:textId="77777777" w:rsidTr="00E437E5">
        <w:trPr>
          <w:trHeight w:val="524"/>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47C5AF5" w14:textId="77777777" w:rsidR="00E437E5" w:rsidRPr="00E437E5" w:rsidRDefault="00E437E5" w:rsidP="00E437E5">
            <w:pPr>
              <w:shd w:val="clear" w:color="auto" w:fill="FFFFFF"/>
              <w:spacing w:after="0" w:line="384"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T자 교차로에서 직진 대 좌, 우회전 사고</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1BA2EEB"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EA68C8A"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187F9481" w14:textId="77777777" w:rsidTr="00E437E5">
        <w:trPr>
          <w:trHeight w:val="276"/>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DC60AE3"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정차 후 출발 사고</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19C7930"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AE1EE4C"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402DA131" w14:textId="77777777" w:rsidTr="00E437E5">
        <w:trPr>
          <w:trHeight w:val="524"/>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170E9DC" w14:textId="77777777" w:rsidR="00E437E5" w:rsidRPr="00E437E5" w:rsidRDefault="00E437E5" w:rsidP="00E437E5">
            <w:pPr>
              <w:shd w:val="clear" w:color="auto" w:fill="FFFFFF"/>
              <w:spacing w:after="0" w:line="384"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사거리에서 좌회전 대 좌회전 사고</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3C88453"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E89311B"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r w:rsidR="00E437E5" w:rsidRPr="00E437E5" w14:paraId="17DFED3F" w14:textId="77777777" w:rsidTr="00E437E5">
        <w:trPr>
          <w:trHeight w:val="276"/>
        </w:trPr>
        <w:tc>
          <w:tcPr>
            <w:tcW w:w="20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18D9A1C"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이면 도로</w:t>
            </w:r>
          </w:p>
        </w:tc>
        <w:tc>
          <w:tcPr>
            <w:tcW w:w="102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05DFEB0"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201</w:t>
            </w:r>
          </w:p>
        </w:tc>
        <w:tc>
          <w:tcPr>
            <w:tcW w:w="125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1006999" w14:textId="77777777" w:rsidR="00E437E5" w:rsidRPr="00E437E5" w:rsidRDefault="00E437E5" w:rsidP="00E437E5">
            <w:pPr>
              <w:shd w:val="clear" w:color="auto" w:fill="FFFFFF"/>
              <w:spacing w:after="0" w:line="331" w:lineRule="auto"/>
              <w:jc w:val="center"/>
              <w:textAlignment w:val="baseline"/>
              <w:rPr>
                <w:rFonts w:ascii="맑은 고딕" w:eastAsia="굴림" w:hAnsi="굴림" w:cs="굴림"/>
                <w:color w:val="000000"/>
                <w:kern w:val="0"/>
                <w:szCs w:val="20"/>
              </w:rPr>
            </w:pPr>
            <w:r w:rsidRPr="00E437E5">
              <w:rPr>
                <w:rFonts w:ascii="바탕체" w:eastAsia="바탕체" w:hAnsi="바탕체" w:cs="굴림" w:hint="eastAsia"/>
                <w:color w:val="000000"/>
                <w:kern w:val="0"/>
                <w:sz w:val="18"/>
                <w:szCs w:val="18"/>
                <w:shd w:val="clear" w:color="auto" w:fill="FFFFFF"/>
              </w:rPr>
              <w:t>1608</w:t>
            </w:r>
          </w:p>
        </w:tc>
      </w:tr>
    </w:tbl>
    <w:p w14:paraId="71343541" w14:textId="65D8B8CE" w:rsidR="00F73462" w:rsidRDefault="00F73462" w:rsidP="00F761A4">
      <w:pPr>
        <w:pStyle w:val="a3"/>
        <w:wordWrap/>
        <w:spacing w:line="288" w:lineRule="auto"/>
        <w:rPr>
          <w:rFonts w:ascii="바탕체" w:eastAsia="바탕체" w:hAnsi="바탕체" w:cs="굴림"/>
          <w:kern w:val="0"/>
          <w:sz w:val="18"/>
          <w:szCs w:val="18"/>
          <w:shd w:val="clear" w:color="auto" w:fill="FFFFFF"/>
        </w:rPr>
      </w:pPr>
      <w:r w:rsidRPr="00E437E5">
        <w:rPr>
          <w:rFonts w:ascii="바탕체" w:eastAsia="바탕체" w:hAnsi="바탕체" w:cs="굴림" w:hint="eastAsia"/>
          <w:kern w:val="0"/>
          <w:sz w:val="18"/>
          <w:szCs w:val="18"/>
          <w:shd w:val="clear" w:color="auto" w:fill="FFFFFF"/>
        </w:rPr>
        <w:t>표 1. 각 case별 dataset 수</w:t>
      </w:r>
    </w:p>
    <w:p w14:paraId="4636A98D" w14:textId="77777777" w:rsidR="00F73462" w:rsidRPr="00E437E5" w:rsidRDefault="00F73462" w:rsidP="00F761A4">
      <w:pPr>
        <w:pStyle w:val="a3"/>
        <w:wordWrap/>
        <w:spacing w:line="288" w:lineRule="auto"/>
        <w:rPr>
          <w:rFonts w:ascii="HY신명조" w:eastAsia="HY신명조" w:hint="eastAsia"/>
          <w:sz w:val="18"/>
        </w:rPr>
      </w:pPr>
    </w:p>
    <w:p w14:paraId="1218906C" w14:textId="2D850B42" w:rsidR="007A00ED" w:rsidRPr="00FA1322" w:rsidRDefault="007019A0" w:rsidP="00F761A4">
      <w:pPr>
        <w:pStyle w:val="a3"/>
        <w:wordWrap/>
        <w:spacing w:line="288" w:lineRule="auto"/>
        <w:rPr>
          <w:rFonts w:ascii="HY신명조" w:eastAsia="HY신명조"/>
        </w:rPr>
      </w:pPr>
      <w:r w:rsidRPr="00FA1322">
        <w:rPr>
          <w:rFonts w:ascii="HY신명조" w:eastAsia="HY신명조" w:hint="eastAsia"/>
        </w:rPr>
        <w:t>2.</w:t>
      </w:r>
      <w:r w:rsidR="00905660" w:rsidRPr="00FA1322">
        <w:rPr>
          <w:rFonts w:ascii="HY신명조" w:eastAsia="HY신명조" w:hint="eastAsia"/>
        </w:rPr>
        <w:t>3</w:t>
      </w:r>
      <w:r w:rsidRPr="00FA1322">
        <w:rPr>
          <w:rFonts w:ascii="HY신명조" w:eastAsia="HY신명조" w:hint="eastAsia"/>
        </w:rPr>
        <w:t xml:space="preserve"> </w:t>
      </w:r>
      <w:r w:rsidR="00DC4724" w:rsidRPr="00FA1322">
        <w:rPr>
          <w:rFonts w:ascii="HY신명조" w:eastAsia="HY신명조" w:hint="eastAsia"/>
        </w:rPr>
        <w:t>Car Detect &amp; Tracking</w:t>
      </w:r>
    </w:p>
    <w:p w14:paraId="2E9C2057" w14:textId="62985C4C" w:rsidR="00DF662B" w:rsidRPr="00DF662B" w:rsidRDefault="00DF662B" w:rsidP="00DF662B">
      <w:pPr>
        <w:shd w:val="clear" w:color="auto" w:fill="FFFFFF"/>
        <w:spacing w:after="0" w:line="288" w:lineRule="auto"/>
        <w:textAlignment w:val="baseline"/>
        <w:rPr>
          <w:rFonts w:ascii="HY신명조" w:eastAsia="HY신명조" w:hAnsi="바탕체" w:cs="굴림" w:hint="eastAsia"/>
          <w:color w:val="000000"/>
          <w:kern w:val="0"/>
          <w:sz w:val="18"/>
          <w:szCs w:val="18"/>
          <w:shd w:val="clear" w:color="auto" w:fill="FFFFFF"/>
        </w:rPr>
      </w:pPr>
      <w:r w:rsidRPr="00DF662B">
        <w:rPr>
          <w:rFonts w:ascii="HY신명조" w:eastAsia="HY신명조" w:hAnsi="바탕체" w:cs="굴림" w:hint="eastAsia"/>
          <w:color w:val="000000"/>
          <w:kern w:val="0"/>
          <w:sz w:val="18"/>
          <w:szCs w:val="18"/>
          <w:shd w:val="clear" w:color="auto" w:fill="FFFFFF"/>
        </w:rPr>
        <w:t xml:space="preserve">차량을 감지하고 각 차량마다 이동경로를 얻기 위해 YOLO, </w:t>
      </w:r>
      <w:proofErr w:type="spellStart"/>
      <w:r w:rsidRPr="00DF662B">
        <w:rPr>
          <w:rFonts w:ascii="HY신명조" w:eastAsia="HY신명조" w:hAnsi="바탕체" w:cs="굴림" w:hint="eastAsia"/>
          <w:color w:val="000000"/>
          <w:kern w:val="0"/>
          <w:sz w:val="18"/>
          <w:szCs w:val="18"/>
          <w:shd w:val="clear" w:color="auto" w:fill="FFFFFF"/>
        </w:rPr>
        <w:t>DeepSort</w:t>
      </w:r>
      <w:proofErr w:type="spellEnd"/>
      <w:r w:rsidRPr="00DF662B">
        <w:rPr>
          <w:rFonts w:ascii="HY신명조" w:eastAsia="HY신명조" w:hAnsi="바탕체" w:cs="굴림" w:hint="eastAsia"/>
          <w:color w:val="000000"/>
          <w:kern w:val="0"/>
          <w:sz w:val="18"/>
          <w:szCs w:val="18"/>
          <w:shd w:val="clear" w:color="auto" w:fill="FFFFFF"/>
        </w:rPr>
        <w:t xml:space="preserve"> 모델을 사용하였다. YOLO는 이미지를 </w:t>
      </w:r>
      <w:proofErr w:type="spellStart"/>
      <w:r w:rsidRPr="00DF662B">
        <w:rPr>
          <w:rFonts w:ascii="HY신명조" w:eastAsia="HY신명조" w:hAnsi="바탕체" w:cs="굴림" w:hint="eastAsia"/>
          <w:color w:val="000000"/>
          <w:kern w:val="0"/>
          <w:sz w:val="18"/>
          <w:szCs w:val="18"/>
          <w:shd w:val="clear" w:color="auto" w:fill="FFFFFF"/>
        </w:rPr>
        <w:t>SxS</w:t>
      </w:r>
      <w:proofErr w:type="spellEnd"/>
      <w:r w:rsidRPr="00DF662B">
        <w:rPr>
          <w:rFonts w:ascii="HY신명조" w:eastAsia="HY신명조" w:hAnsi="바탕체" w:cs="굴림" w:hint="eastAsia"/>
          <w:color w:val="000000"/>
          <w:kern w:val="0"/>
          <w:sz w:val="18"/>
          <w:szCs w:val="18"/>
          <w:shd w:val="clear" w:color="auto" w:fill="FFFFFF"/>
        </w:rPr>
        <w:t xml:space="preserve">의 셀로 나누고 각 셀마다 하나의 객체를 예측하여 클래스 </w:t>
      </w:r>
      <w:proofErr w:type="spellStart"/>
      <w:r w:rsidRPr="00DF662B">
        <w:rPr>
          <w:rFonts w:ascii="HY신명조" w:eastAsia="HY신명조" w:hAnsi="바탕체" w:cs="굴림" w:hint="eastAsia"/>
          <w:color w:val="000000"/>
          <w:kern w:val="0"/>
          <w:sz w:val="18"/>
          <w:szCs w:val="18"/>
          <w:shd w:val="clear" w:color="auto" w:fill="FFFFFF"/>
        </w:rPr>
        <w:t>맵을</w:t>
      </w:r>
      <w:proofErr w:type="spellEnd"/>
      <w:r w:rsidRPr="00DF662B">
        <w:rPr>
          <w:rFonts w:ascii="HY신명조" w:eastAsia="HY신명조" w:hAnsi="바탕체" w:cs="굴림" w:hint="eastAsia"/>
          <w:color w:val="000000"/>
          <w:kern w:val="0"/>
          <w:sz w:val="18"/>
          <w:szCs w:val="18"/>
          <w:shd w:val="clear" w:color="auto" w:fill="FFFFFF"/>
        </w:rPr>
        <w:t xml:space="preserve"> 만든다. 미리 설정된 개수의 boundary box를 통해 객체의 위치와 크기를 파악하여 객체를 감지한다.</w:t>
      </w:r>
    </w:p>
    <w:p w14:paraId="71FC9AFB" w14:textId="2E951169" w:rsidR="00DF662B" w:rsidRPr="00DF662B" w:rsidRDefault="00DF662B" w:rsidP="00DF662B">
      <w:pPr>
        <w:shd w:val="clear" w:color="auto" w:fill="FFFFFF"/>
        <w:spacing w:after="0" w:line="384" w:lineRule="auto"/>
        <w:textAlignment w:val="baseline"/>
        <w:rPr>
          <w:rFonts w:ascii="맑은 고딕" w:eastAsia="굴림" w:hAnsi="굴림" w:cs="굴림"/>
          <w:color w:val="000000"/>
          <w:kern w:val="0"/>
          <w:szCs w:val="20"/>
        </w:rPr>
      </w:pPr>
      <w:r w:rsidRPr="00DF662B">
        <w:rPr>
          <w:rFonts w:ascii="맑은 고딕" w:eastAsia="굴림" w:hAnsi="굴림" w:cs="굴림"/>
          <w:noProof/>
          <w:color w:val="000000"/>
          <w:kern w:val="0"/>
          <w:szCs w:val="20"/>
        </w:rPr>
        <w:drawing>
          <wp:inline distT="0" distB="0" distL="0" distR="0" wp14:anchorId="209AE980" wp14:editId="76BF93C6">
            <wp:extent cx="2686050" cy="1638300"/>
            <wp:effectExtent l="0" t="0" r="0" b="0"/>
            <wp:docPr id="10" name="그림 10" descr="EMB00004e403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2976" descr="EMB00004e403dff"/>
                    <pic:cNvPicPr>
                      <a:picLocks noChangeAspect="1" noChangeArrowheads="1"/>
                    </pic:cNvPicPr>
                  </pic:nvPicPr>
                  <pic:blipFill>
                    <a:blip r:embed="rId9">
                      <a:extLst>
                        <a:ext uri="{28A0092B-C50C-407E-A947-70E740481C1C}">
                          <a14:useLocalDpi xmlns:a14="http://schemas.microsoft.com/office/drawing/2010/main" val="0"/>
                        </a:ext>
                      </a:extLst>
                    </a:blip>
                    <a:srcRect t="15807" r="50105" b="37761"/>
                    <a:stretch>
                      <a:fillRect/>
                    </a:stretch>
                  </pic:blipFill>
                  <pic:spPr bwMode="auto">
                    <a:xfrm>
                      <a:off x="0" y="0"/>
                      <a:ext cx="2686050" cy="1638300"/>
                    </a:xfrm>
                    <a:prstGeom prst="rect">
                      <a:avLst/>
                    </a:prstGeom>
                    <a:noFill/>
                    <a:ln>
                      <a:noFill/>
                    </a:ln>
                  </pic:spPr>
                </pic:pic>
              </a:graphicData>
            </a:graphic>
          </wp:inline>
        </w:drawing>
      </w:r>
    </w:p>
    <w:p w14:paraId="53C56B7A" w14:textId="77777777" w:rsidR="00DF662B" w:rsidRPr="00DF662B" w:rsidRDefault="00DF662B" w:rsidP="00DF662B">
      <w:pPr>
        <w:shd w:val="clear" w:color="auto" w:fill="FFFFFF"/>
        <w:spacing w:after="0" w:line="384" w:lineRule="auto"/>
        <w:jc w:val="left"/>
        <w:textAlignment w:val="baseline"/>
        <w:rPr>
          <w:rFonts w:ascii="HY신명조" w:eastAsia="HY신명조" w:hAnsi="굴림" w:cs="굴림" w:hint="eastAsia"/>
          <w:color w:val="000000"/>
          <w:kern w:val="0"/>
          <w:szCs w:val="20"/>
        </w:rPr>
      </w:pPr>
      <w:r w:rsidRPr="00DF662B">
        <w:rPr>
          <w:rFonts w:ascii="HY신명조" w:eastAsia="HY신명조" w:hAnsi="바탕체" w:cs="굴림" w:hint="eastAsia"/>
          <w:color w:val="000000"/>
          <w:kern w:val="0"/>
          <w:sz w:val="18"/>
          <w:szCs w:val="18"/>
          <w:shd w:val="clear" w:color="auto" w:fill="FFFFFF"/>
        </w:rPr>
        <w:t>그림 2. YOLO를 이용한 car detect</w:t>
      </w:r>
    </w:p>
    <w:p w14:paraId="269D59DF" w14:textId="71B79B9B" w:rsidR="00DF662B" w:rsidRPr="00DF662B" w:rsidRDefault="00DF662B" w:rsidP="00DF662B">
      <w:pPr>
        <w:shd w:val="clear" w:color="auto" w:fill="FFFFFF"/>
        <w:spacing w:after="0" w:line="288" w:lineRule="auto"/>
        <w:textAlignment w:val="baseline"/>
        <w:rPr>
          <w:rFonts w:ascii="HY신명조" w:eastAsia="HY신명조" w:hAnsi="바탕체" w:cs="굴림" w:hint="eastAsia"/>
          <w:color w:val="000000"/>
          <w:kern w:val="0"/>
          <w:sz w:val="18"/>
          <w:szCs w:val="18"/>
          <w:shd w:val="clear" w:color="auto" w:fill="FFFFFF"/>
        </w:rPr>
      </w:pPr>
      <w:proofErr w:type="spellStart"/>
      <w:r w:rsidRPr="00DF662B">
        <w:rPr>
          <w:rFonts w:ascii="HY신명조" w:eastAsia="HY신명조" w:hAnsi="바탕체" w:cs="굴림" w:hint="eastAsia"/>
          <w:color w:val="000000"/>
          <w:kern w:val="0"/>
          <w:sz w:val="18"/>
          <w:szCs w:val="18"/>
          <w:shd w:val="clear" w:color="auto" w:fill="FFFFFF"/>
        </w:rPr>
        <w:t>DeepSort</w:t>
      </w:r>
      <w:proofErr w:type="spellEnd"/>
      <w:r w:rsidRPr="00DF662B">
        <w:rPr>
          <w:rFonts w:ascii="HY신명조" w:eastAsia="HY신명조" w:hAnsi="바탕체" w:cs="굴림" w:hint="eastAsia"/>
          <w:color w:val="000000"/>
          <w:kern w:val="0"/>
          <w:sz w:val="18"/>
          <w:szCs w:val="18"/>
          <w:shd w:val="clear" w:color="auto" w:fill="FFFFFF"/>
        </w:rPr>
        <w:t xml:space="preserve">는 칼만필터와 헝가리안 알고리즘으로 구현된 sort와 </w:t>
      </w:r>
      <w:proofErr w:type="spellStart"/>
      <w:r w:rsidRPr="00DF662B">
        <w:rPr>
          <w:rFonts w:ascii="HY신명조" w:eastAsia="HY신명조" w:hAnsi="바탕체" w:cs="굴림" w:hint="eastAsia"/>
          <w:color w:val="000000"/>
          <w:kern w:val="0"/>
          <w:sz w:val="18"/>
          <w:szCs w:val="18"/>
          <w:shd w:val="clear" w:color="auto" w:fill="FFFFFF"/>
        </w:rPr>
        <w:t>딥러닝의</w:t>
      </w:r>
      <w:proofErr w:type="spellEnd"/>
      <w:r w:rsidRPr="00DF662B">
        <w:rPr>
          <w:rFonts w:ascii="HY신명조" w:eastAsia="HY신명조" w:hAnsi="바탕체" w:cs="굴림" w:hint="eastAsia"/>
          <w:color w:val="000000"/>
          <w:kern w:val="0"/>
          <w:sz w:val="18"/>
          <w:szCs w:val="18"/>
          <w:shd w:val="clear" w:color="auto" w:fill="FFFFFF"/>
        </w:rPr>
        <w:t xml:space="preserve"> 합성어이다. 이미지의 feature가 비슷하거나 기존의 속도를 기반으로 다음 위치를 예측하여 다음 이미지에서 같은 아이디를 부여한다. 영상을 입력하면 영상에서 차량을 감지하고 차량의 ID를 부여하여 tracking 하였다. 차량 각각의 위치를 모든 프레임마다 저장하여 차량의 이동경로를 얻었다. 이 때 YOLO 모델을 통해 얻은 각 차량의 bounding box의 중점 x, y좌표, 각 좌표의 변화량 총 4개의 feature을 저장한다. 사고 발생여부를 판단하기 위해 차량 두 대가 가까워지는 경우 사고 발생 가능성이 높은 것으로 판단하였다. 이를 두 차량의 bounding box가 겹치면 두 bounding box를 포함하는 영역에 대해 mask R CNN을 실행해 사고 발생여부를 판단한다.</w:t>
      </w:r>
    </w:p>
    <w:p w14:paraId="7589FFF2" w14:textId="3C02245E" w:rsidR="00640188" w:rsidRPr="00640188" w:rsidRDefault="00640188" w:rsidP="00640188">
      <w:pPr>
        <w:shd w:val="clear" w:color="auto" w:fill="FFFFFF"/>
        <w:spacing w:after="0" w:line="384" w:lineRule="auto"/>
        <w:textAlignment w:val="baseline"/>
        <w:rPr>
          <w:rFonts w:ascii="맑은 고딕" w:eastAsia="굴림" w:hAnsi="굴림" w:cs="굴림"/>
          <w:color w:val="000000"/>
          <w:kern w:val="0"/>
          <w:szCs w:val="20"/>
        </w:rPr>
      </w:pPr>
      <w:r w:rsidRPr="00640188">
        <w:rPr>
          <w:rFonts w:ascii="맑은 고딕" w:eastAsia="굴림" w:hAnsi="굴림" w:cs="굴림"/>
          <w:noProof/>
          <w:color w:val="000000"/>
          <w:kern w:val="0"/>
          <w:szCs w:val="20"/>
        </w:rPr>
        <w:lastRenderedPageBreak/>
        <w:drawing>
          <wp:inline distT="0" distB="0" distL="0" distR="0" wp14:anchorId="6E98C351" wp14:editId="7DC2FA1D">
            <wp:extent cx="2686050" cy="1704975"/>
            <wp:effectExtent l="0" t="0" r="0" b="9525"/>
            <wp:docPr id="11" name="그림 11" descr="EMB00004e403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2336" descr="EMB00004e403e06"/>
                    <pic:cNvPicPr>
                      <a:picLocks noChangeAspect="1" noChangeArrowheads="1"/>
                    </pic:cNvPicPr>
                  </pic:nvPicPr>
                  <pic:blipFill>
                    <a:blip r:embed="rId10">
                      <a:extLst>
                        <a:ext uri="{28A0092B-C50C-407E-A947-70E740481C1C}">
                          <a14:useLocalDpi xmlns:a14="http://schemas.microsoft.com/office/drawing/2010/main" val="0"/>
                        </a:ext>
                      </a:extLst>
                    </a:blip>
                    <a:srcRect l="17838" t="13248" r="28296" b="31998"/>
                    <a:stretch>
                      <a:fillRect/>
                    </a:stretch>
                  </pic:blipFill>
                  <pic:spPr bwMode="auto">
                    <a:xfrm>
                      <a:off x="0" y="0"/>
                      <a:ext cx="2686050" cy="1704975"/>
                    </a:xfrm>
                    <a:prstGeom prst="rect">
                      <a:avLst/>
                    </a:prstGeom>
                    <a:noFill/>
                    <a:ln>
                      <a:noFill/>
                    </a:ln>
                  </pic:spPr>
                </pic:pic>
              </a:graphicData>
            </a:graphic>
          </wp:inline>
        </w:drawing>
      </w:r>
    </w:p>
    <w:p w14:paraId="2341B2BD" w14:textId="77777777" w:rsidR="00640188" w:rsidRPr="00640188" w:rsidRDefault="00640188" w:rsidP="00640188">
      <w:pPr>
        <w:shd w:val="clear" w:color="auto" w:fill="FFFFFF"/>
        <w:spacing w:after="0" w:line="384" w:lineRule="auto"/>
        <w:jc w:val="left"/>
        <w:textAlignment w:val="baseline"/>
        <w:rPr>
          <w:rFonts w:ascii="HY신명조" w:eastAsia="HY신명조" w:hAnsi="굴림" w:cs="굴림" w:hint="eastAsia"/>
          <w:color w:val="000000"/>
          <w:kern w:val="0"/>
          <w:szCs w:val="20"/>
        </w:rPr>
      </w:pPr>
      <w:r w:rsidRPr="00640188">
        <w:rPr>
          <w:rFonts w:ascii="HY신명조" w:eastAsia="HY신명조" w:hAnsi="바탕체" w:cs="굴림" w:hint="eastAsia"/>
          <w:color w:val="000000"/>
          <w:kern w:val="0"/>
          <w:sz w:val="18"/>
          <w:szCs w:val="18"/>
          <w:shd w:val="clear" w:color="auto" w:fill="FFFFFF"/>
        </w:rPr>
        <w:t xml:space="preserve">그림 3. </w:t>
      </w:r>
      <w:proofErr w:type="spellStart"/>
      <w:r w:rsidRPr="00640188">
        <w:rPr>
          <w:rFonts w:ascii="HY신명조" w:eastAsia="HY신명조" w:hAnsi="바탕체" w:cs="굴림" w:hint="eastAsia"/>
          <w:color w:val="000000"/>
          <w:kern w:val="0"/>
          <w:sz w:val="18"/>
          <w:szCs w:val="18"/>
          <w:shd w:val="clear" w:color="auto" w:fill="FFFFFF"/>
        </w:rPr>
        <w:t>DeepSort</w:t>
      </w:r>
      <w:proofErr w:type="spellEnd"/>
      <w:r w:rsidRPr="00640188">
        <w:rPr>
          <w:rFonts w:ascii="HY신명조" w:eastAsia="HY신명조" w:hAnsi="바탕체" w:cs="굴림" w:hint="eastAsia"/>
          <w:color w:val="000000"/>
          <w:kern w:val="0"/>
          <w:sz w:val="18"/>
          <w:szCs w:val="18"/>
          <w:shd w:val="clear" w:color="auto" w:fill="FFFFFF"/>
        </w:rPr>
        <w:t>를 이용한 car tracking</w:t>
      </w:r>
    </w:p>
    <w:p w14:paraId="2BD98983" w14:textId="77777777" w:rsidR="00DF662B" w:rsidRPr="00DF662B" w:rsidRDefault="00DF662B" w:rsidP="00DF662B">
      <w:pPr>
        <w:shd w:val="clear" w:color="auto" w:fill="FFFFFF"/>
        <w:spacing w:after="0" w:line="288" w:lineRule="auto"/>
        <w:textAlignment w:val="baseline"/>
        <w:rPr>
          <w:rFonts w:ascii="맑은 고딕" w:eastAsia="굴림" w:hAnsi="굴림" w:cs="굴림" w:hint="eastAsia"/>
          <w:color w:val="000000"/>
          <w:kern w:val="0"/>
          <w:szCs w:val="20"/>
        </w:rPr>
      </w:pPr>
    </w:p>
    <w:p w14:paraId="08B7ECF3" w14:textId="60A91F12" w:rsidR="00D90CC1" w:rsidRPr="00FA1322" w:rsidRDefault="00D90CC1" w:rsidP="00F761A4">
      <w:pPr>
        <w:pStyle w:val="a3"/>
        <w:wordWrap/>
        <w:spacing w:line="288" w:lineRule="auto"/>
        <w:rPr>
          <w:rFonts w:ascii="HY신명조" w:eastAsia="HY신명조"/>
        </w:rPr>
      </w:pPr>
      <w:r w:rsidRPr="00FA1322">
        <w:rPr>
          <w:rFonts w:ascii="HY신명조" w:eastAsia="HY신명조" w:hint="eastAsia"/>
        </w:rPr>
        <w:t xml:space="preserve">2.3 </w:t>
      </w:r>
      <w:r w:rsidR="00DC4724" w:rsidRPr="00FA1322">
        <w:rPr>
          <w:rFonts w:ascii="HY신명조" w:eastAsia="HY신명조" w:hint="eastAsia"/>
        </w:rPr>
        <w:t>Crash Detect</w:t>
      </w:r>
    </w:p>
    <w:p w14:paraId="4A0A983B" w14:textId="7429910A" w:rsidR="00476B55" w:rsidRPr="00476B55" w:rsidRDefault="00476B55" w:rsidP="00476B55">
      <w:pPr>
        <w:shd w:val="clear" w:color="auto" w:fill="FFFFFF"/>
        <w:spacing w:after="0" w:line="288" w:lineRule="auto"/>
        <w:ind w:firstLineChars="100" w:firstLine="180"/>
        <w:textAlignment w:val="baseline"/>
        <w:rPr>
          <w:rFonts w:ascii="HY신명조" w:eastAsia="HY신명조" w:hAnsi="굴림" w:cs="굴림" w:hint="eastAsia"/>
          <w:color w:val="000000"/>
          <w:kern w:val="0"/>
          <w:szCs w:val="20"/>
        </w:rPr>
      </w:pPr>
      <w:r w:rsidRPr="00476B55">
        <w:rPr>
          <w:rFonts w:ascii="HY신명조" w:eastAsia="HY신명조" w:hAnsi="바탕체" w:cs="굴림" w:hint="eastAsia"/>
          <w:color w:val="000000"/>
          <w:kern w:val="0"/>
          <w:sz w:val="18"/>
          <w:szCs w:val="18"/>
          <w:shd w:val="clear" w:color="auto" w:fill="FFFFFF"/>
        </w:rPr>
        <w:t xml:space="preserve">R-CNN의 일종으로 객체가 있을 법한 영역에 대해 </w:t>
      </w:r>
      <w:proofErr w:type="spellStart"/>
      <w:r w:rsidRPr="00476B55">
        <w:rPr>
          <w:rFonts w:ascii="HY신명조" w:eastAsia="HY신명조" w:hAnsi="바탕체" w:cs="굴림" w:hint="eastAsia"/>
          <w:color w:val="000000"/>
          <w:kern w:val="0"/>
          <w:sz w:val="18"/>
          <w:szCs w:val="18"/>
          <w:shd w:val="clear" w:color="auto" w:fill="FFFFFF"/>
        </w:rPr>
        <w:t>bject</w:t>
      </w:r>
      <w:proofErr w:type="spellEnd"/>
      <w:r w:rsidRPr="00476B55">
        <w:rPr>
          <w:rFonts w:ascii="HY신명조" w:eastAsia="HY신명조" w:hAnsi="바탕체" w:cs="굴림" w:hint="eastAsia"/>
          <w:color w:val="000000"/>
          <w:kern w:val="0"/>
          <w:sz w:val="18"/>
          <w:szCs w:val="18"/>
          <w:shd w:val="clear" w:color="auto" w:fill="FFFFFF"/>
        </w:rPr>
        <w:t xml:space="preserve"> detection을 하여 객체를 감지한다. 그리고 각 영역에서 픽셀이 객체인지 아닌지를 masking하여 semantic segmentation을 하는 모델이다. YOLO를 통해 얻은 영역에서 mask R-CNN을 실행하면 두 자동차의 mask를 얻을 수 있다. 그림 4처럼 mask가 있는 곳은 흰색, 그렇지 않은 곳은 검은색으로 표시하여 백 그라운드와 포 그라운드를 분리하였다. 사고가 나면 두 차량은 맞닿아 있게 되므로 두 흰색 영역이 겹칠 때 사고로 판단하도록 하였다. 이 때 차량이 있는 부분만으로 사고를 판단하면 miss detection이 발생하는 경우가 있었다. 때문에 </w:t>
      </w:r>
      <w:proofErr w:type="spellStart"/>
      <w:r w:rsidRPr="00476B55">
        <w:rPr>
          <w:rFonts w:ascii="HY신명조" w:eastAsia="HY신명조" w:hAnsi="바탕체" w:cs="굴림" w:hint="eastAsia"/>
          <w:color w:val="000000"/>
          <w:kern w:val="0"/>
          <w:sz w:val="18"/>
          <w:szCs w:val="18"/>
          <w:shd w:val="clear" w:color="auto" w:fill="FFFFFF"/>
        </w:rPr>
        <w:t>Opencv</w:t>
      </w:r>
      <w:proofErr w:type="spellEnd"/>
      <w:r w:rsidRPr="00476B55">
        <w:rPr>
          <w:rFonts w:ascii="HY신명조" w:eastAsia="HY신명조" w:hAnsi="바탕체" w:cs="굴림" w:hint="eastAsia"/>
          <w:color w:val="000000"/>
          <w:kern w:val="0"/>
          <w:sz w:val="18"/>
          <w:szCs w:val="18"/>
          <w:shd w:val="clear" w:color="auto" w:fill="FFFFFF"/>
        </w:rPr>
        <w:t>의 ellipse함수를 이용해 영역에 맞는 타원을 추가하여 해결하였다.</w:t>
      </w:r>
    </w:p>
    <w:p w14:paraId="23ABDF4A" w14:textId="433BEE0A" w:rsidR="003D44F3" w:rsidRPr="00476B55" w:rsidRDefault="003D44F3" w:rsidP="003D44F3">
      <w:pPr>
        <w:pStyle w:val="a3"/>
        <w:wordWrap/>
        <w:spacing w:line="288" w:lineRule="auto"/>
        <w:rPr>
          <w:rFonts w:ascii="HY신명조" w:eastAsia="HY신명조"/>
          <w:sz w:val="18"/>
          <w:szCs w:val="20"/>
        </w:rPr>
      </w:pPr>
    </w:p>
    <w:p w14:paraId="21BB3B38" w14:textId="439EFDE6" w:rsidR="00EB7F8D" w:rsidRPr="005A700B" w:rsidRDefault="005A700B" w:rsidP="005A700B">
      <w:pPr>
        <w:shd w:val="clear" w:color="auto" w:fill="FFFFFF"/>
        <w:spacing w:after="0" w:line="384" w:lineRule="auto"/>
        <w:textAlignment w:val="baseline"/>
        <w:rPr>
          <w:rFonts w:ascii="맑은 고딕" w:eastAsia="굴림" w:hAnsi="굴림" w:cs="굴림" w:hint="eastAsia"/>
          <w:color w:val="000000"/>
          <w:kern w:val="0"/>
          <w:szCs w:val="20"/>
        </w:rPr>
      </w:pPr>
      <w:r w:rsidRPr="005A700B">
        <w:rPr>
          <w:rFonts w:ascii="맑은 고딕" w:eastAsia="굴림" w:hAnsi="굴림" w:cs="굴림"/>
          <w:noProof/>
          <w:color w:val="000000"/>
          <w:kern w:val="0"/>
          <w:szCs w:val="20"/>
        </w:rPr>
        <w:drawing>
          <wp:inline distT="0" distB="0" distL="0" distR="0" wp14:anchorId="4D230A7C" wp14:editId="320A4103">
            <wp:extent cx="2876550" cy="1076325"/>
            <wp:effectExtent l="0" t="0" r="0" b="9525"/>
            <wp:docPr id="27" name="그림 27" descr="EMB00004e403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5456" descr="EMB00004e403e35"/>
                    <pic:cNvPicPr>
                      <a:picLocks noChangeAspect="1" noChangeArrowheads="1"/>
                    </pic:cNvPicPr>
                  </pic:nvPicPr>
                  <pic:blipFill>
                    <a:blip r:embed="rId11">
                      <a:extLst>
                        <a:ext uri="{28A0092B-C50C-407E-A947-70E740481C1C}">
                          <a14:useLocalDpi xmlns:a14="http://schemas.microsoft.com/office/drawing/2010/main" val="0"/>
                        </a:ext>
                      </a:extLst>
                    </a:blip>
                    <a:srcRect b="458"/>
                    <a:stretch>
                      <a:fillRect/>
                    </a:stretch>
                  </pic:blipFill>
                  <pic:spPr bwMode="auto">
                    <a:xfrm>
                      <a:off x="0" y="0"/>
                      <a:ext cx="2876550" cy="1076325"/>
                    </a:xfrm>
                    <a:prstGeom prst="rect">
                      <a:avLst/>
                    </a:prstGeom>
                    <a:noFill/>
                    <a:ln>
                      <a:noFill/>
                    </a:ln>
                  </pic:spPr>
                </pic:pic>
              </a:graphicData>
            </a:graphic>
          </wp:inline>
        </w:drawing>
      </w:r>
    </w:p>
    <w:p w14:paraId="58AB3B3B" w14:textId="77777777" w:rsidR="00F65DD5" w:rsidRPr="00F65DD5" w:rsidRDefault="00F65DD5" w:rsidP="00F65DD5">
      <w:pPr>
        <w:pStyle w:val="MsoCaption0"/>
        <w:spacing w:line="288" w:lineRule="auto"/>
        <w:rPr>
          <w:rFonts w:ascii="HY신명조" w:eastAsia="HY신명조" w:hint="eastAsia"/>
          <w:b w:val="0"/>
          <w:bCs w:val="0"/>
        </w:rPr>
      </w:pPr>
      <w:r w:rsidRPr="00F65DD5">
        <w:rPr>
          <w:rFonts w:ascii="HY신명조" w:eastAsia="HY신명조" w:hAnsi="바탕체" w:hint="eastAsia"/>
          <w:b w:val="0"/>
          <w:bCs w:val="0"/>
          <w:sz w:val="18"/>
          <w:szCs w:val="18"/>
          <w:shd w:val="clear" w:color="auto" w:fill="FFFFFF"/>
        </w:rPr>
        <w:t>그림 4. mask R CNN으로 얻은 mask와 타원을 추가한 형태</w:t>
      </w:r>
    </w:p>
    <w:p w14:paraId="68D5A324" w14:textId="77777777" w:rsidR="00EB7F8D" w:rsidRPr="00F65DD5" w:rsidRDefault="00EB7F8D" w:rsidP="00D90CC1">
      <w:pPr>
        <w:pStyle w:val="a3"/>
        <w:wordWrap/>
        <w:spacing w:line="288" w:lineRule="auto"/>
        <w:rPr>
          <w:rFonts w:ascii="HY신명조" w:eastAsia="HY신명조"/>
          <w:sz w:val="18"/>
          <w:szCs w:val="20"/>
        </w:rPr>
      </w:pPr>
    </w:p>
    <w:p w14:paraId="6F2D448A" w14:textId="18058E6A" w:rsidR="007A00ED" w:rsidRPr="00FA1322" w:rsidRDefault="007A00ED" w:rsidP="00F761A4">
      <w:pPr>
        <w:pStyle w:val="a3"/>
        <w:wordWrap/>
        <w:spacing w:line="288" w:lineRule="auto"/>
        <w:ind w:left="379" w:hanging="379"/>
        <w:rPr>
          <w:rFonts w:ascii="HY신명조" w:eastAsia="HY신명조"/>
        </w:rPr>
      </w:pPr>
      <w:r w:rsidRPr="00FA1322">
        <w:rPr>
          <w:rFonts w:ascii="HY신명조" w:eastAsia="HY신명조" w:hint="eastAsia"/>
        </w:rPr>
        <w:t xml:space="preserve">2.4 </w:t>
      </w:r>
      <w:r w:rsidR="00303D93" w:rsidRPr="00FA1322">
        <w:rPr>
          <w:rFonts w:ascii="HY신명조" w:eastAsia="HY신명조" w:hint="eastAsia"/>
        </w:rPr>
        <w:t>Case Classification</w:t>
      </w:r>
    </w:p>
    <w:p w14:paraId="32A6312A" w14:textId="77777777" w:rsidR="00D90CC1" w:rsidRPr="00FA1322" w:rsidRDefault="004E048C" w:rsidP="00D90CC1">
      <w:pPr>
        <w:pStyle w:val="a3"/>
        <w:wordWrap/>
        <w:spacing w:line="288" w:lineRule="auto"/>
        <w:ind w:left="379" w:hanging="379"/>
        <w:rPr>
          <w:rFonts w:ascii="HY신명조" w:eastAsia="HY신명조"/>
          <w:sz w:val="18"/>
          <w:szCs w:val="18"/>
        </w:rPr>
      </w:pPr>
      <w:r w:rsidRPr="00FA1322">
        <w:rPr>
          <w:rFonts w:ascii="HY신명조" w:eastAsia="HY신명조" w:hint="eastAsia"/>
        </w:rPr>
        <w:tab/>
      </w:r>
    </w:p>
    <w:p w14:paraId="6EA7F6DB" w14:textId="0B51E2BC" w:rsidR="006472C1" w:rsidRPr="005A700B" w:rsidRDefault="005A700B" w:rsidP="005A700B">
      <w:pPr>
        <w:shd w:val="clear" w:color="auto" w:fill="FFFFFF"/>
        <w:spacing w:after="0" w:line="384" w:lineRule="auto"/>
        <w:textAlignment w:val="baseline"/>
        <w:rPr>
          <w:rFonts w:ascii="맑은 고딕" w:eastAsia="굴림" w:hAnsi="굴림" w:cs="굴림" w:hint="eastAsia"/>
          <w:color w:val="000000"/>
          <w:kern w:val="0"/>
          <w:szCs w:val="20"/>
        </w:rPr>
      </w:pPr>
      <w:r w:rsidRPr="005A700B">
        <w:rPr>
          <w:rFonts w:ascii="맑은 고딕" w:eastAsia="굴림" w:hAnsi="굴림" w:cs="굴림"/>
          <w:noProof/>
          <w:color w:val="000000"/>
          <w:kern w:val="0"/>
          <w:szCs w:val="20"/>
        </w:rPr>
        <w:drawing>
          <wp:inline distT="0" distB="0" distL="0" distR="0" wp14:anchorId="1117EF70" wp14:editId="1431A5C0">
            <wp:extent cx="2667000" cy="921540"/>
            <wp:effectExtent l="0" t="0" r="0" b="0"/>
            <wp:docPr id="28" name="그림 28" descr="EMB00004e403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3216" descr="EMB00004e403e38"/>
                    <pic:cNvPicPr>
                      <a:picLocks noChangeAspect="1" noChangeArrowheads="1"/>
                    </pic:cNvPicPr>
                  </pic:nvPicPr>
                  <pic:blipFill>
                    <a:blip r:embed="rId12" cstate="print">
                      <a:extLst>
                        <a:ext uri="{28A0092B-C50C-407E-A947-70E740481C1C}">
                          <a14:useLocalDpi xmlns:a14="http://schemas.microsoft.com/office/drawing/2010/main" val="0"/>
                        </a:ext>
                      </a:extLst>
                    </a:blip>
                    <a:srcRect t="11320" b="5011"/>
                    <a:stretch>
                      <a:fillRect/>
                    </a:stretch>
                  </pic:blipFill>
                  <pic:spPr bwMode="auto">
                    <a:xfrm>
                      <a:off x="0" y="0"/>
                      <a:ext cx="2708855" cy="936002"/>
                    </a:xfrm>
                    <a:prstGeom prst="rect">
                      <a:avLst/>
                    </a:prstGeom>
                    <a:noFill/>
                    <a:ln>
                      <a:noFill/>
                    </a:ln>
                  </pic:spPr>
                </pic:pic>
              </a:graphicData>
            </a:graphic>
          </wp:inline>
        </w:drawing>
      </w:r>
    </w:p>
    <w:p w14:paraId="29C8625F" w14:textId="3F77AB22" w:rsidR="00D55063" w:rsidRPr="00FA1322" w:rsidRDefault="006472C1" w:rsidP="002E5173">
      <w:pPr>
        <w:pStyle w:val="ab"/>
        <w:rPr>
          <w:rFonts w:ascii="HY신명조" w:eastAsia="HY신명조"/>
          <w:sz w:val="18"/>
          <w:szCs w:val="18"/>
        </w:rPr>
      </w:pPr>
      <w:r w:rsidRPr="00FA1322">
        <w:rPr>
          <w:rFonts w:ascii="HY신명조" w:eastAsia="HY신명조" w:hint="eastAsia"/>
          <w:b w:val="0"/>
          <w:bCs w:val="0"/>
          <w:sz w:val="18"/>
          <w:szCs w:val="18"/>
        </w:rPr>
        <w:t xml:space="preserve">그림 </w:t>
      </w:r>
      <w:r w:rsidR="000024E9">
        <w:rPr>
          <w:rFonts w:ascii="HY신명조" w:eastAsia="HY신명조"/>
          <w:b w:val="0"/>
          <w:bCs w:val="0"/>
          <w:sz w:val="18"/>
          <w:szCs w:val="18"/>
        </w:rPr>
        <w:t>5</w:t>
      </w:r>
      <w:r w:rsidRPr="00FA1322">
        <w:rPr>
          <w:rFonts w:ascii="HY신명조" w:eastAsia="HY신명조" w:hint="eastAsia"/>
          <w:b w:val="0"/>
          <w:bCs w:val="0"/>
          <w:sz w:val="18"/>
          <w:szCs w:val="18"/>
        </w:rPr>
        <w:t>. 3D-CNN 구조</w:t>
      </w:r>
    </w:p>
    <w:p w14:paraId="4CEBEF3C" w14:textId="0A1F0C1D" w:rsidR="00807BE0" w:rsidRDefault="00807BE0" w:rsidP="00807BE0">
      <w:pPr>
        <w:shd w:val="clear" w:color="auto" w:fill="FFFFFF"/>
        <w:spacing w:after="0" w:line="288" w:lineRule="auto"/>
        <w:textAlignment w:val="baseline"/>
        <w:rPr>
          <w:rFonts w:ascii="HY신명조" w:eastAsia="HY신명조" w:hAnsi="바탕체" w:cs="굴림"/>
          <w:color w:val="000000"/>
          <w:kern w:val="0"/>
          <w:sz w:val="18"/>
          <w:szCs w:val="18"/>
          <w:shd w:val="clear" w:color="auto" w:fill="FFFFFF"/>
        </w:rPr>
      </w:pPr>
      <w:r w:rsidRPr="00807BE0">
        <w:rPr>
          <w:rFonts w:ascii="HY신명조" w:eastAsia="HY신명조" w:hAnsi="바탕체" w:cs="굴림" w:hint="eastAsia"/>
          <w:color w:val="000000"/>
          <w:kern w:val="0"/>
          <w:sz w:val="18"/>
          <w:szCs w:val="18"/>
          <w:shd w:val="clear" w:color="auto" w:fill="FFFFFF"/>
        </w:rPr>
        <w:t xml:space="preserve">사고의 case를 분류하기 위해 3D-CNN을 사용하였 다. 3차원 CNN은 2차원 CNN을 시간 축으로 한 차원 확장시킨 형태의 인공 신경망이다. 2차원 CNN은 일반적으로 이미지를 입력 받아서 그 공간적인 특성을 찾아내어 이미지를 분류하거나, 그와 관련된 응용 분야에 뛰어난 성능을 보이지만, 시간 정보를 다룰 수 없기 때문에 동영상 데이터는 처리할 수 없는 한계가 있다. 반면 3차원 CNN은 </w:t>
      </w:r>
      <w:proofErr w:type="spellStart"/>
      <w:r w:rsidRPr="00807BE0">
        <w:rPr>
          <w:rFonts w:ascii="HY신명조" w:eastAsia="HY신명조" w:hAnsi="바탕체" w:cs="굴림" w:hint="eastAsia"/>
          <w:color w:val="000000"/>
          <w:kern w:val="0"/>
          <w:sz w:val="18"/>
          <w:szCs w:val="18"/>
          <w:shd w:val="clear" w:color="auto" w:fill="FFFFFF"/>
        </w:rPr>
        <w:t>컨볼루션</w:t>
      </w:r>
      <w:proofErr w:type="spellEnd"/>
      <w:r w:rsidRPr="00807BE0">
        <w:rPr>
          <w:rFonts w:ascii="HY신명조" w:eastAsia="HY신명조" w:hAnsi="바탕체" w:cs="굴림" w:hint="eastAsia"/>
          <w:color w:val="000000"/>
          <w:kern w:val="0"/>
          <w:sz w:val="18"/>
          <w:szCs w:val="18"/>
          <w:shd w:val="clear" w:color="auto" w:fill="FFFFFF"/>
        </w:rPr>
        <w:t xml:space="preserve"> 연산과 </w:t>
      </w:r>
      <w:proofErr w:type="spellStart"/>
      <w:r w:rsidRPr="00807BE0">
        <w:rPr>
          <w:rFonts w:ascii="HY신명조" w:eastAsia="HY신명조" w:hAnsi="바탕체" w:cs="굴림" w:hint="eastAsia"/>
          <w:color w:val="000000"/>
          <w:kern w:val="0"/>
          <w:sz w:val="18"/>
          <w:szCs w:val="18"/>
          <w:shd w:val="clear" w:color="auto" w:fill="FFFFFF"/>
        </w:rPr>
        <w:t>풀링</w:t>
      </w:r>
      <w:proofErr w:type="spellEnd"/>
      <w:r w:rsidRPr="00807BE0">
        <w:rPr>
          <w:rFonts w:ascii="HY신명조" w:eastAsia="HY신명조" w:hAnsi="바탕체" w:cs="굴림" w:hint="eastAsia"/>
          <w:color w:val="000000"/>
          <w:kern w:val="0"/>
          <w:sz w:val="18"/>
          <w:szCs w:val="18"/>
          <w:shd w:val="clear" w:color="auto" w:fill="FFFFFF"/>
        </w:rPr>
        <w:t xml:space="preserve"> 연산등을 시간 성분까지 함께 계산하도록 함으로써, 영상 데이터의 특징을 뽑아 낼 수 있다는 장점이 있다. </w:t>
      </w:r>
    </w:p>
    <w:p w14:paraId="64205AAC" w14:textId="77777777" w:rsidR="004371FB" w:rsidRDefault="004371FB" w:rsidP="00807BE0">
      <w:pPr>
        <w:shd w:val="clear" w:color="auto" w:fill="FFFFFF"/>
        <w:spacing w:after="0" w:line="288" w:lineRule="auto"/>
        <w:textAlignment w:val="baseline"/>
        <w:rPr>
          <w:rFonts w:ascii="HY신명조" w:eastAsia="HY신명조" w:hAnsi="바탕체" w:cs="굴림"/>
          <w:color w:val="000000"/>
          <w:kern w:val="0"/>
          <w:sz w:val="18"/>
          <w:szCs w:val="18"/>
          <w:shd w:val="clear" w:color="auto" w:fill="FFFFFF"/>
        </w:rPr>
      </w:pPr>
    </w:p>
    <w:p w14:paraId="23C37513" w14:textId="7FD9BE47" w:rsidR="00BD0AE1" w:rsidRDefault="00BD0AE1" w:rsidP="00BD0AE1">
      <w:pPr>
        <w:pStyle w:val="a3"/>
        <w:rPr>
          <w:rFonts w:ascii="바탕체" w:eastAsia="맑은 고딕" w:hAnsi="바탕체" w:cs="굴림"/>
          <w:kern w:val="0"/>
          <w:sz w:val="18"/>
          <w:szCs w:val="18"/>
          <w:shd w:val="clear" w:color="auto" w:fill="FFFFFF"/>
        </w:rPr>
      </w:pPr>
      <w:r w:rsidRPr="00BD0AE1">
        <w:rPr>
          <w:rFonts w:ascii="맑은 고딕" w:eastAsia="굴림" w:hAnsi="굴림" w:cs="굴림"/>
          <w:noProof/>
          <w:kern w:val="0"/>
          <w:szCs w:val="20"/>
        </w:rPr>
        <w:drawing>
          <wp:inline distT="0" distB="0" distL="0" distR="0" wp14:anchorId="43F568EE" wp14:editId="46F72E93">
            <wp:extent cx="2562225" cy="333375"/>
            <wp:effectExtent l="0" t="0" r="9525" b="9525"/>
            <wp:docPr id="17" name="그림 17" descr="DRW00004e403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2096" descr="DRW00004e403e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333375"/>
                    </a:xfrm>
                    <a:prstGeom prst="rect">
                      <a:avLst/>
                    </a:prstGeom>
                    <a:noFill/>
                    <a:ln>
                      <a:noFill/>
                    </a:ln>
                  </pic:spPr>
                </pic:pic>
              </a:graphicData>
            </a:graphic>
          </wp:inline>
        </w:drawing>
      </w:r>
      <w:r>
        <w:rPr>
          <w:rFonts w:ascii="바탕체" w:eastAsia="맑은 고딕" w:hAnsi="바탕체" w:cs="굴림"/>
          <w:kern w:val="0"/>
          <w:sz w:val="18"/>
          <w:szCs w:val="18"/>
          <w:shd w:val="clear" w:color="auto" w:fill="FFFFFF"/>
        </w:rPr>
        <w:t xml:space="preserve">  </w:t>
      </w:r>
      <w:r w:rsidRPr="00BD0AE1">
        <w:rPr>
          <w:rFonts w:ascii="바탕체" w:eastAsia="맑은 고딕" w:hAnsi="바탕체" w:cs="굴림" w:hint="eastAsia"/>
          <w:kern w:val="0"/>
          <w:sz w:val="18"/>
          <w:szCs w:val="18"/>
          <w:shd w:val="clear" w:color="auto" w:fill="FFFFFF"/>
        </w:rPr>
        <w:t>(1)</w:t>
      </w:r>
      <w:bookmarkStart w:id="1" w:name="_GoBack"/>
      <w:bookmarkEnd w:id="1"/>
    </w:p>
    <w:p w14:paraId="375ECFE0" w14:textId="057DCAE1" w:rsidR="0065002E" w:rsidRPr="0065002E" w:rsidRDefault="0065002E" w:rsidP="0065002E">
      <w:pPr>
        <w:shd w:val="clear" w:color="auto" w:fill="FFFFFF"/>
        <w:spacing w:after="0" w:line="288" w:lineRule="auto"/>
        <w:textAlignment w:val="baseline"/>
        <w:rPr>
          <w:rFonts w:ascii="HY신명조" w:eastAsia="HY신명조" w:hAnsi="굴림" w:cs="굴림" w:hint="eastAsia"/>
          <w:color w:val="000000"/>
          <w:kern w:val="0"/>
          <w:szCs w:val="20"/>
        </w:rPr>
      </w:pPr>
      <w:r w:rsidRPr="0065002E">
        <w:rPr>
          <w:rFonts w:ascii="HY신명조" w:eastAsia="HY신명조" w:hAnsi="바탕체" w:cs="굴림" w:hint="eastAsia"/>
          <w:color w:val="000000"/>
          <w:kern w:val="0"/>
          <w:sz w:val="18"/>
          <w:szCs w:val="18"/>
          <w:shd w:val="clear" w:color="auto" w:fill="FFFFFF"/>
        </w:rPr>
        <w:t xml:space="preserve">(1)은 3D </w:t>
      </w:r>
      <w:proofErr w:type="spellStart"/>
      <w:r w:rsidRPr="0065002E">
        <w:rPr>
          <w:rFonts w:ascii="HY신명조" w:eastAsia="HY신명조" w:hAnsi="바탕체" w:cs="굴림" w:hint="eastAsia"/>
          <w:color w:val="000000"/>
          <w:kern w:val="0"/>
          <w:sz w:val="18"/>
          <w:szCs w:val="18"/>
          <w:shd w:val="clear" w:color="auto" w:fill="FFFFFF"/>
        </w:rPr>
        <w:t>컨볼루션의</w:t>
      </w:r>
      <w:proofErr w:type="spellEnd"/>
      <w:r w:rsidRPr="0065002E">
        <w:rPr>
          <w:rFonts w:ascii="HY신명조" w:eastAsia="HY신명조" w:hAnsi="바탕체" w:cs="굴림" w:hint="eastAsia"/>
          <w:color w:val="000000"/>
          <w:kern w:val="0"/>
          <w:sz w:val="18"/>
          <w:szCs w:val="18"/>
          <w:shd w:val="clear" w:color="auto" w:fill="FFFFFF"/>
        </w:rPr>
        <w:t xml:space="preserve"> 식이다. 여기서 (</w:t>
      </w:r>
      <w:proofErr w:type="spellStart"/>
      <w:proofErr w:type="gramStart"/>
      <w:r w:rsidRPr="0065002E">
        <w:rPr>
          <w:rFonts w:ascii="HY신명조" w:eastAsia="HY신명조" w:hAnsi="바탕체" w:cs="굴림" w:hint="eastAsia"/>
          <w:color w:val="000000"/>
          <w:kern w:val="0"/>
          <w:sz w:val="18"/>
          <w:szCs w:val="18"/>
          <w:shd w:val="clear" w:color="auto" w:fill="FFFFFF"/>
        </w:rPr>
        <w:t>x,y</w:t>
      </w:r>
      <w:proofErr w:type="gramEnd"/>
      <w:r w:rsidRPr="0065002E">
        <w:rPr>
          <w:rFonts w:ascii="HY신명조" w:eastAsia="HY신명조" w:hAnsi="바탕체" w:cs="굴림" w:hint="eastAsia"/>
          <w:color w:val="000000"/>
          <w:kern w:val="0"/>
          <w:sz w:val="18"/>
          <w:szCs w:val="18"/>
          <w:shd w:val="clear" w:color="auto" w:fill="FFFFFF"/>
        </w:rPr>
        <w:t>,z</w:t>
      </w:r>
      <w:proofErr w:type="spellEnd"/>
      <w:r w:rsidRPr="0065002E">
        <w:rPr>
          <w:rFonts w:ascii="HY신명조" w:eastAsia="HY신명조" w:hAnsi="바탕체" w:cs="굴림" w:hint="eastAsia"/>
          <w:color w:val="000000"/>
          <w:kern w:val="0"/>
          <w:sz w:val="18"/>
          <w:szCs w:val="18"/>
          <w:shd w:val="clear" w:color="auto" w:fill="FFFFFF"/>
        </w:rPr>
        <w:t>)는 feature map/volume의 좌표이고, (</w:t>
      </w:r>
      <w:proofErr w:type="spellStart"/>
      <w:r w:rsidRPr="0065002E">
        <w:rPr>
          <w:rFonts w:ascii="HY신명조" w:eastAsia="HY신명조" w:hAnsi="바탕체" w:cs="굴림" w:hint="eastAsia"/>
          <w:color w:val="000000"/>
          <w:kern w:val="0"/>
          <w:sz w:val="18"/>
          <w:szCs w:val="18"/>
          <w:shd w:val="clear" w:color="auto" w:fill="FFFFFF"/>
        </w:rPr>
        <w:t>p,q,r</w:t>
      </w:r>
      <w:proofErr w:type="spellEnd"/>
      <w:r w:rsidRPr="0065002E">
        <w:rPr>
          <w:rFonts w:ascii="HY신명조" w:eastAsia="HY신명조" w:hAnsi="바탕체" w:cs="굴림" w:hint="eastAsia"/>
          <w:color w:val="000000"/>
          <w:kern w:val="0"/>
          <w:sz w:val="18"/>
          <w:szCs w:val="18"/>
          <w:shd w:val="clear" w:color="auto" w:fill="FFFFFF"/>
        </w:rPr>
        <w:t xml:space="preserve">)에서 앞의 두 index는 kernel의 spatial dimension index이다. r은 temporal dimension index이다. j/m은 feature map/volume을 의미하고 I는 convolution layer를 의미한다. </w:t>
      </w:r>
    </w:p>
    <w:p w14:paraId="5F659BAF" w14:textId="59E68987" w:rsidR="0065002E" w:rsidRDefault="0065002E" w:rsidP="004B694E">
      <w:pPr>
        <w:shd w:val="clear" w:color="auto" w:fill="FFFFFF"/>
        <w:spacing w:after="0" w:line="288" w:lineRule="auto"/>
        <w:textAlignment w:val="baseline"/>
        <w:rPr>
          <w:rFonts w:ascii="HY신명조" w:eastAsia="HY신명조" w:hAnsi="바탕체" w:cs="굴림"/>
          <w:color w:val="000000"/>
          <w:kern w:val="0"/>
          <w:sz w:val="18"/>
          <w:szCs w:val="18"/>
          <w:shd w:val="clear" w:color="auto" w:fill="FFFFFF"/>
        </w:rPr>
      </w:pPr>
      <w:r w:rsidRPr="0065002E">
        <w:rPr>
          <w:rFonts w:ascii="HY신명조" w:eastAsia="HY신명조" w:hAnsi="바탕체" w:cs="굴림" w:hint="eastAsia"/>
          <w:color w:val="000000"/>
          <w:kern w:val="0"/>
          <w:sz w:val="18"/>
          <w:szCs w:val="18"/>
          <w:shd w:val="clear" w:color="auto" w:fill="FFFFFF"/>
        </w:rPr>
        <w:t xml:space="preserve">video clip의 size는 </w:t>
      </w:r>
      <w:r w:rsidRPr="0065002E">
        <w:rPr>
          <w:rFonts w:ascii="HY신명조" w:eastAsia="HY신명조" w:hAnsi="굴림" w:cs="굴림" w:hint="eastAsia"/>
          <w:noProof/>
          <w:color w:val="000000"/>
          <w:kern w:val="0"/>
          <w:szCs w:val="20"/>
        </w:rPr>
        <w:drawing>
          <wp:inline distT="0" distB="0" distL="0" distR="0" wp14:anchorId="2AB686D1" wp14:editId="2A1CC687">
            <wp:extent cx="685800" cy="123825"/>
            <wp:effectExtent l="0" t="0" r="0" b="9525"/>
            <wp:docPr id="26" name="그림 26" descr="DRW00004e403e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796768" descr="DRW00004e403e2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123825"/>
                    </a:xfrm>
                    <a:prstGeom prst="rect">
                      <a:avLst/>
                    </a:prstGeom>
                    <a:noFill/>
                    <a:ln>
                      <a:noFill/>
                    </a:ln>
                  </pic:spPr>
                </pic:pic>
              </a:graphicData>
            </a:graphic>
          </wp:inline>
        </w:drawing>
      </w:r>
      <w:proofErr w:type="spellStart"/>
      <w:r w:rsidRPr="0065002E">
        <w:rPr>
          <w:rFonts w:ascii="HY신명조" w:eastAsia="HY신명조" w:hAnsi="바탕체" w:cs="굴림" w:hint="eastAsia"/>
          <w:color w:val="000000"/>
          <w:kern w:val="0"/>
          <w:sz w:val="18"/>
          <w:szCs w:val="18"/>
          <w:shd w:val="clear" w:color="auto" w:fill="FFFFFF"/>
        </w:rPr>
        <w:t>를</w:t>
      </w:r>
      <w:proofErr w:type="spellEnd"/>
      <w:r w:rsidRPr="0065002E">
        <w:rPr>
          <w:rFonts w:ascii="HY신명조" w:eastAsia="HY신명조" w:hAnsi="바탕체" w:cs="굴림" w:hint="eastAsia"/>
          <w:color w:val="000000"/>
          <w:kern w:val="0"/>
          <w:sz w:val="18"/>
          <w:szCs w:val="18"/>
          <w:shd w:val="clear" w:color="auto" w:fill="FFFFFF"/>
        </w:rPr>
        <w:t xml:space="preserve"> 가지며 여기서 </w:t>
      </w:r>
      <w:proofErr w:type="spellStart"/>
      <w:proofErr w:type="gramStart"/>
      <w:r w:rsidRPr="0065002E">
        <w:rPr>
          <w:rFonts w:ascii="HY신명조" w:eastAsia="HY신명조" w:hAnsi="바탕체" w:cs="굴림" w:hint="eastAsia"/>
          <w:color w:val="000000"/>
          <w:kern w:val="0"/>
          <w:sz w:val="18"/>
          <w:szCs w:val="18"/>
          <w:shd w:val="clear" w:color="auto" w:fill="FFFFFF"/>
        </w:rPr>
        <w:t>c,l</w:t>
      </w:r>
      <w:proofErr w:type="gramEnd"/>
      <w:r w:rsidRPr="0065002E">
        <w:rPr>
          <w:rFonts w:ascii="HY신명조" w:eastAsia="HY신명조" w:hAnsi="바탕체" w:cs="굴림" w:hint="eastAsia"/>
          <w:color w:val="000000"/>
          <w:kern w:val="0"/>
          <w:sz w:val="18"/>
          <w:szCs w:val="18"/>
          <w:shd w:val="clear" w:color="auto" w:fill="FFFFFF"/>
        </w:rPr>
        <w:t>,h,w</w:t>
      </w:r>
      <w:proofErr w:type="spellEnd"/>
      <w:r w:rsidRPr="0065002E">
        <w:rPr>
          <w:rFonts w:ascii="HY신명조" w:eastAsia="HY신명조" w:hAnsi="바탕체" w:cs="굴림" w:hint="eastAsia"/>
          <w:color w:val="000000"/>
          <w:kern w:val="0"/>
          <w:sz w:val="18"/>
          <w:szCs w:val="18"/>
          <w:shd w:val="clear" w:color="auto" w:fill="FFFFFF"/>
        </w:rPr>
        <w:t>는 각각 channel의 수, frame의 길이, frame의 높이 및 폭을 나타낸다.</w:t>
      </w:r>
    </w:p>
    <w:p w14:paraId="390D7A6C" w14:textId="60C733F6" w:rsidR="00D90CC1" w:rsidRPr="00740054" w:rsidRDefault="00740054" w:rsidP="00740054">
      <w:pPr>
        <w:shd w:val="clear" w:color="auto" w:fill="FFFFFF"/>
        <w:spacing w:after="0" w:line="384" w:lineRule="auto"/>
        <w:textAlignment w:val="baseline"/>
        <w:rPr>
          <w:rFonts w:ascii="맑은 고딕" w:eastAsia="굴림" w:hAnsi="굴림" w:cs="굴림"/>
          <w:color w:val="000000"/>
          <w:kern w:val="0"/>
          <w:szCs w:val="20"/>
        </w:rPr>
      </w:pPr>
      <w:r w:rsidRPr="00740054">
        <w:rPr>
          <w:rFonts w:ascii="맑은 고딕" w:eastAsia="굴림" w:hAnsi="굴림" w:cs="굴림"/>
          <w:noProof/>
          <w:color w:val="000000"/>
          <w:kern w:val="0"/>
          <w:szCs w:val="20"/>
        </w:rPr>
        <w:drawing>
          <wp:anchor distT="0" distB="0" distL="114300" distR="114300" simplePos="0" relativeHeight="251659264" behindDoc="0" locked="0" layoutInCell="1" allowOverlap="1" wp14:anchorId="34B42116" wp14:editId="33A196E1">
            <wp:simplePos x="0" y="0"/>
            <wp:positionH relativeFrom="column">
              <wp:posOffset>0</wp:posOffset>
            </wp:positionH>
            <wp:positionV relativeFrom="line">
              <wp:posOffset>0</wp:posOffset>
            </wp:positionV>
            <wp:extent cx="2389505" cy="1619885"/>
            <wp:effectExtent l="0" t="0" r="0" b="0"/>
            <wp:wrapTopAndBottom/>
            <wp:docPr id="30" name="그림 30" descr="EMB00004e403e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6416" descr="EMB00004e403e3b"/>
                    <pic:cNvPicPr>
                      <a:picLocks noChangeAspect="1" noChangeArrowheads="1"/>
                    </pic:cNvPicPr>
                  </pic:nvPicPr>
                  <pic:blipFill>
                    <a:blip r:embed="rId15" cstate="print">
                      <a:extLst>
                        <a:ext uri="{28A0092B-C50C-407E-A947-70E740481C1C}">
                          <a14:useLocalDpi xmlns:a14="http://schemas.microsoft.com/office/drawing/2010/main" val="0"/>
                        </a:ext>
                      </a:extLst>
                    </a:blip>
                    <a:srcRect r="34" b="89"/>
                    <a:stretch>
                      <a:fillRect/>
                    </a:stretch>
                  </pic:blipFill>
                  <pic:spPr bwMode="auto">
                    <a:xfrm>
                      <a:off x="0" y="0"/>
                      <a:ext cx="2389505" cy="1619885"/>
                    </a:xfrm>
                    <a:prstGeom prst="rect">
                      <a:avLst/>
                    </a:prstGeom>
                    <a:noFill/>
                  </pic:spPr>
                </pic:pic>
              </a:graphicData>
            </a:graphic>
            <wp14:sizeRelH relativeFrom="page">
              <wp14:pctWidth>0</wp14:pctWidth>
            </wp14:sizeRelH>
            <wp14:sizeRelV relativeFrom="page">
              <wp14:pctHeight>0</wp14:pctHeight>
            </wp14:sizeRelV>
          </wp:anchor>
        </w:drawing>
      </w:r>
      <w:r w:rsidR="006472C1" w:rsidRPr="00FA1322">
        <w:rPr>
          <w:rFonts w:ascii="HY신명조" w:eastAsia="HY신명조" w:hint="eastAsia"/>
          <w:sz w:val="18"/>
          <w:szCs w:val="18"/>
        </w:rPr>
        <w:t xml:space="preserve">그림 </w:t>
      </w:r>
      <w:r w:rsidR="004B694E">
        <w:rPr>
          <w:rFonts w:ascii="HY신명조" w:eastAsia="HY신명조"/>
          <w:b/>
          <w:bCs/>
          <w:sz w:val="18"/>
          <w:szCs w:val="18"/>
        </w:rPr>
        <w:t>6</w:t>
      </w:r>
      <w:r w:rsidR="006472C1" w:rsidRPr="00FA1322">
        <w:rPr>
          <w:rFonts w:ascii="HY신명조" w:eastAsia="HY신명조" w:hint="eastAsia"/>
          <w:sz w:val="18"/>
          <w:szCs w:val="18"/>
        </w:rPr>
        <w:t>. 16프레임으로 이루어진 한 Clip</w:t>
      </w:r>
    </w:p>
    <w:p w14:paraId="02E839A8" w14:textId="307D8D4A" w:rsidR="00A518A9" w:rsidRPr="0078636E" w:rsidRDefault="0078636E" w:rsidP="0078636E">
      <w:pPr>
        <w:shd w:val="clear" w:color="auto" w:fill="FFFFFF"/>
        <w:spacing w:after="0" w:line="384" w:lineRule="auto"/>
        <w:textAlignment w:val="baseline"/>
        <w:rPr>
          <w:rFonts w:ascii="맑은 고딕" w:eastAsia="굴림" w:hAnsi="굴림" w:cs="굴림" w:hint="eastAsia"/>
          <w:color w:val="000000"/>
          <w:kern w:val="0"/>
          <w:szCs w:val="20"/>
        </w:rPr>
      </w:pPr>
      <w:r w:rsidRPr="0078636E">
        <w:rPr>
          <w:rFonts w:ascii="맑은 고딕" w:eastAsia="굴림" w:hAnsi="굴림" w:cs="굴림"/>
          <w:noProof/>
          <w:color w:val="000000"/>
          <w:kern w:val="0"/>
          <w:szCs w:val="20"/>
        </w:rPr>
        <w:drawing>
          <wp:inline distT="0" distB="0" distL="0" distR="0" wp14:anchorId="51E5DFCC" wp14:editId="1DEA2C4A">
            <wp:extent cx="2828925" cy="1771650"/>
            <wp:effectExtent l="0" t="0" r="9525" b="0"/>
            <wp:docPr id="31" name="그림 31" descr="EMB00004e403e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2656" descr="EMB00004e403e3e"/>
                    <pic:cNvPicPr>
                      <a:picLocks noChangeAspect="1" noChangeArrowheads="1"/>
                    </pic:cNvPicPr>
                  </pic:nvPicPr>
                  <pic:blipFill>
                    <a:blip r:embed="rId16">
                      <a:extLst>
                        <a:ext uri="{28A0092B-C50C-407E-A947-70E740481C1C}">
                          <a14:useLocalDpi xmlns:a14="http://schemas.microsoft.com/office/drawing/2010/main" val="0"/>
                        </a:ext>
                      </a:extLst>
                    </a:blip>
                    <a:srcRect r="122" b="328"/>
                    <a:stretch>
                      <a:fillRect/>
                    </a:stretch>
                  </pic:blipFill>
                  <pic:spPr bwMode="auto">
                    <a:xfrm>
                      <a:off x="0" y="0"/>
                      <a:ext cx="2828925" cy="1771650"/>
                    </a:xfrm>
                    <a:prstGeom prst="rect">
                      <a:avLst/>
                    </a:prstGeom>
                    <a:noFill/>
                    <a:ln>
                      <a:noFill/>
                    </a:ln>
                  </pic:spPr>
                </pic:pic>
              </a:graphicData>
            </a:graphic>
          </wp:inline>
        </w:drawing>
      </w:r>
    </w:p>
    <w:p w14:paraId="50E31412" w14:textId="1744B304" w:rsidR="00D55063" w:rsidRPr="00FA1322" w:rsidRDefault="00A518A9" w:rsidP="00B6793E">
      <w:pPr>
        <w:pStyle w:val="ab"/>
        <w:rPr>
          <w:rFonts w:ascii="HY신명조" w:eastAsia="HY신명조" w:hint="eastAsia"/>
          <w:sz w:val="18"/>
          <w:szCs w:val="18"/>
        </w:rPr>
      </w:pPr>
      <w:r w:rsidRPr="00FA1322">
        <w:rPr>
          <w:rFonts w:ascii="HY신명조" w:eastAsia="HY신명조" w:hint="eastAsia"/>
          <w:b w:val="0"/>
          <w:bCs w:val="0"/>
          <w:sz w:val="18"/>
          <w:szCs w:val="18"/>
        </w:rPr>
        <w:t xml:space="preserve">그림 </w:t>
      </w:r>
      <w:r w:rsidR="0078636E">
        <w:rPr>
          <w:rFonts w:ascii="HY신명조" w:eastAsia="HY신명조"/>
          <w:b w:val="0"/>
          <w:bCs w:val="0"/>
          <w:sz w:val="18"/>
          <w:szCs w:val="18"/>
        </w:rPr>
        <w:t>7</w:t>
      </w:r>
      <w:r w:rsidRPr="00FA1322">
        <w:rPr>
          <w:rFonts w:ascii="HY신명조" w:eastAsia="HY신명조" w:hint="eastAsia"/>
          <w:b w:val="0"/>
          <w:bCs w:val="0"/>
          <w:sz w:val="18"/>
          <w:szCs w:val="18"/>
        </w:rPr>
        <w:t>. 3D-CNN accuracy 그래프</w:t>
      </w:r>
    </w:p>
    <w:p w14:paraId="59F0E7D8" w14:textId="6F68D267" w:rsidR="00B6793E" w:rsidRPr="00B6793E" w:rsidRDefault="00B6793E" w:rsidP="00B6793E">
      <w:pPr>
        <w:shd w:val="clear" w:color="auto" w:fill="FFFFFF"/>
        <w:spacing w:after="0" w:line="288" w:lineRule="auto"/>
        <w:textAlignment w:val="baseline"/>
        <w:rPr>
          <w:rFonts w:ascii="HY신명조" w:eastAsia="HY신명조" w:hAnsi="굴림" w:cs="굴림" w:hint="eastAsia"/>
          <w:color w:val="000000"/>
          <w:kern w:val="0"/>
          <w:szCs w:val="20"/>
        </w:rPr>
      </w:pPr>
      <w:r w:rsidRPr="00B6793E">
        <w:rPr>
          <w:rFonts w:ascii="HY신명조" w:eastAsia="HY신명조" w:hAnsi="바탕체" w:cs="굴림" w:hint="eastAsia"/>
          <w:color w:val="000000"/>
          <w:kern w:val="0"/>
          <w:sz w:val="18"/>
          <w:szCs w:val="18"/>
          <w:shd w:val="clear" w:color="auto" w:fill="FFFFFF"/>
        </w:rPr>
        <w:t>본 연구는 가로 112px 세로 112px 크기의 16프레임씩을 한 clip으로 보고 학습을 진행하였다. 모델은 5개</w:t>
      </w:r>
      <w:r w:rsidRPr="00B6793E">
        <w:rPr>
          <w:rFonts w:ascii="HY신명조" w:eastAsia="HY신명조" w:hAnsi="바탕체" w:cs="굴림" w:hint="eastAsia"/>
          <w:color w:val="000000"/>
          <w:kern w:val="0"/>
          <w:sz w:val="18"/>
          <w:szCs w:val="18"/>
          <w:shd w:val="clear" w:color="auto" w:fill="FFFFFF"/>
        </w:rPr>
        <w:lastRenderedPageBreak/>
        <w:t xml:space="preserve">의 Layer로 이루어져 있으며 kernel size는 </w:t>
      </w:r>
      <w:r w:rsidRPr="00B6793E">
        <w:rPr>
          <w:rFonts w:ascii="HY신명조" w:eastAsia="HY신명조" w:hAnsi="굴림" w:cs="굴림" w:hint="eastAsia"/>
          <w:noProof/>
          <w:color w:val="000000"/>
          <w:kern w:val="0"/>
          <w:szCs w:val="20"/>
        </w:rPr>
        <w:drawing>
          <wp:inline distT="0" distB="0" distL="0" distR="0" wp14:anchorId="5221135E" wp14:editId="0950DF03">
            <wp:extent cx="476250" cy="123825"/>
            <wp:effectExtent l="0" t="0" r="0" b="9525"/>
            <wp:docPr id="32" name="그림 32" descr="DRW00004e403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8025320" descr="DRW00004e403e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123825"/>
                    </a:xfrm>
                    <a:prstGeom prst="rect">
                      <a:avLst/>
                    </a:prstGeom>
                    <a:noFill/>
                    <a:ln>
                      <a:noFill/>
                    </a:ln>
                  </pic:spPr>
                </pic:pic>
              </a:graphicData>
            </a:graphic>
          </wp:inline>
        </w:drawing>
      </w:r>
      <w:r w:rsidRPr="00B6793E">
        <w:rPr>
          <w:rFonts w:ascii="HY신명조" w:eastAsia="HY신명조" w:hAnsi="굴림" w:cs="굴림" w:hint="eastAsia"/>
          <w:color w:val="000000"/>
          <w:kern w:val="0"/>
          <w:sz w:val="18"/>
          <w:szCs w:val="18"/>
          <w:shd w:val="clear" w:color="auto" w:fill="FFFFFF"/>
        </w:rPr>
        <w:t>이다</w:t>
      </w:r>
      <w:r w:rsidRPr="00B6793E">
        <w:rPr>
          <w:rFonts w:ascii="HY신명조" w:eastAsia="HY신명조" w:hAnsi="바탕체" w:cs="굴림" w:hint="eastAsia"/>
          <w:color w:val="000000"/>
          <w:kern w:val="0"/>
          <w:sz w:val="18"/>
          <w:szCs w:val="18"/>
          <w:shd w:val="clear" w:color="auto" w:fill="FFFFFF"/>
        </w:rPr>
        <w:t xml:space="preserve">. </w:t>
      </w:r>
      <w:proofErr w:type="spellStart"/>
      <w:r w:rsidRPr="00B6793E">
        <w:rPr>
          <w:rFonts w:ascii="HY신명조" w:eastAsia="HY신명조" w:hAnsi="바탕체" w:cs="굴림" w:hint="eastAsia"/>
          <w:color w:val="000000"/>
          <w:kern w:val="0"/>
          <w:sz w:val="18"/>
          <w:szCs w:val="18"/>
          <w:shd w:val="clear" w:color="auto" w:fill="FFFFFF"/>
        </w:rPr>
        <w:t>컨볼루션</w:t>
      </w:r>
      <w:proofErr w:type="spellEnd"/>
      <w:r w:rsidRPr="00B6793E">
        <w:rPr>
          <w:rFonts w:ascii="HY신명조" w:eastAsia="HY신명조" w:hAnsi="바탕체" w:cs="굴림" w:hint="eastAsia"/>
          <w:color w:val="000000"/>
          <w:kern w:val="0"/>
          <w:sz w:val="18"/>
          <w:szCs w:val="18"/>
          <w:shd w:val="clear" w:color="auto" w:fill="FFFFFF"/>
        </w:rPr>
        <w:t xml:space="preserve"> layer의 filter는 64,128,128,256,256으로 학습하였다. 학습한 모델을 가지고 10가지 상황을 분류하는데 사용하였다. 정확도는 그림 7과 같이 약 81 ~ 82%의 정확도를 갖는다. Epoch은 40, Batch size는 16으로 학습하였다.</w:t>
      </w:r>
    </w:p>
    <w:p w14:paraId="03444758" w14:textId="77777777" w:rsidR="005B459F" w:rsidRPr="00FA1322" w:rsidRDefault="005B459F" w:rsidP="00B6793E">
      <w:pPr>
        <w:pStyle w:val="a3"/>
        <w:wordWrap/>
        <w:spacing w:line="288" w:lineRule="auto"/>
        <w:rPr>
          <w:rFonts w:ascii="HY신명조" w:eastAsia="HY신명조" w:hint="eastAsia"/>
          <w:sz w:val="18"/>
          <w:szCs w:val="18"/>
        </w:rPr>
      </w:pPr>
    </w:p>
    <w:p w14:paraId="5D70EC71" w14:textId="4BC5F525" w:rsidR="00230B55" w:rsidRPr="00FA1322" w:rsidRDefault="007A00ED" w:rsidP="00D62774">
      <w:pPr>
        <w:pStyle w:val="a3"/>
        <w:wordWrap/>
        <w:spacing w:line="288" w:lineRule="auto"/>
        <w:ind w:left="379" w:hanging="379"/>
        <w:rPr>
          <w:rFonts w:ascii="HY신명조" w:eastAsia="HY신명조"/>
        </w:rPr>
      </w:pPr>
      <w:r w:rsidRPr="00FA1322">
        <w:rPr>
          <w:rFonts w:ascii="HY신명조" w:eastAsia="HY신명조" w:hint="eastAsia"/>
        </w:rPr>
        <w:t>2.5 과실 비율 Data</w:t>
      </w:r>
      <w:r w:rsidR="00F761A4" w:rsidRPr="00FA1322">
        <w:rPr>
          <w:rFonts w:ascii="HY신명조" w:eastAsia="HY신명조" w:hint="eastAsia"/>
        </w:rPr>
        <w:t>s</w:t>
      </w:r>
      <w:r w:rsidRPr="00FA1322">
        <w:rPr>
          <w:rFonts w:ascii="HY신명조" w:eastAsia="HY신명조" w:hint="eastAsia"/>
        </w:rPr>
        <w:t>et</w:t>
      </w:r>
      <w:r w:rsidR="00FD1B27" w:rsidRPr="00FA1322">
        <w:rPr>
          <w:rFonts w:ascii="HY신명조" w:eastAsia="HY신명조" w:hint="eastAsia"/>
        </w:rPr>
        <w:t>구축 툴 제작 및 Dataset 구축</w:t>
      </w:r>
    </w:p>
    <w:p w14:paraId="371085EB" w14:textId="38983826" w:rsidR="006D6E9A" w:rsidRPr="006D6E9A" w:rsidRDefault="006D6E9A" w:rsidP="006D6E9A">
      <w:pPr>
        <w:shd w:val="clear" w:color="auto" w:fill="FFFFFF"/>
        <w:spacing w:after="0" w:line="288" w:lineRule="auto"/>
        <w:ind w:firstLineChars="100" w:firstLine="180"/>
        <w:textAlignment w:val="baseline"/>
        <w:rPr>
          <w:rFonts w:ascii="HY신명조" w:eastAsia="HY신명조" w:hAnsi="굴림" w:cs="굴림" w:hint="eastAsia"/>
          <w:color w:val="000000"/>
          <w:kern w:val="0"/>
          <w:szCs w:val="20"/>
        </w:rPr>
      </w:pPr>
      <w:r w:rsidRPr="006D6E9A">
        <w:rPr>
          <w:rFonts w:ascii="HY신명조" w:eastAsia="HY신명조" w:hAnsi="바탕체" w:cs="굴림" w:hint="eastAsia"/>
          <w:color w:val="000000"/>
          <w:kern w:val="0"/>
          <w:sz w:val="18"/>
          <w:szCs w:val="18"/>
          <w:shd w:val="clear" w:color="auto" w:fill="FFFFFF"/>
        </w:rPr>
        <w:t>사고 난 두 차량의 추적 정보들을 이용하여 두 차량에 과실비율을 부과하였다. 과실 비율을 부과할 모델은 Random Forest모델을 사용하였다. 때문에 Random Forest모델에 학습시킬 Dataset을 구축하였다. 선택한 차량을 추적하는 기능과 필요한 특징들을 자동 추출하여 csv파일로 자동 저장하는 툴을 개발하였다.</w:t>
      </w:r>
    </w:p>
    <w:p w14:paraId="17F462B5" w14:textId="12D69D3E" w:rsidR="002C7E9E" w:rsidRPr="002C7E9E" w:rsidRDefault="006472C1" w:rsidP="002C7E9E">
      <w:pPr>
        <w:pStyle w:val="a3"/>
        <w:rPr>
          <w:rFonts w:ascii="맑은 고딕" w:eastAsia="굴림" w:hAnsi="굴림" w:cs="굴림"/>
          <w:kern w:val="0"/>
          <w:szCs w:val="20"/>
        </w:rPr>
      </w:pPr>
      <w:r w:rsidRPr="00FA1322">
        <w:rPr>
          <w:rFonts w:ascii="HY신명조" w:eastAsia="HY신명조" w:hint="eastAsia"/>
          <w:sz w:val="18"/>
          <w:szCs w:val="18"/>
        </w:rPr>
        <w:t xml:space="preserve"> </w:t>
      </w:r>
      <w:r w:rsidR="00EB7F8D" w:rsidRPr="00FA1322">
        <w:rPr>
          <w:rFonts w:ascii="HY신명조" w:eastAsia="HY신명조" w:hint="eastAsia"/>
          <w:sz w:val="18"/>
          <w:szCs w:val="18"/>
        </w:rPr>
        <w:t xml:space="preserve">  </w:t>
      </w:r>
      <w:r w:rsidR="002C7E9E" w:rsidRPr="002C7E9E">
        <w:rPr>
          <w:rFonts w:ascii="맑은 고딕" w:eastAsia="굴림" w:hAnsi="굴림" w:cs="굴림"/>
          <w:noProof/>
          <w:kern w:val="0"/>
          <w:szCs w:val="20"/>
        </w:rPr>
        <w:drawing>
          <wp:inline distT="0" distB="0" distL="0" distR="0" wp14:anchorId="1D992A31" wp14:editId="3C89F05B">
            <wp:extent cx="2752725" cy="1638300"/>
            <wp:effectExtent l="0" t="0" r="9525" b="0"/>
            <wp:docPr id="33" name="그림 33" descr="EMB00004e403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6096" descr="EMB00004e403e4f"/>
                    <pic:cNvPicPr>
                      <a:picLocks noChangeAspect="1" noChangeArrowheads="1"/>
                    </pic:cNvPicPr>
                  </pic:nvPicPr>
                  <pic:blipFill>
                    <a:blip r:embed="rId18" cstate="print">
                      <a:extLst>
                        <a:ext uri="{28A0092B-C50C-407E-A947-70E740481C1C}">
                          <a14:useLocalDpi xmlns:a14="http://schemas.microsoft.com/office/drawing/2010/main" val="0"/>
                        </a:ext>
                      </a:extLst>
                    </a:blip>
                    <a:srcRect r="50" b="99"/>
                    <a:stretch>
                      <a:fillRect/>
                    </a:stretch>
                  </pic:blipFill>
                  <pic:spPr bwMode="auto">
                    <a:xfrm>
                      <a:off x="0" y="0"/>
                      <a:ext cx="2752725" cy="1638300"/>
                    </a:xfrm>
                    <a:prstGeom prst="rect">
                      <a:avLst/>
                    </a:prstGeom>
                    <a:noFill/>
                    <a:ln>
                      <a:noFill/>
                    </a:ln>
                  </pic:spPr>
                </pic:pic>
              </a:graphicData>
            </a:graphic>
          </wp:inline>
        </w:drawing>
      </w:r>
    </w:p>
    <w:p w14:paraId="1B7DFE52" w14:textId="228FFB01" w:rsidR="006472C1" w:rsidRPr="002C7E9E" w:rsidRDefault="002C7E9E" w:rsidP="002C7E9E">
      <w:pPr>
        <w:shd w:val="clear" w:color="auto" w:fill="FFFFFF"/>
        <w:spacing w:after="0" w:line="384" w:lineRule="auto"/>
        <w:textAlignment w:val="baseline"/>
        <w:rPr>
          <w:rFonts w:ascii="맑은 고딕" w:eastAsia="굴림" w:hAnsi="굴림" w:cs="굴림" w:hint="eastAsia"/>
          <w:color w:val="000000"/>
          <w:kern w:val="0"/>
          <w:szCs w:val="20"/>
        </w:rPr>
      </w:pPr>
      <w:r w:rsidRPr="002C7E9E">
        <w:rPr>
          <w:rFonts w:ascii="맑은 고딕" w:eastAsia="굴림" w:hAnsi="굴림" w:cs="굴림"/>
          <w:noProof/>
          <w:color w:val="000000"/>
          <w:kern w:val="0"/>
          <w:szCs w:val="20"/>
        </w:rPr>
        <w:drawing>
          <wp:inline distT="0" distB="0" distL="0" distR="0" wp14:anchorId="4793BF28" wp14:editId="7C31DC94">
            <wp:extent cx="2771775" cy="1628775"/>
            <wp:effectExtent l="0" t="0" r="9525" b="9525"/>
            <wp:docPr id="34" name="그림 34" descr="EMB00004e403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3216" descr="EMB00004e403e52"/>
                    <pic:cNvPicPr>
                      <a:picLocks noChangeAspect="1" noChangeArrowheads="1"/>
                    </pic:cNvPicPr>
                  </pic:nvPicPr>
                  <pic:blipFill>
                    <a:blip r:embed="rId19" cstate="print">
                      <a:extLst>
                        <a:ext uri="{28A0092B-C50C-407E-A947-70E740481C1C}">
                          <a14:useLocalDpi xmlns:a14="http://schemas.microsoft.com/office/drawing/2010/main" val="0"/>
                        </a:ext>
                      </a:extLst>
                    </a:blip>
                    <a:srcRect r="49"/>
                    <a:stretch>
                      <a:fillRect/>
                    </a:stretch>
                  </pic:blipFill>
                  <pic:spPr bwMode="auto">
                    <a:xfrm>
                      <a:off x="0" y="0"/>
                      <a:ext cx="2771775" cy="1628775"/>
                    </a:xfrm>
                    <a:prstGeom prst="rect">
                      <a:avLst/>
                    </a:prstGeom>
                    <a:noFill/>
                    <a:ln>
                      <a:noFill/>
                    </a:ln>
                  </pic:spPr>
                </pic:pic>
              </a:graphicData>
            </a:graphic>
          </wp:inline>
        </w:drawing>
      </w:r>
    </w:p>
    <w:p w14:paraId="39A87F50" w14:textId="0C7FC53C" w:rsidR="006472C1" w:rsidRPr="00FA1322" w:rsidRDefault="006472C1" w:rsidP="006472C1">
      <w:pPr>
        <w:pStyle w:val="ab"/>
        <w:rPr>
          <w:rFonts w:ascii="HY신명조" w:eastAsia="HY신명조"/>
          <w:b w:val="0"/>
          <w:bCs w:val="0"/>
          <w:sz w:val="16"/>
          <w:szCs w:val="16"/>
        </w:rPr>
      </w:pPr>
      <w:r w:rsidRPr="00FA1322">
        <w:rPr>
          <w:rFonts w:ascii="HY신명조" w:eastAsia="HY신명조" w:hint="eastAsia"/>
          <w:b w:val="0"/>
          <w:bCs w:val="0"/>
          <w:sz w:val="16"/>
          <w:szCs w:val="16"/>
        </w:rPr>
        <w:t xml:space="preserve">그림 </w:t>
      </w:r>
      <w:r w:rsidR="002C7E9E">
        <w:rPr>
          <w:rFonts w:ascii="HY신명조" w:eastAsia="HY신명조"/>
          <w:b w:val="0"/>
          <w:bCs w:val="0"/>
          <w:sz w:val="16"/>
          <w:szCs w:val="16"/>
        </w:rPr>
        <w:t>8</w:t>
      </w:r>
      <w:r w:rsidRPr="00FA1322">
        <w:rPr>
          <w:rFonts w:ascii="HY신명조" w:eastAsia="HY신명조" w:hint="eastAsia"/>
          <w:b w:val="0"/>
          <w:bCs w:val="0"/>
          <w:sz w:val="16"/>
          <w:szCs w:val="16"/>
        </w:rPr>
        <w:t>. 각 라벨에 맞는 차량에 ROI 그리기</w:t>
      </w:r>
    </w:p>
    <w:p w14:paraId="61B1500A" w14:textId="262DB0CD" w:rsidR="00802C80" w:rsidRPr="00802C80" w:rsidRDefault="00802C80" w:rsidP="00802C80">
      <w:pPr>
        <w:shd w:val="clear" w:color="auto" w:fill="FFFFFF"/>
        <w:spacing w:after="0" w:line="384" w:lineRule="auto"/>
        <w:textAlignment w:val="baseline"/>
        <w:rPr>
          <w:rFonts w:ascii="맑은 고딕" w:eastAsia="굴림" w:hAnsi="굴림" w:cs="굴림"/>
          <w:color w:val="000000"/>
          <w:kern w:val="0"/>
          <w:szCs w:val="20"/>
        </w:rPr>
      </w:pPr>
      <w:r w:rsidRPr="00802C80">
        <w:rPr>
          <w:rFonts w:ascii="맑은 고딕" w:eastAsia="굴림" w:hAnsi="굴림" w:cs="굴림"/>
          <w:noProof/>
          <w:color w:val="000000"/>
          <w:kern w:val="0"/>
          <w:szCs w:val="20"/>
        </w:rPr>
        <w:drawing>
          <wp:inline distT="0" distB="0" distL="0" distR="0" wp14:anchorId="6A914281" wp14:editId="264452EA">
            <wp:extent cx="2828925" cy="1685925"/>
            <wp:effectExtent l="0" t="0" r="9525" b="9525"/>
            <wp:docPr id="35" name="그림 35" descr="EMB00004e403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0096" descr="EMB00004e403e55"/>
                    <pic:cNvPicPr>
                      <a:picLocks noChangeAspect="1" noChangeArrowheads="1"/>
                    </pic:cNvPicPr>
                  </pic:nvPicPr>
                  <pic:blipFill>
                    <a:blip r:embed="rId20">
                      <a:extLst>
                        <a:ext uri="{28A0092B-C50C-407E-A947-70E740481C1C}">
                          <a14:useLocalDpi xmlns:a14="http://schemas.microsoft.com/office/drawing/2010/main" val="0"/>
                        </a:ext>
                      </a:extLst>
                    </a:blip>
                    <a:srcRect r="41" b="46"/>
                    <a:stretch>
                      <a:fillRect/>
                    </a:stretch>
                  </pic:blipFill>
                  <pic:spPr bwMode="auto">
                    <a:xfrm>
                      <a:off x="0" y="0"/>
                      <a:ext cx="2828925" cy="1685925"/>
                    </a:xfrm>
                    <a:prstGeom prst="rect">
                      <a:avLst/>
                    </a:prstGeom>
                    <a:noFill/>
                    <a:ln>
                      <a:noFill/>
                    </a:ln>
                  </pic:spPr>
                </pic:pic>
              </a:graphicData>
            </a:graphic>
          </wp:inline>
        </w:drawing>
      </w:r>
    </w:p>
    <w:p w14:paraId="14464EB3" w14:textId="34FA66E5" w:rsidR="00D90CC1" w:rsidRPr="00FA1322" w:rsidRDefault="006472C1" w:rsidP="00D90CC1">
      <w:pPr>
        <w:pStyle w:val="ab"/>
        <w:rPr>
          <w:rFonts w:ascii="HY신명조" w:eastAsia="HY신명조" w:hint="eastAsia"/>
          <w:b w:val="0"/>
          <w:bCs w:val="0"/>
          <w:sz w:val="18"/>
          <w:szCs w:val="18"/>
        </w:rPr>
      </w:pPr>
      <w:r w:rsidRPr="00FA1322">
        <w:rPr>
          <w:rFonts w:ascii="HY신명조" w:eastAsia="HY신명조" w:hint="eastAsia"/>
          <w:b w:val="0"/>
          <w:bCs w:val="0"/>
          <w:sz w:val="18"/>
          <w:szCs w:val="18"/>
        </w:rPr>
        <w:t xml:space="preserve">그림 </w:t>
      </w:r>
      <w:r w:rsidR="00802C80">
        <w:rPr>
          <w:rFonts w:ascii="HY신명조" w:eastAsia="HY신명조"/>
          <w:b w:val="0"/>
          <w:bCs w:val="0"/>
          <w:sz w:val="18"/>
          <w:szCs w:val="18"/>
        </w:rPr>
        <w:t>9</w:t>
      </w:r>
      <w:r w:rsidRPr="00FA1322">
        <w:rPr>
          <w:rFonts w:ascii="HY신명조" w:eastAsia="HY신명조" w:hint="eastAsia"/>
          <w:b w:val="0"/>
          <w:bCs w:val="0"/>
          <w:sz w:val="18"/>
          <w:szCs w:val="18"/>
        </w:rPr>
        <w:t>. 사고 발생 전까지 차량 추적</w:t>
      </w:r>
    </w:p>
    <w:p w14:paraId="2CE8BDB6" w14:textId="43DF2418" w:rsidR="0028440A" w:rsidRPr="0028440A" w:rsidRDefault="0028440A" w:rsidP="0028440A">
      <w:pPr>
        <w:shd w:val="clear" w:color="auto" w:fill="FFFFFF"/>
        <w:spacing w:after="0" w:line="384" w:lineRule="auto"/>
        <w:textAlignment w:val="baseline"/>
        <w:rPr>
          <w:rFonts w:ascii="맑은 고딕" w:eastAsia="굴림" w:hAnsi="굴림" w:cs="굴림"/>
          <w:color w:val="000000"/>
          <w:kern w:val="0"/>
          <w:szCs w:val="20"/>
        </w:rPr>
      </w:pPr>
      <w:r w:rsidRPr="0028440A">
        <w:rPr>
          <w:rFonts w:ascii="맑은 고딕" w:eastAsia="굴림" w:hAnsi="굴림" w:cs="굴림"/>
          <w:noProof/>
          <w:color w:val="000000"/>
          <w:kern w:val="0"/>
          <w:szCs w:val="20"/>
        </w:rPr>
        <w:drawing>
          <wp:inline distT="0" distB="0" distL="0" distR="0" wp14:anchorId="798CE2E1" wp14:editId="4FDBF1FC">
            <wp:extent cx="2828925" cy="1552575"/>
            <wp:effectExtent l="0" t="0" r="9525" b="9525"/>
            <wp:docPr id="36" name="그림 36" descr="EMB00004e403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3456" descr="EMB00004e403e58"/>
                    <pic:cNvPicPr>
                      <a:picLocks noChangeAspect="1" noChangeArrowheads="1"/>
                    </pic:cNvPicPr>
                  </pic:nvPicPr>
                  <pic:blipFill>
                    <a:blip r:embed="rId21">
                      <a:extLst>
                        <a:ext uri="{28A0092B-C50C-407E-A947-70E740481C1C}">
                          <a14:useLocalDpi xmlns:a14="http://schemas.microsoft.com/office/drawing/2010/main" val="0"/>
                        </a:ext>
                      </a:extLst>
                    </a:blip>
                    <a:srcRect r="90" b="84"/>
                    <a:stretch>
                      <a:fillRect/>
                    </a:stretch>
                  </pic:blipFill>
                  <pic:spPr bwMode="auto">
                    <a:xfrm>
                      <a:off x="0" y="0"/>
                      <a:ext cx="2828925" cy="1552575"/>
                    </a:xfrm>
                    <a:prstGeom prst="rect">
                      <a:avLst/>
                    </a:prstGeom>
                    <a:noFill/>
                    <a:ln>
                      <a:noFill/>
                    </a:ln>
                  </pic:spPr>
                </pic:pic>
              </a:graphicData>
            </a:graphic>
          </wp:inline>
        </w:drawing>
      </w:r>
    </w:p>
    <w:p w14:paraId="0BE9EE83" w14:textId="059B618F" w:rsidR="00A518A9" w:rsidRPr="0028440A" w:rsidRDefault="0028440A" w:rsidP="0028440A">
      <w:pPr>
        <w:pStyle w:val="a3"/>
        <w:rPr>
          <w:rFonts w:ascii="맑은 고딕" w:eastAsia="굴림" w:hAnsi="굴림" w:cs="굴림" w:hint="eastAsia"/>
          <w:kern w:val="0"/>
          <w:szCs w:val="20"/>
        </w:rPr>
      </w:pPr>
      <w:r w:rsidRPr="0028440A">
        <w:rPr>
          <w:rFonts w:ascii="맑은 고딕" w:eastAsia="굴림" w:hAnsi="굴림" w:cs="굴림"/>
          <w:noProof/>
          <w:kern w:val="0"/>
          <w:szCs w:val="20"/>
        </w:rPr>
        <w:drawing>
          <wp:inline distT="0" distB="0" distL="0" distR="0" wp14:anchorId="4BCDBD58" wp14:editId="310726BD">
            <wp:extent cx="2752725" cy="1504950"/>
            <wp:effectExtent l="0" t="0" r="9525" b="0"/>
            <wp:docPr id="37" name="그림 37" descr="EMB00004e403e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5536" descr="EMB00004e403e5b"/>
                    <pic:cNvPicPr>
                      <a:picLocks noChangeAspect="1" noChangeArrowheads="1"/>
                    </pic:cNvPicPr>
                  </pic:nvPicPr>
                  <pic:blipFill>
                    <a:blip r:embed="rId22">
                      <a:extLst>
                        <a:ext uri="{28A0092B-C50C-407E-A947-70E740481C1C}">
                          <a14:useLocalDpi xmlns:a14="http://schemas.microsoft.com/office/drawing/2010/main" val="0"/>
                        </a:ext>
                      </a:extLst>
                    </a:blip>
                    <a:srcRect r="90"/>
                    <a:stretch>
                      <a:fillRect/>
                    </a:stretch>
                  </pic:blipFill>
                  <pic:spPr bwMode="auto">
                    <a:xfrm>
                      <a:off x="0" y="0"/>
                      <a:ext cx="2752725" cy="1504950"/>
                    </a:xfrm>
                    <a:prstGeom prst="rect">
                      <a:avLst/>
                    </a:prstGeom>
                    <a:noFill/>
                    <a:ln>
                      <a:noFill/>
                    </a:ln>
                  </pic:spPr>
                </pic:pic>
              </a:graphicData>
            </a:graphic>
          </wp:inline>
        </w:drawing>
      </w:r>
    </w:p>
    <w:p w14:paraId="47E5533A" w14:textId="5D5CA2A4" w:rsidR="00230B55" w:rsidRPr="00FA1322" w:rsidRDefault="00A518A9" w:rsidP="00BC1DDC">
      <w:pPr>
        <w:pStyle w:val="ab"/>
        <w:rPr>
          <w:rFonts w:ascii="HY신명조" w:eastAsia="HY신명조"/>
          <w:sz w:val="18"/>
          <w:szCs w:val="18"/>
        </w:rPr>
      </w:pPr>
      <w:r w:rsidRPr="00FA1322">
        <w:rPr>
          <w:rFonts w:ascii="HY신명조" w:eastAsia="HY신명조" w:hint="eastAsia"/>
          <w:b w:val="0"/>
          <w:bCs w:val="0"/>
          <w:sz w:val="18"/>
          <w:szCs w:val="18"/>
        </w:rPr>
        <w:t xml:space="preserve">그림 </w:t>
      </w:r>
      <w:r w:rsidR="0028440A">
        <w:rPr>
          <w:rFonts w:ascii="HY신명조" w:eastAsia="HY신명조"/>
          <w:b w:val="0"/>
          <w:bCs w:val="0"/>
          <w:sz w:val="18"/>
          <w:szCs w:val="18"/>
        </w:rPr>
        <w:t>10</w:t>
      </w:r>
      <w:r w:rsidRPr="00FA1322">
        <w:rPr>
          <w:rFonts w:ascii="HY신명조" w:eastAsia="HY신명조" w:hint="eastAsia"/>
          <w:b w:val="0"/>
          <w:bCs w:val="0"/>
          <w:sz w:val="18"/>
          <w:szCs w:val="18"/>
        </w:rPr>
        <w:t>. csv파일에 자동 저장</w:t>
      </w:r>
    </w:p>
    <w:p w14:paraId="42E7A8A9" w14:textId="0BBAEB09" w:rsidR="00F73462" w:rsidRDefault="000770A1" w:rsidP="008F5FE2">
      <w:pPr>
        <w:shd w:val="clear" w:color="auto" w:fill="FFFFFF"/>
        <w:spacing w:after="0" w:line="288" w:lineRule="auto"/>
        <w:ind w:left="100"/>
        <w:textAlignment w:val="baseline"/>
        <w:rPr>
          <w:rFonts w:ascii="HY신명조" w:eastAsia="HY신명조" w:hAnsi="바탕체" w:cs="굴림"/>
          <w:color w:val="000000"/>
          <w:kern w:val="0"/>
          <w:sz w:val="18"/>
          <w:szCs w:val="18"/>
          <w:shd w:val="clear" w:color="auto" w:fill="FFFFFF"/>
        </w:rPr>
      </w:pPr>
      <w:r w:rsidRPr="000770A1">
        <w:rPr>
          <w:rFonts w:ascii="HY신명조" w:eastAsia="HY신명조" w:hAnsi="바탕체" w:cs="굴림" w:hint="eastAsia"/>
          <w:color w:val="000000"/>
          <w:kern w:val="0"/>
          <w:sz w:val="18"/>
          <w:szCs w:val="18"/>
          <w:shd w:val="clear" w:color="auto" w:fill="FFFFFF"/>
        </w:rPr>
        <w:t>그림 9에서는 차량라벨에 맞게 ROI를 각각 그려준다. ROI안에 있는 차량은 KCF tracker에 의해 tracking하게 된다. 추적하면서 Feature인 bounding box의 중점 x좌표, 중점 y좌표, 중점 x좌표의 변화량, 중점 y좌표 변화량을 저장한다. 사용자가 원하는 순간까지 Feature들을 저장할 수 있으며 다음 동영상으로 넘기게 되면 라벨에 해당되는 csv파일에 Feature들이 자동으로 저장된다.</w:t>
      </w:r>
    </w:p>
    <w:p w14:paraId="1CD771E4" w14:textId="77777777" w:rsidR="004C60D3" w:rsidRPr="000770A1" w:rsidRDefault="004C60D3" w:rsidP="008F5FE2">
      <w:pPr>
        <w:shd w:val="clear" w:color="auto" w:fill="FFFFFF"/>
        <w:spacing w:after="0" w:line="288" w:lineRule="auto"/>
        <w:ind w:left="100"/>
        <w:textAlignment w:val="baseline"/>
        <w:rPr>
          <w:rFonts w:ascii="HY신명조" w:eastAsia="HY신명조" w:hAnsi="바탕체" w:cs="굴림" w:hint="eastAsia"/>
          <w:color w:val="000000"/>
          <w:kern w:val="0"/>
          <w:sz w:val="18"/>
          <w:szCs w:val="18"/>
          <w:shd w:val="clear" w:color="auto" w:fill="FFFFFF"/>
        </w:rPr>
      </w:pPr>
    </w:p>
    <w:tbl>
      <w:tblPr>
        <w:tblOverlap w:val="never"/>
        <w:tblW w:w="0" w:type="auto"/>
        <w:tblInd w:w="227" w:type="dxa"/>
        <w:tblCellMar>
          <w:top w:w="15" w:type="dxa"/>
          <w:left w:w="15" w:type="dxa"/>
          <w:bottom w:w="15" w:type="dxa"/>
          <w:right w:w="15" w:type="dxa"/>
        </w:tblCellMar>
        <w:tblLook w:val="04A0" w:firstRow="1" w:lastRow="0" w:firstColumn="1" w:lastColumn="0" w:noHBand="0" w:noVBand="1"/>
      </w:tblPr>
      <w:tblGrid>
        <w:gridCol w:w="2286"/>
        <w:gridCol w:w="942"/>
        <w:gridCol w:w="1074"/>
      </w:tblGrid>
      <w:tr w:rsidR="008F5FE2" w:rsidRPr="008F5FE2" w14:paraId="602B1D98"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AD02230"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b/>
                <w:bCs/>
                <w:color w:val="000000"/>
                <w:kern w:val="0"/>
                <w:sz w:val="18"/>
                <w:szCs w:val="18"/>
                <w:shd w:val="clear" w:color="auto" w:fill="FFFFFF"/>
              </w:rPr>
              <w:t>상황</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DBC77B5"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b/>
                <w:bCs/>
                <w:color w:val="000000"/>
                <w:kern w:val="0"/>
                <w:sz w:val="18"/>
                <w:szCs w:val="18"/>
                <w:shd w:val="clear" w:color="auto" w:fill="FFFFFF"/>
              </w:rPr>
              <w:t>Label 0</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24946BA"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b/>
                <w:bCs/>
                <w:color w:val="000000"/>
                <w:kern w:val="0"/>
                <w:sz w:val="18"/>
                <w:szCs w:val="18"/>
                <w:shd w:val="clear" w:color="auto" w:fill="FFFFFF"/>
              </w:rPr>
              <w:t>Label 1</w:t>
            </w:r>
          </w:p>
        </w:tc>
      </w:tr>
      <w:tr w:rsidR="008F5FE2" w:rsidRPr="008F5FE2" w14:paraId="15C244D4"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11B29C1"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차선 변경</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A1DD3A4"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4382</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54CFE3E"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4460</w:t>
            </w:r>
          </w:p>
        </w:tc>
      </w:tr>
      <w:tr w:rsidR="008F5FE2" w:rsidRPr="008F5FE2" w14:paraId="563313C1"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8D72440"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역주행</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0967DAC"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2293</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86001D5"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2117</w:t>
            </w:r>
          </w:p>
        </w:tc>
      </w:tr>
      <w:tr w:rsidR="008F5FE2" w:rsidRPr="008F5FE2" w14:paraId="369573AA"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089C8FB"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주차 또는 정차 중 사고</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0EFEDF2"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4245</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F882F8F"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4235</w:t>
            </w:r>
          </w:p>
        </w:tc>
      </w:tr>
      <w:tr w:rsidR="008F5FE2" w:rsidRPr="008F5FE2" w14:paraId="0EA2021F"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E831E1F"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주행 중 추돌</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7274B2D"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1912</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97BD4DE"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1928</w:t>
            </w:r>
          </w:p>
        </w:tc>
      </w:tr>
      <w:tr w:rsidR="008F5FE2" w:rsidRPr="008F5FE2" w14:paraId="654A3236"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8381EF3"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lastRenderedPageBreak/>
              <w:t>주차장 사고</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C083941"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3085</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2893887"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3094</w:t>
            </w:r>
          </w:p>
        </w:tc>
      </w:tr>
      <w:tr w:rsidR="008F5FE2" w:rsidRPr="008F5FE2" w14:paraId="79A463B6" w14:textId="77777777" w:rsidTr="00B069BD">
        <w:trPr>
          <w:trHeight w:val="534"/>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A753109"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차도가 아닌 곳에서 진입</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CE71AEF"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1704</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901158C"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1713</w:t>
            </w:r>
          </w:p>
        </w:tc>
      </w:tr>
      <w:tr w:rsidR="008F5FE2" w:rsidRPr="008F5FE2" w14:paraId="1896560F" w14:textId="77777777" w:rsidTr="00B069BD">
        <w:trPr>
          <w:trHeight w:val="534"/>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29244BD"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T자 교차로에서 직진 대 좌, 우회전 사고</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063D7CF"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3122</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15AEF2E"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3115</w:t>
            </w:r>
          </w:p>
        </w:tc>
      </w:tr>
      <w:tr w:rsidR="008F5FE2" w:rsidRPr="008F5FE2" w14:paraId="084ED0FC" w14:textId="77777777" w:rsidTr="00B069BD">
        <w:trPr>
          <w:trHeight w:val="240"/>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A704694"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정차 후 출발 사고</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0508BE6"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1333</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D13B68B"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1316</w:t>
            </w:r>
          </w:p>
        </w:tc>
      </w:tr>
      <w:tr w:rsidR="008F5FE2" w:rsidRPr="008F5FE2" w14:paraId="7D93E3C8" w14:textId="77777777" w:rsidTr="00B069BD">
        <w:trPr>
          <w:trHeight w:val="428"/>
        </w:trPr>
        <w:tc>
          <w:tcPr>
            <w:tcW w:w="231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2B408E5" w14:textId="7E677DF9"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 xml:space="preserve">사거리에서 좌회전사고 </w:t>
            </w:r>
          </w:p>
        </w:tc>
        <w:tc>
          <w:tcPr>
            <w:tcW w:w="9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FC61F9E"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377</w:t>
            </w:r>
          </w:p>
        </w:tc>
        <w:tc>
          <w:tcPr>
            <w:tcW w:w="108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EB7D5DA" w14:textId="77777777" w:rsidR="008F5FE2" w:rsidRPr="008F5FE2" w:rsidRDefault="008F5FE2" w:rsidP="008F5FE2">
            <w:pPr>
              <w:shd w:val="clear" w:color="auto" w:fill="FFFFFF"/>
              <w:spacing w:after="0" w:line="384" w:lineRule="auto"/>
              <w:jc w:val="center"/>
              <w:textAlignment w:val="baseline"/>
              <w:rPr>
                <w:rFonts w:ascii="맑은 고딕" w:eastAsia="굴림" w:hAnsi="굴림" w:cs="굴림"/>
                <w:color w:val="000000"/>
                <w:kern w:val="0"/>
                <w:szCs w:val="20"/>
              </w:rPr>
            </w:pPr>
            <w:r w:rsidRPr="008F5FE2">
              <w:rPr>
                <w:rFonts w:ascii="바탕체" w:eastAsia="바탕체" w:hAnsi="바탕체" w:cs="굴림" w:hint="eastAsia"/>
                <w:color w:val="000000"/>
                <w:kern w:val="0"/>
                <w:sz w:val="18"/>
                <w:szCs w:val="18"/>
                <w:shd w:val="clear" w:color="auto" w:fill="FFFFFF"/>
              </w:rPr>
              <w:t>356</w:t>
            </w:r>
          </w:p>
        </w:tc>
      </w:tr>
    </w:tbl>
    <w:p w14:paraId="194DEBB2" w14:textId="0290001D" w:rsidR="00230B55" w:rsidRPr="00981BE9" w:rsidRDefault="008F5FE2" w:rsidP="00981BE9">
      <w:pPr>
        <w:shd w:val="clear" w:color="auto" w:fill="FFFFFF"/>
        <w:spacing w:after="0" w:line="384" w:lineRule="auto"/>
        <w:jc w:val="left"/>
        <w:textAlignment w:val="baseline"/>
        <w:rPr>
          <w:rFonts w:ascii="바탕체" w:eastAsia="바탕체" w:hAnsi="바탕체" w:cs="굴림" w:hint="eastAsia"/>
          <w:color w:val="000000"/>
          <w:kern w:val="0"/>
          <w:sz w:val="18"/>
          <w:szCs w:val="18"/>
          <w:shd w:val="clear" w:color="auto" w:fill="FFFFFF"/>
        </w:rPr>
      </w:pPr>
      <w:r w:rsidRPr="008F5FE2">
        <w:rPr>
          <w:rFonts w:ascii="바탕체" w:eastAsia="바탕체" w:hAnsi="바탕체" w:cs="굴림" w:hint="eastAsia"/>
          <w:color w:val="000000"/>
          <w:kern w:val="0"/>
          <w:sz w:val="18"/>
          <w:szCs w:val="18"/>
          <w:shd w:val="clear" w:color="auto" w:fill="FFFFFF"/>
        </w:rPr>
        <w:t>표 2. 각 case별 과실비율 dataset 수</w:t>
      </w:r>
    </w:p>
    <w:p w14:paraId="4262AF5C" w14:textId="77777777" w:rsidR="00D90CC1" w:rsidRPr="00FA1322" w:rsidRDefault="007A00ED" w:rsidP="00D90CC1">
      <w:pPr>
        <w:pStyle w:val="a3"/>
        <w:wordWrap/>
        <w:spacing w:line="288" w:lineRule="auto"/>
        <w:ind w:left="379" w:hanging="379"/>
        <w:rPr>
          <w:rFonts w:ascii="HY신명조" w:eastAsia="HY신명조"/>
        </w:rPr>
      </w:pPr>
      <w:r w:rsidRPr="00FA1322">
        <w:rPr>
          <w:rFonts w:ascii="HY신명조" w:eastAsia="HY신명조" w:hint="eastAsia"/>
        </w:rPr>
        <w:t>2.6 Random</w:t>
      </w:r>
      <w:r w:rsidR="00B75294" w:rsidRPr="00FA1322">
        <w:rPr>
          <w:rFonts w:ascii="HY신명조" w:eastAsia="HY신명조" w:hint="eastAsia"/>
        </w:rPr>
        <w:t xml:space="preserve"> </w:t>
      </w:r>
      <w:r w:rsidRPr="00FA1322">
        <w:rPr>
          <w:rFonts w:ascii="HY신명조" w:eastAsia="HY신명조" w:hint="eastAsia"/>
        </w:rPr>
        <w:t>Forest</w:t>
      </w:r>
    </w:p>
    <w:p w14:paraId="12856045" w14:textId="14E62C8D" w:rsidR="00A518A9" w:rsidRPr="00981BE9" w:rsidRDefault="00F73038" w:rsidP="00981BE9">
      <w:pPr>
        <w:pStyle w:val="a3"/>
        <w:rPr>
          <w:rFonts w:ascii="맑은 고딕" w:eastAsia="굴림" w:hAnsi="굴림" w:cs="굴림" w:hint="eastAsia"/>
          <w:kern w:val="0"/>
          <w:szCs w:val="20"/>
        </w:rPr>
      </w:pPr>
      <w:r w:rsidRPr="00FA1322">
        <w:rPr>
          <w:rFonts w:ascii="HY신명조" w:eastAsia="HY신명조" w:hint="eastAsia"/>
        </w:rPr>
        <w:tab/>
      </w:r>
      <w:r w:rsidR="00981BE9" w:rsidRPr="00981BE9">
        <w:rPr>
          <w:rFonts w:ascii="맑은 고딕" w:eastAsia="굴림" w:hAnsi="굴림" w:cs="굴림"/>
          <w:noProof/>
          <w:kern w:val="0"/>
          <w:szCs w:val="20"/>
        </w:rPr>
        <w:drawing>
          <wp:inline distT="0" distB="0" distL="0" distR="0" wp14:anchorId="0A45BC02" wp14:editId="6F843662">
            <wp:extent cx="2421559" cy="1426029"/>
            <wp:effectExtent l="0" t="0" r="0" b="3175"/>
            <wp:docPr id="38" name="그림 38" descr="EMB00004e403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2016" descr="EMB00004e403e66"/>
                    <pic:cNvPicPr>
                      <a:picLocks noChangeAspect="1" noChangeArrowheads="1"/>
                    </pic:cNvPicPr>
                  </pic:nvPicPr>
                  <pic:blipFill>
                    <a:blip r:embed="rId23" cstate="print">
                      <a:extLst>
                        <a:ext uri="{28A0092B-C50C-407E-A947-70E740481C1C}">
                          <a14:useLocalDpi xmlns:a14="http://schemas.microsoft.com/office/drawing/2010/main" val="0"/>
                        </a:ext>
                      </a:extLst>
                    </a:blip>
                    <a:srcRect r="60"/>
                    <a:stretch>
                      <a:fillRect/>
                    </a:stretch>
                  </pic:blipFill>
                  <pic:spPr bwMode="auto">
                    <a:xfrm>
                      <a:off x="0" y="0"/>
                      <a:ext cx="2426714" cy="1429065"/>
                    </a:xfrm>
                    <a:prstGeom prst="rect">
                      <a:avLst/>
                    </a:prstGeom>
                    <a:noFill/>
                    <a:ln>
                      <a:noFill/>
                    </a:ln>
                  </pic:spPr>
                </pic:pic>
              </a:graphicData>
            </a:graphic>
          </wp:inline>
        </w:drawing>
      </w:r>
    </w:p>
    <w:p w14:paraId="1EFEBB33" w14:textId="4C3CFEE2" w:rsidR="000D325E" w:rsidRPr="00FA1322" w:rsidRDefault="00A518A9" w:rsidP="00BC3E6C">
      <w:pPr>
        <w:pStyle w:val="ab"/>
        <w:rPr>
          <w:rFonts w:ascii="HY신명조" w:eastAsia="HY신명조"/>
          <w:b w:val="0"/>
          <w:bCs w:val="0"/>
          <w:sz w:val="18"/>
          <w:szCs w:val="18"/>
        </w:rPr>
      </w:pPr>
      <w:r w:rsidRPr="00FA1322">
        <w:rPr>
          <w:rFonts w:ascii="HY신명조" w:eastAsia="HY신명조" w:hint="eastAsia"/>
          <w:b w:val="0"/>
          <w:bCs w:val="0"/>
          <w:sz w:val="18"/>
          <w:szCs w:val="18"/>
        </w:rPr>
        <w:t xml:space="preserve">그림 </w:t>
      </w:r>
      <w:r w:rsidR="00981BE9">
        <w:rPr>
          <w:rFonts w:ascii="HY신명조" w:eastAsia="HY신명조"/>
          <w:b w:val="0"/>
          <w:bCs w:val="0"/>
          <w:sz w:val="18"/>
          <w:szCs w:val="18"/>
        </w:rPr>
        <w:t>11</w:t>
      </w:r>
      <w:r w:rsidRPr="00FA1322">
        <w:rPr>
          <w:rFonts w:ascii="HY신명조" w:eastAsia="HY신명조" w:hint="eastAsia"/>
          <w:b w:val="0"/>
          <w:bCs w:val="0"/>
          <w:sz w:val="18"/>
          <w:szCs w:val="18"/>
        </w:rPr>
        <w:t>. Random Forest 모델 구조</w:t>
      </w:r>
    </w:p>
    <w:p w14:paraId="77649AA5" w14:textId="77777777" w:rsidR="00CE6DEC" w:rsidRPr="00CE6DEC" w:rsidRDefault="00CE6DEC" w:rsidP="00CF190A">
      <w:pPr>
        <w:shd w:val="clear" w:color="auto" w:fill="FFFFFF"/>
        <w:spacing w:after="0" w:line="288" w:lineRule="auto"/>
        <w:ind w:firstLineChars="100" w:firstLine="180"/>
        <w:textAlignment w:val="baseline"/>
        <w:rPr>
          <w:rFonts w:ascii="HY신명조" w:eastAsia="HY신명조" w:hAnsi="굴림" w:cs="굴림" w:hint="eastAsia"/>
          <w:color w:val="000000"/>
          <w:kern w:val="0"/>
          <w:szCs w:val="20"/>
        </w:rPr>
      </w:pPr>
      <w:r w:rsidRPr="00CE6DEC">
        <w:rPr>
          <w:rFonts w:ascii="HY신명조" w:eastAsia="HY신명조" w:hAnsi="바탕체" w:cs="굴림" w:hint="eastAsia"/>
          <w:color w:val="000000"/>
          <w:kern w:val="0"/>
          <w:sz w:val="18"/>
          <w:szCs w:val="18"/>
          <w:shd w:val="clear" w:color="auto" w:fill="FFFFFF"/>
        </w:rPr>
        <w:t>Random Forest 모델은 성능과 변동의 폭이 크다는 단점을 갖고 있는 의사 결정 트리의 단점을 극복하기 위해 등장하게 되었다.</w:t>
      </w:r>
    </w:p>
    <w:p w14:paraId="698DB32F" w14:textId="77777777" w:rsidR="00CE6DEC" w:rsidRPr="00CE6DEC" w:rsidRDefault="00CE6DEC" w:rsidP="00CE6DEC">
      <w:pPr>
        <w:shd w:val="clear" w:color="auto" w:fill="FFFFFF"/>
        <w:spacing w:after="0" w:line="288" w:lineRule="auto"/>
        <w:textAlignment w:val="baseline"/>
        <w:rPr>
          <w:rFonts w:ascii="HY신명조" w:eastAsia="HY신명조" w:hAnsi="굴림" w:cs="굴림" w:hint="eastAsia"/>
          <w:color w:val="000000"/>
          <w:kern w:val="0"/>
          <w:szCs w:val="20"/>
        </w:rPr>
      </w:pPr>
      <w:r w:rsidRPr="00CE6DEC">
        <w:rPr>
          <w:rFonts w:ascii="HY신명조" w:eastAsia="HY신명조" w:hAnsi="바탕체" w:cs="굴림" w:hint="eastAsia"/>
          <w:color w:val="000000"/>
          <w:kern w:val="0"/>
          <w:sz w:val="18"/>
          <w:szCs w:val="18"/>
          <w:shd w:val="clear" w:color="auto" w:fill="FFFFFF"/>
        </w:rPr>
        <w:t>Random Forest 모델은 분류, 회귀 분석 등에서 사용되는 앙상블 학습 방법의 일종으로, 훈련 과정에서 구성한 다수의 결정 트리로부터 분류 또는 회귀 분석을 출력함으로써 동작한다.</w:t>
      </w:r>
    </w:p>
    <w:p w14:paraId="7C200D07" w14:textId="77777777" w:rsidR="00CE6DEC" w:rsidRPr="00CE6DEC" w:rsidRDefault="00CE6DEC" w:rsidP="00CE6DEC">
      <w:pPr>
        <w:shd w:val="clear" w:color="auto" w:fill="FFFFFF"/>
        <w:spacing w:after="0" w:line="288" w:lineRule="auto"/>
        <w:textAlignment w:val="baseline"/>
        <w:rPr>
          <w:rFonts w:ascii="HY신명조" w:eastAsia="HY신명조" w:hAnsi="굴림" w:cs="굴림" w:hint="eastAsia"/>
          <w:color w:val="000000"/>
          <w:kern w:val="0"/>
          <w:szCs w:val="20"/>
        </w:rPr>
      </w:pPr>
      <w:r w:rsidRPr="00CE6DEC">
        <w:rPr>
          <w:rFonts w:ascii="HY신명조" w:eastAsia="HY신명조" w:hAnsi="바탕체" w:cs="굴림" w:hint="eastAsia"/>
          <w:color w:val="000000"/>
          <w:kern w:val="0"/>
          <w:sz w:val="18"/>
          <w:szCs w:val="18"/>
          <w:shd w:val="clear" w:color="auto" w:fill="FFFFFF"/>
        </w:rPr>
        <w:t>본 논문의 Random Forest 모델은 차 중점의 x좌표, 차 중점의 y좌표, 차 중점의 x좌표 변화량,</w:t>
      </w:r>
      <w:r w:rsidRPr="00CE6DEC">
        <w:rPr>
          <w:rFonts w:ascii="HY신명조" w:eastAsia="HY신명조" w:hAnsi="굴림" w:cs="굴림" w:hint="eastAsia"/>
          <w:color w:val="000000"/>
          <w:kern w:val="0"/>
          <w:sz w:val="18"/>
          <w:szCs w:val="18"/>
          <w:shd w:val="clear" w:color="auto" w:fill="FFFFFF"/>
        </w:rPr>
        <w:t xml:space="preserve"> </w:t>
      </w:r>
      <w:r w:rsidRPr="00CE6DEC">
        <w:rPr>
          <w:rFonts w:ascii="HY신명조" w:eastAsia="HY신명조" w:hAnsi="바탕체" w:cs="굴림" w:hint="eastAsia"/>
          <w:color w:val="000000"/>
          <w:kern w:val="0"/>
          <w:sz w:val="18"/>
          <w:szCs w:val="18"/>
          <w:shd w:val="clear" w:color="auto" w:fill="FFFFFF"/>
        </w:rPr>
        <w:t xml:space="preserve">차 중점의 y좌표 변화량으로 특징을 갖는다. </w:t>
      </w:r>
    </w:p>
    <w:p w14:paraId="5C06FAE4" w14:textId="3E273886" w:rsidR="00FD0462" w:rsidRDefault="00CE6DEC" w:rsidP="00CE6DEC">
      <w:pPr>
        <w:shd w:val="clear" w:color="auto" w:fill="FFFFFF"/>
        <w:spacing w:after="0" w:line="288" w:lineRule="auto"/>
        <w:textAlignment w:val="baseline"/>
        <w:rPr>
          <w:rFonts w:ascii="HY신명조" w:eastAsia="HY신명조" w:hAnsi="바탕체" w:cs="굴림"/>
          <w:color w:val="000000"/>
          <w:kern w:val="0"/>
          <w:sz w:val="18"/>
          <w:szCs w:val="18"/>
          <w:shd w:val="clear" w:color="auto" w:fill="FFFFFF"/>
        </w:rPr>
      </w:pPr>
      <w:r w:rsidRPr="00CE6DEC">
        <w:rPr>
          <w:rFonts w:ascii="HY신명조" w:eastAsia="HY신명조" w:hAnsi="바탕체" w:cs="굴림" w:hint="eastAsia"/>
          <w:color w:val="000000"/>
          <w:kern w:val="0"/>
          <w:sz w:val="18"/>
          <w:szCs w:val="18"/>
          <w:shd w:val="clear" w:color="auto" w:fill="FFFFFF"/>
        </w:rPr>
        <w:t>본 논문은 case 마다 작은 Random Forest 모델이 있으며 3D-CNN으로 상황이 결정되면 각 차량에 과실 비율을 해당 case의 Random Forest 모델을 이용하여 부과한다.</w:t>
      </w:r>
    </w:p>
    <w:p w14:paraId="01B04E51" w14:textId="77777777" w:rsidR="00110F0B" w:rsidRPr="00CE6DEC" w:rsidRDefault="00110F0B" w:rsidP="00CE6DEC">
      <w:pPr>
        <w:shd w:val="clear" w:color="auto" w:fill="FFFFFF"/>
        <w:spacing w:after="0" w:line="288" w:lineRule="auto"/>
        <w:textAlignment w:val="baseline"/>
        <w:rPr>
          <w:rFonts w:ascii="HY신명조" w:eastAsia="HY신명조" w:hAnsi="바탕체" w:cs="굴림" w:hint="eastAsia"/>
          <w:color w:val="000000"/>
          <w:kern w:val="0"/>
          <w:sz w:val="18"/>
          <w:szCs w:val="18"/>
          <w:shd w:val="clear" w:color="auto" w:fill="FFFFFF"/>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731"/>
        <w:gridCol w:w="1009"/>
        <w:gridCol w:w="872"/>
        <w:gridCol w:w="917"/>
      </w:tblGrid>
      <w:tr w:rsidR="00FD0462" w:rsidRPr="00FD0462" w14:paraId="21B30B0D"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4C98A8B"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b/>
                <w:bCs/>
                <w:color w:val="000000"/>
                <w:kern w:val="0"/>
                <w:sz w:val="18"/>
                <w:szCs w:val="18"/>
                <w:shd w:val="clear" w:color="auto" w:fill="FFFFFF"/>
              </w:rPr>
              <w:t>상황</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2D4CF82"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b/>
                <w:bCs/>
                <w:color w:val="000000"/>
                <w:kern w:val="0"/>
                <w:sz w:val="18"/>
                <w:szCs w:val="18"/>
                <w:shd w:val="clear" w:color="auto" w:fill="FFFFFF"/>
              </w:rPr>
              <w:t>Precision</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929A657"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b/>
                <w:bCs/>
                <w:color w:val="000000"/>
                <w:kern w:val="0"/>
                <w:sz w:val="18"/>
                <w:szCs w:val="18"/>
                <w:shd w:val="clear" w:color="auto" w:fill="FFFFFF"/>
              </w:rPr>
              <w:t>Recall</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DDF1199"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b/>
                <w:bCs/>
                <w:color w:val="000000"/>
                <w:kern w:val="0"/>
                <w:sz w:val="18"/>
                <w:szCs w:val="18"/>
                <w:shd w:val="clear" w:color="auto" w:fill="FFFFFF"/>
              </w:rPr>
              <w:t>F1-score</w:t>
            </w:r>
          </w:p>
        </w:tc>
      </w:tr>
      <w:tr w:rsidR="00FD0462" w:rsidRPr="00FD0462" w14:paraId="783631F8"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CBBBDEC"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차선 변경</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971FC85"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77%</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4F168D6"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76%</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C4FB095"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76%</w:t>
            </w:r>
          </w:p>
        </w:tc>
      </w:tr>
      <w:tr w:rsidR="00FD0462" w:rsidRPr="00FD0462" w14:paraId="41FBEBD2"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228023C"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역주행</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3EA9D79"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82%</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AA81774"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83%</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D989794"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83%</w:t>
            </w:r>
          </w:p>
        </w:tc>
      </w:tr>
      <w:tr w:rsidR="00FD0462" w:rsidRPr="00FD0462" w14:paraId="1772B7FF" w14:textId="77777777" w:rsidTr="00FD0462">
        <w:trPr>
          <w:trHeight w:val="524"/>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892B612"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주차 또는 정차 중 사고</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F5FC820"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88D4992"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F4C26A1"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r>
      <w:tr w:rsidR="00FD0462" w:rsidRPr="00FD0462" w14:paraId="33C0212B"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7096C62"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주행 중 추돌</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F8FAEAA"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88%</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62C790A"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87%</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32C40D5"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87%</w:t>
            </w:r>
          </w:p>
        </w:tc>
      </w:tr>
      <w:tr w:rsidR="00FD0462" w:rsidRPr="00FD0462" w14:paraId="679239BB"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CC536C6"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주차장 사고</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4D3470F"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859F17A"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D91A5CB"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99%</w:t>
            </w:r>
          </w:p>
        </w:tc>
      </w:tr>
      <w:tr w:rsidR="00FD0462" w:rsidRPr="00FD0462" w14:paraId="1ED009D6" w14:textId="77777777" w:rsidTr="00FD0462">
        <w:trPr>
          <w:trHeight w:val="524"/>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FBDA4BB"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차도가 아닌 곳에서 진입</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965860E"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6D4A51F"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6CF6E87"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r>
      <w:tr w:rsidR="00FD0462" w:rsidRPr="00FD0462" w14:paraId="7DF8578A" w14:textId="77777777" w:rsidTr="00FD0462">
        <w:trPr>
          <w:trHeight w:val="524"/>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E161396"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T자 교차로에서 직진 대 좌, 우회전 사고</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FFA27DA"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AD79F2D"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D02580B"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r>
      <w:tr w:rsidR="00FD0462" w:rsidRPr="00FD0462" w14:paraId="5CF9B9A6" w14:textId="77777777" w:rsidTr="00FD0462">
        <w:trPr>
          <w:trHeight w:val="236"/>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B433627"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정차 후 출발 사고</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C815B19"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98%</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9909B43"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98%</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BA11044"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98%</w:t>
            </w:r>
          </w:p>
        </w:tc>
      </w:tr>
      <w:tr w:rsidR="00FD0462" w:rsidRPr="00FD0462" w14:paraId="77D65369" w14:textId="77777777" w:rsidTr="00FD0462">
        <w:trPr>
          <w:trHeight w:val="524"/>
        </w:trPr>
        <w:tc>
          <w:tcPr>
            <w:tcW w:w="173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353F0F0"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사거리에서 좌회전 대 좌회전 사고</w:t>
            </w:r>
          </w:p>
        </w:tc>
        <w:tc>
          <w:tcPr>
            <w:tcW w:w="10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64F2D02"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92%</w:t>
            </w:r>
          </w:p>
        </w:tc>
        <w:tc>
          <w:tcPr>
            <w:tcW w:w="8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67E8F73"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c>
          <w:tcPr>
            <w:tcW w:w="91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0521401" w14:textId="77777777" w:rsidR="00FD0462" w:rsidRPr="00FD0462" w:rsidRDefault="00FD0462" w:rsidP="00FD0462">
            <w:pPr>
              <w:shd w:val="clear" w:color="auto" w:fill="FFFFFF"/>
              <w:spacing w:after="0" w:line="384" w:lineRule="auto"/>
              <w:jc w:val="center"/>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91%</w:t>
            </w:r>
          </w:p>
        </w:tc>
      </w:tr>
    </w:tbl>
    <w:p w14:paraId="4883E527" w14:textId="77777777" w:rsidR="00FD0462" w:rsidRPr="00FD0462" w:rsidRDefault="00FD0462" w:rsidP="00FD0462">
      <w:pPr>
        <w:shd w:val="clear" w:color="auto" w:fill="FFFFFF"/>
        <w:spacing w:after="0" w:line="384" w:lineRule="auto"/>
        <w:jc w:val="left"/>
        <w:textAlignment w:val="baseline"/>
        <w:rPr>
          <w:rFonts w:ascii="맑은 고딕" w:eastAsia="굴림" w:hAnsi="굴림" w:cs="굴림"/>
          <w:color w:val="000000"/>
          <w:kern w:val="0"/>
          <w:szCs w:val="20"/>
        </w:rPr>
      </w:pPr>
      <w:r w:rsidRPr="00FD0462">
        <w:rPr>
          <w:rFonts w:ascii="바탕체" w:eastAsia="바탕체" w:hAnsi="바탕체" w:cs="굴림" w:hint="eastAsia"/>
          <w:color w:val="000000"/>
          <w:kern w:val="0"/>
          <w:sz w:val="18"/>
          <w:szCs w:val="18"/>
          <w:shd w:val="clear" w:color="auto" w:fill="FFFFFF"/>
        </w:rPr>
        <w:t>표 3. 각 case의 Random Forest accuracy</w:t>
      </w:r>
    </w:p>
    <w:p w14:paraId="66FF3A86" w14:textId="77777777" w:rsidR="00784F54" w:rsidRPr="00FA1322" w:rsidRDefault="00784F54" w:rsidP="00784F54">
      <w:pPr>
        <w:rPr>
          <w:rFonts w:ascii="HY신명조" w:eastAsia="HY신명조" w:hint="eastAsia"/>
        </w:rPr>
      </w:pPr>
    </w:p>
    <w:p w14:paraId="1856539B" w14:textId="68750D08" w:rsidR="00D90CC1" w:rsidRPr="00FA1322" w:rsidRDefault="007019A0" w:rsidP="00D90CC1">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sz w:val="24"/>
        </w:rPr>
      </w:pPr>
      <w:proofErr w:type="spellStart"/>
      <w:r w:rsidRPr="00FA1322">
        <w:rPr>
          <w:rFonts w:ascii="HY신명조" w:eastAsia="HY신명조" w:hint="eastAsia"/>
          <w:sz w:val="24"/>
        </w:rPr>
        <w:t>Ⅲ</w:t>
      </w:r>
      <w:proofErr w:type="spellEnd"/>
      <w:r w:rsidRPr="00FA1322">
        <w:rPr>
          <w:rFonts w:ascii="HY신명조" w:eastAsia="HY신명조" w:hint="eastAsia"/>
          <w:sz w:val="24"/>
        </w:rPr>
        <w:t>. 구현</w:t>
      </w:r>
      <w:r w:rsidR="007A00ED" w:rsidRPr="00FA1322">
        <w:rPr>
          <w:rFonts w:ascii="HY신명조" w:eastAsia="HY신명조" w:hint="eastAsia"/>
          <w:sz w:val="24"/>
        </w:rPr>
        <w:t xml:space="preserve"> </w:t>
      </w:r>
    </w:p>
    <w:p w14:paraId="12BB748A" w14:textId="19457810" w:rsidR="00AC07B2" w:rsidRPr="00FA1322" w:rsidRDefault="00AC07B2" w:rsidP="00F761A4">
      <w:pPr>
        <w:pStyle w:val="a3"/>
        <w:wordWrap/>
        <w:spacing w:line="288" w:lineRule="auto"/>
        <w:rPr>
          <w:rFonts w:ascii="HY신명조" w:eastAsia="HY신명조"/>
          <w:sz w:val="18"/>
          <w:szCs w:val="18"/>
        </w:rPr>
      </w:pPr>
    </w:p>
    <w:p w14:paraId="5891DF33" w14:textId="457695B9" w:rsidR="007E5163" w:rsidRPr="005E322D" w:rsidRDefault="00154400" w:rsidP="005E322D">
      <w:pPr>
        <w:pStyle w:val="a3"/>
        <w:spacing w:line="288" w:lineRule="auto"/>
        <w:rPr>
          <w:rFonts w:ascii="HY신명조" w:eastAsia="HY신명조" w:hAnsi="굴림" w:cs="굴림" w:hint="eastAsia"/>
          <w:kern w:val="0"/>
          <w:szCs w:val="20"/>
        </w:rPr>
      </w:pPr>
      <w:r w:rsidRPr="00FA1322">
        <w:rPr>
          <w:rFonts w:ascii="HY신명조" w:eastAsia="HY신명조" w:hint="eastAsia"/>
          <w:sz w:val="18"/>
        </w:rPr>
        <w:t xml:space="preserve"> </w:t>
      </w:r>
      <w:r w:rsidR="005E322D" w:rsidRPr="005E322D">
        <w:rPr>
          <w:rFonts w:ascii="HY신명조" w:eastAsia="HY신명조" w:hAnsi="바탕체" w:cs="굴림" w:hint="eastAsia"/>
          <w:kern w:val="0"/>
          <w:sz w:val="18"/>
          <w:szCs w:val="18"/>
          <w:shd w:val="clear" w:color="auto" w:fill="FFFFFF"/>
        </w:rPr>
        <w:t>일반인들도 쉽게 이용할 수 있도록 GUI를 구축하였다. CCTV 영상을 GUI에 넣게 되면 사고를 감지할 때까지 영상이 진행된다. 영상에서 16프레임이 지나면 예측도와 예측한 상황을 표시한다. 예측도를 각 상황마다 더한다. 가장 큰 값을 갖고 있는 상황이 해당 CCTV 영상의 사고 상황이라고 결정하였다. 사고가 발생하면 사고가 발생한 두 차량의 이동정보를 통해 과실 비율이 결정되고 각 차량에 과실 비율을 표시한다.</w:t>
      </w:r>
    </w:p>
    <w:p w14:paraId="28DB2EDC" w14:textId="77777777" w:rsidR="00784F54" w:rsidRPr="00FA1322" w:rsidRDefault="00784F54" w:rsidP="00F761A4">
      <w:pPr>
        <w:pStyle w:val="a3"/>
        <w:wordWrap/>
        <w:spacing w:line="288" w:lineRule="auto"/>
        <w:rPr>
          <w:rFonts w:ascii="HY신명조" w:eastAsia="HY신명조"/>
          <w:sz w:val="18"/>
        </w:rPr>
      </w:pPr>
    </w:p>
    <w:p w14:paraId="34F01949" w14:textId="71C60349" w:rsidR="00AB14B1" w:rsidRPr="008C2D17" w:rsidRDefault="008C2D17" w:rsidP="008C2D17">
      <w:pPr>
        <w:shd w:val="clear" w:color="auto" w:fill="FFFFFF"/>
        <w:spacing w:after="0" w:line="384" w:lineRule="auto"/>
        <w:textAlignment w:val="baseline"/>
        <w:rPr>
          <w:rFonts w:ascii="맑은 고딕" w:eastAsia="굴림" w:hAnsi="굴림" w:cs="굴림" w:hint="eastAsia"/>
          <w:color w:val="000000"/>
          <w:kern w:val="0"/>
          <w:szCs w:val="20"/>
        </w:rPr>
      </w:pPr>
      <w:r w:rsidRPr="008C2D17">
        <w:rPr>
          <w:rFonts w:ascii="맑은 고딕" w:eastAsia="굴림" w:hAnsi="굴림" w:cs="굴림"/>
          <w:noProof/>
          <w:color w:val="000000"/>
          <w:kern w:val="0"/>
          <w:szCs w:val="20"/>
        </w:rPr>
        <w:drawing>
          <wp:inline distT="0" distB="0" distL="0" distR="0" wp14:anchorId="3C72A521" wp14:editId="1E718BA4">
            <wp:extent cx="2879725" cy="1595120"/>
            <wp:effectExtent l="0" t="0" r="0" b="5080"/>
            <wp:docPr id="39" name="그림 39" descr="EMB00004e403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47446176" descr="EMB00004e403e71"/>
                    <pic:cNvPicPr>
                      <a:picLocks noChangeAspect="1" noChangeArrowheads="1"/>
                    </pic:cNvPicPr>
                  </pic:nvPicPr>
                  <pic:blipFill>
                    <a:blip r:embed="rId24" cstate="print">
                      <a:extLst>
                        <a:ext uri="{28A0092B-C50C-407E-A947-70E740481C1C}">
                          <a14:useLocalDpi xmlns:a14="http://schemas.microsoft.com/office/drawing/2010/main" val="0"/>
                        </a:ext>
                      </a:extLst>
                    </a:blip>
                    <a:srcRect l="17458" t="25092" r="17627" b="9030"/>
                    <a:stretch>
                      <a:fillRect/>
                    </a:stretch>
                  </pic:blipFill>
                  <pic:spPr bwMode="auto">
                    <a:xfrm>
                      <a:off x="0" y="0"/>
                      <a:ext cx="2879725" cy="1595120"/>
                    </a:xfrm>
                    <a:prstGeom prst="rect">
                      <a:avLst/>
                    </a:prstGeom>
                    <a:noFill/>
                    <a:ln>
                      <a:noFill/>
                    </a:ln>
                  </pic:spPr>
                </pic:pic>
              </a:graphicData>
            </a:graphic>
          </wp:inline>
        </w:drawing>
      </w:r>
    </w:p>
    <w:p w14:paraId="7A4D9714" w14:textId="4664CB18" w:rsidR="00784F54" w:rsidRPr="00FA1322" w:rsidRDefault="00784F54" w:rsidP="00784F54">
      <w:pPr>
        <w:pStyle w:val="ab"/>
        <w:rPr>
          <w:rFonts w:ascii="HY신명조" w:eastAsia="HY신명조"/>
          <w:b w:val="0"/>
          <w:bCs w:val="0"/>
          <w:sz w:val="18"/>
          <w:szCs w:val="18"/>
        </w:rPr>
      </w:pPr>
      <w:r w:rsidRPr="00FA1322">
        <w:rPr>
          <w:rFonts w:ascii="HY신명조" w:eastAsia="HY신명조" w:hint="eastAsia"/>
          <w:b w:val="0"/>
          <w:bCs w:val="0"/>
          <w:sz w:val="18"/>
          <w:szCs w:val="18"/>
        </w:rPr>
        <w:t xml:space="preserve">그림 </w:t>
      </w:r>
      <w:r w:rsidRPr="00FA1322">
        <w:rPr>
          <w:rFonts w:ascii="HY신명조" w:eastAsia="HY신명조" w:hint="eastAsia"/>
          <w:b w:val="0"/>
          <w:bCs w:val="0"/>
          <w:sz w:val="18"/>
          <w:szCs w:val="18"/>
        </w:rPr>
        <w:fldChar w:fldCharType="begin"/>
      </w:r>
      <w:r w:rsidRPr="00FA1322">
        <w:rPr>
          <w:rFonts w:ascii="HY신명조" w:eastAsia="HY신명조" w:hint="eastAsia"/>
          <w:b w:val="0"/>
          <w:bCs w:val="0"/>
          <w:sz w:val="18"/>
          <w:szCs w:val="18"/>
        </w:rPr>
        <w:instrText xml:space="preserve"> SEQ 그림 \* ARABIC </w:instrText>
      </w:r>
      <w:r w:rsidRPr="00FA1322">
        <w:rPr>
          <w:rFonts w:ascii="HY신명조" w:eastAsia="HY신명조" w:hint="eastAsia"/>
          <w:b w:val="0"/>
          <w:bCs w:val="0"/>
          <w:sz w:val="18"/>
          <w:szCs w:val="18"/>
        </w:rPr>
        <w:fldChar w:fldCharType="separate"/>
      </w:r>
      <w:r w:rsidR="003E294C">
        <w:rPr>
          <w:rFonts w:ascii="HY신명조" w:eastAsia="HY신명조"/>
          <w:b w:val="0"/>
          <w:bCs w:val="0"/>
          <w:noProof/>
          <w:sz w:val="18"/>
          <w:szCs w:val="18"/>
        </w:rPr>
        <w:t>12</w:t>
      </w:r>
      <w:r w:rsidRPr="00FA1322">
        <w:rPr>
          <w:rFonts w:ascii="HY신명조" w:eastAsia="HY신명조" w:hint="eastAsia"/>
          <w:b w:val="0"/>
          <w:bCs w:val="0"/>
          <w:sz w:val="18"/>
          <w:szCs w:val="18"/>
        </w:rPr>
        <w:fldChar w:fldCharType="end"/>
      </w:r>
      <w:r w:rsidRPr="00FA1322">
        <w:rPr>
          <w:rFonts w:ascii="HY신명조" w:eastAsia="HY신명조" w:hint="eastAsia"/>
          <w:b w:val="0"/>
          <w:bCs w:val="0"/>
          <w:sz w:val="18"/>
          <w:szCs w:val="18"/>
        </w:rPr>
        <w:t>. 교통사고 과실 비율 자동 측정 시스템 GUI</w:t>
      </w:r>
    </w:p>
    <w:p w14:paraId="476008A7" w14:textId="77777777" w:rsidR="00784F54" w:rsidRPr="00FA1322" w:rsidRDefault="00784F54" w:rsidP="00F761A4">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sz w:val="24"/>
        </w:rPr>
      </w:pPr>
    </w:p>
    <w:p w14:paraId="6ECB0C15" w14:textId="0DA9D514" w:rsidR="00AC07B2" w:rsidRPr="00FA1322" w:rsidRDefault="007019A0" w:rsidP="00F761A4">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rPr>
      </w:pPr>
      <w:proofErr w:type="spellStart"/>
      <w:r w:rsidRPr="00FA1322">
        <w:rPr>
          <w:rFonts w:ascii="HY신명조" w:eastAsia="HY신명조" w:hint="eastAsia"/>
          <w:sz w:val="24"/>
        </w:rPr>
        <w:t>Ⅳ</w:t>
      </w:r>
      <w:proofErr w:type="spellEnd"/>
      <w:r w:rsidRPr="00FA1322">
        <w:rPr>
          <w:rFonts w:ascii="HY신명조" w:eastAsia="HY신명조" w:hint="eastAsia"/>
          <w:sz w:val="24"/>
        </w:rPr>
        <w:t>. 결론 및 향후 연구 방향</w:t>
      </w:r>
    </w:p>
    <w:p w14:paraId="01E389ED" w14:textId="0326E288" w:rsidR="009B3D70" w:rsidRPr="00FA1322" w:rsidRDefault="009B3D70" w:rsidP="00F761A4">
      <w:pPr>
        <w:pStyle w:val="a3"/>
        <w:wordWrap/>
        <w:spacing w:line="288" w:lineRule="auto"/>
        <w:rPr>
          <w:rFonts w:ascii="HY신명조" w:eastAsia="HY신명조"/>
          <w:sz w:val="18"/>
        </w:rPr>
      </w:pPr>
    </w:p>
    <w:p w14:paraId="6AAFA34A" w14:textId="3E8FE1C6" w:rsidR="00793C3A" w:rsidRPr="00FA1322" w:rsidRDefault="00793C3A" w:rsidP="001D6D8E">
      <w:pPr>
        <w:pStyle w:val="a3"/>
        <w:wordWrap/>
        <w:spacing w:line="288" w:lineRule="auto"/>
        <w:ind w:firstLineChars="100" w:firstLine="180"/>
        <w:rPr>
          <w:rFonts w:ascii="HY신명조" w:eastAsia="HY신명조"/>
          <w:sz w:val="18"/>
        </w:rPr>
      </w:pPr>
      <w:r w:rsidRPr="00FA1322">
        <w:rPr>
          <w:rFonts w:ascii="HY신명조" w:eastAsia="HY신명조" w:hint="eastAsia"/>
          <w:sz w:val="18"/>
        </w:rPr>
        <w:t>이 시스템은 발전 가능성이 많다. 현재는 10가지 상황을 분류해서 과실 비율을 부과하는 시스템이다. 각 상황들은 표지판, 신호등의 영향을 받지 않는다. 때문에 표지판과 신호등까지도 고려하는 시스템으로 발전시킬 예정이다. 그리고 차대차의 사고만 고려했기 때문에 사람 대 차, 오토바이 대 차 등 다양한 상황들도 추가시킬 예정이다.</w:t>
      </w:r>
      <w:r w:rsidR="00EC793E" w:rsidRPr="00FA1322">
        <w:rPr>
          <w:rFonts w:ascii="HY신명조" w:eastAsia="HY신명조" w:hint="eastAsia"/>
          <w:sz w:val="18"/>
        </w:rPr>
        <w:t xml:space="preserve"> 위와 같은 상황들을 추가시키면</w:t>
      </w:r>
      <w:r w:rsidR="00F11950" w:rsidRPr="00FA1322">
        <w:rPr>
          <w:rFonts w:ascii="HY신명조" w:eastAsia="HY신명조" w:hint="eastAsia"/>
        </w:rPr>
        <w:t xml:space="preserve"> </w:t>
      </w:r>
      <w:r w:rsidR="00F11950" w:rsidRPr="00FA1322">
        <w:rPr>
          <w:rFonts w:ascii="HY신명조" w:eastAsia="HY신명조" w:hint="eastAsia"/>
          <w:sz w:val="18"/>
        </w:rPr>
        <w:t xml:space="preserve">일반인도 간단하게 사용할 수 있는 자동 </w:t>
      </w:r>
      <w:r w:rsidR="00EC793E" w:rsidRPr="00FA1322">
        <w:rPr>
          <w:rFonts w:ascii="HY신명조" w:eastAsia="HY신명조" w:hint="eastAsia"/>
          <w:sz w:val="18"/>
        </w:rPr>
        <w:lastRenderedPageBreak/>
        <w:t>과실비율 측정 시스템</w:t>
      </w:r>
      <w:r w:rsidR="00F11950" w:rsidRPr="00FA1322">
        <w:rPr>
          <w:rFonts w:ascii="HY신명조" w:eastAsia="HY신명조" w:hint="eastAsia"/>
          <w:sz w:val="18"/>
        </w:rPr>
        <w:t xml:space="preserve">을 </w:t>
      </w:r>
      <w:r w:rsidR="00FD76A3">
        <w:rPr>
          <w:rFonts w:ascii="HY신명조" w:eastAsia="HY신명조" w:hint="eastAsia"/>
          <w:sz w:val="18"/>
        </w:rPr>
        <w:t xml:space="preserve">구축할 수 </w:t>
      </w:r>
      <w:r w:rsidR="00F11950" w:rsidRPr="00FA1322">
        <w:rPr>
          <w:rFonts w:ascii="HY신명조" w:eastAsia="HY신명조" w:hint="eastAsia"/>
          <w:sz w:val="18"/>
        </w:rPr>
        <w:t>있을 것이다.</w:t>
      </w:r>
    </w:p>
    <w:p w14:paraId="78EE6CA7" w14:textId="7249DC50" w:rsidR="009B3D70" w:rsidRPr="00FA1322" w:rsidRDefault="00793C3A" w:rsidP="00D8192D">
      <w:pPr>
        <w:pStyle w:val="a3"/>
        <w:wordWrap/>
        <w:spacing w:line="288" w:lineRule="auto"/>
        <w:rPr>
          <w:rFonts w:ascii="HY신명조" w:eastAsia="HY신명조"/>
        </w:rPr>
      </w:pPr>
      <w:r w:rsidRPr="00FA1322">
        <w:rPr>
          <w:rFonts w:ascii="HY신명조" w:eastAsia="HY신명조" w:hint="eastAsia"/>
          <w:sz w:val="18"/>
        </w:rPr>
        <w:t xml:space="preserve"> 이 시스템은 오직 CCTV 영상으로만 사고를 감지한다. 때문에 사고가 나지 않았음에도 </w:t>
      </w:r>
      <w:r w:rsidR="00C96978" w:rsidRPr="00FA1322">
        <w:rPr>
          <w:rFonts w:ascii="HY신명조" w:eastAsia="HY신명조" w:hint="eastAsia"/>
          <w:sz w:val="18"/>
        </w:rPr>
        <w:t>차량이 다른 차량의 뒤로 숨</w:t>
      </w:r>
      <w:r w:rsidR="00A01B6F" w:rsidRPr="00FA1322">
        <w:rPr>
          <w:rFonts w:ascii="HY신명조" w:eastAsia="HY신명조" w:hint="eastAsia"/>
          <w:sz w:val="18"/>
        </w:rPr>
        <w:t>는 경우에</w:t>
      </w:r>
      <w:r w:rsidRPr="00FA1322">
        <w:rPr>
          <w:rFonts w:ascii="HY신명조" w:eastAsia="HY신명조" w:hint="eastAsia"/>
          <w:sz w:val="18"/>
        </w:rPr>
        <w:t xml:space="preserve"> 사고로 감지하는 한계점이 존재한다.</w:t>
      </w:r>
    </w:p>
    <w:p w14:paraId="6C63AB38" w14:textId="77777777" w:rsidR="00AC07B2" w:rsidRPr="00A01B6F" w:rsidRDefault="00AC07B2" w:rsidP="00F761A4">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rPr>
          <w:rFonts w:ascii="HY신명조" w:eastAsia="HY신명조"/>
          <w:sz w:val="18"/>
        </w:rPr>
      </w:pPr>
    </w:p>
    <w:p w14:paraId="46AC81F9" w14:textId="77777777" w:rsidR="00AC07B2" w:rsidRPr="00A30AC4" w:rsidRDefault="007019A0" w:rsidP="00F761A4">
      <w:pPr>
        <w:pStyle w:val="a3"/>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jc w:val="center"/>
        <w:rPr>
          <w:rFonts w:ascii="HY신명조" w:eastAsia="HY신명조"/>
        </w:rPr>
      </w:pPr>
      <w:r w:rsidRPr="00A30AC4">
        <w:rPr>
          <w:rFonts w:ascii="HY신명조" w:eastAsia="HY신명조" w:hint="eastAsia"/>
          <w:sz w:val="24"/>
        </w:rPr>
        <w:t xml:space="preserve">참고문헌 </w:t>
      </w:r>
    </w:p>
    <w:p w14:paraId="63030665" w14:textId="77777777" w:rsidR="00AC07B2" w:rsidRPr="00A30AC4" w:rsidRDefault="00AC07B2"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firstLine="0"/>
        <w:rPr>
          <w:rFonts w:ascii="HY신명조" w:eastAsia="HY신명조"/>
          <w:sz w:val="18"/>
        </w:rPr>
      </w:pPr>
    </w:p>
    <w:p w14:paraId="061941D6" w14:textId="4EE411D1"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rPr>
      </w:pPr>
      <w:r w:rsidRPr="00A30AC4">
        <w:rPr>
          <w:rFonts w:ascii="HY신명조" w:eastAsia="HY신명조" w:hint="eastAsia"/>
          <w:sz w:val="18"/>
        </w:rPr>
        <w:t xml:space="preserve">[1] </w:t>
      </w:r>
      <w:proofErr w:type="spellStart"/>
      <w:r w:rsidR="00AD3C82">
        <w:rPr>
          <w:rFonts w:ascii="HY신명조" w:eastAsia="HY신명조" w:hint="eastAsia"/>
          <w:sz w:val="18"/>
        </w:rPr>
        <w:t>우윤희</w:t>
      </w:r>
      <w:proofErr w:type="spellEnd"/>
      <w:r w:rsidR="00AD3C82">
        <w:rPr>
          <w:rFonts w:ascii="HY신명조" w:eastAsia="HY신명조" w:hint="eastAsia"/>
          <w:sz w:val="18"/>
        </w:rPr>
        <w:t>,</w:t>
      </w:r>
      <w:r w:rsidR="00AD3C82">
        <w:rPr>
          <w:rFonts w:ascii="HY신명조" w:eastAsia="HY신명조"/>
          <w:sz w:val="18"/>
        </w:rPr>
        <w:t xml:space="preserve"> </w:t>
      </w:r>
      <w:proofErr w:type="spellStart"/>
      <w:r w:rsidR="00AD3C82">
        <w:rPr>
          <w:rFonts w:ascii="HY신명조" w:eastAsia="HY신명조" w:hint="eastAsia"/>
          <w:sz w:val="18"/>
        </w:rPr>
        <w:t>최권택</w:t>
      </w:r>
      <w:proofErr w:type="spellEnd"/>
      <w:r w:rsidR="00AD3C82">
        <w:rPr>
          <w:rFonts w:ascii="HY신명조" w:eastAsia="HY신명조" w:hint="eastAsia"/>
          <w:sz w:val="18"/>
        </w:rPr>
        <w:t>,</w:t>
      </w:r>
      <w:r w:rsidR="00AD3C82">
        <w:rPr>
          <w:rFonts w:ascii="HY신명조" w:eastAsia="HY신명조"/>
          <w:sz w:val="18"/>
        </w:rPr>
        <w:t xml:space="preserve"> </w:t>
      </w:r>
      <w:r w:rsidR="00AD3C82">
        <w:rPr>
          <w:rFonts w:ascii="HY신명조" w:eastAsia="HY신명조" w:hint="eastAsia"/>
          <w:sz w:val="18"/>
        </w:rPr>
        <w:t>이정근,</w:t>
      </w:r>
      <w:r w:rsidR="00AD3C82">
        <w:rPr>
          <w:rFonts w:ascii="HY신명조" w:eastAsia="HY신명조"/>
          <w:sz w:val="18"/>
        </w:rPr>
        <w:t xml:space="preserve"> </w:t>
      </w:r>
      <w:r w:rsidR="00AD3C82">
        <w:rPr>
          <w:rFonts w:ascii="HY신명조" w:eastAsia="HY신명조" w:hint="eastAsia"/>
          <w:sz w:val="18"/>
        </w:rPr>
        <w:t>실시간 응용을 위한 혼합형 다중 객체 추적 시스템의 구현,</w:t>
      </w:r>
      <w:r w:rsidR="00AD3C82">
        <w:rPr>
          <w:rFonts w:ascii="HY신명조" w:eastAsia="HY신명조"/>
          <w:sz w:val="18"/>
        </w:rPr>
        <w:t xml:space="preserve"> KITT, 2019.11.30</w:t>
      </w:r>
    </w:p>
    <w:p w14:paraId="11FF6CDC" w14:textId="2ABAA6C9"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rPr>
      </w:pPr>
      <w:r w:rsidRPr="00A30AC4">
        <w:rPr>
          <w:rFonts w:ascii="HY신명조" w:eastAsia="HY신명조" w:hint="eastAsia"/>
          <w:sz w:val="18"/>
        </w:rPr>
        <w:t xml:space="preserve">[2] </w:t>
      </w:r>
      <w:r w:rsidR="00AD3C82">
        <w:rPr>
          <w:rFonts w:ascii="HY신명조" w:eastAsia="HY신명조"/>
          <w:sz w:val="18"/>
        </w:rPr>
        <w:t xml:space="preserve">V. Machaca </w:t>
      </w:r>
      <w:proofErr w:type="spellStart"/>
      <w:r w:rsidR="00AD3C82">
        <w:rPr>
          <w:rFonts w:ascii="HY신명조" w:eastAsia="HY신명조"/>
          <w:sz w:val="18"/>
        </w:rPr>
        <w:t>Arceda</w:t>
      </w:r>
      <w:proofErr w:type="spellEnd"/>
      <w:r w:rsidR="00AD3C82">
        <w:rPr>
          <w:rFonts w:ascii="HY신명조" w:eastAsia="HY신명조"/>
          <w:sz w:val="18"/>
        </w:rPr>
        <w:t xml:space="preserve">, Fast car crash detection in video, Universidad La Salle, Universidad Nacional de San </w:t>
      </w:r>
      <w:proofErr w:type="spellStart"/>
      <w:r w:rsidR="00AD3C82">
        <w:rPr>
          <w:rFonts w:ascii="HY신명조" w:eastAsia="HY신명조"/>
          <w:sz w:val="18"/>
        </w:rPr>
        <w:t>Agustim</w:t>
      </w:r>
      <w:proofErr w:type="spellEnd"/>
      <w:r w:rsidR="00AD3C82">
        <w:rPr>
          <w:rFonts w:ascii="HY신명조" w:eastAsia="HY신명조"/>
          <w:sz w:val="18"/>
        </w:rPr>
        <w:t>, 2018.10</w:t>
      </w:r>
    </w:p>
    <w:p w14:paraId="0EFFFDA8" w14:textId="0707D4EB"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rPr>
      </w:pPr>
      <w:r w:rsidRPr="00A30AC4">
        <w:rPr>
          <w:rFonts w:ascii="HY신명조" w:eastAsia="HY신명조" w:hint="eastAsia"/>
          <w:sz w:val="18"/>
        </w:rPr>
        <w:t xml:space="preserve">[3] </w:t>
      </w:r>
      <w:proofErr w:type="spellStart"/>
      <w:r w:rsidR="00AD3C82">
        <w:rPr>
          <w:rFonts w:ascii="HY신명조" w:eastAsia="HY신명조" w:hint="eastAsia"/>
          <w:sz w:val="18"/>
        </w:rPr>
        <w:t>윤종후</w:t>
      </w:r>
      <w:proofErr w:type="spellEnd"/>
      <w:r w:rsidR="00AD3C82">
        <w:rPr>
          <w:rFonts w:ascii="HY신명조" w:eastAsia="HY신명조" w:hint="eastAsia"/>
          <w:sz w:val="18"/>
        </w:rPr>
        <w:t>,</w:t>
      </w:r>
      <w:r w:rsidR="00AD3C82">
        <w:rPr>
          <w:rFonts w:ascii="HY신명조" w:eastAsia="HY신명조"/>
          <w:sz w:val="18"/>
        </w:rPr>
        <w:t xml:space="preserve"> </w:t>
      </w:r>
      <w:r w:rsidR="00AD3C82">
        <w:rPr>
          <w:rFonts w:ascii="HY신명조" w:eastAsia="HY신명조" w:hint="eastAsia"/>
          <w:sz w:val="18"/>
        </w:rPr>
        <w:t xml:space="preserve">정기현, </w:t>
      </w:r>
      <w:r w:rsidR="00AD3C82">
        <w:rPr>
          <w:rFonts w:ascii="HY신명조" w:eastAsia="HY신명조"/>
          <w:sz w:val="18"/>
        </w:rPr>
        <w:t xml:space="preserve">snake </w:t>
      </w:r>
      <w:r w:rsidR="00AD3C82">
        <w:rPr>
          <w:rFonts w:ascii="HY신명조" w:eastAsia="HY신명조" w:hint="eastAsia"/>
          <w:sz w:val="18"/>
        </w:rPr>
        <w:t>알고리즘을 이용한 실시간 이동물체 검출,</w:t>
      </w:r>
      <w:r w:rsidR="00AD3C82">
        <w:rPr>
          <w:rFonts w:ascii="HY신명조" w:eastAsia="HY신명조"/>
          <w:sz w:val="18"/>
        </w:rPr>
        <w:t xml:space="preserve"> </w:t>
      </w:r>
      <w:r w:rsidR="00AD3C82">
        <w:rPr>
          <w:rFonts w:ascii="HY신명조" w:eastAsia="HY신명조" w:hint="eastAsia"/>
          <w:sz w:val="18"/>
        </w:rPr>
        <w:t>대한전자공학회,</w:t>
      </w:r>
      <w:r w:rsidR="00AD3C82">
        <w:rPr>
          <w:rFonts w:ascii="HY신명조" w:eastAsia="HY신명조"/>
          <w:sz w:val="18"/>
        </w:rPr>
        <w:t xml:space="preserve"> 2008.06</w:t>
      </w:r>
    </w:p>
    <w:p w14:paraId="0DB2BF52" w14:textId="5DA91567"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rPr>
      </w:pPr>
      <w:r w:rsidRPr="00A30AC4">
        <w:rPr>
          <w:rFonts w:ascii="HY신명조" w:eastAsia="HY신명조" w:hint="eastAsia"/>
          <w:sz w:val="18"/>
        </w:rPr>
        <w:t xml:space="preserve">[4] </w:t>
      </w:r>
      <w:r w:rsidR="009C2CE7">
        <w:rPr>
          <w:rFonts w:ascii="HY신명조" w:eastAsia="HY신명조" w:hint="eastAsia"/>
          <w:sz w:val="18"/>
        </w:rPr>
        <w:t>허민호,</w:t>
      </w:r>
      <w:r w:rsidR="009C2CE7">
        <w:rPr>
          <w:rFonts w:ascii="HY신명조" w:eastAsia="HY신명조"/>
          <w:sz w:val="18"/>
        </w:rPr>
        <w:t xml:space="preserve"> </w:t>
      </w:r>
      <w:r w:rsidR="009C2CE7">
        <w:rPr>
          <w:rFonts w:ascii="HY신명조" w:eastAsia="HY신명조" w:hint="eastAsia"/>
          <w:sz w:val="18"/>
        </w:rPr>
        <w:t xml:space="preserve">김경민, </w:t>
      </w:r>
      <w:proofErr w:type="spellStart"/>
      <w:r w:rsidR="009C2CE7">
        <w:rPr>
          <w:rFonts w:ascii="HY신명조" w:eastAsia="HY신명조" w:hint="eastAsia"/>
          <w:sz w:val="18"/>
        </w:rPr>
        <w:t>장병탁</w:t>
      </w:r>
      <w:proofErr w:type="spellEnd"/>
      <w:r w:rsidR="009C2CE7">
        <w:rPr>
          <w:rFonts w:ascii="HY신명조" w:eastAsia="HY신명조" w:hint="eastAsia"/>
          <w:sz w:val="18"/>
        </w:rPr>
        <w:t>, 딥러닝 기반 비디오 스토리 학습기술,</w:t>
      </w:r>
      <w:r w:rsidR="009C2CE7">
        <w:rPr>
          <w:rFonts w:ascii="HY신명조" w:eastAsia="HY신명조"/>
          <w:sz w:val="18"/>
        </w:rPr>
        <w:t xml:space="preserve"> </w:t>
      </w:r>
      <w:r w:rsidR="009C2CE7">
        <w:rPr>
          <w:rFonts w:ascii="HY신명조" w:eastAsia="HY신명조" w:hint="eastAsia"/>
          <w:sz w:val="18"/>
        </w:rPr>
        <w:t>한국멀티미디어학회지,</w:t>
      </w:r>
      <w:r w:rsidR="009C2CE7">
        <w:rPr>
          <w:rFonts w:ascii="HY신명조" w:eastAsia="HY신명조"/>
          <w:sz w:val="18"/>
        </w:rPr>
        <w:t xml:space="preserve"> 2016.06</w:t>
      </w:r>
    </w:p>
    <w:p w14:paraId="1D62637D" w14:textId="7962737C"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39" w:hanging="339"/>
        <w:rPr>
          <w:rFonts w:ascii="HY신명조" w:eastAsia="HY신명조"/>
        </w:rPr>
      </w:pPr>
      <w:r w:rsidRPr="00A30AC4">
        <w:rPr>
          <w:rFonts w:ascii="HY신명조" w:eastAsia="HY신명조" w:hint="eastAsia"/>
          <w:sz w:val="18"/>
        </w:rPr>
        <w:t xml:space="preserve">[5] </w:t>
      </w:r>
      <w:r w:rsidR="009C2CE7">
        <w:rPr>
          <w:rFonts w:ascii="HY신명조" w:eastAsia="HY신명조" w:hint="eastAsia"/>
          <w:sz w:val="18"/>
        </w:rPr>
        <w:t xml:space="preserve">김지섭, </w:t>
      </w:r>
      <w:proofErr w:type="spellStart"/>
      <w:r w:rsidR="009C2CE7">
        <w:rPr>
          <w:rFonts w:ascii="HY신명조" w:eastAsia="HY신명조" w:hint="eastAsia"/>
          <w:sz w:val="18"/>
        </w:rPr>
        <w:t>남장군</w:t>
      </w:r>
      <w:proofErr w:type="spellEnd"/>
      <w:r w:rsidR="009C2CE7">
        <w:rPr>
          <w:rFonts w:ascii="HY신명조" w:eastAsia="HY신명조" w:hint="eastAsia"/>
          <w:sz w:val="18"/>
        </w:rPr>
        <w:t>,</w:t>
      </w:r>
      <w:r w:rsidR="009C2CE7">
        <w:rPr>
          <w:rFonts w:ascii="HY신명조" w:eastAsia="HY신명조"/>
          <w:sz w:val="18"/>
        </w:rPr>
        <w:t xml:space="preserve"> </w:t>
      </w:r>
      <w:proofErr w:type="spellStart"/>
      <w:r w:rsidR="009C2CE7">
        <w:rPr>
          <w:rFonts w:ascii="HY신명조" w:eastAsia="HY신명조" w:hint="eastAsia"/>
          <w:sz w:val="18"/>
        </w:rPr>
        <w:t>장병탁</w:t>
      </w:r>
      <w:proofErr w:type="spellEnd"/>
      <w:r w:rsidR="009C2CE7">
        <w:rPr>
          <w:rFonts w:ascii="HY신명조" w:eastAsia="HY신명조" w:hint="eastAsia"/>
          <w:sz w:val="18"/>
        </w:rPr>
        <w:t>,</w:t>
      </w:r>
      <w:r w:rsidR="009C2CE7">
        <w:rPr>
          <w:rFonts w:ascii="HY신명조" w:eastAsia="HY신명조"/>
          <w:sz w:val="18"/>
        </w:rPr>
        <w:t xml:space="preserve"> </w:t>
      </w:r>
      <w:r w:rsidR="009C2CE7">
        <w:rPr>
          <w:rFonts w:ascii="HY신명조" w:eastAsia="HY신명조" w:hint="eastAsia"/>
          <w:sz w:val="18"/>
        </w:rPr>
        <w:t>딥러닝 기반 비디오 분석 기술,</w:t>
      </w:r>
      <w:r w:rsidR="009C2CE7">
        <w:rPr>
          <w:rFonts w:ascii="HY신명조" w:eastAsia="HY신명조"/>
          <w:sz w:val="18"/>
        </w:rPr>
        <w:t xml:space="preserve"> </w:t>
      </w:r>
      <w:r w:rsidR="009C2CE7">
        <w:rPr>
          <w:rFonts w:ascii="HY신명조" w:eastAsia="HY신명조" w:hint="eastAsia"/>
          <w:sz w:val="18"/>
        </w:rPr>
        <w:t>정보과학지,</w:t>
      </w:r>
      <w:r w:rsidR="009C2CE7">
        <w:rPr>
          <w:rFonts w:ascii="HY신명조" w:eastAsia="HY신명조"/>
          <w:sz w:val="18"/>
        </w:rPr>
        <w:t xml:space="preserve"> 2015.09.21</w:t>
      </w:r>
    </w:p>
    <w:p w14:paraId="628F7CD0" w14:textId="754D6B31" w:rsidR="00AC07B2" w:rsidRPr="00A30AC4" w:rsidRDefault="007019A0" w:rsidP="00F761A4">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rPr>
      </w:pPr>
      <w:r w:rsidRPr="00A30AC4">
        <w:rPr>
          <w:rFonts w:ascii="HY신명조" w:eastAsia="HY신명조" w:hint="eastAsia"/>
          <w:sz w:val="18"/>
        </w:rPr>
        <w:t xml:space="preserve">[6] </w:t>
      </w:r>
      <w:r w:rsidR="009C2CE7">
        <w:rPr>
          <w:rFonts w:ascii="HY신명조" w:eastAsia="HY신명조"/>
          <w:sz w:val="18"/>
        </w:rPr>
        <w:t xml:space="preserve">Joseph Redmon, Santosh </w:t>
      </w:r>
      <w:proofErr w:type="spellStart"/>
      <w:r w:rsidR="009C2CE7">
        <w:rPr>
          <w:rFonts w:ascii="HY신명조" w:eastAsia="HY신명조"/>
          <w:sz w:val="18"/>
        </w:rPr>
        <w:t>Divvala</w:t>
      </w:r>
      <w:proofErr w:type="spellEnd"/>
      <w:r w:rsidR="009C2CE7">
        <w:rPr>
          <w:rFonts w:ascii="HY신명조" w:eastAsia="HY신명조"/>
          <w:sz w:val="18"/>
        </w:rPr>
        <w:t xml:space="preserve">, You Only Look Once: Unified, Real-Time Object Detection, University of Washington, </w:t>
      </w:r>
      <w:r w:rsidR="000702E8">
        <w:rPr>
          <w:rFonts w:ascii="HY신명조" w:eastAsia="HY신명조"/>
          <w:sz w:val="18"/>
        </w:rPr>
        <w:t>2016</w:t>
      </w:r>
    </w:p>
    <w:p w14:paraId="2AE3D55F" w14:textId="7C410DF3" w:rsidR="00D8192D" w:rsidRDefault="007019A0" w:rsidP="00D8192D">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sz w:val="18"/>
        </w:rPr>
      </w:pPr>
      <w:r w:rsidRPr="00A30AC4">
        <w:rPr>
          <w:rFonts w:ascii="HY신명조" w:eastAsia="HY신명조" w:hint="eastAsia"/>
          <w:sz w:val="18"/>
        </w:rPr>
        <w:t xml:space="preserve">[7] </w:t>
      </w:r>
      <w:hyperlink r:id="rId25" w:history="1">
        <w:r w:rsidR="00D8192D" w:rsidRPr="009201B5">
          <w:rPr>
            <w:rStyle w:val="a9"/>
            <w:rFonts w:ascii="HY신명조" w:eastAsia="HY신명조"/>
            <w:sz w:val="18"/>
          </w:rPr>
          <w:t>https://accident.knia.or.kr/myaccident1</w:t>
        </w:r>
      </w:hyperlink>
    </w:p>
    <w:p w14:paraId="66C1116B" w14:textId="45197882" w:rsidR="00D8192D" w:rsidRDefault="00D8192D" w:rsidP="00D8192D">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sz w:val="18"/>
        </w:rPr>
      </w:pPr>
      <w:r>
        <w:rPr>
          <w:rFonts w:ascii="HY신명조" w:eastAsia="HY신명조" w:hint="eastAsia"/>
          <w:sz w:val="18"/>
        </w:rPr>
        <w:t>[</w:t>
      </w:r>
      <w:r>
        <w:rPr>
          <w:rFonts w:ascii="HY신명조" w:eastAsia="HY신명조"/>
          <w:sz w:val="18"/>
        </w:rPr>
        <w:t xml:space="preserve">8] </w:t>
      </w:r>
      <w:proofErr w:type="spellStart"/>
      <w:r w:rsidRPr="00D8192D">
        <w:rPr>
          <w:rFonts w:ascii="HY신명조" w:eastAsia="HY신명조"/>
          <w:sz w:val="18"/>
        </w:rPr>
        <w:t>Kaiming</w:t>
      </w:r>
      <w:proofErr w:type="spellEnd"/>
      <w:r w:rsidRPr="00D8192D">
        <w:rPr>
          <w:rFonts w:ascii="HY신명조" w:eastAsia="HY신명조"/>
          <w:sz w:val="18"/>
        </w:rPr>
        <w:t xml:space="preserve"> He</w:t>
      </w:r>
      <w:r>
        <w:rPr>
          <w:rFonts w:ascii="HY신명조" w:eastAsia="HY신명조"/>
          <w:sz w:val="18"/>
        </w:rPr>
        <w:t>,</w:t>
      </w:r>
      <w:r w:rsidRPr="00D8192D">
        <w:rPr>
          <w:rFonts w:ascii="HY신명조" w:eastAsia="HY신명조"/>
          <w:sz w:val="18"/>
        </w:rPr>
        <w:t xml:space="preserve"> Georgia </w:t>
      </w:r>
      <w:proofErr w:type="spellStart"/>
      <w:r w:rsidRPr="00D8192D">
        <w:rPr>
          <w:rFonts w:ascii="HY신명조" w:eastAsia="HY신명조"/>
          <w:sz w:val="18"/>
        </w:rPr>
        <w:t>Gkioxari</w:t>
      </w:r>
      <w:proofErr w:type="spellEnd"/>
      <w:r>
        <w:rPr>
          <w:rFonts w:ascii="HY신명조" w:eastAsia="HY신명조"/>
          <w:sz w:val="18"/>
        </w:rPr>
        <w:t>,</w:t>
      </w:r>
      <w:r w:rsidRPr="00D8192D">
        <w:rPr>
          <w:rFonts w:ascii="HY신명조" w:eastAsia="HY신명조"/>
          <w:sz w:val="18"/>
        </w:rPr>
        <w:t xml:space="preserve"> Piotr Dollar</w:t>
      </w:r>
      <w:r>
        <w:rPr>
          <w:rFonts w:ascii="HY신명조" w:eastAsia="HY신명조"/>
          <w:sz w:val="18"/>
        </w:rPr>
        <w:t>,</w:t>
      </w:r>
      <w:r w:rsidRPr="00D8192D">
        <w:rPr>
          <w:rFonts w:ascii="HY신명조" w:eastAsia="HY신명조"/>
          <w:sz w:val="18"/>
        </w:rPr>
        <w:t xml:space="preserve"> Ross </w:t>
      </w:r>
      <w:proofErr w:type="spellStart"/>
      <w:r w:rsidRPr="00D8192D">
        <w:rPr>
          <w:rFonts w:ascii="HY신명조" w:eastAsia="HY신명조"/>
          <w:sz w:val="18"/>
        </w:rPr>
        <w:t>Girshick</w:t>
      </w:r>
      <w:proofErr w:type="spellEnd"/>
      <w:r>
        <w:rPr>
          <w:rFonts w:ascii="HY신명조" w:eastAsia="HY신명조"/>
          <w:sz w:val="18"/>
        </w:rPr>
        <w:t xml:space="preserve">, </w:t>
      </w:r>
      <w:r w:rsidRPr="00D8192D">
        <w:rPr>
          <w:rFonts w:ascii="HY신명조" w:eastAsia="HY신명조"/>
          <w:sz w:val="18"/>
        </w:rPr>
        <w:t>Mask R-CNN</w:t>
      </w:r>
      <w:r>
        <w:rPr>
          <w:rFonts w:ascii="HY신명조" w:eastAsia="HY신명조"/>
          <w:sz w:val="18"/>
        </w:rPr>
        <w:t xml:space="preserve">, </w:t>
      </w:r>
      <w:r>
        <w:rPr>
          <w:rFonts w:ascii="HY신명조" w:eastAsia="HY신명조" w:hint="eastAsia"/>
          <w:sz w:val="18"/>
        </w:rPr>
        <w:t>F</w:t>
      </w:r>
      <w:r>
        <w:rPr>
          <w:rFonts w:ascii="HY신명조" w:eastAsia="HY신명조"/>
          <w:sz w:val="18"/>
        </w:rPr>
        <w:t>acebook AI</w:t>
      </w:r>
      <w:r w:rsidR="009B2BA9">
        <w:rPr>
          <w:rFonts w:ascii="HY신명조" w:eastAsia="HY신명조"/>
          <w:sz w:val="18"/>
        </w:rPr>
        <w:t xml:space="preserve"> Research</w:t>
      </w:r>
      <w:r w:rsidR="008C29CF">
        <w:rPr>
          <w:rFonts w:ascii="HY신명조" w:eastAsia="HY신명조"/>
          <w:sz w:val="18"/>
        </w:rPr>
        <w:t xml:space="preserve"> </w:t>
      </w:r>
      <w:r w:rsidR="009B2BA9">
        <w:rPr>
          <w:rFonts w:ascii="HY신명조" w:eastAsia="HY신명조"/>
          <w:sz w:val="18"/>
        </w:rPr>
        <w:t>(FAIR), 2017</w:t>
      </w:r>
    </w:p>
    <w:p w14:paraId="7D30D9BB" w14:textId="3D381E91" w:rsidR="00DE384D" w:rsidRDefault="00DE384D" w:rsidP="00DE384D">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HY신명조" w:eastAsia="HY신명조"/>
          <w:sz w:val="18"/>
        </w:rPr>
      </w:pPr>
      <w:r>
        <w:rPr>
          <w:rFonts w:ascii="HY신명조" w:eastAsia="HY신명조" w:hint="eastAsia"/>
          <w:sz w:val="18"/>
        </w:rPr>
        <w:t>[</w:t>
      </w:r>
      <w:r>
        <w:rPr>
          <w:rFonts w:ascii="HY신명조" w:eastAsia="HY신명조"/>
          <w:sz w:val="18"/>
        </w:rPr>
        <w:t xml:space="preserve">9] </w:t>
      </w:r>
      <w:r w:rsidRPr="00DE384D">
        <w:rPr>
          <w:rFonts w:ascii="HY신명조" w:eastAsia="HY신명조"/>
          <w:sz w:val="18"/>
        </w:rPr>
        <w:t xml:space="preserve">Nicolai </w:t>
      </w:r>
      <w:proofErr w:type="spellStart"/>
      <w:r w:rsidRPr="00DE384D">
        <w:rPr>
          <w:rFonts w:ascii="HY신명조" w:eastAsia="HY신명조"/>
          <w:sz w:val="18"/>
        </w:rPr>
        <w:t>Wojke</w:t>
      </w:r>
      <w:proofErr w:type="spellEnd"/>
      <w:r w:rsidRPr="00DE384D">
        <w:rPr>
          <w:rFonts w:ascii="HY신명조" w:eastAsia="HY신명조"/>
          <w:sz w:val="18"/>
        </w:rPr>
        <w:t xml:space="preserve">, Alex Bewley, and Dietrich </w:t>
      </w:r>
      <w:proofErr w:type="spellStart"/>
      <w:proofErr w:type="gramStart"/>
      <w:r w:rsidRPr="00DE384D">
        <w:rPr>
          <w:rFonts w:ascii="HY신명조" w:eastAsia="HY신명조"/>
          <w:sz w:val="18"/>
        </w:rPr>
        <w:t>Paulu</w:t>
      </w:r>
      <w:proofErr w:type="spellEnd"/>
      <w:r>
        <w:rPr>
          <w:rFonts w:ascii="HY신명조" w:eastAsia="HY신명조"/>
          <w:sz w:val="18"/>
        </w:rPr>
        <w:t>,</w:t>
      </w:r>
      <w:r w:rsidRPr="00DE384D">
        <w:rPr>
          <w:rFonts w:ascii="HY신명조" w:eastAsia="HY신명조"/>
          <w:sz w:val="18"/>
        </w:rPr>
        <w:t>.</w:t>
      </w:r>
      <w:proofErr w:type="gramEnd"/>
      <w:r w:rsidRPr="00DE384D">
        <w:rPr>
          <w:rFonts w:ascii="HY신명조" w:eastAsia="HY신명조"/>
          <w:sz w:val="18"/>
        </w:rPr>
        <w:t xml:space="preserve"> Simple</w:t>
      </w:r>
      <w:r>
        <w:rPr>
          <w:rFonts w:ascii="HY신명조" w:eastAsia="HY신명조"/>
          <w:sz w:val="18"/>
        </w:rPr>
        <w:t xml:space="preserve"> </w:t>
      </w:r>
      <w:r w:rsidRPr="00DE384D">
        <w:rPr>
          <w:rFonts w:ascii="HY신명조" w:eastAsia="HY신명조"/>
          <w:sz w:val="18"/>
        </w:rPr>
        <w:t xml:space="preserve">online and </w:t>
      </w:r>
      <w:proofErr w:type="spellStart"/>
      <w:r w:rsidRPr="00DE384D">
        <w:rPr>
          <w:rFonts w:ascii="HY신명조" w:eastAsia="HY신명조"/>
          <w:sz w:val="18"/>
        </w:rPr>
        <w:t>realtime</w:t>
      </w:r>
      <w:proofErr w:type="spellEnd"/>
      <w:r w:rsidRPr="00DE384D">
        <w:rPr>
          <w:rFonts w:ascii="HY신명조" w:eastAsia="HY신명조"/>
          <w:sz w:val="18"/>
        </w:rPr>
        <w:t xml:space="preserve"> tracking with a deep association metric</w:t>
      </w:r>
      <w:r>
        <w:rPr>
          <w:rFonts w:ascii="HY신명조" w:eastAsia="HY신명조"/>
          <w:sz w:val="18"/>
        </w:rPr>
        <w:t xml:space="preserve">, </w:t>
      </w:r>
      <w:r w:rsidRPr="00DE384D">
        <w:rPr>
          <w:rFonts w:ascii="HY신명조" w:eastAsia="HY신명조"/>
          <w:sz w:val="18"/>
        </w:rPr>
        <w:t>In Proc. ICIP, pages 3645</w:t>
      </w:r>
      <w:r w:rsidRPr="00DE384D">
        <w:rPr>
          <w:rFonts w:ascii="HY신명조" w:eastAsia="HY신명조"/>
          <w:sz w:val="18"/>
        </w:rPr>
        <w:t>–</w:t>
      </w:r>
      <w:r w:rsidRPr="00DE384D">
        <w:rPr>
          <w:rFonts w:ascii="HY신명조" w:eastAsia="HY신명조"/>
          <w:sz w:val="18"/>
        </w:rPr>
        <w:t>3649, 2017</w:t>
      </w:r>
    </w:p>
    <w:p w14:paraId="2B8640F0" w14:textId="6DC54CA0" w:rsidR="00AC07B2" w:rsidRDefault="00D8192D" w:rsidP="00D8192D">
      <w:pPr>
        <w:pStyle w:val="11"/>
        <w:tabs>
          <w:tab w:val="left" w:pos="851"/>
          <w:tab w:val="left" w:pos="1702"/>
          <w:tab w:val="left" w:pos="2554"/>
          <w:tab w:val="left" w:pos="3405"/>
          <w:tab w:val="left" w:pos="4256"/>
          <w:tab w:val="left" w:pos="5107"/>
          <w:tab w:val="left" w:pos="5958"/>
          <w:tab w:val="left" w:pos="6810"/>
          <w:tab w:val="left" w:pos="7661"/>
          <w:tab w:val="left" w:pos="8512"/>
          <w:tab w:val="left" w:pos="9363"/>
          <w:tab w:val="left" w:pos="10214"/>
          <w:tab w:val="left" w:pos="11066"/>
          <w:tab w:val="left" w:pos="11917"/>
          <w:tab w:val="left" w:pos="12768"/>
          <w:tab w:val="left" w:pos="13619"/>
          <w:tab w:val="left" w:pos="14470"/>
          <w:tab w:val="left" w:pos="15322"/>
          <w:tab w:val="left" w:pos="16173"/>
          <w:tab w:val="left" w:pos="17024"/>
          <w:tab w:val="left" w:pos="17875"/>
          <w:tab w:val="left" w:pos="18726"/>
          <w:tab w:val="left" w:pos="19578"/>
          <w:tab w:val="left" w:pos="20429"/>
          <w:tab w:val="left" w:pos="21280"/>
          <w:tab w:val="left" w:pos="22131"/>
          <w:tab w:val="left" w:pos="22982"/>
          <w:tab w:val="left" w:pos="23834"/>
          <w:tab w:val="left" w:pos="24685"/>
          <w:tab w:val="left" w:pos="25536"/>
        </w:tabs>
        <w:wordWrap/>
        <w:spacing w:line="288" w:lineRule="auto"/>
        <w:ind w:left="308" w:hanging="308"/>
        <w:rPr>
          <w:rFonts w:ascii="바탕" w:eastAsia="바탕"/>
          <w:sz w:val="18"/>
        </w:rPr>
      </w:pPr>
      <w:r>
        <w:rPr>
          <w:rFonts w:ascii="바탕" w:eastAsia="바탕"/>
          <w:sz w:val="18"/>
        </w:rPr>
        <w:t xml:space="preserve"> </w:t>
      </w:r>
    </w:p>
    <w:sectPr w:rsidR="00AC07B2" w:rsidSect="0082623A">
      <w:endnotePr>
        <w:numFmt w:val="decimal"/>
      </w:endnotePr>
      <w:type w:val="continuous"/>
      <w:pgSz w:w="11906" w:h="16838"/>
      <w:pgMar w:top="1701" w:right="1134" w:bottom="1701" w:left="1134" w:header="1134" w:footer="1134" w:gutter="0"/>
      <w:cols w:num="2"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9B1AE" w14:textId="77777777" w:rsidR="00AC20A0" w:rsidRDefault="00AC20A0" w:rsidP="0082623A">
      <w:pPr>
        <w:spacing w:after="0" w:line="240" w:lineRule="auto"/>
      </w:pPr>
      <w:r>
        <w:separator/>
      </w:r>
    </w:p>
  </w:endnote>
  <w:endnote w:type="continuationSeparator" w:id="0">
    <w:p w14:paraId="5F61F9A0" w14:textId="77777777" w:rsidR="00AC20A0" w:rsidRDefault="00AC20A0" w:rsidP="0082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양중고딕">
    <w:panose1 w:val="00000000000000000000"/>
    <w:charset w:val="81"/>
    <w:family w:val="roman"/>
    <w:notTrueType/>
    <w:pitch w:val="default"/>
  </w:font>
  <w:font w:name="한양궁서">
    <w:panose1 w:val="00000000000000000000"/>
    <w:charset w:val="81"/>
    <w:family w:val="roman"/>
    <w:notTrueType/>
    <w:pitch w:val="default"/>
  </w:font>
  <w:font w:name="휴먼옛체">
    <w:panose1 w:val="02030504000101010101"/>
    <w:charset w:val="81"/>
    <w:family w:val="roman"/>
    <w:pitch w:val="variable"/>
    <w:sig w:usb0="800002A7" w:usb1="29D77CFB" w:usb2="00000010" w:usb3="00000000" w:csb0="00080000" w:csb1="00000000"/>
  </w:font>
  <w:font w:name="한양견고딕">
    <w:panose1 w:val="00000000000000000000"/>
    <w:charset w:val="81"/>
    <w:family w:val="roman"/>
    <w:notTrueType/>
    <w:pitch w:val="default"/>
  </w:font>
  <w:font w:name="한양견명조">
    <w:panose1 w:val="00000000000000000000"/>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666A" w14:textId="77777777" w:rsidR="00AC20A0" w:rsidRDefault="00AC20A0" w:rsidP="0082623A">
      <w:pPr>
        <w:spacing w:after="0" w:line="240" w:lineRule="auto"/>
      </w:pPr>
      <w:r>
        <w:separator/>
      </w:r>
    </w:p>
  </w:footnote>
  <w:footnote w:type="continuationSeparator" w:id="0">
    <w:p w14:paraId="74862368" w14:textId="77777777" w:rsidR="00AC20A0" w:rsidRDefault="00AC20A0" w:rsidP="0082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1548D7"/>
    <w:multiLevelType w:val="hybridMultilevel"/>
    <w:tmpl w:val="9E4A09CE"/>
    <w:lvl w:ilvl="0" w:tplc="EC5E87A0">
      <w:start w:val="1"/>
      <w:numFmt w:val="decimal"/>
      <w:lvlText w:val="%1)"/>
      <w:lvlJc w:val="left"/>
      <w:pPr>
        <w:ind w:left="740" w:hanging="360"/>
      </w:pPr>
      <w:rPr>
        <w:rFonts w:hint="default"/>
      </w:rPr>
    </w:lvl>
    <w:lvl w:ilvl="1" w:tplc="04090019" w:tentative="1">
      <w:start w:val="1"/>
      <w:numFmt w:val="upperLetter"/>
      <w:lvlText w:val="%2."/>
      <w:lvlJc w:val="left"/>
      <w:pPr>
        <w:ind w:left="1180" w:hanging="400"/>
      </w:pPr>
    </w:lvl>
    <w:lvl w:ilvl="2" w:tplc="0409001B" w:tentative="1">
      <w:start w:val="1"/>
      <w:numFmt w:val="lowerRoman"/>
      <w:lvlText w:val="%3."/>
      <w:lvlJc w:val="right"/>
      <w:pPr>
        <w:ind w:left="1580" w:hanging="400"/>
      </w:pPr>
    </w:lvl>
    <w:lvl w:ilvl="3" w:tplc="0409000F" w:tentative="1">
      <w:start w:val="1"/>
      <w:numFmt w:val="decimal"/>
      <w:lvlText w:val="%4."/>
      <w:lvlJc w:val="left"/>
      <w:pPr>
        <w:ind w:left="1980" w:hanging="400"/>
      </w:pPr>
    </w:lvl>
    <w:lvl w:ilvl="4" w:tplc="04090019" w:tentative="1">
      <w:start w:val="1"/>
      <w:numFmt w:val="upperLetter"/>
      <w:lvlText w:val="%5."/>
      <w:lvlJc w:val="left"/>
      <w:pPr>
        <w:ind w:left="2380" w:hanging="400"/>
      </w:pPr>
    </w:lvl>
    <w:lvl w:ilvl="5" w:tplc="0409001B" w:tentative="1">
      <w:start w:val="1"/>
      <w:numFmt w:val="lowerRoman"/>
      <w:lvlText w:val="%6."/>
      <w:lvlJc w:val="right"/>
      <w:pPr>
        <w:ind w:left="2780" w:hanging="400"/>
      </w:pPr>
    </w:lvl>
    <w:lvl w:ilvl="6" w:tplc="0409000F" w:tentative="1">
      <w:start w:val="1"/>
      <w:numFmt w:val="decimal"/>
      <w:lvlText w:val="%7."/>
      <w:lvlJc w:val="left"/>
      <w:pPr>
        <w:ind w:left="3180" w:hanging="400"/>
      </w:pPr>
    </w:lvl>
    <w:lvl w:ilvl="7" w:tplc="04090019" w:tentative="1">
      <w:start w:val="1"/>
      <w:numFmt w:val="upperLetter"/>
      <w:lvlText w:val="%8."/>
      <w:lvlJc w:val="left"/>
      <w:pPr>
        <w:ind w:left="3580" w:hanging="400"/>
      </w:pPr>
    </w:lvl>
    <w:lvl w:ilvl="8" w:tplc="0409001B" w:tentative="1">
      <w:start w:val="1"/>
      <w:numFmt w:val="lowerRoman"/>
      <w:lvlText w:val="%9."/>
      <w:lvlJc w:val="right"/>
      <w:pPr>
        <w:ind w:left="398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7B2"/>
    <w:rsid w:val="000024E9"/>
    <w:rsid w:val="000350F3"/>
    <w:rsid w:val="00060C34"/>
    <w:rsid w:val="000702E8"/>
    <w:rsid w:val="000770A1"/>
    <w:rsid w:val="00094C87"/>
    <w:rsid w:val="00095EE8"/>
    <w:rsid w:val="000C3A21"/>
    <w:rsid w:val="000D325E"/>
    <w:rsid w:val="000F15C2"/>
    <w:rsid w:val="00110F0B"/>
    <w:rsid w:val="00154400"/>
    <w:rsid w:val="00155EEF"/>
    <w:rsid w:val="00163766"/>
    <w:rsid w:val="00165700"/>
    <w:rsid w:val="0017368B"/>
    <w:rsid w:val="00181FAC"/>
    <w:rsid w:val="00182255"/>
    <w:rsid w:val="001822A9"/>
    <w:rsid w:val="001B7678"/>
    <w:rsid w:val="001C7BFB"/>
    <w:rsid w:val="001D6D8E"/>
    <w:rsid w:val="001F1DBA"/>
    <w:rsid w:val="001F5627"/>
    <w:rsid w:val="00204A04"/>
    <w:rsid w:val="0022213D"/>
    <w:rsid w:val="00230B55"/>
    <w:rsid w:val="00267685"/>
    <w:rsid w:val="0028440A"/>
    <w:rsid w:val="002B2665"/>
    <w:rsid w:val="002C0F1B"/>
    <w:rsid w:val="002C7E9E"/>
    <w:rsid w:val="002D5504"/>
    <w:rsid w:val="002E5173"/>
    <w:rsid w:val="002F5319"/>
    <w:rsid w:val="00301C4D"/>
    <w:rsid w:val="00303D93"/>
    <w:rsid w:val="00326581"/>
    <w:rsid w:val="00334645"/>
    <w:rsid w:val="00342579"/>
    <w:rsid w:val="00347E19"/>
    <w:rsid w:val="003644CB"/>
    <w:rsid w:val="00374B70"/>
    <w:rsid w:val="003B5E90"/>
    <w:rsid w:val="003D44F3"/>
    <w:rsid w:val="003E294C"/>
    <w:rsid w:val="003F2546"/>
    <w:rsid w:val="00425E6D"/>
    <w:rsid w:val="004268D9"/>
    <w:rsid w:val="004269D9"/>
    <w:rsid w:val="004371FB"/>
    <w:rsid w:val="00476B55"/>
    <w:rsid w:val="004936AE"/>
    <w:rsid w:val="004B4CAF"/>
    <w:rsid w:val="004B6382"/>
    <w:rsid w:val="004B694E"/>
    <w:rsid w:val="004C08E4"/>
    <w:rsid w:val="004C60D3"/>
    <w:rsid w:val="004E048C"/>
    <w:rsid w:val="004F5FA7"/>
    <w:rsid w:val="00504600"/>
    <w:rsid w:val="00543AD5"/>
    <w:rsid w:val="005619D4"/>
    <w:rsid w:val="0057093E"/>
    <w:rsid w:val="005910AD"/>
    <w:rsid w:val="005964B2"/>
    <w:rsid w:val="005A35C8"/>
    <w:rsid w:val="005A700B"/>
    <w:rsid w:val="005B459F"/>
    <w:rsid w:val="005D63AF"/>
    <w:rsid w:val="005E19DD"/>
    <w:rsid w:val="005E322D"/>
    <w:rsid w:val="005E4FB3"/>
    <w:rsid w:val="005F250F"/>
    <w:rsid w:val="0061720A"/>
    <w:rsid w:val="00621F25"/>
    <w:rsid w:val="006224C1"/>
    <w:rsid w:val="00622976"/>
    <w:rsid w:val="00626FA8"/>
    <w:rsid w:val="00640188"/>
    <w:rsid w:val="006472C1"/>
    <w:rsid w:val="0065002E"/>
    <w:rsid w:val="00650ACD"/>
    <w:rsid w:val="00665522"/>
    <w:rsid w:val="00674F0D"/>
    <w:rsid w:val="00675C0E"/>
    <w:rsid w:val="006853BB"/>
    <w:rsid w:val="00693912"/>
    <w:rsid w:val="006A4286"/>
    <w:rsid w:val="006A6CF1"/>
    <w:rsid w:val="006C61D7"/>
    <w:rsid w:val="006D6E9A"/>
    <w:rsid w:val="007019A0"/>
    <w:rsid w:val="0072346B"/>
    <w:rsid w:val="00734300"/>
    <w:rsid w:val="00740054"/>
    <w:rsid w:val="00765BD7"/>
    <w:rsid w:val="007700B3"/>
    <w:rsid w:val="00772798"/>
    <w:rsid w:val="00784F54"/>
    <w:rsid w:val="0078636E"/>
    <w:rsid w:val="00791D3B"/>
    <w:rsid w:val="00793C3A"/>
    <w:rsid w:val="007A00ED"/>
    <w:rsid w:val="007E5163"/>
    <w:rsid w:val="007F2B83"/>
    <w:rsid w:val="00802C80"/>
    <w:rsid w:val="00807BE0"/>
    <w:rsid w:val="0082623A"/>
    <w:rsid w:val="00856381"/>
    <w:rsid w:val="00874851"/>
    <w:rsid w:val="0087566C"/>
    <w:rsid w:val="00883585"/>
    <w:rsid w:val="00896E37"/>
    <w:rsid w:val="008976FC"/>
    <w:rsid w:val="008C29CF"/>
    <w:rsid w:val="008C2D17"/>
    <w:rsid w:val="008C3739"/>
    <w:rsid w:val="008D3361"/>
    <w:rsid w:val="008F5FE2"/>
    <w:rsid w:val="00903569"/>
    <w:rsid w:val="00905660"/>
    <w:rsid w:val="009366F6"/>
    <w:rsid w:val="0094418F"/>
    <w:rsid w:val="00981BE9"/>
    <w:rsid w:val="0099228A"/>
    <w:rsid w:val="009A73FE"/>
    <w:rsid w:val="009B2BA9"/>
    <w:rsid w:val="009B3D70"/>
    <w:rsid w:val="009C2CE7"/>
    <w:rsid w:val="00A01B6F"/>
    <w:rsid w:val="00A15F7C"/>
    <w:rsid w:val="00A30AC4"/>
    <w:rsid w:val="00A518A9"/>
    <w:rsid w:val="00A5394F"/>
    <w:rsid w:val="00A80DD0"/>
    <w:rsid w:val="00A91DE5"/>
    <w:rsid w:val="00AB14B1"/>
    <w:rsid w:val="00AB4C0B"/>
    <w:rsid w:val="00AC07B2"/>
    <w:rsid w:val="00AC20A0"/>
    <w:rsid w:val="00AD3C82"/>
    <w:rsid w:val="00AF695B"/>
    <w:rsid w:val="00B069BD"/>
    <w:rsid w:val="00B12BD6"/>
    <w:rsid w:val="00B23ACA"/>
    <w:rsid w:val="00B25BBC"/>
    <w:rsid w:val="00B6793E"/>
    <w:rsid w:val="00B75294"/>
    <w:rsid w:val="00B80950"/>
    <w:rsid w:val="00B8687B"/>
    <w:rsid w:val="00B9425A"/>
    <w:rsid w:val="00BC0D10"/>
    <w:rsid w:val="00BC1DDC"/>
    <w:rsid w:val="00BC3E6C"/>
    <w:rsid w:val="00BD0AE1"/>
    <w:rsid w:val="00BE1C11"/>
    <w:rsid w:val="00C04C82"/>
    <w:rsid w:val="00C071D5"/>
    <w:rsid w:val="00C31165"/>
    <w:rsid w:val="00C47221"/>
    <w:rsid w:val="00C60829"/>
    <w:rsid w:val="00C94A88"/>
    <w:rsid w:val="00C96978"/>
    <w:rsid w:val="00CB5938"/>
    <w:rsid w:val="00CE6DEC"/>
    <w:rsid w:val="00CF190A"/>
    <w:rsid w:val="00CF557D"/>
    <w:rsid w:val="00D16D01"/>
    <w:rsid w:val="00D35BBF"/>
    <w:rsid w:val="00D42402"/>
    <w:rsid w:val="00D55063"/>
    <w:rsid w:val="00D565DA"/>
    <w:rsid w:val="00D60D67"/>
    <w:rsid w:val="00D62774"/>
    <w:rsid w:val="00D708AD"/>
    <w:rsid w:val="00D77DEC"/>
    <w:rsid w:val="00D8192D"/>
    <w:rsid w:val="00D90CC1"/>
    <w:rsid w:val="00D912E5"/>
    <w:rsid w:val="00DC4724"/>
    <w:rsid w:val="00DE384D"/>
    <w:rsid w:val="00DE6206"/>
    <w:rsid w:val="00DE742A"/>
    <w:rsid w:val="00DF662B"/>
    <w:rsid w:val="00E27613"/>
    <w:rsid w:val="00E311D9"/>
    <w:rsid w:val="00E33CDD"/>
    <w:rsid w:val="00E41715"/>
    <w:rsid w:val="00E437E5"/>
    <w:rsid w:val="00E44D26"/>
    <w:rsid w:val="00E937A4"/>
    <w:rsid w:val="00EB7F8D"/>
    <w:rsid w:val="00EC1976"/>
    <w:rsid w:val="00EC793E"/>
    <w:rsid w:val="00F05C5C"/>
    <w:rsid w:val="00F11950"/>
    <w:rsid w:val="00F131FE"/>
    <w:rsid w:val="00F40FA0"/>
    <w:rsid w:val="00F517C6"/>
    <w:rsid w:val="00F65DD5"/>
    <w:rsid w:val="00F73038"/>
    <w:rsid w:val="00F73462"/>
    <w:rsid w:val="00F7455F"/>
    <w:rsid w:val="00F761A4"/>
    <w:rsid w:val="00F93451"/>
    <w:rsid w:val="00FA1322"/>
    <w:rsid w:val="00FA1B1B"/>
    <w:rsid w:val="00FD0462"/>
    <w:rsid w:val="00FD1B27"/>
    <w:rsid w:val="00FD53D8"/>
    <w:rsid w:val="00FD76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41EE3"/>
  <w15:docId w15:val="{F487AF39-91E9-405C-AEE8-4D3D2BCE3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uiPriority w:val="9"/>
    <w:qFormat/>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outlineLvl w:val="0"/>
    </w:pPr>
    <w:rPr>
      <w:rFonts w:ascii="바탕체" w:eastAsia="바탕체"/>
      <w:color w:val="000000"/>
    </w:rPr>
  </w:style>
  <w:style w:type="paragraph" w:styleId="2">
    <w:name w:val="heading 2"/>
    <w:uiPriority w:val="9"/>
    <w:semiHidden/>
    <w:unhideWhenUsed/>
    <w:qFormat/>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jc w:val="center"/>
      <w:textAlignment w:val="baseline"/>
      <w:outlineLvl w:val="1"/>
    </w:pPr>
    <w:rPr>
      <w:rFonts w:ascii="바탕체" w:eastAsia="바탕체"/>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10">
    <w:name w:val="본문(신명조10)"/>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100">
    <w:name w:val="본문(중고딕10)"/>
    <w:uiPriority w:val="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rPr>
  </w:style>
  <w:style w:type="paragraph" w:customStyle="1" w:styleId="15">
    <w:name w:val="작은제목(중고딕15)"/>
    <w:uiPriority w:val="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sz w:val="30"/>
    </w:rPr>
  </w:style>
  <w:style w:type="paragraph" w:customStyle="1" w:styleId="20">
    <w:name w:val="중간제목(옛체20)"/>
    <w:uiPriority w:val="4"/>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궁서" w:eastAsia="휴먼옛체"/>
      <w:color w:val="000000"/>
      <w:sz w:val="40"/>
    </w:rPr>
  </w:style>
  <w:style w:type="paragraph" w:customStyle="1" w:styleId="200">
    <w:name w:val="큰제목(견고딕20)"/>
    <w:uiPriority w:val="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견고딕" w:eastAsia="한양견고딕"/>
      <w:color w:val="000000"/>
      <w:sz w:val="40"/>
    </w:rPr>
  </w:style>
  <w:style w:type="paragraph" w:customStyle="1" w:styleId="30">
    <w:name w:val="큰제목(견고딕30)"/>
    <w:uiPriority w:val="6"/>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양견고딕" w:eastAsia="한양견고딕"/>
      <w:color w:val="000000"/>
      <w:sz w:val="60"/>
    </w:rPr>
  </w:style>
  <w:style w:type="paragraph" w:customStyle="1" w:styleId="9">
    <w:name w:val="머리말(신명조9)"/>
    <w:uiPriority w:val="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sz w:val="18"/>
    </w:rPr>
  </w:style>
  <w:style w:type="paragraph" w:customStyle="1" w:styleId="90">
    <w:name w:val="머리말(중고딕9)"/>
    <w:uiPriority w:val="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중고딕" w:eastAsia="한양중고딕"/>
      <w:color w:val="000000"/>
      <w:sz w:val="18"/>
    </w:rPr>
  </w:style>
  <w:style w:type="paragraph" w:customStyle="1" w:styleId="91">
    <w:name w:val="각주내용(신명조9)"/>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600" w:right="200" w:hanging="400"/>
      <w:textAlignment w:val="baseline"/>
    </w:pPr>
    <w:rPr>
      <w:rFonts w:ascii="한양신명조" w:eastAsia="한양신명조"/>
      <w:color w:val="000000"/>
      <w:sz w:val="18"/>
    </w:rPr>
  </w:style>
  <w:style w:type="paragraph" w:customStyle="1" w:styleId="a4">
    <w:name w:val="수식"/>
    <w:uiPriority w:val="10"/>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한양신명조" w:eastAsia="한양신명조"/>
      <w:color w:val="000000"/>
    </w:rPr>
  </w:style>
  <w:style w:type="paragraph" w:customStyle="1" w:styleId="a5">
    <w:name w:val="절"/>
    <w:uiPriority w:val="1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720" w:lineRule="auto"/>
      <w:ind w:firstLine="200"/>
      <w:textAlignment w:val="baseline"/>
    </w:pPr>
    <w:rPr>
      <w:rFonts w:ascii="한양견명조" w:eastAsia="한양견명조"/>
      <w:color w:val="000000"/>
      <w:spacing w:val="12"/>
      <w:sz w:val="26"/>
    </w:rPr>
  </w:style>
  <w:style w:type="paragraph" w:customStyle="1" w:styleId="11">
    <w:name w:val="개요 1"/>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9" w:hanging="149"/>
      <w:textAlignment w:val="baseline"/>
    </w:pPr>
    <w:rPr>
      <w:rFonts w:ascii="한양신명조" w:eastAsia="한양신명조"/>
      <w:color w:val="000000"/>
    </w:rPr>
  </w:style>
  <w:style w:type="paragraph" w:customStyle="1" w:styleId="a6">
    <w:name w:val="쪽번호"/>
    <w:uiPriority w:val="1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Times New Roman" w:eastAsia="한양신명조"/>
      <w:color w:val="000000"/>
      <w:sz w:val="22"/>
    </w:rPr>
  </w:style>
  <w:style w:type="paragraph" w:styleId="a7">
    <w:name w:val="header"/>
    <w:basedOn w:val="a"/>
    <w:link w:val="Char"/>
    <w:uiPriority w:val="99"/>
    <w:unhideWhenUsed/>
    <w:rsid w:val="0082623A"/>
    <w:pPr>
      <w:tabs>
        <w:tab w:val="center" w:pos="4513"/>
        <w:tab w:val="right" w:pos="9026"/>
      </w:tabs>
      <w:snapToGrid w:val="0"/>
    </w:pPr>
  </w:style>
  <w:style w:type="character" w:customStyle="1" w:styleId="Char">
    <w:name w:val="머리글 Char"/>
    <w:basedOn w:val="a0"/>
    <w:link w:val="a7"/>
    <w:uiPriority w:val="99"/>
    <w:rsid w:val="0082623A"/>
  </w:style>
  <w:style w:type="paragraph" w:styleId="a8">
    <w:name w:val="footer"/>
    <w:basedOn w:val="a"/>
    <w:link w:val="Char0"/>
    <w:uiPriority w:val="99"/>
    <w:unhideWhenUsed/>
    <w:rsid w:val="0082623A"/>
    <w:pPr>
      <w:tabs>
        <w:tab w:val="center" w:pos="4513"/>
        <w:tab w:val="right" w:pos="9026"/>
      </w:tabs>
      <w:snapToGrid w:val="0"/>
    </w:pPr>
  </w:style>
  <w:style w:type="character" w:customStyle="1" w:styleId="Char0">
    <w:name w:val="바닥글 Char"/>
    <w:basedOn w:val="a0"/>
    <w:link w:val="a8"/>
    <w:uiPriority w:val="99"/>
    <w:rsid w:val="0082623A"/>
  </w:style>
  <w:style w:type="character" w:styleId="a9">
    <w:name w:val="Hyperlink"/>
    <w:basedOn w:val="a0"/>
    <w:uiPriority w:val="99"/>
    <w:unhideWhenUsed/>
    <w:rsid w:val="003B5E90"/>
    <w:rPr>
      <w:color w:val="0563C1" w:themeColor="hyperlink"/>
      <w:u w:val="single"/>
    </w:rPr>
  </w:style>
  <w:style w:type="character" w:styleId="aa">
    <w:name w:val="Unresolved Mention"/>
    <w:basedOn w:val="a0"/>
    <w:uiPriority w:val="99"/>
    <w:semiHidden/>
    <w:unhideWhenUsed/>
    <w:rsid w:val="003B5E90"/>
    <w:rPr>
      <w:color w:val="605E5C"/>
      <w:shd w:val="clear" w:color="auto" w:fill="E1DFDD"/>
    </w:rPr>
  </w:style>
  <w:style w:type="paragraph" w:styleId="ab">
    <w:name w:val="caption"/>
    <w:basedOn w:val="a"/>
    <w:next w:val="a"/>
    <w:uiPriority w:val="35"/>
    <w:unhideWhenUsed/>
    <w:qFormat/>
    <w:rsid w:val="006472C1"/>
    <w:rPr>
      <w:b/>
      <w:bCs/>
      <w:szCs w:val="20"/>
    </w:rPr>
  </w:style>
  <w:style w:type="paragraph" w:styleId="ac">
    <w:name w:val="endnote text"/>
    <w:basedOn w:val="a"/>
    <w:link w:val="Char1"/>
    <w:uiPriority w:val="99"/>
    <w:semiHidden/>
    <w:unhideWhenUsed/>
    <w:rsid w:val="00D8192D"/>
    <w:pPr>
      <w:snapToGrid w:val="0"/>
      <w:jc w:val="left"/>
    </w:pPr>
  </w:style>
  <w:style w:type="character" w:customStyle="1" w:styleId="Char1">
    <w:name w:val="미주 텍스트 Char"/>
    <w:basedOn w:val="a0"/>
    <w:link w:val="ac"/>
    <w:uiPriority w:val="99"/>
    <w:semiHidden/>
    <w:rsid w:val="00D8192D"/>
  </w:style>
  <w:style w:type="character" w:styleId="ad">
    <w:name w:val="endnote reference"/>
    <w:basedOn w:val="a0"/>
    <w:uiPriority w:val="99"/>
    <w:semiHidden/>
    <w:unhideWhenUsed/>
    <w:rsid w:val="00D8192D"/>
    <w:rPr>
      <w:vertAlign w:val="superscript"/>
    </w:rPr>
  </w:style>
  <w:style w:type="paragraph" w:styleId="ae">
    <w:name w:val="footnote text"/>
    <w:basedOn w:val="a"/>
    <w:link w:val="Char2"/>
    <w:uiPriority w:val="99"/>
    <w:semiHidden/>
    <w:unhideWhenUsed/>
    <w:rsid w:val="00D8192D"/>
    <w:pPr>
      <w:snapToGrid w:val="0"/>
      <w:jc w:val="left"/>
    </w:pPr>
  </w:style>
  <w:style w:type="character" w:customStyle="1" w:styleId="Char2">
    <w:name w:val="각주 텍스트 Char"/>
    <w:basedOn w:val="a0"/>
    <w:link w:val="ae"/>
    <w:uiPriority w:val="99"/>
    <w:semiHidden/>
    <w:rsid w:val="00D8192D"/>
  </w:style>
  <w:style w:type="character" w:styleId="af">
    <w:name w:val="footnote reference"/>
    <w:basedOn w:val="a0"/>
    <w:uiPriority w:val="99"/>
    <w:semiHidden/>
    <w:unhideWhenUsed/>
    <w:rsid w:val="00D8192D"/>
    <w:rPr>
      <w:vertAlign w:val="superscript"/>
    </w:rPr>
  </w:style>
  <w:style w:type="paragraph" w:customStyle="1" w:styleId="MsoCaption0">
    <w:name w:val="MsoCaption"/>
    <w:basedOn w:val="a"/>
    <w:rsid w:val="00F65DD5"/>
    <w:pPr>
      <w:shd w:val="clear" w:color="auto" w:fill="FFFFFF"/>
      <w:spacing w:line="256" w:lineRule="auto"/>
      <w:textAlignment w:val="baseline"/>
    </w:pPr>
    <w:rPr>
      <w:rFonts w:ascii="맑은 고딕" w:eastAsia="굴림" w:hAnsi="굴림" w:cs="굴림"/>
      <w:b/>
      <w:bCs/>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1478">
      <w:bodyDiv w:val="1"/>
      <w:marLeft w:val="0"/>
      <w:marRight w:val="0"/>
      <w:marTop w:val="0"/>
      <w:marBottom w:val="0"/>
      <w:divBdr>
        <w:top w:val="none" w:sz="0" w:space="0" w:color="auto"/>
        <w:left w:val="none" w:sz="0" w:space="0" w:color="auto"/>
        <w:bottom w:val="none" w:sz="0" w:space="0" w:color="auto"/>
        <w:right w:val="none" w:sz="0" w:space="0" w:color="auto"/>
      </w:divBdr>
    </w:div>
    <w:div w:id="52586619">
      <w:bodyDiv w:val="1"/>
      <w:marLeft w:val="0"/>
      <w:marRight w:val="0"/>
      <w:marTop w:val="0"/>
      <w:marBottom w:val="0"/>
      <w:divBdr>
        <w:top w:val="none" w:sz="0" w:space="0" w:color="auto"/>
        <w:left w:val="none" w:sz="0" w:space="0" w:color="auto"/>
        <w:bottom w:val="none" w:sz="0" w:space="0" w:color="auto"/>
        <w:right w:val="none" w:sz="0" w:space="0" w:color="auto"/>
      </w:divBdr>
    </w:div>
    <w:div w:id="191965255">
      <w:bodyDiv w:val="1"/>
      <w:marLeft w:val="0"/>
      <w:marRight w:val="0"/>
      <w:marTop w:val="0"/>
      <w:marBottom w:val="0"/>
      <w:divBdr>
        <w:top w:val="none" w:sz="0" w:space="0" w:color="auto"/>
        <w:left w:val="none" w:sz="0" w:space="0" w:color="auto"/>
        <w:bottom w:val="none" w:sz="0" w:space="0" w:color="auto"/>
        <w:right w:val="none" w:sz="0" w:space="0" w:color="auto"/>
      </w:divBdr>
    </w:div>
    <w:div w:id="199172448">
      <w:bodyDiv w:val="1"/>
      <w:marLeft w:val="0"/>
      <w:marRight w:val="0"/>
      <w:marTop w:val="0"/>
      <w:marBottom w:val="0"/>
      <w:divBdr>
        <w:top w:val="none" w:sz="0" w:space="0" w:color="auto"/>
        <w:left w:val="none" w:sz="0" w:space="0" w:color="auto"/>
        <w:bottom w:val="none" w:sz="0" w:space="0" w:color="auto"/>
        <w:right w:val="none" w:sz="0" w:space="0" w:color="auto"/>
      </w:divBdr>
    </w:div>
    <w:div w:id="248587803">
      <w:bodyDiv w:val="1"/>
      <w:marLeft w:val="0"/>
      <w:marRight w:val="0"/>
      <w:marTop w:val="0"/>
      <w:marBottom w:val="0"/>
      <w:divBdr>
        <w:top w:val="none" w:sz="0" w:space="0" w:color="auto"/>
        <w:left w:val="none" w:sz="0" w:space="0" w:color="auto"/>
        <w:bottom w:val="none" w:sz="0" w:space="0" w:color="auto"/>
        <w:right w:val="none" w:sz="0" w:space="0" w:color="auto"/>
      </w:divBdr>
    </w:div>
    <w:div w:id="253171738">
      <w:bodyDiv w:val="1"/>
      <w:marLeft w:val="0"/>
      <w:marRight w:val="0"/>
      <w:marTop w:val="0"/>
      <w:marBottom w:val="0"/>
      <w:divBdr>
        <w:top w:val="none" w:sz="0" w:space="0" w:color="auto"/>
        <w:left w:val="none" w:sz="0" w:space="0" w:color="auto"/>
        <w:bottom w:val="none" w:sz="0" w:space="0" w:color="auto"/>
        <w:right w:val="none" w:sz="0" w:space="0" w:color="auto"/>
      </w:divBdr>
    </w:div>
    <w:div w:id="345059867">
      <w:bodyDiv w:val="1"/>
      <w:marLeft w:val="0"/>
      <w:marRight w:val="0"/>
      <w:marTop w:val="0"/>
      <w:marBottom w:val="0"/>
      <w:divBdr>
        <w:top w:val="none" w:sz="0" w:space="0" w:color="auto"/>
        <w:left w:val="none" w:sz="0" w:space="0" w:color="auto"/>
        <w:bottom w:val="none" w:sz="0" w:space="0" w:color="auto"/>
        <w:right w:val="none" w:sz="0" w:space="0" w:color="auto"/>
      </w:divBdr>
    </w:div>
    <w:div w:id="350035243">
      <w:bodyDiv w:val="1"/>
      <w:marLeft w:val="0"/>
      <w:marRight w:val="0"/>
      <w:marTop w:val="0"/>
      <w:marBottom w:val="0"/>
      <w:divBdr>
        <w:top w:val="none" w:sz="0" w:space="0" w:color="auto"/>
        <w:left w:val="none" w:sz="0" w:space="0" w:color="auto"/>
        <w:bottom w:val="none" w:sz="0" w:space="0" w:color="auto"/>
        <w:right w:val="none" w:sz="0" w:space="0" w:color="auto"/>
      </w:divBdr>
    </w:div>
    <w:div w:id="374813479">
      <w:bodyDiv w:val="1"/>
      <w:marLeft w:val="0"/>
      <w:marRight w:val="0"/>
      <w:marTop w:val="0"/>
      <w:marBottom w:val="0"/>
      <w:divBdr>
        <w:top w:val="none" w:sz="0" w:space="0" w:color="auto"/>
        <w:left w:val="none" w:sz="0" w:space="0" w:color="auto"/>
        <w:bottom w:val="none" w:sz="0" w:space="0" w:color="auto"/>
        <w:right w:val="none" w:sz="0" w:space="0" w:color="auto"/>
      </w:divBdr>
    </w:div>
    <w:div w:id="411854374">
      <w:bodyDiv w:val="1"/>
      <w:marLeft w:val="0"/>
      <w:marRight w:val="0"/>
      <w:marTop w:val="0"/>
      <w:marBottom w:val="0"/>
      <w:divBdr>
        <w:top w:val="none" w:sz="0" w:space="0" w:color="auto"/>
        <w:left w:val="none" w:sz="0" w:space="0" w:color="auto"/>
        <w:bottom w:val="none" w:sz="0" w:space="0" w:color="auto"/>
        <w:right w:val="none" w:sz="0" w:space="0" w:color="auto"/>
      </w:divBdr>
    </w:div>
    <w:div w:id="427426081">
      <w:bodyDiv w:val="1"/>
      <w:marLeft w:val="0"/>
      <w:marRight w:val="0"/>
      <w:marTop w:val="0"/>
      <w:marBottom w:val="0"/>
      <w:divBdr>
        <w:top w:val="none" w:sz="0" w:space="0" w:color="auto"/>
        <w:left w:val="none" w:sz="0" w:space="0" w:color="auto"/>
        <w:bottom w:val="none" w:sz="0" w:space="0" w:color="auto"/>
        <w:right w:val="none" w:sz="0" w:space="0" w:color="auto"/>
      </w:divBdr>
    </w:div>
    <w:div w:id="430205628">
      <w:bodyDiv w:val="1"/>
      <w:marLeft w:val="0"/>
      <w:marRight w:val="0"/>
      <w:marTop w:val="0"/>
      <w:marBottom w:val="0"/>
      <w:divBdr>
        <w:top w:val="none" w:sz="0" w:space="0" w:color="auto"/>
        <w:left w:val="none" w:sz="0" w:space="0" w:color="auto"/>
        <w:bottom w:val="none" w:sz="0" w:space="0" w:color="auto"/>
        <w:right w:val="none" w:sz="0" w:space="0" w:color="auto"/>
      </w:divBdr>
    </w:div>
    <w:div w:id="452869280">
      <w:bodyDiv w:val="1"/>
      <w:marLeft w:val="0"/>
      <w:marRight w:val="0"/>
      <w:marTop w:val="0"/>
      <w:marBottom w:val="0"/>
      <w:divBdr>
        <w:top w:val="none" w:sz="0" w:space="0" w:color="auto"/>
        <w:left w:val="none" w:sz="0" w:space="0" w:color="auto"/>
        <w:bottom w:val="none" w:sz="0" w:space="0" w:color="auto"/>
        <w:right w:val="none" w:sz="0" w:space="0" w:color="auto"/>
      </w:divBdr>
    </w:div>
    <w:div w:id="464738996">
      <w:bodyDiv w:val="1"/>
      <w:marLeft w:val="0"/>
      <w:marRight w:val="0"/>
      <w:marTop w:val="0"/>
      <w:marBottom w:val="0"/>
      <w:divBdr>
        <w:top w:val="none" w:sz="0" w:space="0" w:color="auto"/>
        <w:left w:val="none" w:sz="0" w:space="0" w:color="auto"/>
        <w:bottom w:val="none" w:sz="0" w:space="0" w:color="auto"/>
        <w:right w:val="none" w:sz="0" w:space="0" w:color="auto"/>
      </w:divBdr>
    </w:div>
    <w:div w:id="542593721">
      <w:bodyDiv w:val="1"/>
      <w:marLeft w:val="0"/>
      <w:marRight w:val="0"/>
      <w:marTop w:val="0"/>
      <w:marBottom w:val="0"/>
      <w:divBdr>
        <w:top w:val="none" w:sz="0" w:space="0" w:color="auto"/>
        <w:left w:val="none" w:sz="0" w:space="0" w:color="auto"/>
        <w:bottom w:val="none" w:sz="0" w:space="0" w:color="auto"/>
        <w:right w:val="none" w:sz="0" w:space="0" w:color="auto"/>
      </w:divBdr>
    </w:div>
    <w:div w:id="545070605">
      <w:bodyDiv w:val="1"/>
      <w:marLeft w:val="0"/>
      <w:marRight w:val="0"/>
      <w:marTop w:val="0"/>
      <w:marBottom w:val="0"/>
      <w:divBdr>
        <w:top w:val="none" w:sz="0" w:space="0" w:color="auto"/>
        <w:left w:val="none" w:sz="0" w:space="0" w:color="auto"/>
        <w:bottom w:val="none" w:sz="0" w:space="0" w:color="auto"/>
        <w:right w:val="none" w:sz="0" w:space="0" w:color="auto"/>
      </w:divBdr>
    </w:div>
    <w:div w:id="574439202">
      <w:bodyDiv w:val="1"/>
      <w:marLeft w:val="0"/>
      <w:marRight w:val="0"/>
      <w:marTop w:val="0"/>
      <w:marBottom w:val="0"/>
      <w:divBdr>
        <w:top w:val="none" w:sz="0" w:space="0" w:color="auto"/>
        <w:left w:val="none" w:sz="0" w:space="0" w:color="auto"/>
        <w:bottom w:val="none" w:sz="0" w:space="0" w:color="auto"/>
        <w:right w:val="none" w:sz="0" w:space="0" w:color="auto"/>
      </w:divBdr>
    </w:div>
    <w:div w:id="674767570">
      <w:bodyDiv w:val="1"/>
      <w:marLeft w:val="0"/>
      <w:marRight w:val="0"/>
      <w:marTop w:val="0"/>
      <w:marBottom w:val="0"/>
      <w:divBdr>
        <w:top w:val="none" w:sz="0" w:space="0" w:color="auto"/>
        <w:left w:val="none" w:sz="0" w:space="0" w:color="auto"/>
        <w:bottom w:val="none" w:sz="0" w:space="0" w:color="auto"/>
        <w:right w:val="none" w:sz="0" w:space="0" w:color="auto"/>
      </w:divBdr>
    </w:div>
    <w:div w:id="689720911">
      <w:bodyDiv w:val="1"/>
      <w:marLeft w:val="0"/>
      <w:marRight w:val="0"/>
      <w:marTop w:val="0"/>
      <w:marBottom w:val="0"/>
      <w:divBdr>
        <w:top w:val="none" w:sz="0" w:space="0" w:color="auto"/>
        <w:left w:val="none" w:sz="0" w:space="0" w:color="auto"/>
        <w:bottom w:val="none" w:sz="0" w:space="0" w:color="auto"/>
        <w:right w:val="none" w:sz="0" w:space="0" w:color="auto"/>
      </w:divBdr>
    </w:div>
    <w:div w:id="689839480">
      <w:bodyDiv w:val="1"/>
      <w:marLeft w:val="0"/>
      <w:marRight w:val="0"/>
      <w:marTop w:val="0"/>
      <w:marBottom w:val="0"/>
      <w:divBdr>
        <w:top w:val="none" w:sz="0" w:space="0" w:color="auto"/>
        <w:left w:val="none" w:sz="0" w:space="0" w:color="auto"/>
        <w:bottom w:val="none" w:sz="0" w:space="0" w:color="auto"/>
        <w:right w:val="none" w:sz="0" w:space="0" w:color="auto"/>
      </w:divBdr>
    </w:div>
    <w:div w:id="736830104">
      <w:bodyDiv w:val="1"/>
      <w:marLeft w:val="0"/>
      <w:marRight w:val="0"/>
      <w:marTop w:val="0"/>
      <w:marBottom w:val="0"/>
      <w:divBdr>
        <w:top w:val="none" w:sz="0" w:space="0" w:color="auto"/>
        <w:left w:val="none" w:sz="0" w:space="0" w:color="auto"/>
        <w:bottom w:val="none" w:sz="0" w:space="0" w:color="auto"/>
        <w:right w:val="none" w:sz="0" w:space="0" w:color="auto"/>
      </w:divBdr>
    </w:div>
    <w:div w:id="750741738">
      <w:bodyDiv w:val="1"/>
      <w:marLeft w:val="0"/>
      <w:marRight w:val="0"/>
      <w:marTop w:val="0"/>
      <w:marBottom w:val="0"/>
      <w:divBdr>
        <w:top w:val="none" w:sz="0" w:space="0" w:color="auto"/>
        <w:left w:val="none" w:sz="0" w:space="0" w:color="auto"/>
        <w:bottom w:val="none" w:sz="0" w:space="0" w:color="auto"/>
        <w:right w:val="none" w:sz="0" w:space="0" w:color="auto"/>
      </w:divBdr>
    </w:div>
    <w:div w:id="750812911">
      <w:bodyDiv w:val="1"/>
      <w:marLeft w:val="0"/>
      <w:marRight w:val="0"/>
      <w:marTop w:val="0"/>
      <w:marBottom w:val="0"/>
      <w:divBdr>
        <w:top w:val="none" w:sz="0" w:space="0" w:color="auto"/>
        <w:left w:val="none" w:sz="0" w:space="0" w:color="auto"/>
        <w:bottom w:val="none" w:sz="0" w:space="0" w:color="auto"/>
        <w:right w:val="none" w:sz="0" w:space="0" w:color="auto"/>
      </w:divBdr>
    </w:div>
    <w:div w:id="761683552">
      <w:bodyDiv w:val="1"/>
      <w:marLeft w:val="0"/>
      <w:marRight w:val="0"/>
      <w:marTop w:val="0"/>
      <w:marBottom w:val="0"/>
      <w:divBdr>
        <w:top w:val="none" w:sz="0" w:space="0" w:color="auto"/>
        <w:left w:val="none" w:sz="0" w:space="0" w:color="auto"/>
        <w:bottom w:val="none" w:sz="0" w:space="0" w:color="auto"/>
        <w:right w:val="none" w:sz="0" w:space="0" w:color="auto"/>
      </w:divBdr>
    </w:div>
    <w:div w:id="763382947">
      <w:bodyDiv w:val="1"/>
      <w:marLeft w:val="0"/>
      <w:marRight w:val="0"/>
      <w:marTop w:val="0"/>
      <w:marBottom w:val="0"/>
      <w:divBdr>
        <w:top w:val="none" w:sz="0" w:space="0" w:color="auto"/>
        <w:left w:val="none" w:sz="0" w:space="0" w:color="auto"/>
        <w:bottom w:val="none" w:sz="0" w:space="0" w:color="auto"/>
        <w:right w:val="none" w:sz="0" w:space="0" w:color="auto"/>
      </w:divBdr>
    </w:div>
    <w:div w:id="837234619">
      <w:bodyDiv w:val="1"/>
      <w:marLeft w:val="0"/>
      <w:marRight w:val="0"/>
      <w:marTop w:val="0"/>
      <w:marBottom w:val="0"/>
      <w:divBdr>
        <w:top w:val="none" w:sz="0" w:space="0" w:color="auto"/>
        <w:left w:val="none" w:sz="0" w:space="0" w:color="auto"/>
        <w:bottom w:val="none" w:sz="0" w:space="0" w:color="auto"/>
        <w:right w:val="none" w:sz="0" w:space="0" w:color="auto"/>
      </w:divBdr>
    </w:div>
    <w:div w:id="912816755">
      <w:bodyDiv w:val="1"/>
      <w:marLeft w:val="0"/>
      <w:marRight w:val="0"/>
      <w:marTop w:val="0"/>
      <w:marBottom w:val="0"/>
      <w:divBdr>
        <w:top w:val="none" w:sz="0" w:space="0" w:color="auto"/>
        <w:left w:val="none" w:sz="0" w:space="0" w:color="auto"/>
        <w:bottom w:val="none" w:sz="0" w:space="0" w:color="auto"/>
        <w:right w:val="none" w:sz="0" w:space="0" w:color="auto"/>
      </w:divBdr>
    </w:div>
    <w:div w:id="920600137">
      <w:bodyDiv w:val="1"/>
      <w:marLeft w:val="0"/>
      <w:marRight w:val="0"/>
      <w:marTop w:val="0"/>
      <w:marBottom w:val="0"/>
      <w:divBdr>
        <w:top w:val="none" w:sz="0" w:space="0" w:color="auto"/>
        <w:left w:val="none" w:sz="0" w:space="0" w:color="auto"/>
        <w:bottom w:val="none" w:sz="0" w:space="0" w:color="auto"/>
        <w:right w:val="none" w:sz="0" w:space="0" w:color="auto"/>
      </w:divBdr>
    </w:div>
    <w:div w:id="962417887">
      <w:bodyDiv w:val="1"/>
      <w:marLeft w:val="0"/>
      <w:marRight w:val="0"/>
      <w:marTop w:val="0"/>
      <w:marBottom w:val="0"/>
      <w:divBdr>
        <w:top w:val="none" w:sz="0" w:space="0" w:color="auto"/>
        <w:left w:val="none" w:sz="0" w:space="0" w:color="auto"/>
        <w:bottom w:val="none" w:sz="0" w:space="0" w:color="auto"/>
        <w:right w:val="none" w:sz="0" w:space="0" w:color="auto"/>
      </w:divBdr>
    </w:div>
    <w:div w:id="993024737">
      <w:bodyDiv w:val="1"/>
      <w:marLeft w:val="0"/>
      <w:marRight w:val="0"/>
      <w:marTop w:val="0"/>
      <w:marBottom w:val="0"/>
      <w:divBdr>
        <w:top w:val="none" w:sz="0" w:space="0" w:color="auto"/>
        <w:left w:val="none" w:sz="0" w:space="0" w:color="auto"/>
        <w:bottom w:val="none" w:sz="0" w:space="0" w:color="auto"/>
        <w:right w:val="none" w:sz="0" w:space="0" w:color="auto"/>
      </w:divBdr>
    </w:div>
    <w:div w:id="1107042326">
      <w:bodyDiv w:val="1"/>
      <w:marLeft w:val="0"/>
      <w:marRight w:val="0"/>
      <w:marTop w:val="0"/>
      <w:marBottom w:val="0"/>
      <w:divBdr>
        <w:top w:val="none" w:sz="0" w:space="0" w:color="auto"/>
        <w:left w:val="none" w:sz="0" w:space="0" w:color="auto"/>
        <w:bottom w:val="none" w:sz="0" w:space="0" w:color="auto"/>
        <w:right w:val="none" w:sz="0" w:space="0" w:color="auto"/>
      </w:divBdr>
    </w:div>
    <w:div w:id="1194536840">
      <w:bodyDiv w:val="1"/>
      <w:marLeft w:val="0"/>
      <w:marRight w:val="0"/>
      <w:marTop w:val="0"/>
      <w:marBottom w:val="0"/>
      <w:divBdr>
        <w:top w:val="none" w:sz="0" w:space="0" w:color="auto"/>
        <w:left w:val="none" w:sz="0" w:space="0" w:color="auto"/>
        <w:bottom w:val="none" w:sz="0" w:space="0" w:color="auto"/>
        <w:right w:val="none" w:sz="0" w:space="0" w:color="auto"/>
      </w:divBdr>
    </w:div>
    <w:div w:id="1306205891">
      <w:bodyDiv w:val="1"/>
      <w:marLeft w:val="0"/>
      <w:marRight w:val="0"/>
      <w:marTop w:val="0"/>
      <w:marBottom w:val="0"/>
      <w:divBdr>
        <w:top w:val="none" w:sz="0" w:space="0" w:color="auto"/>
        <w:left w:val="none" w:sz="0" w:space="0" w:color="auto"/>
        <w:bottom w:val="none" w:sz="0" w:space="0" w:color="auto"/>
        <w:right w:val="none" w:sz="0" w:space="0" w:color="auto"/>
      </w:divBdr>
    </w:div>
    <w:div w:id="1396121188">
      <w:bodyDiv w:val="1"/>
      <w:marLeft w:val="0"/>
      <w:marRight w:val="0"/>
      <w:marTop w:val="0"/>
      <w:marBottom w:val="0"/>
      <w:divBdr>
        <w:top w:val="none" w:sz="0" w:space="0" w:color="auto"/>
        <w:left w:val="none" w:sz="0" w:space="0" w:color="auto"/>
        <w:bottom w:val="none" w:sz="0" w:space="0" w:color="auto"/>
        <w:right w:val="none" w:sz="0" w:space="0" w:color="auto"/>
      </w:divBdr>
    </w:div>
    <w:div w:id="1426922858">
      <w:bodyDiv w:val="1"/>
      <w:marLeft w:val="0"/>
      <w:marRight w:val="0"/>
      <w:marTop w:val="0"/>
      <w:marBottom w:val="0"/>
      <w:divBdr>
        <w:top w:val="none" w:sz="0" w:space="0" w:color="auto"/>
        <w:left w:val="none" w:sz="0" w:space="0" w:color="auto"/>
        <w:bottom w:val="none" w:sz="0" w:space="0" w:color="auto"/>
        <w:right w:val="none" w:sz="0" w:space="0" w:color="auto"/>
      </w:divBdr>
    </w:div>
    <w:div w:id="1554538282">
      <w:bodyDiv w:val="1"/>
      <w:marLeft w:val="0"/>
      <w:marRight w:val="0"/>
      <w:marTop w:val="0"/>
      <w:marBottom w:val="0"/>
      <w:divBdr>
        <w:top w:val="none" w:sz="0" w:space="0" w:color="auto"/>
        <w:left w:val="none" w:sz="0" w:space="0" w:color="auto"/>
        <w:bottom w:val="none" w:sz="0" w:space="0" w:color="auto"/>
        <w:right w:val="none" w:sz="0" w:space="0" w:color="auto"/>
      </w:divBdr>
    </w:div>
    <w:div w:id="1572962070">
      <w:bodyDiv w:val="1"/>
      <w:marLeft w:val="0"/>
      <w:marRight w:val="0"/>
      <w:marTop w:val="0"/>
      <w:marBottom w:val="0"/>
      <w:divBdr>
        <w:top w:val="none" w:sz="0" w:space="0" w:color="auto"/>
        <w:left w:val="none" w:sz="0" w:space="0" w:color="auto"/>
        <w:bottom w:val="none" w:sz="0" w:space="0" w:color="auto"/>
        <w:right w:val="none" w:sz="0" w:space="0" w:color="auto"/>
      </w:divBdr>
    </w:div>
    <w:div w:id="1597714845">
      <w:bodyDiv w:val="1"/>
      <w:marLeft w:val="0"/>
      <w:marRight w:val="0"/>
      <w:marTop w:val="0"/>
      <w:marBottom w:val="0"/>
      <w:divBdr>
        <w:top w:val="none" w:sz="0" w:space="0" w:color="auto"/>
        <w:left w:val="none" w:sz="0" w:space="0" w:color="auto"/>
        <w:bottom w:val="none" w:sz="0" w:space="0" w:color="auto"/>
        <w:right w:val="none" w:sz="0" w:space="0" w:color="auto"/>
      </w:divBdr>
    </w:div>
    <w:div w:id="1613126320">
      <w:bodyDiv w:val="1"/>
      <w:marLeft w:val="0"/>
      <w:marRight w:val="0"/>
      <w:marTop w:val="0"/>
      <w:marBottom w:val="0"/>
      <w:divBdr>
        <w:top w:val="none" w:sz="0" w:space="0" w:color="auto"/>
        <w:left w:val="none" w:sz="0" w:space="0" w:color="auto"/>
        <w:bottom w:val="none" w:sz="0" w:space="0" w:color="auto"/>
        <w:right w:val="none" w:sz="0" w:space="0" w:color="auto"/>
      </w:divBdr>
    </w:div>
    <w:div w:id="1695958838">
      <w:bodyDiv w:val="1"/>
      <w:marLeft w:val="0"/>
      <w:marRight w:val="0"/>
      <w:marTop w:val="0"/>
      <w:marBottom w:val="0"/>
      <w:divBdr>
        <w:top w:val="none" w:sz="0" w:space="0" w:color="auto"/>
        <w:left w:val="none" w:sz="0" w:space="0" w:color="auto"/>
        <w:bottom w:val="none" w:sz="0" w:space="0" w:color="auto"/>
        <w:right w:val="none" w:sz="0" w:space="0" w:color="auto"/>
      </w:divBdr>
    </w:div>
    <w:div w:id="1725324265">
      <w:bodyDiv w:val="1"/>
      <w:marLeft w:val="0"/>
      <w:marRight w:val="0"/>
      <w:marTop w:val="0"/>
      <w:marBottom w:val="0"/>
      <w:divBdr>
        <w:top w:val="none" w:sz="0" w:space="0" w:color="auto"/>
        <w:left w:val="none" w:sz="0" w:space="0" w:color="auto"/>
        <w:bottom w:val="none" w:sz="0" w:space="0" w:color="auto"/>
        <w:right w:val="none" w:sz="0" w:space="0" w:color="auto"/>
      </w:divBdr>
    </w:div>
    <w:div w:id="1746300936">
      <w:bodyDiv w:val="1"/>
      <w:marLeft w:val="0"/>
      <w:marRight w:val="0"/>
      <w:marTop w:val="0"/>
      <w:marBottom w:val="0"/>
      <w:divBdr>
        <w:top w:val="none" w:sz="0" w:space="0" w:color="auto"/>
        <w:left w:val="none" w:sz="0" w:space="0" w:color="auto"/>
        <w:bottom w:val="none" w:sz="0" w:space="0" w:color="auto"/>
        <w:right w:val="none" w:sz="0" w:space="0" w:color="auto"/>
      </w:divBdr>
    </w:div>
    <w:div w:id="1850874115">
      <w:bodyDiv w:val="1"/>
      <w:marLeft w:val="0"/>
      <w:marRight w:val="0"/>
      <w:marTop w:val="0"/>
      <w:marBottom w:val="0"/>
      <w:divBdr>
        <w:top w:val="none" w:sz="0" w:space="0" w:color="auto"/>
        <w:left w:val="none" w:sz="0" w:space="0" w:color="auto"/>
        <w:bottom w:val="none" w:sz="0" w:space="0" w:color="auto"/>
        <w:right w:val="none" w:sz="0" w:space="0" w:color="auto"/>
      </w:divBdr>
    </w:div>
    <w:div w:id="1858880996">
      <w:bodyDiv w:val="1"/>
      <w:marLeft w:val="0"/>
      <w:marRight w:val="0"/>
      <w:marTop w:val="0"/>
      <w:marBottom w:val="0"/>
      <w:divBdr>
        <w:top w:val="none" w:sz="0" w:space="0" w:color="auto"/>
        <w:left w:val="none" w:sz="0" w:space="0" w:color="auto"/>
        <w:bottom w:val="none" w:sz="0" w:space="0" w:color="auto"/>
        <w:right w:val="none" w:sz="0" w:space="0" w:color="auto"/>
      </w:divBdr>
    </w:div>
    <w:div w:id="1908413223">
      <w:bodyDiv w:val="1"/>
      <w:marLeft w:val="0"/>
      <w:marRight w:val="0"/>
      <w:marTop w:val="0"/>
      <w:marBottom w:val="0"/>
      <w:divBdr>
        <w:top w:val="none" w:sz="0" w:space="0" w:color="auto"/>
        <w:left w:val="none" w:sz="0" w:space="0" w:color="auto"/>
        <w:bottom w:val="none" w:sz="0" w:space="0" w:color="auto"/>
        <w:right w:val="none" w:sz="0" w:space="0" w:color="auto"/>
      </w:divBdr>
    </w:div>
    <w:div w:id="1997689097">
      <w:bodyDiv w:val="1"/>
      <w:marLeft w:val="0"/>
      <w:marRight w:val="0"/>
      <w:marTop w:val="0"/>
      <w:marBottom w:val="0"/>
      <w:divBdr>
        <w:top w:val="none" w:sz="0" w:space="0" w:color="auto"/>
        <w:left w:val="none" w:sz="0" w:space="0" w:color="auto"/>
        <w:bottom w:val="none" w:sz="0" w:space="0" w:color="auto"/>
        <w:right w:val="none" w:sz="0" w:space="0" w:color="auto"/>
      </w:divBdr>
    </w:div>
    <w:div w:id="2092848759">
      <w:bodyDiv w:val="1"/>
      <w:marLeft w:val="0"/>
      <w:marRight w:val="0"/>
      <w:marTop w:val="0"/>
      <w:marBottom w:val="0"/>
      <w:divBdr>
        <w:top w:val="none" w:sz="0" w:space="0" w:color="auto"/>
        <w:left w:val="none" w:sz="0" w:space="0" w:color="auto"/>
        <w:bottom w:val="none" w:sz="0" w:space="0" w:color="auto"/>
        <w:right w:val="none" w:sz="0" w:space="0" w:color="auto"/>
      </w:divBdr>
    </w:div>
    <w:div w:id="2118675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accident.knia.or.kr/myacciden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542A2-A23E-4A51-A608-51DD46562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1193</Words>
  <Characters>6806</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추계학술대회 투고논문 작성예시</vt:lpstr>
    </vt:vector>
  </TitlesOfParts>
  <Company>Hewlett-Packard Company</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추계학술대회 투고논문 작성예시</dc:title>
  <dc:subject/>
  <dc:creator>Administrator</dc:creator>
  <cp:keywords/>
  <dc:description/>
  <cp:lastModifiedBy> </cp:lastModifiedBy>
  <cp:revision>51</cp:revision>
  <cp:lastPrinted>2020-07-06T11:39:00Z</cp:lastPrinted>
  <dcterms:created xsi:type="dcterms:W3CDTF">2020-07-06T11:39:00Z</dcterms:created>
  <dcterms:modified xsi:type="dcterms:W3CDTF">2020-07-17T08:43:00Z</dcterms:modified>
  <cp:version>0501.0001.01</cp:version>
</cp:coreProperties>
</file>